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178D" w:rsidRDefault="00431E02" w:rsidP="00431E02">
      <w:pPr>
        <w:rPr>
          <w:rFonts w:ascii="Arial Black" w:hAnsi="Arial Black" w:cs="Arial"/>
          <w:color w:val="002060"/>
          <w:sz w:val="36"/>
          <w:szCs w:val="36"/>
        </w:rPr>
      </w:pPr>
      <w:r>
        <w:rPr>
          <w:rFonts w:ascii="Arial Black" w:hAnsi="Arial Black" w:cs="Arial"/>
          <w:color w:val="002060"/>
          <w:sz w:val="36"/>
          <w:szCs w:val="36"/>
        </w:rPr>
        <w:t xml:space="preserve">          </w:t>
      </w:r>
      <w:r w:rsidR="0041178D">
        <w:rPr>
          <w:rFonts w:ascii="Arial Black" w:hAnsi="Arial Black" w:cs="Arial"/>
          <w:color w:val="002060"/>
          <w:sz w:val="36"/>
          <w:szCs w:val="36"/>
        </w:rPr>
        <w:t>ESTUDOS MUSICAIS MENDELSSOHN</w:t>
      </w:r>
    </w:p>
    <w:p w:rsidR="0041178D" w:rsidRDefault="00431E02" w:rsidP="00431E02">
      <w:pPr>
        <w:tabs>
          <w:tab w:val="left" w:pos="9944"/>
        </w:tabs>
        <w:rPr>
          <w:rFonts w:ascii="Arial Black" w:hAnsi="Arial Black" w:cs="Arial"/>
          <w:color w:val="002060"/>
          <w:sz w:val="36"/>
          <w:szCs w:val="36"/>
        </w:rPr>
      </w:pPr>
      <w:r>
        <w:rPr>
          <w:rFonts w:ascii="Arial Black" w:hAnsi="Arial Black" w:cs="Arial"/>
          <w:color w:val="002060"/>
          <w:sz w:val="36"/>
          <w:szCs w:val="36"/>
        </w:rPr>
        <w:tab/>
      </w:r>
    </w:p>
    <w:p w:rsidR="0041178D" w:rsidRDefault="0041178D">
      <w:pPr>
        <w:rPr>
          <w:rFonts w:ascii="Arial Black" w:hAnsi="Arial Black" w:cs="Arial"/>
          <w:color w:val="002060"/>
          <w:sz w:val="36"/>
          <w:szCs w:val="36"/>
        </w:rPr>
      </w:pPr>
    </w:p>
    <w:p w:rsidR="00431E02" w:rsidRDefault="0041178D">
      <w:pPr>
        <w:rPr>
          <w:rFonts w:ascii="Arial Black" w:hAnsi="Arial Black" w:cs="Arial"/>
          <w:color w:val="002060"/>
          <w:sz w:val="36"/>
          <w:szCs w:val="36"/>
        </w:rPr>
      </w:pPr>
      <w:r>
        <w:rPr>
          <w:rFonts w:ascii="Arial Black" w:hAnsi="Arial Black" w:cs="Arial"/>
          <w:color w:val="002060"/>
          <w:sz w:val="36"/>
          <w:szCs w:val="36"/>
        </w:rPr>
        <w:t xml:space="preserve">   </w:t>
      </w:r>
    </w:p>
    <w:p w:rsidR="00A43202" w:rsidRDefault="00431E02">
      <w:pPr>
        <w:rPr>
          <w:rFonts w:ascii="Arial Black" w:hAnsi="Arial Black" w:cs="Arial"/>
          <w:color w:val="002060"/>
          <w:sz w:val="28"/>
          <w:szCs w:val="28"/>
        </w:rPr>
      </w:pPr>
      <w:r>
        <w:rPr>
          <w:rFonts w:ascii="Arial Black" w:hAnsi="Arial Black" w:cs="Arial"/>
          <w:color w:val="002060"/>
          <w:sz w:val="36"/>
          <w:szCs w:val="36"/>
        </w:rPr>
        <w:t xml:space="preserve">       </w:t>
      </w:r>
      <w:r w:rsidR="00826AEE">
        <w:rPr>
          <w:rFonts w:ascii="Arial Black" w:hAnsi="Arial Black" w:cs="Arial"/>
          <w:color w:val="002060"/>
          <w:sz w:val="36"/>
          <w:szCs w:val="36"/>
        </w:rPr>
        <w:tab/>
        <w:t xml:space="preserve">       </w:t>
      </w:r>
      <w:r w:rsidR="0041178D">
        <w:rPr>
          <w:rFonts w:ascii="Arial Black" w:hAnsi="Arial Black" w:cs="Arial"/>
          <w:color w:val="002060"/>
          <w:sz w:val="28"/>
          <w:szCs w:val="28"/>
        </w:rPr>
        <w:t>Elizeu Monteiro de Oliveira</w:t>
      </w:r>
    </w:p>
    <w:p w:rsidR="00A43202" w:rsidRDefault="0041178D">
      <w:pPr>
        <w:rPr>
          <w:rFonts w:ascii="Arial" w:hAnsi="Arial" w:cs="Arial"/>
          <w:color w:val="002060"/>
          <w:sz w:val="28"/>
          <w:szCs w:val="28"/>
        </w:rPr>
      </w:pPr>
      <w:r>
        <w:rPr>
          <w:rFonts w:ascii="Arial Black" w:hAnsi="Arial Black" w:cs="Arial"/>
          <w:color w:val="002060"/>
          <w:sz w:val="28"/>
          <w:szCs w:val="28"/>
        </w:rPr>
        <w:br/>
      </w:r>
      <w:r w:rsidRPr="0041178D">
        <w:rPr>
          <w:rFonts w:ascii="Arial" w:hAnsi="Arial" w:cs="Arial"/>
          <w:color w:val="002060"/>
          <w:sz w:val="28"/>
          <w:szCs w:val="28"/>
        </w:rPr>
        <w:t xml:space="preserve">Graduado </w:t>
      </w:r>
      <w:r w:rsidR="00A43202">
        <w:rPr>
          <w:rFonts w:ascii="Arial" w:hAnsi="Arial" w:cs="Arial"/>
          <w:color w:val="002060"/>
          <w:sz w:val="28"/>
          <w:szCs w:val="28"/>
        </w:rPr>
        <w:t xml:space="preserve">e Licenciado </w:t>
      </w:r>
      <w:r w:rsidRPr="0041178D">
        <w:rPr>
          <w:rFonts w:ascii="Arial" w:hAnsi="Arial" w:cs="Arial"/>
          <w:color w:val="002060"/>
          <w:sz w:val="28"/>
          <w:szCs w:val="28"/>
        </w:rPr>
        <w:t xml:space="preserve">em </w:t>
      </w:r>
      <w:r w:rsidR="00A43202">
        <w:rPr>
          <w:rFonts w:ascii="Arial" w:hAnsi="Arial" w:cs="Arial"/>
          <w:color w:val="002060"/>
          <w:sz w:val="28"/>
          <w:szCs w:val="28"/>
        </w:rPr>
        <w:t>Música, pela Universidade Metropolitana de Santos em 15 de julho de 2014.</w:t>
      </w:r>
    </w:p>
    <w:p w:rsidR="0041178D" w:rsidRPr="0041178D" w:rsidRDefault="00826AEE">
      <w:pPr>
        <w:rPr>
          <w:rFonts w:ascii="Arial Black" w:hAnsi="Arial Black" w:cs="Arial"/>
          <w:color w:val="002060"/>
          <w:sz w:val="28"/>
          <w:szCs w:val="28"/>
        </w:rPr>
      </w:pPr>
      <w:r>
        <w:rPr>
          <w:rFonts w:ascii="Arial" w:hAnsi="Arial" w:cs="Arial"/>
          <w:color w:val="002060"/>
          <w:sz w:val="28"/>
          <w:szCs w:val="28"/>
        </w:rPr>
        <w:t xml:space="preserve">Graduação em </w:t>
      </w:r>
      <w:r w:rsidR="00A43202">
        <w:rPr>
          <w:rFonts w:ascii="Arial" w:hAnsi="Arial" w:cs="Arial"/>
          <w:color w:val="002060"/>
          <w:sz w:val="28"/>
          <w:szCs w:val="28"/>
        </w:rPr>
        <w:t xml:space="preserve">Filosofia, pela Universidade Metropolitana de Santos, </w:t>
      </w:r>
      <w:r w:rsidR="007A0267">
        <w:rPr>
          <w:rFonts w:ascii="Arial" w:hAnsi="Arial" w:cs="Arial"/>
          <w:color w:val="002060"/>
          <w:sz w:val="28"/>
          <w:szCs w:val="28"/>
        </w:rPr>
        <w:t xml:space="preserve">em </w:t>
      </w:r>
      <w:r w:rsidR="00A43202">
        <w:rPr>
          <w:rFonts w:ascii="Arial" w:hAnsi="Arial" w:cs="Arial"/>
          <w:color w:val="002060"/>
          <w:sz w:val="28"/>
          <w:szCs w:val="28"/>
        </w:rPr>
        <w:t xml:space="preserve">2015.  </w:t>
      </w:r>
      <w:r w:rsidR="0041178D" w:rsidRPr="0041178D">
        <w:rPr>
          <w:rFonts w:ascii="Arial" w:hAnsi="Arial" w:cs="Arial"/>
          <w:color w:val="002060"/>
          <w:sz w:val="28"/>
          <w:szCs w:val="28"/>
        </w:rPr>
        <w:t xml:space="preserve"> </w:t>
      </w:r>
    </w:p>
    <w:p w:rsidR="00293C2F" w:rsidRDefault="00293C2F" w:rsidP="00826AEE">
      <w:pPr>
        <w:rPr>
          <w:rFonts w:ascii="Arial Black" w:hAnsi="Arial Black" w:cs="Arial"/>
          <w:sz w:val="36"/>
          <w:szCs w:val="36"/>
        </w:rPr>
      </w:pPr>
    </w:p>
    <w:p w:rsidR="00431E02" w:rsidRDefault="00431E02" w:rsidP="00826AEE">
      <w:pPr>
        <w:rPr>
          <w:rFonts w:ascii="Arial Black" w:hAnsi="Arial Black" w:cs="Arial"/>
          <w:sz w:val="36"/>
          <w:szCs w:val="36"/>
        </w:rPr>
      </w:pPr>
    </w:p>
    <w:p w:rsidR="00431E02" w:rsidRDefault="00431E02" w:rsidP="00826AEE">
      <w:pPr>
        <w:rPr>
          <w:rFonts w:ascii="Arial Black" w:hAnsi="Arial Black" w:cs="Arial"/>
          <w:sz w:val="36"/>
          <w:szCs w:val="36"/>
        </w:rPr>
      </w:pPr>
    </w:p>
    <w:p w:rsidR="00431E02" w:rsidRDefault="00431E02" w:rsidP="00826AEE">
      <w:pPr>
        <w:rPr>
          <w:rFonts w:ascii="Arial Black" w:hAnsi="Arial Black" w:cs="Arial"/>
          <w:sz w:val="36"/>
          <w:szCs w:val="36"/>
        </w:rPr>
      </w:pPr>
    </w:p>
    <w:p w:rsidR="00431E02" w:rsidRDefault="00431E02" w:rsidP="00826AEE">
      <w:pPr>
        <w:rPr>
          <w:rFonts w:ascii="Arial Black" w:hAnsi="Arial Black" w:cs="Arial"/>
          <w:sz w:val="36"/>
          <w:szCs w:val="36"/>
        </w:rPr>
      </w:pPr>
    </w:p>
    <w:p w:rsidR="00431E02" w:rsidRDefault="00431E02" w:rsidP="00826AEE">
      <w:pPr>
        <w:rPr>
          <w:rFonts w:ascii="Arial Black" w:hAnsi="Arial Black" w:cs="Arial"/>
          <w:sz w:val="36"/>
          <w:szCs w:val="36"/>
        </w:rPr>
      </w:pPr>
    </w:p>
    <w:p w:rsidR="00431E02" w:rsidRDefault="00431E02" w:rsidP="00826AEE">
      <w:pPr>
        <w:rPr>
          <w:rFonts w:ascii="Arial Black" w:hAnsi="Arial Black" w:cs="Arial"/>
          <w:sz w:val="36"/>
          <w:szCs w:val="36"/>
        </w:rPr>
      </w:pPr>
    </w:p>
    <w:p w:rsidR="007A0267" w:rsidRPr="007A0267" w:rsidRDefault="00431E02" w:rsidP="00826AEE">
      <w:pPr>
        <w:rPr>
          <w:rFonts w:ascii="Arial Black" w:hAnsi="Arial Black" w:cs="Arial"/>
          <w:sz w:val="36"/>
          <w:szCs w:val="36"/>
        </w:rPr>
      </w:pPr>
      <w:r>
        <w:rPr>
          <w:rFonts w:ascii="Arial Black" w:hAnsi="Arial Black" w:cs="Arial"/>
          <w:sz w:val="36"/>
          <w:szCs w:val="36"/>
        </w:rPr>
        <w:lastRenderedPageBreak/>
        <w:t xml:space="preserve">                          </w:t>
      </w:r>
      <w:r w:rsidR="007A0267" w:rsidRPr="007A0267">
        <w:rPr>
          <w:rFonts w:ascii="Arial Black" w:hAnsi="Arial Black" w:cs="Arial"/>
          <w:sz w:val="36"/>
          <w:szCs w:val="36"/>
        </w:rPr>
        <w:t>Apresentação</w:t>
      </w:r>
    </w:p>
    <w:p w:rsidR="00431E02" w:rsidRDefault="00431E02" w:rsidP="00826AEE">
      <w:pPr>
        <w:rPr>
          <w:rFonts w:ascii="Arial Black" w:hAnsi="Arial Black" w:cs="Arial"/>
          <w:color w:val="002060"/>
          <w:sz w:val="36"/>
          <w:szCs w:val="36"/>
        </w:rPr>
      </w:pPr>
      <w:r>
        <w:rPr>
          <w:rFonts w:ascii="Arial Black" w:hAnsi="Arial Black" w:cs="Arial"/>
          <w:color w:val="002060"/>
          <w:sz w:val="36"/>
          <w:szCs w:val="36"/>
        </w:rPr>
        <w:t xml:space="preserve">  </w:t>
      </w:r>
    </w:p>
    <w:p w:rsidR="008767EB" w:rsidRPr="00826AEE" w:rsidRDefault="00431E02" w:rsidP="00826AEE">
      <w:pPr>
        <w:rPr>
          <w:rFonts w:ascii="Arial" w:hAnsi="Arial" w:cs="Arial"/>
          <w:color w:val="002060"/>
          <w:sz w:val="36"/>
          <w:szCs w:val="36"/>
        </w:rPr>
      </w:pPr>
      <w:r>
        <w:rPr>
          <w:rFonts w:ascii="Arial Black" w:hAnsi="Arial Black" w:cs="Arial"/>
          <w:color w:val="002060"/>
          <w:sz w:val="36"/>
          <w:szCs w:val="36"/>
        </w:rPr>
        <w:t xml:space="preserve">               </w:t>
      </w:r>
      <w:r w:rsidR="007A0267">
        <w:rPr>
          <w:rFonts w:ascii="Arial Black" w:hAnsi="Arial Black" w:cs="Arial"/>
          <w:color w:val="002060"/>
          <w:sz w:val="36"/>
          <w:szCs w:val="36"/>
        </w:rPr>
        <w:t xml:space="preserve"> Estudos Musicais </w:t>
      </w:r>
      <w:proofErr w:type="spellStart"/>
      <w:r w:rsidR="007A0267">
        <w:rPr>
          <w:rFonts w:ascii="Arial Black" w:hAnsi="Arial Black" w:cs="Arial"/>
          <w:color w:val="002060"/>
          <w:sz w:val="36"/>
          <w:szCs w:val="36"/>
        </w:rPr>
        <w:t>Mendelssohn</w:t>
      </w:r>
      <w:proofErr w:type="spellEnd"/>
      <w:r w:rsidR="008767EB" w:rsidRPr="00826AEE">
        <w:rPr>
          <w:rFonts w:ascii="Arial" w:hAnsi="Arial" w:cs="Arial"/>
          <w:color w:val="002060"/>
          <w:sz w:val="36"/>
          <w:szCs w:val="36"/>
        </w:rPr>
        <w:t xml:space="preserve"> </w:t>
      </w:r>
    </w:p>
    <w:p w:rsidR="00431E02" w:rsidRDefault="00431E02" w:rsidP="000B3D93">
      <w:pPr>
        <w:spacing w:line="360" w:lineRule="auto"/>
        <w:ind w:firstLine="708"/>
        <w:jc w:val="both"/>
        <w:rPr>
          <w:rFonts w:ascii="Arial" w:hAnsi="Arial" w:cs="Arial"/>
          <w:sz w:val="24"/>
          <w:szCs w:val="24"/>
        </w:rPr>
      </w:pPr>
    </w:p>
    <w:p w:rsidR="0057491A" w:rsidRDefault="007A0267" w:rsidP="00431E02">
      <w:pPr>
        <w:spacing w:line="360" w:lineRule="auto"/>
        <w:ind w:firstLine="708"/>
        <w:jc w:val="both"/>
        <w:rPr>
          <w:rFonts w:ascii="Arial" w:hAnsi="Arial" w:cs="Arial"/>
          <w:sz w:val="24"/>
          <w:szCs w:val="24"/>
        </w:rPr>
      </w:pPr>
      <w:r>
        <w:rPr>
          <w:rFonts w:ascii="Arial" w:hAnsi="Arial" w:cs="Arial"/>
          <w:sz w:val="24"/>
          <w:szCs w:val="24"/>
        </w:rPr>
        <w:t>V</w:t>
      </w:r>
      <w:r w:rsidR="00B23F4A" w:rsidRPr="00A263D1">
        <w:rPr>
          <w:rFonts w:ascii="Arial" w:hAnsi="Arial" w:cs="Arial"/>
          <w:sz w:val="24"/>
          <w:szCs w:val="24"/>
        </w:rPr>
        <w:t>isa</w:t>
      </w:r>
      <w:r w:rsidR="00BF44CE">
        <w:rPr>
          <w:rFonts w:ascii="Arial" w:hAnsi="Arial" w:cs="Arial"/>
          <w:sz w:val="24"/>
          <w:szCs w:val="24"/>
        </w:rPr>
        <w:t>m</w:t>
      </w:r>
      <w:r w:rsidR="00B23F4A" w:rsidRPr="00A263D1">
        <w:rPr>
          <w:rFonts w:ascii="Arial" w:hAnsi="Arial" w:cs="Arial"/>
          <w:sz w:val="24"/>
          <w:szCs w:val="24"/>
        </w:rPr>
        <w:t xml:space="preserve"> </w:t>
      </w:r>
      <w:r w:rsidR="007D05C6">
        <w:rPr>
          <w:rFonts w:ascii="Arial" w:hAnsi="Arial" w:cs="Arial"/>
          <w:sz w:val="24"/>
          <w:szCs w:val="24"/>
        </w:rPr>
        <w:t xml:space="preserve">a </w:t>
      </w:r>
      <w:r w:rsidR="00B23F4A" w:rsidRPr="00A263D1">
        <w:rPr>
          <w:rFonts w:ascii="Arial" w:hAnsi="Arial" w:cs="Arial"/>
          <w:sz w:val="24"/>
          <w:szCs w:val="24"/>
        </w:rPr>
        <w:t>auxiliar a todos os estudantes a obter</w:t>
      </w:r>
      <w:r w:rsidR="00BF44CE">
        <w:rPr>
          <w:rFonts w:ascii="Arial" w:hAnsi="Arial" w:cs="Arial"/>
          <w:sz w:val="24"/>
          <w:szCs w:val="24"/>
        </w:rPr>
        <w:t>em</w:t>
      </w:r>
      <w:r w:rsidR="00B23F4A" w:rsidRPr="00A263D1">
        <w:rPr>
          <w:rFonts w:ascii="Arial" w:hAnsi="Arial" w:cs="Arial"/>
          <w:sz w:val="24"/>
          <w:szCs w:val="24"/>
        </w:rPr>
        <w:t xml:space="preserve"> o domínio, o prazer e a virtude nas artes musicais, pois não adianta sabermos tocar sem saber os seus fundamentos. Devemos tocar bem, com prazer, virtude e com entendimento. </w:t>
      </w:r>
    </w:p>
    <w:p w:rsidR="008F4BB8" w:rsidRDefault="00B23F4A" w:rsidP="000B3D93">
      <w:pPr>
        <w:spacing w:line="360" w:lineRule="auto"/>
        <w:ind w:firstLine="708"/>
        <w:jc w:val="both"/>
        <w:rPr>
          <w:rFonts w:ascii="Arial" w:hAnsi="Arial" w:cs="Arial"/>
          <w:sz w:val="24"/>
          <w:szCs w:val="24"/>
        </w:rPr>
      </w:pPr>
      <w:r w:rsidRPr="00A263D1">
        <w:rPr>
          <w:rFonts w:ascii="Arial" w:hAnsi="Arial" w:cs="Arial"/>
          <w:sz w:val="24"/>
          <w:szCs w:val="24"/>
        </w:rPr>
        <w:t xml:space="preserve">O </w:t>
      </w:r>
      <w:r w:rsidR="007A0267">
        <w:rPr>
          <w:rFonts w:ascii="Arial" w:hAnsi="Arial" w:cs="Arial"/>
          <w:sz w:val="24"/>
          <w:szCs w:val="24"/>
        </w:rPr>
        <w:t xml:space="preserve">seu </w:t>
      </w:r>
      <w:r w:rsidRPr="00A263D1">
        <w:rPr>
          <w:rFonts w:ascii="Arial" w:hAnsi="Arial" w:cs="Arial"/>
          <w:sz w:val="24"/>
          <w:szCs w:val="24"/>
        </w:rPr>
        <w:t>desenvolvimento nada mais é do que a organização de</w:t>
      </w:r>
      <w:r w:rsidR="00361026" w:rsidRPr="00A263D1">
        <w:rPr>
          <w:rFonts w:ascii="Arial" w:hAnsi="Arial" w:cs="Arial"/>
          <w:sz w:val="24"/>
          <w:szCs w:val="24"/>
        </w:rPr>
        <w:t xml:space="preserve"> </w:t>
      </w:r>
      <w:r w:rsidRPr="00A263D1">
        <w:rPr>
          <w:rFonts w:ascii="Arial" w:hAnsi="Arial" w:cs="Arial"/>
          <w:sz w:val="24"/>
          <w:szCs w:val="24"/>
        </w:rPr>
        <w:t xml:space="preserve">atividades, experiências, conhecimentos e vivencia musical ao longo da </w:t>
      </w:r>
      <w:r w:rsidR="008F4BB8">
        <w:rPr>
          <w:rFonts w:ascii="Arial" w:hAnsi="Arial" w:cs="Arial"/>
          <w:sz w:val="24"/>
          <w:szCs w:val="24"/>
        </w:rPr>
        <w:t xml:space="preserve">minha </w:t>
      </w:r>
      <w:r w:rsidRPr="00A263D1">
        <w:rPr>
          <w:rFonts w:ascii="Arial" w:hAnsi="Arial" w:cs="Arial"/>
          <w:sz w:val="24"/>
          <w:szCs w:val="24"/>
        </w:rPr>
        <w:t xml:space="preserve">vida. </w:t>
      </w:r>
    </w:p>
    <w:p w:rsidR="006F00F9" w:rsidRDefault="00B23F4A" w:rsidP="000B3D93">
      <w:pPr>
        <w:spacing w:line="360" w:lineRule="auto"/>
        <w:ind w:firstLine="708"/>
        <w:jc w:val="both"/>
        <w:rPr>
          <w:rFonts w:ascii="Arial" w:hAnsi="Arial" w:cs="Arial"/>
          <w:sz w:val="24"/>
          <w:szCs w:val="24"/>
        </w:rPr>
      </w:pPr>
      <w:r w:rsidRPr="00A263D1">
        <w:rPr>
          <w:rFonts w:ascii="Arial" w:hAnsi="Arial" w:cs="Arial"/>
          <w:sz w:val="24"/>
          <w:szCs w:val="24"/>
        </w:rPr>
        <w:t>Você terá acesso a conteúdos, questionários, vídeos e demais informações que auxiliarão e lhe darão ótimas oportunidades de estudos,</w:t>
      </w:r>
      <w:r w:rsidR="00361026" w:rsidRPr="00A263D1">
        <w:rPr>
          <w:rFonts w:ascii="Arial" w:hAnsi="Arial" w:cs="Arial"/>
          <w:sz w:val="24"/>
          <w:szCs w:val="24"/>
        </w:rPr>
        <w:t xml:space="preserve"> </w:t>
      </w:r>
      <w:r w:rsidRPr="00A263D1">
        <w:rPr>
          <w:rFonts w:ascii="Arial" w:hAnsi="Arial" w:cs="Arial"/>
          <w:sz w:val="24"/>
          <w:szCs w:val="24"/>
        </w:rPr>
        <w:t>conquistas cognitivas, psicomotoras e afetivas a serem atingidas em cada atividade musical, com o objetivo de explorar, experimentar, sentir, pensar, questionar, criar, discutir e argumentar, fazendo assim exercícios geradores de autodisciplina e consciência, promovendo situações de comunicação e relacionamento, de debate</w:t>
      </w:r>
      <w:r w:rsidR="00361026">
        <w:rPr>
          <w:rFonts w:ascii="Arial" w:hAnsi="Arial" w:cs="Arial"/>
          <w:sz w:val="24"/>
          <w:szCs w:val="24"/>
        </w:rPr>
        <w:t xml:space="preserve"> que</w:t>
      </w:r>
      <w:proofErr w:type="gramStart"/>
      <w:r w:rsidR="00361026">
        <w:rPr>
          <w:rFonts w:ascii="Arial" w:hAnsi="Arial" w:cs="Arial"/>
          <w:sz w:val="24"/>
          <w:szCs w:val="24"/>
        </w:rPr>
        <w:t xml:space="preserve"> </w:t>
      </w:r>
      <w:r w:rsidRPr="00A263D1">
        <w:rPr>
          <w:rFonts w:ascii="Arial" w:hAnsi="Arial" w:cs="Arial"/>
          <w:sz w:val="24"/>
          <w:szCs w:val="24"/>
        </w:rPr>
        <w:t xml:space="preserve"> </w:t>
      </w:r>
      <w:proofErr w:type="gramEnd"/>
      <w:r w:rsidRPr="00A263D1">
        <w:rPr>
          <w:rFonts w:ascii="Arial" w:hAnsi="Arial" w:cs="Arial"/>
          <w:sz w:val="24"/>
          <w:szCs w:val="24"/>
        </w:rPr>
        <w:t>estimul</w:t>
      </w:r>
      <w:r w:rsidR="00361026">
        <w:rPr>
          <w:rFonts w:ascii="Arial" w:hAnsi="Arial" w:cs="Arial"/>
          <w:sz w:val="24"/>
          <w:szCs w:val="24"/>
        </w:rPr>
        <w:t xml:space="preserve">a </w:t>
      </w:r>
      <w:r w:rsidRPr="00A263D1">
        <w:rPr>
          <w:rFonts w:ascii="Arial" w:hAnsi="Arial" w:cs="Arial"/>
          <w:sz w:val="24"/>
          <w:szCs w:val="24"/>
        </w:rPr>
        <w:t>ao pensar e conscientizar, integrando vivencias musicais e de inter-relações humanas.</w:t>
      </w:r>
    </w:p>
    <w:p w:rsidR="00431E02" w:rsidRDefault="008E261B" w:rsidP="000B3D93">
      <w:pPr>
        <w:spacing w:line="360" w:lineRule="auto"/>
        <w:ind w:firstLine="708"/>
        <w:jc w:val="both"/>
        <w:rPr>
          <w:rFonts w:ascii="Arial" w:hAnsi="Arial" w:cs="Arial"/>
          <w:sz w:val="24"/>
          <w:szCs w:val="24"/>
        </w:rPr>
      </w:pPr>
      <w:r>
        <w:rPr>
          <w:rFonts w:ascii="Arial" w:hAnsi="Arial" w:cs="Arial"/>
          <w:sz w:val="24"/>
          <w:szCs w:val="24"/>
        </w:rPr>
        <w:t xml:space="preserve">                </w:t>
      </w:r>
    </w:p>
    <w:p w:rsidR="008E261B" w:rsidRDefault="008E261B" w:rsidP="000B3D93">
      <w:pPr>
        <w:spacing w:line="360" w:lineRule="auto"/>
        <w:ind w:firstLine="708"/>
        <w:jc w:val="both"/>
        <w:rPr>
          <w:rFonts w:ascii="Arial" w:hAnsi="Arial" w:cs="Arial"/>
          <w:sz w:val="24"/>
          <w:szCs w:val="24"/>
        </w:rPr>
      </w:pPr>
      <w:r>
        <w:rPr>
          <w:rFonts w:ascii="Arial" w:hAnsi="Arial" w:cs="Arial"/>
          <w:sz w:val="24"/>
          <w:szCs w:val="24"/>
        </w:rPr>
        <w:t xml:space="preserve">                                        Elizeu Monteiro de Oliveira</w:t>
      </w:r>
    </w:p>
    <w:p w:rsidR="00431E02" w:rsidRDefault="00431E02" w:rsidP="00431E02">
      <w:pPr>
        <w:rPr>
          <w:rFonts w:ascii="Arial" w:hAnsi="Arial" w:cs="Arial"/>
          <w:sz w:val="24"/>
          <w:szCs w:val="24"/>
        </w:rPr>
      </w:pPr>
    </w:p>
    <w:p w:rsidR="00431E02" w:rsidRDefault="00431E02" w:rsidP="00431E02">
      <w:pPr>
        <w:rPr>
          <w:rFonts w:ascii="Arial" w:hAnsi="Arial" w:cs="Arial"/>
          <w:sz w:val="24"/>
          <w:szCs w:val="24"/>
        </w:rPr>
      </w:pPr>
    </w:p>
    <w:p w:rsidR="00431E02" w:rsidRDefault="00431E02" w:rsidP="00431E02">
      <w:pPr>
        <w:rPr>
          <w:rFonts w:ascii="Arial" w:hAnsi="Arial" w:cs="Arial"/>
          <w:b/>
          <w:sz w:val="28"/>
          <w:szCs w:val="28"/>
        </w:rPr>
      </w:pPr>
      <w:r>
        <w:rPr>
          <w:rFonts w:ascii="Arial" w:hAnsi="Arial" w:cs="Arial"/>
          <w:b/>
          <w:sz w:val="28"/>
          <w:szCs w:val="28"/>
        </w:rPr>
        <w:t xml:space="preserve">         </w:t>
      </w:r>
    </w:p>
    <w:p w:rsidR="003B4296" w:rsidRPr="003B4296" w:rsidRDefault="00431E02" w:rsidP="00431E02">
      <w:pPr>
        <w:rPr>
          <w:rFonts w:ascii="Arial" w:hAnsi="Arial" w:cs="Arial"/>
          <w:b/>
          <w:sz w:val="28"/>
          <w:szCs w:val="28"/>
        </w:rPr>
      </w:pPr>
      <w:r>
        <w:rPr>
          <w:rFonts w:ascii="Arial" w:hAnsi="Arial" w:cs="Arial"/>
          <w:b/>
          <w:sz w:val="28"/>
          <w:szCs w:val="28"/>
        </w:rPr>
        <w:lastRenderedPageBreak/>
        <w:t xml:space="preserve">                                                  </w:t>
      </w:r>
      <w:r w:rsidR="003B4296" w:rsidRPr="003B4296">
        <w:rPr>
          <w:rFonts w:ascii="Arial" w:hAnsi="Arial" w:cs="Arial"/>
          <w:b/>
          <w:sz w:val="28"/>
          <w:szCs w:val="28"/>
        </w:rPr>
        <w:t xml:space="preserve">Quanto às aulas </w:t>
      </w:r>
    </w:p>
    <w:p w:rsidR="00826AEE" w:rsidRDefault="00826AEE" w:rsidP="00826AEE">
      <w:pPr>
        <w:rPr>
          <w:rFonts w:ascii="Arial" w:hAnsi="Arial" w:cs="Arial"/>
          <w:b/>
          <w:sz w:val="28"/>
          <w:szCs w:val="28"/>
        </w:rPr>
      </w:pPr>
    </w:p>
    <w:p w:rsidR="003B4296" w:rsidRPr="00787C04" w:rsidRDefault="003B4296" w:rsidP="00826AEE">
      <w:pPr>
        <w:rPr>
          <w:rFonts w:ascii="Arial" w:hAnsi="Arial" w:cs="Arial"/>
          <w:sz w:val="24"/>
          <w:szCs w:val="24"/>
        </w:rPr>
      </w:pPr>
      <w:r w:rsidRPr="00787C04">
        <w:rPr>
          <w:rFonts w:ascii="Arial" w:hAnsi="Arial" w:cs="Arial"/>
          <w:b/>
          <w:sz w:val="28"/>
          <w:szCs w:val="28"/>
        </w:rPr>
        <w:t>A tota</w:t>
      </w:r>
      <w:r w:rsidR="00826AEE">
        <w:rPr>
          <w:rFonts w:ascii="Arial" w:hAnsi="Arial" w:cs="Arial"/>
          <w:b/>
          <w:sz w:val="28"/>
          <w:szCs w:val="28"/>
        </w:rPr>
        <w:t xml:space="preserve">lidade: </w:t>
      </w:r>
      <w:r w:rsidRPr="00787C04">
        <w:rPr>
          <w:rFonts w:ascii="Arial" w:hAnsi="Arial" w:cs="Arial"/>
          <w:sz w:val="24"/>
          <w:szCs w:val="24"/>
        </w:rPr>
        <w:t>60/hora</w:t>
      </w:r>
      <w:r w:rsidR="006659F9">
        <w:rPr>
          <w:rFonts w:ascii="Arial" w:hAnsi="Arial" w:cs="Arial"/>
          <w:sz w:val="24"/>
          <w:szCs w:val="24"/>
        </w:rPr>
        <w:t>s</w:t>
      </w:r>
      <w:r w:rsidRPr="00787C04">
        <w:rPr>
          <w:rFonts w:ascii="Arial" w:hAnsi="Arial" w:cs="Arial"/>
          <w:sz w:val="24"/>
          <w:szCs w:val="24"/>
        </w:rPr>
        <w:t>/aula</w:t>
      </w:r>
      <w:r w:rsidR="006659F9">
        <w:rPr>
          <w:rFonts w:ascii="Arial" w:hAnsi="Arial" w:cs="Arial"/>
          <w:sz w:val="24"/>
          <w:szCs w:val="24"/>
        </w:rPr>
        <w:t>s</w:t>
      </w:r>
      <w:r w:rsidRPr="00787C04">
        <w:rPr>
          <w:rFonts w:ascii="Arial" w:hAnsi="Arial" w:cs="Arial"/>
          <w:sz w:val="24"/>
          <w:szCs w:val="24"/>
        </w:rPr>
        <w:t>:  cada aula com uma hora de duração, duas vezes por semana em seis meses.</w:t>
      </w:r>
    </w:p>
    <w:p w:rsidR="00826AEE" w:rsidRDefault="00826AEE" w:rsidP="00826AEE">
      <w:pPr>
        <w:rPr>
          <w:rFonts w:ascii="Arial" w:hAnsi="Arial" w:cs="Arial"/>
          <w:b/>
          <w:sz w:val="28"/>
          <w:szCs w:val="28"/>
        </w:rPr>
      </w:pPr>
    </w:p>
    <w:p w:rsidR="003B4296" w:rsidRPr="00787C04" w:rsidRDefault="003B4296" w:rsidP="00826AEE">
      <w:pPr>
        <w:rPr>
          <w:rFonts w:ascii="Arial" w:hAnsi="Arial" w:cs="Arial"/>
          <w:sz w:val="24"/>
          <w:szCs w:val="24"/>
        </w:rPr>
      </w:pPr>
      <w:r w:rsidRPr="00787C04">
        <w:rPr>
          <w:rFonts w:ascii="Arial" w:hAnsi="Arial" w:cs="Arial"/>
          <w:b/>
          <w:sz w:val="28"/>
          <w:szCs w:val="28"/>
        </w:rPr>
        <w:t>Aquecimento:</w:t>
      </w:r>
      <w:r w:rsidR="00826AEE">
        <w:rPr>
          <w:rFonts w:ascii="Arial" w:hAnsi="Arial" w:cs="Arial"/>
          <w:b/>
          <w:sz w:val="28"/>
          <w:szCs w:val="28"/>
        </w:rPr>
        <w:t xml:space="preserve"> </w:t>
      </w:r>
      <w:r w:rsidRPr="00787C04">
        <w:rPr>
          <w:rFonts w:ascii="Arial" w:hAnsi="Arial" w:cs="Arial"/>
          <w:sz w:val="24"/>
          <w:szCs w:val="24"/>
        </w:rPr>
        <w:t xml:space="preserve">(Solfejo melódico, rítmico, harmônico) não se deve trabalhar a música, visando a performance e padronização da voz ou do comportamento musical, mas sim, visando o estímulo ao desenvolvimento de suas capacidades. </w:t>
      </w:r>
    </w:p>
    <w:p w:rsidR="00431E02" w:rsidRDefault="00431E02" w:rsidP="00826AEE">
      <w:pPr>
        <w:rPr>
          <w:rFonts w:ascii="Arial" w:hAnsi="Arial" w:cs="Arial"/>
          <w:b/>
          <w:sz w:val="28"/>
          <w:szCs w:val="28"/>
        </w:rPr>
      </w:pPr>
    </w:p>
    <w:p w:rsidR="003B4296" w:rsidRPr="00787C04" w:rsidRDefault="003B4296" w:rsidP="00826AEE">
      <w:pPr>
        <w:rPr>
          <w:rFonts w:ascii="Arial" w:hAnsi="Arial" w:cs="Arial"/>
          <w:sz w:val="24"/>
          <w:szCs w:val="24"/>
        </w:rPr>
      </w:pPr>
      <w:r w:rsidRPr="00787C04">
        <w:rPr>
          <w:rFonts w:ascii="Arial" w:hAnsi="Arial" w:cs="Arial"/>
          <w:b/>
          <w:sz w:val="28"/>
          <w:szCs w:val="28"/>
        </w:rPr>
        <w:t xml:space="preserve">Apresentação dos conteúdos: </w:t>
      </w:r>
      <w:r w:rsidRPr="00787C04">
        <w:rPr>
          <w:rFonts w:ascii="Arial" w:hAnsi="Arial" w:cs="Arial"/>
          <w:sz w:val="24"/>
          <w:szCs w:val="24"/>
        </w:rPr>
        <w:t>Estudos Musicais (capacidade de observação e de atenção). Aprendemos dois instrumentos simultaneamente: o instrumento de audição dentro da nossa cabeça e o instrumento em si.</w:t>
      </w:r>
    </w:p>
    <w:p w:rsidR="00431E02" w:rsidRDefault="00431E02" w:rsidP="003B4296">
      <w:pPr>
        <w:rPr>
          <w:rFonts w:ascii="Arial" w:hAnsi="Arial" w:cs="Arial"/>
          <w:b/>
          <w:sz w:val="28"/>
          <w:szCs w:val="28"/>
        </w:rPr>
      </w:pPr>
    </w:p>
    <w:p w:rsidR="003B4296" w:rsidRPr="00787C04" w:rsidRDefault="003B4296" w:rsidP="003B4296">
      <w:pPr>
        <w:rPr>
          <w:rFonts w:ascii="Arial" w:hAnsi="Arial" w:cs="Arial"/>
          <w:sz w:val="24"/>
          <w:szCs w:val="24"/>
        </w:rPr>
      </w:pPr>
      <w:r w:rsidRPr="00787C04">
        <w:rPr>
          <w:rFonts w:ascii="Arial" w:hAnsi="Arial" w:cs="Arial"/>
          <w:b/>
          <w:sz w:val="28"/>
          <w:szCs w:val="28"/>
        </w:rPr>
        <w:t xml:space="preserve">Relaxamento: </w:t>
      </w:r>
      <w:r w:rsidR="004475AC" w:rsidRPr="004475AC">
        <w:rPr>
          <w:rFonts w:ascii="Arial" w:hAnsi="Arial" w:cs="Arial"/>
          <w:sz w:val="24"/>
          <w:szCs w:val="24"/>
        </w:rPr>
        <w:t xml:space="preserve">Pratica das </w:t>
      </w:r>
      <w:r w:rsidR="004475AC">
        <w:rPr>
          <w:rFonts w:ascii="Arial" w:hAnsi="Arial" w:cs="Arial"/>
          <w:sz w:val="24"/>
          <w:szCs w:val="24"/>
        </w:rPr>
        <w:t>a</w:t>
      </w:r>
      <w:r w:rsidR="004475AC" w:rsidRPr="004475AC">
        <w:rPr>
          <w:rFonts w:ascii="Arial" w:hAnsi="Arial" w:cs="Arial"/>
          <w:sz w:val="24"/>
          <w:szCs w:val="24"/>
        </w:rPr>
        <w:t>tividades d</w:t>
      </w:r>
      <w:r w:rsidR="004475AC">
        <w:rPr>
          <w:rFonts w:ascii="Arial" w:hAnsi="Arial" w:cs="Arial"/>
          <w:sz w:val="24"/>
          <w:szCs w:val="24"/>
        </w:rPr>
        <w:t xml:space="preserve">as disciplinas </w:t>
      </w:r>
      <w:r w:rsidR="004475AC" w:rsidRPr="004475AC">
        <w:rPr>
          <w:rFonts w:ascii="Arial" w:hAnsi="Arial" w:cs="Arial"/>
          <w:sz w:val="24"/>
          <w:szCs w:val="24"/>
        </w:rPr>
        <w:t>abordad</w:t>
      </w:r>
      <w:r w:rsidR="004475AC">
        <w:rPr>
          <w:rFonts w:ascii="Arial" w:hAnsi="Arial" w:cs="Arial"/>
          <w:sz w:val="24"/>
          <w:szCs w:val="24"/>
        </w:rPr>
        <w:t>as.</w:t>
      </w:r>
    </w:p>
    <w:p w:rsidR="00431E02" w:rsidRDefault="00431E02" w:rsidP="003B4296">
      <w:pPr>
        <w:rPr>
          <w:rFonts w:ascii="Arial" w:hAnsi="Arial" w:cs="Arial"/>
          <w:b/>
          <w:sz w:val="28"/>
          <w:szCs w:val="28"/>
        </w:rPr>
      </w:pPr>
    </w:p>
    <w:p w:rsidR="003B4296" w:rsidRPr="00787C04" w:rsidRDefault="003B4296" w:rsidP="003B4296">
      <w:pPr>
        <w:rPr>
          <w:rFonts w:ascii="Arial" w:hAnsi="Arial" w:cs="Arial"/>
          <w:sz w:val="24"/>
          <w:szCs w:val="24"/>
        </w:rPr>
      </w:pPr>
      <w:r w:rsidRPr="00787C04">
        <w:rPr>
          <w:rFonts w:ascii="Arial" w:hAnsi="Arial" w:cs="Arial"/>
          <w:b/>
          <w:sz w:val="28"/>
          <w:szCs w:val="28"/>
        </w:rPr>
        <w:t>A comunidade:</w:t>
      </w:r>
      <w:r w:rsidR="00826AEE">
        <w:rPr>
          <w:rFonts w:ascii="Arial" w:hAnsi="Arial" w:cs="Arial"/>
          <w:b/>
          <w:sz w:val="28"/>
          <w:szCs w:val="28"/>
        </w:rPr>
        <w:t xml:space="preserve"> </w:t>
      </w:r>
      <w:r w:rsidRPr="00787C04">
        <w:rPr>
          <w:rFonts w:ascii="Arial" w:hAnsi="Arial" w:cs="Arial"/>
          <w:sz w:val="24"/>
          <w:szCs w:val="24"/>
        </w:rPr>
        <w:t>O fazer musical: Estudos dos repertórios (Solo e conjunto</w:t>
      </w:r>
      <w:proofErr w:type="gramStart"/>
      <w:r w:rsidRPr="00787C04">
        <w:rPr>
          <w:rFonts w:ascii="Arial" w:hAnsi="Arial" w:cs="Arial"/>
          <w:sz w:val="24"/>
          <w:szCs w:val="24"/>
        </w:rPr>
        <w:t xml:space="preserve"> )</w:t>
      </w:r>
      <w:proofErr w:type="gramEnd"/>
      <w:r w:rsidRPr="00787C04">
        <w:rPr>
          <w:rFonts w:ascii="Arial" w:hAnsi="Arial" w:cs="Arial"/>
          <w:sz w:val="24"/>
          <w:szCs w:val="24"/>
        </w:rPr>
        <w:t xml:space="preserve"> </w:t>
      </w:r>
    </w:p>
    <w:p w:rsidR="00431E02" w:rsidRDefault="00431E02" w:rsidP="003B4296">
      <w:pPr>
        <w:rPr>
          <w:rFonts w:ascii="Arial" w:hAnsi="Arial" w:cs="Arial"/>
          <w:b/>
          <w:sz w:val="28"/>
          <w:szCs w:val="28"/>
        </w:rPr>
      </w:pPr>
    </w:p>
    <w:p w:rsidR="0056310B" w:rsidRPr="00787C04" w:rsidRDefault="00787C04" w:rsidP="003B4296">
      <w:pPr>
        <w:rPr>
          <w:rFonts w:ascii="Arial" w:hAnsi="Arial" w:cs="Arial"/>
          <w:sz w:val="24"/>
          <w:szCs w:val="24"/>
        </w:rPr>
      </w:pPr>
      <w:r>
        <w:rPr>
          <w:rFonts w:ascii="Arial" w:hAnsi="Arial" w:cs="Arial"/>
          <w:b/>
          <w:sz w:val="28"/>
          <w:szCs w:val="28"/>
        </w:rPr>
        <w:t>D</w:t>
      </w:r>
      <w:r w:rsidR="003B4296" w:rsidRPr="00787C04">
        <w:rPr>
          <w:rFonts w:ascii="Arial" w:hAnsi="Arial" w:cs="Arial"/>
          <w:b/>
          <w:sz w:val="28"/>
          <w:szCs w:val="28"/>
        </w:rPr>
        <w:t xml:space="preserve">espedida: </w:t>
      </w:r>
      <w:r w:rsidR="003B4296" w:rsidRPr="00787C04">
        <w:rPr>
          <w:rFonts w:ascii="Arial" w:hAnsi="Arial" w:cs="Arial"/>
          <w:sz w:val="24"/>
          <w:szCs w:val="24"/>
        </w:rPr>
        <w:t>Apresentação:</w:t>
      </w:r>
      <w:proofErr w:type="gramStart"/>
      <w:r w:rsidR="003B4296" w:rsidRPr="00787C04">
        <w:rPr>
          <w:rFonts w:ascii="Arial" w:hAnsi="Arial" w:cs="Arial"/>
          <w:sz w:val="24"/>
          <w:szCs w:val="24"/>
        </w:rPr>
        <w:t xml:space="preserve">  </w:t>
      </w:r>
      <w:proofErr w:type="gramEnd"/>
      <w:r w:rsidR="003B4296" w:rsidRPr="00787C04">
        <w:rPr>
          <w:rFonts w:ascii="Arial" w:hAnsi="Arial" w:cs="Arial"/>
          <w:sz w:val="24"/>
          <w:szCs w:val="24"/>
        </w:rPr>
        <w:t>Solo, conjunto ou canto coral.</w:t>
      </w:r>
    </w:p>
    <w:p w:rsidR="00431E02" w:rsidRDefault="00431E02" w:rsidP="008E261B">
      <w:pPr>
        <w:rPr>
          <w:rFonts w:ascii="Arial" w:hAnsi="Arial" w:cs="Arial"/>
          <w:b/>
          <w:sz w:val="28"/>
          <w:szCs w:val="28"/>
        </w:rPr>
      </w:pPr>
    </w:p>
    <w:p w:rsidR="00431E02" w:rsidRDefault="00431E02" w:rsidP="008E261B">
      <w:pPr>
        <w:rPr>
          <w:rFonts w:ascii="Arial" w:hAnsi="Arial" w:cs="Arial"/>
          <w:b/>
          <w:sz w:val="28"/>
          <w:szCs w:val="28"/>
        </w:rPr>
      </w:pPr>
    </w:p>
    <w:p w:rsidR="00431E02" w:rsidRDefault="00431E02" w:rsidP="008E261B">
      <w:pPr>
        <w:rPr>
          <w:rFonts w:ascii="Arial" w:hAnsi="Arial" w:cs="Arial"/>
          <w:b/>
          <w:sz w:val="28"/>
          <w:szCs w:val="28"/>
        </w:rPr>
      </w:pPr>
    </w:p>
    <w:p w:rsidR="00025B7D" w:rsidRPr="00431E02" w:rsidRDefault="00431E02" w:rsidP="008E261B">
      <w:pPr>
        <w:rPr>
          <w:rFonts w:ascii="Arial" w:hAnsi="Arial" w:cs="Arial"/>
          <w:b/>
          <w:sz w:val="36"/>
          <w:szCs w:val="36"/>
        </w:rPr>
      </w:pPr>
      <w:r>
        <w:rPr>
          <w:rFonts w:ascii="Arial" w:hAnsi="Arial" w:cs="Arial"/>
          <w:b/>
          <w:sz w:val="28"/>
          <w:szCs w:val="28"/>
        </w:rPr>
        <w:lastRenderedPageBreak/>
        <w:t xml:space="preserve">                                               </w:t>
      </w:r>
      <w:r w:rsidR="0041178D" w:rsidRPr="00431E02">
        <w:rPr>
          <w:rFonts w:ascii="Arial" w:hAnsi="Arial" w:cs="Arial"/>
          <w:b/>
          <w:sz w:val="36"/>
          <w:szCs w:val="36"/>
        </w:rPr>
        <w:t>Sumário</w:t>
      </w:r>
    </w:p>
    <w:p w:rsidR="00431E02" w:rsidRDefault="00431E02">
      <w:pPr>
        <w:rPr>
          <w:rFonts w:ascii="Arial" w:hAnsi="Arial" w:cs="Arial"/>
          <w:sz w:val="24"/>
          <w:szCs w:val="24"/>
        </w:rPr>
      </w:pPr>
    </w:p>
    <w:p w:rsidR="00025B7D" w:rsidRPr="00F94793" w:rsidRDefault="00787C04">
      <w:pPr>
        <w:rPr>
          <w:rFonts w:ascii="Arial" w:hAnsi="Arial" w:cs="Arial"/>
          <w:sz w:val="24"/>
          <w:szCs w:val="24"/>
        </w:rPr>
      </w:pPr>
      <w:r w:rsidRPr="00F94793">
        <w:rPr>
          <w:rFonts w:ascii="Arial" w:hAnsi="Arial" w:cs="Arial"/>
          <w:sz w:val="24"/>
          <w:szCs w:val="24"/>
        </w:rPr>
        <w:t xml:space="preserve">INTRODUÇÃO                </w:t>
      </w:r>
      <w:r w:rsidR="00025B7D" w:rsidRPr="00F94793">
        <w:rPr>
          <w:rFonts w:ascii="Arial" w:hAnsi="Arial" w:cs="Arial"/>
          <w:sz w:val="24"/>
          <w:szCs w:val="24"/>
        </w:rPr>
        <w:t>------------------------------------------------------------</w:t>
      </w:r>
      <w:r w:rsidRPr="00F94793">
        <w:rPr>
          <w:rFonts w:ascii="Arial" w:hAnsi="Arial" w:cs="Arial"/>
          <w:sz w:val="24"/>
          <w:szCs w:val="24"/>
        </w:rPr>
        <w:t xml:space="preserve"> </w:t>
      </w:r>
      <w:r w:rsidR="00F0214D">
        <w:rPr>
          <w:rFonts w:ascii="Arial" w:hAnsi="Arial" w:cs="Arial"/>
          <w:sz w:val="24"/>
          <w:szCs w:val="24"/>
        </w:rPr>
        <w:t>8</w:t>
      </w:r>
    </w:p>
    <w:p w:rsidR="00025B7D" w:rsidRPr="00F94793" w:rsidRDefault="00025B7D">
      <w:pPr>
        <w:rPr>
          <w:rFonts w:ascii="Arial" w:hAnsi="Arial" w:cs="Arial"/>
          <w:sz w:val="24"/>
          <w:szCs w:val="24"/>
        </w:rPr>
      </w:pPr>
      <w:r w:rsidRPr="00F94793">
        <w:rPr>
          <w:rFonts w:ascii="Arial" w:hAnsi="Arial" w:cs="Arial"/>
          <w:sz w:val="24"/>
          <w:szCs w:val="24"/>
        </w:rPr>
        <w:t>1- O QUE É MÚSICA?</w:t>
      </w:r>
      <w:r w:rsidR="00787C04" w:rsidRPr="00F94793">
        <w:rPr>
          <w:rFonts w:ascii="Arial" w:hAnsi="Arial" w:cs="Arial"/>
          <w:sz w:val="24"/>
          <w:szCs w:val="24"/>
        </w:rPr>
        <w:t xml:space="preserve">    ----------------------------</w:t>
      </w:r>
      <w:r w:rsidR="00F0214D">
        <w:rPr>
          <w:rFonts w:ascii="Arial" w:hAnsi="Arial" w:cs="Arial"/>
          <w:sz w:val="24"/>
          <w:szCs w:val="24"/>
        </w:rPr>
        <w:t>-------------------------------</w:t>
      </w:r>
      <w:r w:rsidR="00467723" w:rsidRPr="00F94793">
        <w:rPr>
          <w:rFonts w:ascii="Arial" w:hAnsi="Arial" w:cs="Arial"/>
          <w:sz w:val="24"/>
          <w:szCs w:val="24"/>
        </w:rPr>
        <w:t xml:space="preserve"> </w:t>
      </w:r>
      <w:r w:rsidR="00F0214D">
        <w:rPr>
          <w:rFonts w:ascii="Arial" w:hAnsi="Arial" w:cs="Arial"/>
          <w:sz w:val="24"/>
          <w:szCs w:val="24"/>
        </w:rPr>
        <w:t>11</w:t>
      </w:r>
    </w:p>
    <w:p w:rsidR="00025B7D" w:rsidRPr="00F94793" w:rsidRDefault="00025B7D" w:rsidP="00025B7D">
      <w:pPr>
        <w:rPr>
          <w:rFonts w:ascii="Arial" w:hAnsi="Arial" w:cs="Arial"/>
          <w:sz w:val="24"/>
          <w:szCs w:val="24"/>
        </w:rPr>
      </w:pPr>
      <w:r w:rsidRPr="00F94793">
        <w:rPr>
          <w:rFonts w:ascii="Arial" w:hAnsi="Arial" w:cs="Arial"/>
          <w:sz w:val="24"/>
          <w:szCs w:val="24"/>
        </w:rPr>
        <w:t xml:space="preserve">    </w:t>
      </w:r>
      <w:r w:rsidR="00FA0F3C" w:rsidRPr="00F94793">
        <w:rPr>
          <w:rFonts w:ascii="Arial" w:hAnsi="Arial" w:cs="Arial"/>
          <w:sz w:val="24"/>
          <w:szCs w:val="24"/>
        </w:rPr>
        <w:t xml:space="preserve"> </w:t>
      </w:r>
      <w:r w:rsidRPr="00F94793">
        <w:rPr>
          <w:rFonts w:ascii="Arial" w:hAnsi="Arial" w:cs="Arial"/>
          <w:sz w:val="24"/>
          <w:szCs w:val="24"/>
        </w:rPr>
        <w:t>1.1 Linguagem</w:t>
      </w:r>
      <w:proofErr w:type="gramStart"/>
      <w:r w:rsidR="00B71014" w:rsidRPr="00F94793">
        <w:rPr>
          <w:rFonts w:ascii="Arial" w:hAnsi="Arial" w:cs="Arial"/>
          <w:sz w:val="24"/>
          <w:szCs w:val="24"/>
        </w:rPr>
        <w:t>.</w:t>
      </w:r>
      <w:r w:rsidR="00F94793">
        <w:rPr>
          <w:rFonts w:ascii="Arial" w:hAnsi="Arial" w:cs="Arial"/>
          <w:sz w:val="24"/>
          <w:szCs w:val="24"/>
        </w:rPr>
        <w:t>.</w:t>
      </w:r>
      <w:r w:rsidR="00B71014" w:rsidRPr="00F94793">
        <w:rPr>
          <w:rFonts w:ascii="Arial" w:hAnsi="Arial" w:cs="Arial"/>
          <w:sz w:val="24"/>
          <w:szCs w:val="24"/>
        </w:rPr>
        <w:t>.................................................................................</w:t>
      </w:r>
      <w:proofErr w:type="gramEnd"/>
      <w:r w:rsidR="00F0214D">
        <w:rPr>
          <w:rFonts w:ascii="Arial" w:hAnsi="Arial" w:cs="Arial"/>
          <w:sz w:val="24"/>
          <w:szCs w:val="24"/>
        </w:rPr>
        <w:t>11</w:t>
      </w:r>
    </w:p>
    <w:p w:rsidR="00025B7D" w:rsidRPr="00F94793" w:rsidRDefault="00025B7D" w:rsidP="00B71014">
      <w:pPr>
        <w:rPr>
          <w:rFonts w:ascii="Arial" w:hAnsi="Arial" w:cs="Arial"/>
          <w:sz w:val="24"/>
          <w:szCs w:val="24"/>
        </w:rPr>
      </w:pPr>
      <w:r w:rsidRPr="00F94793">
        <w:rPr>
          <w:rFonts w:ascii="Arial" w:hAnsi="Arial" w:cs="Arial"/>
          <w:sz w:val="24"/>
          <w:szCs w:val="24"/>
        </w:rPr>
        <w:t xml:space="preserve">     1.</w:t>
      </w:r>
      <w:r w:rsidR="00BA64ED" w:rsidRPr="00F94793">
        <w:rPr>
          <w:rFonts w:ascii="Arial" w:hAnsi="Arial" w:cs="Arial"/>
          <w:sz w:val="24"/>
          <w:szCs w:val="24"/>
        </w:rPr>
        <w:t>2</w:t>
      </w:r>
      <w:r w:rsidRPr="00F94793">
        <w:rPr>
          <w:rFonts w:ascii="Arial" w:hAnsi="Arial" w:cs="Arial"/>
          <w:sz w:val="24"/>
          <w:szCs w:val="24"/>
        </w:rPr>
        <w:t xml:space="preserve"> </w:t>
      </w:r>
      <w:r w:rsidR="005E24E1" w:rsidRPr="00F94793">
        <w:rPr>
          <w:rFonts w:ascii="Arial" w:hAnsi="Arial" w:cs="Arial"/>
          <w:sz w:val="24"/>
          <w:szCs w:val="24"/>
        </w:rPr>
        <w:t>A música como a</w:t>
      </w:r>
      <w:r w:rsidRPr="00F94793">
        <w:rPr>
          <w:rFonts w:ascii="Arial" w:hAnsi="Arial" w:cs="Arial"/>
          <w:sz w:val="24"/>
          <w:szCs w:val="24"/>
        </w:rPr>
        <w:t>rte</w:t>
      </w:r>
      <w:proofErr w:type="gramStart"/>
      <w:r w:rsidR="005E24E1" w:rsidRPr="00F94793">
        <w:rPr>
          <w:rFonts w:ascii="Arial" w:hAnsi="Arial" w:cs="Arial"/>
          <w:sz w:val="24"/>
          <w:szCs w:val="24"/>
        </w:rPr>
        <w:t>.</w:t>
      </w:r>
      <w:r w:rsidR="00154C63" w:rsidRPr="00F94793">
        <w:rPr>
          <w:rFonts w:ascii="Arial" w:hAnsi="Arial" w:cs="Arial"/>
          <w:sz w:val="24"/>
          <w:szCs w:val="24"/>
        </w:rPr>
        <w:t>...................................................................</w:t>
      </w:r>
      <w:r w:rsidR="00F0214D">
        <w:rPr>
          <w:rFonts w:ascii="Arial" w:hAnsi="Arial" w:cs="Arial"/>
          <w:sz w:val="24"/>
          <w:szCs w:val="24"/>
        </w:rPr>
        <w:t>.</w:t>
      </w:r>
      <w:proofErr w:type="gramEnd"/>
      <w:r w:rsidR="00F0214D">
        <w:rPr>
          <w:rFonts w:ascii="Arial" w:hAnsi="Arial" w:cs="Arial"/>
          <w:sz w:val="24"/>
          <w:szCs w:val="24"/>
        </w:rPr>
        <w:t>19</w:t>
      </w:r>
      <w:r w:rsidRPr="00F94793">
        <w:rPr>
          <w:rFonts w:ascii="Arial" w:hAnsi="Arial" w:cs="Arial"/>
          <w:sz w:val="24"/>
          <w:szCs w:val="24"/>
        </w:rPr>
        <w:t xml:space="preserve">     </w:t>
      </w:r>
    </w:p>
    <w:p w:rsidR="00025B7D" w:rsidRPr="00F94793" w:rsidRDefault="00FA0F3C">
      <w:pPr>
        <w:rPr>
          <w:rFonts w:ascii="Arial" w:hAnsi="Arial" w:cs="Arial"/>
          <w:sz w:val="24"/>
          <w:szCs w:val="24"/>
        </w:rPr>
      </w:pPr>
      <w:r w:rsidRPr="00F94793">
        <w:rPr>
          <w:rFonts w:ascii="Arial" w:hAnsi="Arial" w:cs="Arial"/>
          <w:sz w:val="24"/>
          <w:szCs w:val="24"/>
        </w:rPr>
        <w:t xml:space="preserve">     1.3 Sentimentos</w:t>
      </w:r>
      <w:proofErr w:type="gramStart"/>
      <w:r w:rsidR="00154C63" w:rsidRPr="00F94793">
        <w:rPr>
          <w:rFonts w:ascii="Arial" w:hAnsi="Arial" w:cs="Arial"/>
          <w:sz w:val="24"/>
          <w:szCs w:val="24"/>
        </w:rPr>
        <w:t>.................................................</w:t>
      </w:r>
      <w:r w:rsidR="00C72D2E">
        <w:rPr>
          <w:rFonts w:ascii="Arial" w:hAnsi="Arial" w:cs="Arial"/>
          <w:sz w:val="24"/>
          <w:szCs w:val="24"/>
        </w:rPr>
        <w:t>...............................</w:t>
      </w:r>
      <w:r w:rsidR="00F0214D">
        <w:rPr>
          <w:rFonts w:ascii="Arial" w:hAnsi="Arial" w:cs="Arial"/>
          <w:sz w:val="24"/>
          <w:szCs w:val="24"/>
        </w:rPr>
        <w:t>.</w:t>
      </w:r>
      <w:proofErr w:type="gramEnd"/>
      <w:r w:rsidR="00F0214D">
        <w:rPr>
          <w:rFonts w:ascii="Arial" w:hAnsi="Arial" w:cs="Arial"/>
          <w:sz w:val="24"/>
          <w:szCs w:val="24"/>
        </w:rPr>
        <w:t>3</w:t>
      </w:r>
      <w:r w:rsidR="00154C63" w:rsidRPr="00F94793">
        <w:rPr>
          <w:rFonts w:ascii="Arial" w:hAnsi="Arial" w:cs="Arial"/>
          <w:sz w:val="24"/>
          <w:szCs w:val="24"/>
        </w:rPr>
        <w:t>1</w:t>
      </w:r>
    </w:p>
    <w:p w:rsidR="00025B7D" w:rsidRPr="00F94793" w:rsidRDefault="00FA0F3C">
      <w:pPr>
        <w:rPr>
          <w:rFonts w:ascii="Arial" w:hAnsi="Arial" w:cs="Arial"/>
          <w:sz w:val="24"/>
          <w:szCs w:val="24"/>
        </w:rPr>
      </w:pPr>
      <w:r w:rsidRPr="00F94793">
        <w:rPr>
          <w:rFonts w:ascii="Arial" w:hAnsi="Arial" w:cs="Arial"/>
          <w:sz w:val="24"/>
          <w:szCs w:val="24"/>
        </w:rPr>
        <w:t xml:space="preserve">     </w:t>
      </w:r>
      <w:proofErr w:type="gramStart"/>
      <w:r w:rsidRPr="00F94793">
        <w:rPr>
          <w:rFonts w:ascii="Arial" w:hAnsi="Arial" w:cs="Arial"/>
          <w:sz w:val="24"/>
          <w:szCs w:val="24"/>
        </w:rPr>
        <w:t>1.4</w:t>
      </w:r>
      <w:r w:rsidR="00BA64ED" w:rsidRPr="00F94793">
        <w:rPr>
          <w:rFonts w:ascii="Arial" w:hAnsi="Arial" w:cs="Arial"/>
          <w:sz w:val="24"/>
          <w:szCs w:val="24"/>
        </w:rPr>
        <w:t xml:space="preserve"> </w:t>
      </w:r>
      <w:r w:rsidRPr="00F94793">
        <w:rPr>
          <w:rFonts w:ascii="Arial" w:hAnsi="Arial" w:cs="Arial"/>
          <w:sz w:val="24"/>
          <w:szCs w:val="24"/>
        </w:rPr>
        <w:t>O</w:t>
      </w:r>
      <w:proofErr w:type="gramEnd"/>
      <w:r w:rsidRPr="00F94793">
        <w:rPr>
          <w:rFonts w:ascii="Arial" w:hAnsi="Arial" w:cs="Arial"/>
          <w:sz w:val="24"/>
          <w:szCs w:val="24"/>
        </w:rPr>
        <w:t xml:space="preserve"> que é fazer música?</w:t>
      </w:r>
      <w:r w:rsidR="00154C63" w:rsidRPr="00F94793">
        <w:rPr>
          <w:rFonts w:ascii="Arial" w:hAnsi="Arial" w:cs="Arial"/>
          <w:sz w:val="24"/>
          <w:szCs w:val="24"/>
        </w:rPr>
        <w:t>..</w:t>
      </w:r>
      <w:r w:rsidR="00F94793">
        <w:rPr>
          <w:rFonts w:ascii="Arial" w:hAnsi="Arial" w:cs="Arial"/>
          <w:sz w:val="24"/>
          <w:szCs w:val="24"/>
        </w:rPr>
        <w:t>.</w:t>
      </w:r>
      <w:r w:rsidR="00154C63" w:rsidRPr="00F94793">
        <w:rPr>
          <w:rFonts w:ascii="Arial" w:hAnsi="Arial" w:cs="Arial"/>
          <w:sz w:val="24"/>
          <w:szCs w:val="24"/>
        </w:rPr>
        <w:t>...........................................</w:t>
      </w:r>
      <w:r w:rsidR="00C72D2E">
        <w:rPr>
          <w:rFonts w:ascii="Arial" w:hAnsi="Arial" w:cs="Arial"/>
          <w:sz w:val="24"/>
          <w:szCs w:val="24"/>
        </w:rPr>
        <w:t>..................</w:t>
      </w:r>
      <w:r w:rsidR="00F0214D">
        <w:rPr>
          <w:rFonts w:ascii="Arial" w:hAnsi="Arial" w:cs="Arial"/>
          <w:sz w:val="24"/>
          <w:szCs w:val="24"/>
        </w:rPr>
        <w:t>.70</w:t>
      </w:r>
    </w:p>
    <w:p w:rsidR="00D264DE" w:rsidRPr="00F94793" w:rsidRDefault="00FA0F3C">
      <w:pPr>
        <w:rPr>
          <w:rFonts w:ascii="Arial" w:hAnsi="Arial" w:cs="Arial"/>
          <w:sz w:val="24"/>
          <w:szCs w:val="24"/>
        </w:rPr>
      </w:pPr>
      <w:r w:rsidRPr="00F94793">
        <w:rPr>
          <w:rFonts w:ascii="Arial" w:hAnsi="Arial" w:cs="Arial"/>
          <w:sz w:val="24"/>
          <w:szCs w:val="24"/>
        </w:rPr>
        <w:t xml:space="preserve">     </w:t>
      </w:r>
      <w:proofErr w:type="gramStart"/>
      <w:r w:rsidRPr="00F94793">
        <w:rPr>
          <w:rFonts w:ascii="Arial" w:hAnsi="Arial" w:cs="Arial"/>
          <w:sz w:val="24"/>
          <w:szCs w:val="24"/>
        </w:rPr>
        <w:t>1.5 O</w:t>
      </w:r>
      <w:proofErr w:type="gramEnd"/>
      <w:r w:rsidRPr="00F94793">
        <w:rPr>
          <w:rFonts w:ascii="Arial" w:hAnsi="Arial" w:cs="Arial"/>
          <w:sz w:val="24"/>
          <w:szCs w:val="24"/>
        </w:rPr>
        <w:t xml:space="preserve"> que é </w:t>
      </w:r>
      <w:r w:rsidR="003065FF" w:rsidRPr="00F94793">
        <w:rPr>
          <w:rFonts w:ascii="Arial" w:hAnsi="Arial" w:cs="Arial"/>
          <w:sz w:val="24"/>
          <w:szCs w:val="24"/>
        </w:rPr>
        <w:t xml:space="preserve">ser </w:t>
      </w:r>
      <w:r w:rsidR="00994E72" w:rsidRPr="00F94793">
        <w:rPr>
          <w:rFonts w:ascii="Arial" w:hAnsi="Arial" w:cs="Arial"/>
          <w:sz w:val="24"/>
          <w:szCs w:val="24"/>
        </w:rPr>
        <w:t>m</w:t>
      </w:r>
      <w:r w:rsidRPr="00F94793">
        <w:rPr>
          <w:rFonts w:ascii="Arial" w:hAnsi="Arial" w:cs="Arial"/>
          <w:sz w:val="24"/>
          <w:szCs w:val="24"/>
        </w:rPr>
        <w:t>usicólogo?</w:t>
      </w:r>
      <w:r w:rsidR="00F94793">
        <w:rPr>
          <w:rFonts w:ascii="Arial" w:hAnsi="Arial" w:cs="Arial"/>
          <w:sz w:val="24"/>
          <w:szCs w:val="24"/>
        </w:rPr>
        <w:t>..</w:t>
      </w:r>
      <w:r w:rsidR="00154C63" w:rsidRPr="00F94793">
        <w:rPr>
          <w:rFonts w:ascii="Arial" w:hAnsi="Arial" w:cs="Arial"/>
          <w:sz w:val="24"/>
          <w:szCs w:val="24"/>
        </w:rPr>
        <w:t>..........................................................</w:t>
      </w:r>
      <w:r w:rsidR="00F0214D">
        <w:rPr>
          <w:rFonts w:ascii="Arial" w:hAnsi="Arial" w:cs="Arial"/>
          <w:sz w:val="24"/>
          <w:szCs w:val="24"/>
        </w:rPr>
        <w:t>.73</w:t>
      </w:r>
    </w:p>
    <w:p w:rsidR="00BA32B2" w:rsidRPr="00F94793" w:rsidRDefault="00BA32B2">
      <w:pPr>
        <w:rPr>
          <w:rFonts w:ascii="Arial" w:hAnsi="Arial" w:cs="Arial"/>
          <w:sz w:val="24"/>
          <w:szCs w:val="24"/>
        </w:rPr>
      </w:pPr>
      <w:r w:rsidRPr="00F94793">
        <w:rPr>
          <w:rFonts w:ascii="Arial" w:hAnsi="Arial" w:cs="Arial"/>
          <w:sz w:val="24"/>
          <w:szCs w:val="24"/>
        </w:rPr>
        <w:t xml:space="preserve">     </w:t>
      </w:r>
      <w:proofErr w:type="gramStart"/>
      <w:r w:rsidRPr="00F94793">
        <w:rPr>
          <w:rFonts w:ascii="Arial" w:hAnsi="Arial" w:cs="Arial"/>
          <w:sz w:val="24"/>
          <w:szCs w:val="24"/>
        </w:rPr>
        <w:t>1.6 O</w:t>
      </w:r>
      <w:proofErr w:type="gramEnd"/>
      <w:r w:rsidRPr="00F94793">
        <w:rPr>
          <w:rFonts w:ascii="Arial" w:hAnsi="Arial" w:cs="Arial"/>
          <w:sz w:val="24"/>
          <w:szCs w:val="24"/>
        </w:rPr>
        <w:t xml:space="preserve"> que é ser musico?</w:t>
      </w:r>
      <w:r w:rsidR="00154C63" w:rsidRPr="00F94793">
        <w:rPr>
          <w:rFonts w:ascii="Arial" w:hAnsi="Arial" w:cs="Arial"/>
          <w:sz w:val="24"/>
          <w:szCs w:val="24"/>
        </w:rPr>
        <w:t>.........</w:t>
      </w:r>
      <w:r w:rsidR="00F94793">
        <w:rPr>
          <w:rFonts w:ascii="Arial" w:hAnsi="Arial" w:cs="Arial"/>
          <w:sz w:val="24"/>
          <w:szCs w:val="24"/>
        </w:rPr>
        <w:t>.</w:t>
      </w:r>
      <w:r w:rsidR="00154C63" w:rsidRPr="00F94793">
        <w:rPr>
          <w:rFonts w:ascii="Arial" w:hAnsi="Arial" w:cs="Arial"/>
          <w:sz w:val="24"/>
          <w:szCs w:val="24"/>
        </w:rPr>
        <w:t>.........................................................</w:t>
      </w:r>
      <w:r w:rsidR="00F0214D">
        <w:rPr>
          <w:rFonts w:ascii="Arial" w:hAnsi="Arial" w:cs="Arial"/>
          <w:sz w:val="24"/>
          <w:szCs w:val="24"/>
        </w:rPr>
        <w:t>.75</w:t>
      </w:r>
    </w:p>
    <w:p w:rsidR="00FA0F3C" w:rsidRPr="00F94793" w:rsidRDefault="00FA0F3C">
      <w:pPr>
        <w:rPr>
          <w:rFonts w:ascii="Arial" w:hAnsi="Arial" w:cs="Arial"/>
          <w:sz w:val="24"/>
          <w:szCs w:val="24"/>
        </w:rPr>
      </w:pPr>
      <w:proofErr w:type="gramStart"/>
      <w:r w:rsidRPr="00F94793">
        <w:rPr>
          <w:rFonts w:ascii="Arial" w:hAnsi="Arial" w:cs="Arial"/>
          <w:sz w:val="24"/>
          <w:szCs w:val="24"/>
        </w:rPr>
        <w:t>2</w:t>
      </w:r>
      <w:proofErr w:type="gramEnd"/>
      <w:r w:rsidRPr="00F94793">
        <w:rPr>
          <w:rFonts w:ascii="Arial" w:hAnsi="Arial" w:cs="Arial"/>
          <w:sz w:val="24"/>
          <w:szCs w:val="24"/>
        </w:rPr>
        <w:t xml:space="preserve"> SOM E SILÊNCIO</w:t>
      </w:r>
      <w:r w:rsidR="00154C63" w:rsidRPr="00F94793">
        <w:rPr>
          <w:rFonts w:ascii="Arial" w:hAnsi="Arial" w:cs="Arial"/>
          <w:sz w:val="24"/>
          <w:szCs w:val="24"/>
        </w:rPr>
        <w:t>...............................................................................</w:t>
      </w:r>
      <w:r w:rsidR="00F0214D">
        <w:rPr>
          <w:rFonts w:ascii="Arial" w:hAnsi="Arial" w:cs="Arial"/>
          <w:sz w:val="24"/>
          <w:szCs w:val="24"/>
        </w:rPr>
        <w:t>.77</w:t>
      </w:r>
    </w:p>
    <w:p w:rsidR="00FA0F3C" w:rsidRPr="00F94793" w:rsidRDefault="00FA0F3C">
      <w:pPr>
        <w:rPr>
          <w:rFonts w:ascii="Arial" w:hAnsi="Arial" w:cs="Arial"/>
          <w:sz w:val="24"/>
          <w:szCs w:val="24"/>
        </w:rPr>
      </w:pPr>
      <w:r w:rsidRPr="00F94793">
        <w:rPr>
          <w:rFonts w:ascii="Arial" w:hAnsi="Arial" w:cs="Arial"/>
          <w:sz w:val="24"/>
          <w:szCs w:val="24"/>
        </w:rPr>
        <w:t xml:space="preserve">      2.1 </w:t>
      </w:r>
      <w:proofErr w:type="gramStart"/>
      <w:r w:rsidRPr="00F94793">
        <w:rPr>
          <w:rFonts w:ascii="Arial" w:hAnsi="Arial" w:cs="Arial"/>
          <w:sz w:val="24"/>
          <w:szCs w:val="24"/>
        </w:rPr>
        <w:t xml:space="preserve">Natural </w:t>
      </w:r>
      <w:r w:rsidR="00154C63" w:rsidRPr="00F94793">
        <w:rPr>
          <w:rFonts w:ascii="Arial" w:hAnsi="Arial" w:cs="Arial"/>
          <w:sz w:val="24"/>
          <w:szCs w:val="24"/>
        </w:rPr>
        <w:t>...</w:t>
      </w:r>
      <w:proofErr w:type="gramEnd"/>
      <w:r w:rsidR="00154C63" w:rsidRPr="00F94793">
        <w:rPr>
          <w:rFonts w:ascii="Arial" w:hAnsi="Arial" w:cs="Arial"/>
          <w:sz w:val="24"/>
          <w:szCs w:val="24"/>
        </w:rPr>
        <w:t>...................................................................................</w:t>
      </w:r>
      <w:r w:rsidR="00F0214D">
        <w:rPr>
          <w:rFonts w:ascii="Arial" w:hAnsi="Arial" w:cs="Arial"/>
          <w:sz w:val="24"/>
          <w:szCs w:val="24"/>
        </w:rPr>
        <w:t>.</w:t>
      </w:r>
      <w:r w:rsidR="00154C63" w:rsidRPr="00F94793">
        <w:rPr>
          <w:rFonts w:ascii="Arial" w:hAnsi="Arial" w:cs="Arial"/>
          <w:sz w:val="24"/>
          <w:szCs w:val="24"/>
        </w:rPr>
        <w:t>.</w:t>
      </w:r>
      <w:r w:rsidR="00F0214D">
        <w:rPr>
          <w:rFonts w:ascii="Arial" w:hAnsi="Arial" w:cs="Arial"/>
          <w:sz w:val="24"/>
          <w:szCs w:val="24"/>
        </w:rPr>
        <w:t>8</w:t>
      </w:r>
      <w:r w:rsidR="00154C63" w:rsidRPr="00F94793">
        <w:rPr>
          <w:rFonts w:ascii="Arial" w:hAnsi="Arial" w:cs="Arial"/>
          <w:sz w:val="24"/>
          <w:szCs w:val="24"/>
        </w:rPr>
        <w:t>1</w:t>
      </w:r>
    </w:p>
    <w:p w:rsidR="00FA0F3C" w:rsidRPr="00F94793" w:rsidRDefault="00FA0F3C">
      <w:pPr>
        <w:rPr>
          <w:rFonts w:ascii="Arial" w:hAnsi="Arial" w:cs="Arial"/>
          <w:sz w:val="24"/>
          <w:szCs w:val="24"/>
        </w:rPr>
      </w:pPr>
      <w:r w:rsidRPr="00F94793">
        <w:rPr>
          <w:rFonts w:ascii="Arial" w:hAnsi="Arial" w:cs="Arial"/>
          <w:sz w:val="24"/>
          <w:szCs w:val="24"/>
        </w:rPr>
        <w:t xml:space="preserve">      2.2 Cultural</w:t>
      </w:r>
      <w:proofErr w:type="gramStart"/>
      <w:r w:rsidR="00154C63" w:rsidRPr="00F94793">
        <w:rPr>
          <w:rFonts w:ascii="Arial" w:hAnsi="Arial" w:cs="Arial"/>
          <w:sz w:val="24"/>
          <w:szCs w:val="24"/>
        </w:rPr>
        <w:t>.......................................................................................</w:t>
      </w:r>
      <w:r w:rsidR="00F0214D">
        <w:rPr>
          <w:rFonts w:ascii="Arial" w:hAnsi="Arial" w:cs="Arial"/>
          <w:sz w:val="24"/>
          <w:szCs w:val="24"/>
        </w:rPr>
        <w:t>.</w:t>
      </w:r>
      <w:proofErr w:type="gramEnd"/>
      <w:r w:rsidR="00F0214D">
        <w:rPr>
          <w:rFonts w:ascii="Arial" w:hAnsi="Arial" w:cs="Arial"/>
          <w:sz w:val="24"/>
          <w:szCs w:val="24"/>
        </w:rPr>
        <w:t>83</w:t>
      </w:r>
    </w:p>
    <w:p w:rsidR="00FA0F3C" w:rsidRPr="00F94793" w:rsidRDefault="00FA0F3C">
      <w:pPr>
        <w:rPr>
          <w:rFonts w:ascii="Arial" w:hAnsi="Arial" w:cs="Arial"/>
          <w:sz w:val="24"/>
          <w:szCs w:val="24"/>
        </w:rPr>
      </w:pPr>
      <w:r w:rsidRPr="00F94793">
        <w:rPr>
          <w:rFonts w:ascii="Arial" w:hAnsi="Arial" w:cs="Arial"/>
          <w:sz w:val="24"/>
          <w:szCs w:val="24"/>
        </w:rPr>
        <w:t xml:space="preserve">      2.3 Musical</w:t>
      </w:r>
      <w:proofErr w:type="gramStart"/>
      <w:r w:rsidR="00154C63" w:rsidRPr="00F94793">
        <w:rPr>
          <w:rFonts w:ascii="Arial" w:hAnsi="Arial" w:cs="Arial"/>
          <w:sz w:val="24"/>
          <w:szCs w:val="24"/>
        </w:rPr>
        <w:t>.......................................................................................</w:t>
      </w:r>
      <w:r w:rsidR="00F0214D">
        <w:rPr>
          <w:rFonts w:ascii="Arial" w:hAnsi="Arial" w:cs="Arial"/>
          <w:sz w:val="24"/>
          <w:szCs w:val="24"/>
        </w:rPr>
        <w:t>.</w:t>
      </w:r>
      <w:proofErr w:type="gramEnd"/>
      <w:r w:rsidR="00F0214D">
        <w:rPr>
          <w:rFonts w:ascii="Arial" w:hAnsi="Arial" w:cs="Arial"/>
          <w:sz w:val="24"/>
          <w:szCs w:val="24"/>
        </w:rPr>
        <w:t>84</w:t>
      </w:r>
    </w:p>
    <w:p w:rsidR="00FA0F3C" w:rsidRPr="00F94793" w:rsidRDefault="00FA0F3C">
      <w:pPr>
        <w:rPr>
          <w:rFonts w:ascii="Arial" w:hAnsi="Arial" w:cs="Arial"/>
          <w:sz w:val="24"/>
          <w:szCs w:val="24"/>
        </w:rPr>
      </w:pPr>
      <w:r w:rsidRPr="00F94793">
        <w:rPr>
          <w:rFonts w:ascii="Arial" w:hAnsi="Arial" w:cs="Arial"/>
          <w:sz w:val="24"/>
          <w:szCs w:val="24"/>
        </w:rPr>
        <w:t xml:space="preserve">      2.4 Ruído</w:t>
      </w:r>
      <w:proofErr w:type="gramStart"/>
      <w:r w:rsidR="00154C63" w:rsidRPr="00F94793">
        <w:rPr>
          <w:rFonts w:ascii="Arial" w:hAnsi="Arial" w:cs="Arial"/>
          <w:sz w:val="24"/>
          <w:szCs w:val="24"/>
        </w:rPr>
        <w:t>..........................................................................................</w:t>
      </w:r>
      <w:proofErr w:type="gramEnd"/>
      <w:r w:rsidR="00F0214D">
        <w:rPr>
          <w:rFonts w:ascii="Arial" w:hAnsi="Arial" w:cs="Arial"/>
          <w:sz w:val="24"/>
          <w:szCs w:val="24"/>
        </w:rPr>
        <w:t>86</w:t>
      </w:r>
    </w:p>
    <w:p w:rsidR="00FA0F3C" w:rsidRPr="00F94793" w:rsidRDefault="00D624CD">
      <w:pPr>
        <w:rPr>
          <w:rFonts w:ascii="Arial" w:hAnsi="Arial" w:cs="Arial"/>
          <w:sz w:val="24"/>
          <w:szCs w:val="24"/>
        </w:rPr>
      </w:pPr>
      <w:r w:rsidRPr="00F94793">
        <w:rPr>
          <w:rFonts w:ascii="Arial" w:hAnsi="Arial" w:cs="Arial"/>
          <w:sz w:val="24"/>
          <w:szCs w:val="24"/>
        </w:rPr>
        <w:t xml:space="preserve">      2.5 Propriedades do </w:t>
      </w:r>
      <w:r w:rsidR="002F375A" w:rsidRPr="00F94793">
        <w:rPr>
          <w:rFonts w:ascii="Arial" w:hAnsi="Arial" w:cs="Arial"/>
          <w:sz w:val="24"/>
          <w:szCs w:val="24"/>
        </w:rPr>
        <w:t>s</w:t>
      </w:r>
      <w:r w:rsidRPr="00F94793">
        <w:rPr>
          <w:rFonts w:ascii="Arial" w:hAnsi="Arial" w:cs="Arial"/>
          <w:sz w:val="24"/>
          <w:szCs w:val="24"/>
        </w:rPr>
        <w:t>om</w:t>
      </w:r>
      <w:proofErr w:type="gramStart"/>
      <w:r w:rsidR="00154C63" w:rsidRPr="00F94793">
        <w:rPr>
          <w:rFonts w:ascii="Arial" w:hAnsi="Arial" w:cs="Arial"/>
          <w:sz w:val="24"/>
          <w:szCs w:val="24"/>
        </w:rPr>
        <w:t>.........</w:t>
      </w:r>
      <w:r w:rsidR="00F94793">
        <w:rPr>
          <w:rFonts w:ascii="Arial" w:hAnsi="Arial" w:cs="Arial"/>
          <w:sz w:val="24"/>
          <w:szCs w:val="24"/>
        </w:rPr>
        <w:t>.</w:t>
      </w:r>
      <w:r w:rsidR="00154C63" w:rsidRPr="00F94793">
        <w:rPr>
          <w:rFonts w:ascii="Arial" w:hAnsi="Arial" w:cs="Arial"/>
          <w:sz w:val="24"/>
          <w:szCs w:val="24"/>
        </w:rPr>
        <w:t>.......................................................</w:t>
      </w:r>
      <w:proofErr w:type="gramEnd"/>
      <w:r w:rsidR="00F0214D">
        <w:rPr>
          <w:rFonts w:ascii="Arial" w:hAnsi="Arial" w:cs="Arial"/>
          <w:sz w:val="24"/>
          <w:szCs w:val="24"/>
        </w:rPr>
        <w:t>87</w:t>
      </w:r>
    </w:p>
    <w:p w:rsidR="00527A20" w:rsidRPr="00F94793" w:rsidRDefault="00D624CD">
      <w:pPr>
        <w:rPr>
          <w:rFonts w:ascii="Arial" w:hAnsi="Arial" w:cs="Arial"/>
          <w:sz w:val="24"/>
          <w:szCs w:val="24"/>
        </w:rPr>
      </w:pPr>
      <w:r w:rsidRPr="00F94793">
        <w:rPr>
          <w:rFonts w:ascii="Arial" w:hAnsi="Arial" w:cs="Arial"/>
          <w:sz w:val="24"/>
          <w:szCs w:val="24"/>
        </w:rPr>
        <w:t xml:space="preserve">      2.6 Silêncio</w:t>
      </w:r>
      <w:proofErr w:type="gramStart"/>
      <w:r w:rsidR="00154C63" w:rsidRPr="00F94793">
        <w:rPr>
          <w:rFonts w:ascii="Arial" w:hAnsi="Arial" w:cs="Arial"/>
          <w:sz w:val="24"/>
          <w:szCs w:val="24"/>
        </w:rPr>
        <w:t>.......................................................................................</w:t>
      </w:r>
      <w:proofErr w:type="gramEnd"/>
      <w:r w:rsidR="00F0214D">
        <w:rPr>
          <w:rFonts w:ascii="Arial" w:hAnsi="Arial" w:cs="Arial"/>
          <w:sz w:val="24"/>
          <w:szCs w:val="24"/>
        </w:rPr>
        <w:t>91</w:t>
      </w:r>
    </w:p>
    <w:p w:rsidR="00D624CD" w:rsidRPr="00F94793" w:rsidRDefault="00D624CD">
      <w:pPr>
        <w:rPr>
          <w:rFonts w:ascii="Arial" w:hAnsi="Arial" w:cs="Arial"/>
          <w:sz w:val="24"/>
          <w:szCs w:val="24"/>
        </w:rPr>
      </w:pPr>
      <w:proofErr w:type="gramStart"/>
      <w:r w:rsidRPr="00F94793">
        <w:rPr>
          <w:rFonts w:ascii="Arial" w:hAnsi="Arial" w:cs="Arial"/>
          <w:sz w:val="24"/>
          <w:szCs w:val="24"/>
        </w:rPr>
        <w:t>3</w:t>
      </w:r>
      <w:proofErr w:type="gramEnd"/>
      <w:r w:rsidRPr="00F94793">
        <w:rPr>
          <w:rFonts w:ascii="Arial" w:hAnsi="Arial" w:cs="Arial"/>
          <w:sz w:val="24"/>
          <w:szCs w:val="24"/>
        </w:rPr>
        <w:t xml:space="preserve"> ALTURA</w:t>
      </w:r>
      <w:r w:rsidR="00154C63" w:rsidRPr="00F94793">
        <w:rPr>
          <w:rFonts w:ascii="Arial" w:hAnsi="Arial" w:cs="Arial"/>
          <w:sz w:val="24"/>
          <w:szCs w:val="24"/>
        </w:rPr>
        <w:t>..............................................................................................</w:t>
      </w:r>
      <w:r w:rsidR="00F0214D">
        <w:rPr>
          <w:rFonts w:ascii="Arial" w:hAnsi="Arial" w:cs="Arial"/>
          <w:sz w:val="24"/>
          <w:szCs w:val="24"/>
        </w:rPr>
        <w:t>92</w:t>
      </w:r>
    </w:p>
    <w:p w:rsidR="00D624CD" w:rsidRPr="00F94793" w:rsidRDefault="00D624CD">
      <w:pPr>
        <w:rPr>
          <w:rFonts w:ascii="Arial" w:hAnsi="Arial" w:cs="Arial"/>
          <w:sz w:val="24"/>
          <w:szCs w:val="24"/>
        </w:rPr>
      </w:pPr>
      <w:r w:rsidRPr="00F94793">
        <w:rPr>
          <w:rFonts w:ascii="Arial" w:hAnsi="Arial" w:cs="Arial"/>
          <w:sz w:val="24"/>
          <w:szCs w:val="24"/>
        </w:rPr>
        <w:t xml:space="preserve">     3.1 Linhas</w:t>
      </w:r>
      <w:proofErr w:type="gramStart"/>
      <w:r w:rsidR="00154C63" w:rsidRPr="00F94793">
        <w:rPr>
          <w:rFonts w:ascii="Arial" w:hAnsi="Arial" w:cs="Arial"/>
          <w:sz w:val="24"/>
          <w:szCs w:val="24"/>
        </w:rPr>
        <w:t>..........................................................................................</w:t>
      </w:r>
      <w:proofErr w:type="gramEnd"/>
      <w:r w:rsidR="00F0214D">
        <w:rPr>
          <w:rFonts w:ascii="Arial" w:hAnsi="Arial" w:cs="Arial"/>
          <w:sz w:val="24"/>
          <w:szCs w:val="24"/>
        </w:rPr>
        <w:t>92</w:t>
      </w:r>
    </w:p>
    <w:p w:rsidR="00D624CD" w:rsidRPr="00F94793" w:rsidRDefault="00D624CD">
      <w:pPr>
        <w:rPr>
          <w:rFonts w:ascii="Arial" w:hAnsi="Arial" w:cs="Arial"/>
          <w:sz w:val="24"/>
          <w:szCs w:val="24"/>
        </w:rPr>
      </w:pPr>
      <w:r w:rsidRPr="00F94793">
        <w:rPr>
          <w:rFonts w:ascii="Arial" w:hAnsi="Arial" w:cs="Arial"/>
          <w:sz w:val="24"/>
          <w:szCs w:val="24"/>
        </w:rPr>
        <w:t xml:space="preserve">     3.2 Claves</w:t>
      </w:r>
      <w:proofErr w:type="gramStart"/>
      <w:r w:rsidR="00154C63" w:rsidRPr="00F94793">
        <w:rPr>
          <w:rFonts w:ascii="Arial" w:hAnsi="Arial" w:cs="Arial"/>
          <w:sz w:val="24"/>
          <w:szCs w:val="24"/>
        </w:rPr>
        <w:t>.........................................................</w:t>
      </w:r>
      <w:r w:rsidR="00F0214D">
        <w:rPr>
          <w:rFonts w:ascii="Arial" w:hAnsi="Arial" w:cs="Arial"/>
          <w:sz w:val="24"/>
          <w:szCs w:val="24"/>
        </w:rPr>
        <w:t>...............................</w:t>
      </w:r>
      <w:proofErr w:type="gramEnd"/>
      <w:r w:rsidR="00F0214D">
        <w:rPr>
          <w:rFonts w:ascii="Arial" w:hAnsi="Arial" w:cs="Arial"/>
          <w:sz w:val="24"/>
          <w:szCs w:val="24"/>
        </w:rPr>
        <w:t>100</w:t>
      </w:r>
    </w:p>
    <w:p w:rsidR="00FA0F3C" w:rsidRPr="00F94793" w:rsidRDefault="00D624CD">
      <w:pPr>
        <w:rPr>
          <w:rFonts w:ascii="Arial" w:hAnsi="Arial" w:cs="Arial"/>
          <w:sz w:val="24"/>
          <w:szCs w:val="24"/>
        </w:rPr>
      </w:pPr>
      <w:r w:rsidRPr="00F94793">
        <w:rPr>
          <w:rFonts w:ascii="Arial" w:hAnsi="Arial" w:cs="Arial"/>
          <w:sz w:val="24"/>
          <w:szCs w:val="24"/>
        </w:rPr>
        <w:t xml:space="preserve">     3.3</w:t>
      </w:r>
      <w:proofErr w:type="gramStart"/>
      <w:r w:rsidRPr="00F94793">
        <w:rPr>
          <w:rFonts w:ascii="Arial" w:hAnsi="Arial" w:cs="Arial"/>
          <w:sz w:val="24"/>
          <w:szCs w:val="24"/>
        </w:rPr>
        <w:t xml:space="preserve">  </w:t>
      </w:r>
      <w:proofErr w:type="gramEnd"/>
      <w:r w:rsidRPr="00F94793">
        <w:rPr>
          <w:rFonts w:ascii="Arial" w:hAnsi="Arial" w:cs="Arial"/>
          <w:sz w:val="24"/>
          <w:szCs w:val="24"/>
        </w:rPr>
        <w:t>Notação musical</w:t>
      </w:r>
      <w:r w:rsidR="00154C63" w:rsidRPr="00F94793">
        <w:rPr>
          <w:rFonts w:ascii="Arial" w:hAnsi="Arial" w:cs="Arial"/>
          <w:sz w:val="24"/>
          <w:szCs w:val="24"/>
        </w:rPr>
        <w:t>.................</w:t>
      </w:r>
      <w:r w:rsidR="00F94793">
        <w:rPr>
          <w:rFonts w:ascii="Arial" w:hAnsi="Arial" w:cs="Arial"/>
          <w:sz w:val="24"/>
          <w:szCs w:val="24"/>
        </w:rPr>
        <w:t>..</w:t>
      </w:r>
      <w:r w:rsidR="00154C63" w:rsidRPr="00F94793">
        <w:rPr>
          <w:rFonts w:ascii="Arial" w:hAnsi="Arial" w:cs="Arial"/>
          <w:sz w:val="24"/>
          <w:szCs w:val="24"/>
        </w:rPr>
        <w:t>....................................................</w:t>
      </w:r>
      <w:r w:rsidR="00F0214D">
        <w:rPr>
          <w:rFonts w:ascii="Arial" w:hAnsi="Arial" w:cs="Arial"/>
          <w:sz w:val="24"/>
          <w:szCs w:val="24"/>
        </w:rPr>
        <w:t>108</w:t>
      </w:r>
    </w:p>
    <w:p w:rsidR="00A40CB8" w:rsidRPr="00F94793" w:rsidRDefault="00D624CD">
      <w:pPr>
        <w:rPr>
          <w:rFonts w:ascii="Arial" w:hAnsi="Arial" w:cs="Arial"/>
          <w:sz w:val="24"/>
          <w:szCs w:val="24"/>
        </w:rPr>
      </w:pPr>
      <w:r w:rsidRPr="00F94793">
        <w:rPr>
          <w:rFonts w:ascii="Arial" w:hAnsi="Arial" w:cs="Arial"/>
          <w:sz w:val="28"/>
          <w:szCs w:val="28"/>
        </w:rPr>
        <w:lastRenderedPageBreak/>
        <w:t xml:space="preserve">     </w:t>
      </w:r>
      <w:r w:rsidR="00A40CB8" w:rsidRPr="00F94793">
        <w:rPr>
          <w:rFonts w:ascii="Arial" w:hAnsi="Arial" w:cs="Arial"/>
          <w:sz w:val="24"/>
          <w:szCs w:val="24"/>
        </w:rPr>
        <w:t>3.4 Escalas</w:t>
      </w:r>
      <w:proofErr w:type="gramStart"/>
      <w:r w:rsidR="00154C63" w:rsidRPr="00F94793">
        <w:rPr>
          <w:rFonts w:ascii="Arial" w:hAnsi="Arial" w:cs="Arial"/>
          <w:sz w:val="24"/>
          <w:szCs w:val="24"/>
        </w:rPr>
        <w:t>........................................................................</w:t>
      </w:r>
      <w:r w:rsidR="00F0214D">
        <w:rPr>
          <w:rFonts w:ascii="Arial" w:hAnsi="Arial" w:cs="Arial"/>
          <w:sz w:val="24"/>
          <w:szCs w:val="24"/>
        </w:rPr>
        <w:t>..............</w:t>
      </w:r>
      <w:proofErr w:type="gramEnd"/>
      <w:r w:rsidR="00F0214D">
        <w:rPr>
          <w:rFonts w:ascii="Arial" w:hAnsi="Arial" w:cs="Arial"/>
          <w:sz w:val="24"/>
          <w:szCs w:val="24"/>
        </w:rPr>
        <w:t>121</w:t>
      </w:r>
    </w:p>
    <w:p w:rsidR="00A40CB8" w:rsidRPr="00F94793" w:rsidRDefault="00A40CB8">
      <w:pPr>
        <w:rPr>
          <w:rFonts w:ascii="Arial" w:hAnsi="Arial" w:cs="Arial"/>
          <w:sz w:val="24"/>
          <w:szCs w:val="24"/>
        </w:rPr>
      </w:pPr>
      <w:r w:rsidRPr="00F94793">
        <w:rPr>
          <w:rFonts w:ascii="Arial" w:hAnsi="Arial" w:cs="Arial"/>
          <w:sz w:val="24"/>
          <w:szCs w:val="24"/>
        </w:rPr>
        <w:t xml:space="preserve">     </w:t>
      </w:r>
      <w:r w:rsidR="00D264DE" w:rsidRPr="00F94793">
        <w:rPr>
          <w:rFonts w:ascii="Arial" w:hAnsi="Arial" w:cs="Arial"/>
          <w:sz w:val="24"/>
          <w:szCs w:val="24"/>
        </w:rPr>
        <w:t xml:space="preserve"> </w:t>
      </w:r>
      <w:r w:rsidRPr="00F94793">
        <w:rPr>
          <w:rFonts w:ascii="Arial" w:hAnsi="Arial" w:cs="Arial"/>
          <w:sz w:val="24"/>
          <w:szCs w:val="24"/>
        </w:rPr>
        <w:t>3.5 Intervalos</w:t>
      </w:r>
      <w:proofErr w:type="gramStart"/>
      <w:r w:rsidR="00154C63" w:rsidRPr="00F94793">
        <w:rPr>
          <w:rFonts w:ascii="Arial" w:hAnsi="Arial" w:cs="Arial"/>
          <w:sz w:val="24"/>
          <w:szCs w:val="24"/>
        </w:rPr>
        <w:t>..............................</w:t>
      </w:r>
      <w:r w:rsidR="00F94793">
        <w:rPr>
          <w:rFonts w:ascii="Arial" w:hAnsi="Arial" w:cs="Arial"/>
          <w:sz w:val="24"/>
          <w:szCs w:val="24"/>
        </w:rPr>
        <w:t>..</w:t>
      </w:r>
      <w:r w:rsidR="00154C63" w:rsidRPr="00F94793">
        <w:rPr>
          <w:rFonts w:ascii="Arial" w:hAnsi="Arial" w:cs="Arial"/>
          <w:sz w:val="24"/>
          <w:szCs w:val="24"/>
        </w:rPr>
        <w:t>...................................................</w:t>
      </w:r>
      <w:proofErr w:type="gramEnd"/>
      <w:r w:rsidR="00F0214D">
        <w:rPr>
          <w:rFonts w:ascii="Arial" w:hAnsi="Arial" w:cs="Arial"/>
          <w:sz w:val="24"/>
          <w:szCs w:val="24"/>
        </w:rPr>
        <w:t>140</w:t>
      </w:r>
    </w:p>
    <w:p w:rsidR="00FA0F3C" w:rsidRPr="00F94793" w:rsidRDefault="00A40CB8">
      <w:pPr>
        <w:rPr>
          <w:rFonts w:ascii="Arial" w:hAnsi="Arial" w:cs="Arial"/>
          <w:sz w:val="24"/>
          <w:szCs w:val="24"/>
        </w:rPr>
      </w:pPr>
      <w:r w:rsidRPr="00F94793">
        <w:rPr>
          <w:rFonts w:ascii="Arial" w:hAnsi="Arial" w:cs="Arial"/>
          <w:sz w:val="24"/>
          <w:szCs w:val="24"/>
        </w:rPr>
        <w:t xml:space="preserve">      3.6</w:t>
      </w:r>
      <w:proofErr w:type="gramStart"/>
      <w:r w:rsidR="00D624CD" w:rsidRPr="00F94793">
        <w:rPr>
          <w:rFonts w:ascii="Arial" w:hAnsi="Arial" w:cs="Arial"/>
          <w:sz w:val="24"/>
          <w:szCs w:val="24"/>
        </w:rPr>
        <w:t xml:space="preserve"> </w:t>
      </w:r>
      <w:r w:rsidRPr="00F94793">
        <w:rPr>
          <w:rFonts w:ascii="Arial" w:hAnsi="Arial" w:cs="Arial"/>
          <w:sz w:val="24"/>
          <w:szCs w:val="24"/>
        </w:rPr>
        <w:t xml:space="preserve"> </w:t>
      </w:r>
      <w:proofErr w:type="gramEnd"/>
      <w:r w:rsidRPr="00F94793">
        <w:rPr>
          <w:rFonts w:ascii="Arial" w:hAnsi="Arial" w:cs="Arial"/>
          <w:sz w:val="24"/>
          <w:szCs w:val="24"/>
        </w:rPr>
        <w:t>Harpejos</w:t>
      </w:r>
      <w:r w:rsidR="00154C63" w:rsidRPr="00F94793">
        <w:rPr>
          <w:rFonts w:ascii="Arial" w:hAnsi="Arial" w:cs="Arial"/>
          <w:sz w:val="24"/>
          <w:szCs w:val="24"/>
        </w:rPr>
        <w:t>....................................................</w:t>
      </w:r>
      <w:r w:rsidR="00F0214D">
        <w:rPr>
          <w:rFonts w:ascii="Arial" w:hAnsi="Arial" w:cs="Arial"/>
          <w:sz w:val="24"/>
          <w:szCs w:val="24"/>
        </w:rPr>
        <w:t>...............................153</w:t>
      </w:r>
    </w:p>
    <w:p w:rsidR="00D624CD" w:rsidRPr="00F94793" w:rsidRDefault="00A40CB8">
      <w:pPr>
        <w:rPr>
          <w:rFonts w:ascii="Arial" w:hAnsi="Arial" w:cs="Arial"/>
          <w:sz w:val="24"/>
          <w:szCs w:val="24"/>
        </w:rPr>
      </w:pPr>
      <w:r w:rsidRPr="00F94793">
        <w:rPr>
          <w:rFonts w:ascii="Arial" w:hAnsi="Arial" w:cs="Arial"/>
          <w:sz w:val="24"/>
          <w:szCs w:val="24"/>
        </w:rPr>
        <w:t xml:space="preserve">      3.7 Harmonia</w:t>
      </w:r>
      <w:proofErr w:type="gramStart"/>
      <w:r w:rsidR="00154C63" w:rsidRPr="00F94793">
        <w:rPr>
          <w:rFonts w:ascii="Arial" w:hAnsi="Arial" w:cs="Arial"/>
          <w:sz w:val="24"/>
          <w:szCs w:val="24"/>
        </w:rPr>
        <w:t>...................................................................................</w:t>
      </w:r>
      <w:proofErr w:type="gramEnd"/>
      <w:r w:rsidR="00F0214D">
        <w:rPr>
          <w:rFonts w:ascii="Arial" w:hAnsi="Arial" w:cs="Arial"/>
          <w:sz w:val="24"/>
          <w:szCs w:val="24"/>
        </w:rPr>
        <w:t>156</w:t>
      </w:r>
    </w:p>
    <w:p w:rsidR="00D624CD" w:rsidRPr="00F94793" w:rsidRDefault="00D264DE">
      <w:pPr>
        <w:rPr>
          <w:rFonts w:ascii="Arial" w:hAnsi="Arial" w:cs="Arial"/>
          <w:sz w:val="24"/>
          <w:szCs w:val="24"/>
        </w:rPr>
      </w:pPr>
      <w:r w:rsidRPr="00F94793">
        <w:rPr>
          <w:rFonts w:ascii="Arial" w:hAnsi="Arial" w:cs="Arial"/>
          <w:sz w:val="24"/>
          <w:szCs w:val="24"/>
        </w:rPr>
        <w:t xml:space="preserve">      3.8 Análise </w:t>
      </w:r>
      <w:proofErr w:type="gramStart"/>
      <w:r w:rsidRPr="00F94793">
        <w:rPr>
          <w:rFonts w:ascii="Arial" w:hAnsi="Arial" w:cs="Arial"/>
          <w:sz w:val="24"/>
          <w:szCs w:val="24"/>
        </w:rPr>
        <w:t xml:space="preserve">Musical </w:t>
      </w:r>
      <w:r w:rsidR="00154C63" w:rsidRPr="00F94793">
        <w:rPr>
          <w:rFonts w:ascii="Arial" w:hAnsi="Arial" w:cs="Arial"/>
          <w:sz w:val="24"/>
          <w:szCs w:val="24"/>
        </w:rPr>
        <w:t>...</w:t>
      </w:r>
      <w:proofErr w:type="gramEnd"/>
      <w:r w:rsidR="00154C63" w:rsidRPr="00F94793">
        <w:rPr>
          <w:rFonts w:ascii="Arial" w:hAnsi="Arial" w:cs="Arial"/>
          <w:sz w:val="24"/>
          <w:szCs w:val="24"/>
        </w:rPr>
        <w:t>.......................................</w:t>
      </w:r>
      <w:r w:rsidR="00C72D2E">
        <w:rPr>
          <w:rFonts w:ascii="Arial" w:hAnsi="Arial" w:cs="Arial"/>
          <w:sz w:val="24"/>
          <w:szCs w:val="24"/>
        </w:rPr>
        <w:t>...............................</w:t>
      </w:r>
      <w:r w:rsidR="00154C63" w:rsidRPr="00F94793">
        <w:rPr>
          <w:rFonts w:ascii="Arial" w:hAnsi="Arial" w:cs="Arial"/>
          <w:sz w:val="24"/>
          <w:szCs w:val="24"/>
        </w:rPr>
        <w:t>1</w:t>
      </w:r>
      <w:r w:rsidR="00F0214D">
        <w:rPr>
          <w:rFonts w:ascii="Arial" w:hAnsi="Arial" w:cs="Arial"/>
          <w:sz w:val="24"/>
          <w:szCs w:val="24"/>
        </w:rPr>
        <w:t>71</w:t>
      </w:r>
    </w:p>
    <w:p w:rsidR="00D264DE" w:rsidRPr="00F94793" w:rsidRDefault="00462098">
      <w:pPr>
        <w:rPr>
          <w:rFonts w:ascii="Arial" w:hAnsi="Arial" w:cs="Arial"/>
          <w:sz w:val="24"/>
          <w:szCs w:val="24"/>
        </w:rPr>
      </w:pPr>
      <w:proofErr w:type="gramStart"/>
      <w:r w:rsidRPr="00F94793">
        <w:rPr>
          <w:rFonts w:ascii="Arial" w:hAnsi="Arial" w:cs="Arial"/>
          <w:sz w:val="24"/>
          <w:szCs w:val="24"/>
        </w:rPr>
        <w:t>4</w:t>
      </w:r>
      <w:proofErr w:type="gramEnd"/>
      <w:r w:rsidRPr="00F94793">
        <w:rPr>
          <w:rFonts w:ascii="Arial" w:hAnsi="Arial" w:cs="Arial"/>
          <w:sz w:val="24"/>
          <w:szCs w:val="24"/>
        </w:rPr>
        <w:t xml:space="preserve"> DURAÇÃO</w:t>
      </w:r>
      <w:r w:rsidR="00154C63" w:rsidRPr="00F94793">
        <w:rPr>
          <w:rFonts w:ascii="Arial" w:hAnsi="Arial" w:cs="Arial"/>
          <w:sz w:val="24"/>
          <w:szCs w:val="24"/>
        </w:rPr>
        <w:t>..........................................................................................1</w:t>
      </w:r>
      <w:r w:rsidR="00F0214D">
        <w:rPr>
          <w:rFonts w:ascii="Arial" w:hAnsi="Arial" w:cs="Arial"/>
          <w:sz w:val="24"/>
          <w:szCs w:val="24"/>
        </w:rPr>
        <w:t>75</w:t>
      </w:r>
    </w:p>
    <w:p w:rsidR="00D264DE" w:rsidRPr="00F94793" w:rsidRDefault="00462098">
      <w:pPr>
        <w:rPr>
          <w:rFonts w:ascii="Arial" w:hAnsi="Arial" w:cs="Arial"/>
          <w:sz w:val="24"/>
          <w:szCs w:val="24"/>
        </w:rPr>
      </w:pPr>
      <w:r w:rsidRPr="00F94793">
        <w:rPr>
          <w:rFonts w:ascii="Arial" w:hAnsi="Arial" w:cs="Arial"/>
          <w:sz w:val="24"/>
          <w:szCs w:val="24"/>
        </w:rPr>
        <w:t xml:space="preserve">     4.1 Ritmo</w:t>
      </w:r>
      <w:proofErr w:type="gramStart"/>
      <w:r w:rsidR="00154C63" w:rsidRPr="00F94793">
        <w:rPr>
          <w:rFonts w:ascii="Arial" w:hAnsi="Arial" w:cs="Arial"/>
          <w:sz w:val="24"/>
          <w:szCs w:val="24"/>
        </w:rPr>
        <w:t>...........................................................................................</w:t>
      </w:r>
      <w:proofErr w:type="gramEnd"/>
      <w:r w:rsidR="00154C63" w:rsidRPr="00F94793">
        <w:rPr>
          <w:rFonts w:ascii="Arial" w:hAnsi="Arial" w:cs="Arial"/>
          <w:sz w:val="24"/>
          <w:szCs w:val="24"/>
        </w:rPr>
        <w:t>1</w:t>
      </w:r>
      <w:r w:rsidR="00F0214D">
        <w:rPr>
          <w:rFonts w:ascii="Arial" w:hAnsi="Arial" w:cs="Arial"/>
          <w:sz w:val="24"/>
          <w:szCs w:val="24"/>
        </w:rPr>
        <w:t>75</w:t>
      </w:r>
    </w:p>
    <w:p w:rsidR="00462098" w:rsidRPr="00F94793" w:rsidRDefault="00462098">
      <w:pPr>
        <w:rPr>
          <w:rFonts w:ascii="Arial" w:hAnsi="Arial" w:cs="Arial"/>
          <w:sz w:val="24"/>
          <w:szCs w:val="24"/>
        </w:rPr>
      </w:pPr>
      <w:r w:rsidRPr="00F94793">
        <w:rPr>
          <w:rFonts w:ascii="Arial" w:hAnsi="Arial" w:cs="Arial"/>
          <w:sz w:val="24"/>
          <w:szCs w:val="24"/>
        </w:rPr>
        <w:t xml:space="preserve">     4.2 Pulso</w:t>
      </w:r>
      <w:proofErr w:type="gramStart"/>
      <w:r w:rsidR="00154C63" w:rsidRPr="00F94793">
        <w:rPr>
          <w:rFonts w:ascii="Arial" w:hAnsi="Arial" w:cs="Arial"/>
          <w:sz w:val="24"/>
          <w:szCs w:val="24"/>
        </w:rPr>
        <w:t>..................................................................</w:t>
      </w:r>
      <w:r w:rsidR="00780BB5">
        <w:rPr>
          <w:rFonts w:ascii="Arial" w:hAnsi="Arial" w:cs="Arial"/>
          <w:sz w:val="24"/>
          <w:szCs w:val="24"/>
        </w:rPr>
        <w:t>.........................</w:t>
      </w:r>
      <w:proofErr w:type="gramEnd"/>
      <w:r w:rsidR="00154C63" w:rsidRPr="00F94793">
        <w:rPr>
          <w:rFonts w:ascii="Arial" w:hAnsi="Arial" w:cs="Arial"/>
          <w:sz w:val="24"/>
          <w:szCs w:val="24"/>
        </w:rPr>
        <w:t>1</w:t>
      </w:r>
      <w:r w:rsidR="00F0214D">
        <w:rPr>
          <w:rFonts w:ascii="Arial" w:hAnsi="Arial" w:cs="Arial"/>
          <w:sz w:val="24"/>
          <w:szCs w:val="24"/>
        </w:rPr>
        <w:t>76</w:t>
      </w:r>
    </w:p>
    <w:p w:rsidR="00462098" w:rsidRPr="00F94793" w:rsidRDefault="00462098">
      <w:pPr>
        <w:rPr>
          <w:rFonts w:ascii="Arial" w:hAnsi="Arial" w:cs="Arial"/>
          <w:sz w:val="24"/>
          <w:szCs w:val="24"/>
        </w:rPr>
      </w:pPr>
      <w:r w:rsidRPr="00F94793">
        <w:rPr>
          <w:rFonts w:ascii="Arial" w:hAnsi="Arial" w:cs="Arial"/>
          <w:sz w:val="24"/>
          <w:szCs w:val="24"/>
        </w:rPr>
        <w:t xml:space="preserve">     4.3 Figuras</w:t>
      </w:r>
      <w:proofErr w:type="gramStart"/>
      <w:r w:rsidR="00154C63" w:rsidRPr="00F94793">
        <w:rPr>
          <w:rFonts w:ascii="Arial" w:hAnsi="Arial" w:cs="Arial"/>
          <w:sz w:val="24"/>
          <w:szCs w:val="24"/>
        </w:rPr>
        <w:t>........................................................................................</w:t>
      </w:r>
      <w:proofErr w:type="gramEnd"/>
      <w:r w:rsidR="00154C63" w:rsidRPr="00F94793">
        <w:rPr>
          <w:rFonts w:ascii="Arial" w:hAnsi="Arial" w:cs="Arial"/>
          <w:sz w:val="24"/>
          <w:szCs w:val="24"/>
        </w:rPr>
        <w:t>1</w:t>
      </w:r>
      <w:r w:rsidR="00F0214D">
        <w:rPr>
          <w:rFonts w:ascii="Arial" w:hAnsi="Arial" w:cs="Arial"/>
          <w:sz w:val="24"/>
          <w:szCs w:val="24"/>
        </w:rPr>
        <w:t>79</w:t>
      </w:r>
    </w:p>
    <w:p w:rsidR="003B5DBB" w:rsidRPr="00F94793" w:rsidRDefault="00462098">
      <w:pPr>
        <w:rPr>
          <w:rFonts w:ascii="Arial" w:hAnsi="Arial" w:cs="Arial"/>
          <w:sz w:val="24"/>
          <w:szCs w:val="24"/>
        </w:rPr>
      </w:pPr>
      <w:r w:rsidRPr="00F94793">
        <w:rPr>
          <w:rFonts w:ascii="Arial" w:hAnsi="Arial" w:cs="Arial"/>
          <w:sz w:val="24"/>
          <w:szCs w:val="24"/>
        </w:rPr>
        <w:t xml:space="preserve">     </w:t>
      </w:r>
      <w:r w:rsidR="003B5DBB" w:rsidRPr="00F94793">
        <w:rPr>
          <w:rFonts w:ascii="Arial" w:hAnsi="Arial" w:cs="Arial"/>
          <w:sz w:val="24"/>
          <w:szCs w:val="24"/>
        </w:rPr>
        <w:t>4.4 Articulações musicais</w:t>
      </w:r>
      <w:proofErr w:type="gramStart"/>
      <w:r w:rsidR="00154C63" w:rsidRPr="00F94793">
        <w:rPr>
          <w:rFonts w:ascii="Arial" w:hAnsi="Arial" w:cs="Arial"/>
          <w:sz w:val="24"/>
          <w:szCs w:val="24"/>
        </w:rPr>
        <w:t>..............</w:t>
      </w:r>
      <w:r w:rsidR="00F94793">
        <w:rPr>
          <w:rFonts w:ascii="Arial" w:hAnsi="Arial" w:cs="Arial"/>
          <w:sz w:val="24"/>
          <w:szCs w:val="24"/>
        </w:rPr>
        <w:t>...</w:t>
      </w:r>
      <w:r w:rsidR="00154C63" w:rsidRPr="00F94793">
        <w:rPr>
          <w:rFonts w:ascii="Arial" w:hAnsi="Arial" w:cs="Arial"/>
          <w:sz w:val="24"/>
          <w:szCs w:val="24"/>
        </w:rPr>
        <w:t>........................</w:t>
      </w:r>
      <w:r w:rsidR="00780BB5">
        <w:rPr>
          <w:rFonts w:ascii="Arial" w:hAnsi="Arial" w:cs="Arial"/>
          <w:sz w:val="24"/>
          <w:szCs w:val="24"/>
        </w:rPr>
        <w:t>........................</w:t>
      </w:r>
      <w:proofErr w:type="gramEnd"/>
      <w:r w:rsidR="00154C63" w:rsidRPr="00F94793">
        <w:rPr>
          <w:rFonts w:ascii="Arial" w:hAnsi="Arial" w:cs="Arial"/>
          <w:sz w:val="24"/>
          <w:szCs w:val="24"/>
        </w:rPr>
        <w:t>1</w:t>
      </w:r>
      <w:r w:rsidR="00F0214D">
        <w:rPr>
          <w:rFonts w:ascii="Arial" w:hAnsi="Arial" w:cs="Arial"/>
          <w:sz w:val="24"/>
          <w:szCs w:val="24"/>
        </w:rPr>
        <w:t>91</w:t>
      </w:r>
    </w:p>
    <w:p w:rsidR="00462098" w:rsidRPr="00F94793" w:rsidRDefault="003B5DBB" w:rsidP="003B5DBB">
      <w:pPr>
        <w:rPr>
          <w:rFonts w:ascii="Arial" w:hAnsi="Arial" w:cs="Arial"/>
          <w:sz w:val="24"/>
          <w:szCs w:val="24"/>
        </w:rPr>
      </w:pPr>
      <w:r w:rsidRPr="00F94793">
        <w:rPr>
          <w:rFonts w:ascii="Arial" w:hAnsi="Arial" w:cs="Arial"/>
          <w:sz w:val="24"/>
          <w:szCs w:val="24"/>
        </w:rPr>
        <w:t xml:space="preserve">     </w:t>
      </w:r>
      <w:r w:rsidR="00462098" w:rsidRPr="00F94793">
        <w:rPr>
          <w:rFonts w:ascii="Arial" w:hAnsi="Arial" w:cs="Arial"/>
          <w:sz w:val="24"/>
          <w:szCs w:val="24"/>
        </w:rPr>
        <w:t>4.</w:t>
      </w:r>
      <w:r w:rsidRPr="00F94793">
        <w:rPr>
          <w:rFonts w:ascii="Arial" w:hAnsi="Arial" w:cs="Arial"/>
          <w:sz w:val="24"/>
          <w:szCs w:val="24"/>
        </w:rPr>
        <w:t>5</w:t>
      </w:r>
      <w:r w:rsidR="00462098" w:rsidRPr="00F94793">
        <w:rPr>
          <w:rFonts w:ascii="Arial" w:hAnsi="Arial" w:cs="Arial"/>
          <w:sz w:val="24"/>
          <w:szCs w:val="24"/>
        </w:rPr>
        <w:t xml:space="preserve"> Compasso</w:t>
      </w:r>
      <w:proofErr w:type="gramStart"/>
      <w:r w:rsidR="00154C63" w:rsidRPr="00F94793">
        <w:rPr>
          <w:rFonts w:ascii="Arial" w:hAnsi="Arial" w:cs="Arial"/>
          <w:sz w:val="24"/>
          <w:szCs w:val="24"/>
        </w:rPr>
        <w:t>..................................</w:t>
      </w:r>
      <w:r w:rsidR="00780BB5">
        <w:rPr>
          <w:rFonts w:ascii="Arial" w:hAnsi="Arial" w:cs="Arial"/>
          <w:sz w:val="24"/>
          <w:szCs w:val="24"/>
        </w:rPr>
        <w:t>..</w:t>
      </w:r>
      <w:r w:rsidR="00154C63" w:rsidRPr="00F94793">
        <w:rPr>
          <w:rFonts w:ascii="Arial" w:hAnsi="Arial" w:cs="Arial"/>
          <w:sz w:val="24"/>
          <w:szCs w:val="24"/>
        </w:rPr>
        <w:t>........................</w:t>
      </w:r>
      <w:r w:rsidR="00780BB5">
        <w:rPr>
          <w:rFonts w:ascii="Arial" w:hAnsi="Arial" w:cs="Arial"/>
          <w:sz w:val="24"/>
          <w:szCs w:val="24"/>
        </w:rPr>
        <w:t>......................</w:t>
      </w:r>
      <w:proofErr w:type="gramEnd"/>
      <w:r w:rsidR="00154C63" w:rsidRPr="00F94793">
        <w:rPr>
          <w:rFonts w:ascii="Arial" w:hAnsi="Arial" w:cs="Arial"/>
          <w:sz w:val="24"/>
          <w:szCs w:val="24"/>
        </w:rPr>
        <w:t>1</w:t>
      </w:r>
      <w:r w:rsidR="009B6FF5">
        <w:rPr>
          <w:rFonts w:ascii="Arial" w:hAnsi="Arial" w:cs="Arial"/>
          <w:sz w:val="24"/>
          <w:szCs w:val="24"/>
        </w:rPr>
        <w:t>9</w:t>
      </w:r>
      <w:r w:rsidR="00154C63" w:rsidRPr="00F94793">
        <w:rPr>
          <w:rFonts w:ascii="Arial" w:hAnsi="Arial" w:cs="Arial"/>
          <w:sz w:val="24"/>
          <w:szCs w:val="24"/>
        </w:rPr>
        <w:t>3</w:t>
      </w:r>
    </w:p>
    <w:p w:rsidR="00F34335" w:rsidRPr="00F94793" w:rsidRDefault="00462098" w:rsidP="00F34335">
      <w:pPr>
        <w:rPr>
          <w:rFonts w:ascii="Arial" w:hAnsi="Arial" w:cs="Arial"/>
          <w:sz w:val="24"/>
          <w:szCs w:val="24"/>
        </w:rPr>
      </w:pPr>
      <w:r w:rsidRPr="00F94793">
        <w:rPr>
          <w:rFonts w:ascii="Arial" w:hAnsi="Arial" w:cs="Arial"/>
          <w:sz w:val="24"/>
          <w:szCs w:val="24"/>
        </w:rPr>
        <w:t xml:space="preserve">     </w:t>
      </w:r>
      <w:r w:rsidR="00F34335" w:rsidRPr="00F94793">
        <w:rPr>
          <w:rFonts w:ascii="Arial" w:hAnsi="Arial" w:cs="Arial"/>
          <w:sz w:val="24"/>
          <w:szCs w:val="24"/>
        </w:rPr>
        <w:t>4.6</w:t>
      </w:r>
      <w:proofErr w:type="gramStart"/>
      <w:r w:rsidR="00F34335" w:rsidRPr="00F94793">
        <w:rPr>
          <w:rFonts w:ascii="Arial" w:hAnsi="Arial" w:cs="Arial"/>
          <w:sz w:val="24"/>
          <w:szCs w:val="24"/>
        </w:rPr>
        <w:t xml:space="preserve">  </w:t>
      </w:r>
      <w:proofErr w:type="gramEnd"/>
      <w:r w:rsidR="00F34335" w:rsidRPr="00F94793">
        <w:rPr>
          <w:rFonts w:ascii="Arial" w:hAnsi="Arial" w:cs="Arial"/>
          <w:sz w:val="24"/>
          <w:szCs w:val="24"/>
        </w:rPr>
        <w:t>Regência Musical (Marcação de compasso )</w:t>
      </w:r>
      <w:r w:rsidR="00154C63" w:rsidRPr="00F94793">
        <w:rPr>
          <w:rFonts w:ascii="Arial" w:hAnsi="Arial" w:cs="Arial"/>
          <w:sz w:val="24"/>
          <w:szCs w:val="24"/>
        </w:rPr>
        <w:t>..</w:t>
      </w:r>
      <w:r w:rsidR="00780BB5">
        <w:rPr>
          <w:rFonts w:ascii="Arial" w:hAnsi="Arial" w:cs="Arial"/>
          <w:sz w:val="24"/>
          <w:szCs w:val="24"/>
        </w:rPr>
        <w:t>....</w:t>
      </w:r>
      <w:r w:rsidR="00154C63" w:rsidRPr="00F94793">
        <w:rPr>
          <w:rFonts w:ascii="Arial" w:hAnsi="Arial" w:cs="Arial"/>
          <w:sz w:val="24"/>
          <w:szCs w:val="24"/>
        </w:rPr>
        <w:t>.....................</w:t>
      </w:r>
      <w:r w:rsidR="009B6FF5">
        <w:rPr>
          <w:rFonts w:ascii="Arial" w:hAnsi="Arial" w:cs="Arial"/>
          <w:sz w:val="24"/>
          <w:szCs w:val="24"/>
        </w:rPr>
        <w:t>.203</w:t>
      </w:r>
    </w:p>
    <w:p w:rsidR="00F34335" w:rsidRPr="00F94793" w:rsidRDefault="00F34335" w:rsidP="00F34335">
      <w:pPr>
        <w:rPr>
          <w:rFonts w:ascii="Arial" w:hAnsi="Arial" w:cs="Arial"/>
          <w:sz w:val="24"/>
          <w:szCs w:val="24"/>
        </w:rPr>
      </w:pPr>
      <w:r w:rsidRPr="00F94793">
        <w:rPr>
          <w:rFonts w:ascii="Arial" w:hAnsi="Arial" w:cs="Arial"/>
          <w:sz w:val="24"/>
          <w:szCs w:val="24"/>
        </w:rPr>
        <w:t xml:space="preserve">    4.7 Andamentos</w:t>
      </w:r>
      <w:proofErr w:type="gramStart"/>
      <w:r w:rsidR="00154C63" w:rsidRPr="00F94793">
        <w:rPr>
          <w:rFonts w:ascii="Arial" w:hAnsi="Arial" w:cs="Arial"/>
          <w:sz w:val="24"/>
          <w:szCs w:val="24"/>
        </w:rPr>
        <w:t>................................................................................</w:t>
      </w:r>
      <w:r w:rsidR="009B6FF5">
        <w:rPr>
          <w:rFonts w:ascii="Arial" w:hAnsi="Arial" w:cs="Arial"/>
          <w:sz w:val="24"/>
          <w:szCs w:val="24"/>
        </w:rPr>
        <w:t>.</w:t>
      </w:r>
      <w:proofErr w:type="gramEnd"/>
      <w:r w:rsidR="009B6FF5">
        <w:rPr>
          <w:rFonts w:ascii="Arial" w:hAnsi="Arial" w:cs="Arial"/>
          <w:sz w:val="24"/>
          <w:szCs w:val="24"/>
        </w:rPr>
        <w:t>204</w:t>
      </w:r>
    </w:p>
    <w:p w:rsidR="00462098" w:rsidRPr="00F94793" w:rsidRDefault="00F34335" w:rsidP="00F34335">
      <w:pPr>
        <w:rPr>
          <w:rFonts w:ascii="Arial" w:hAnsi="Arial" w:cs="Arial"/>
          <w:sz w:val="24"/>
          <w:szCs w:val="24"/>
        </w:rPr>
      </w:pPr>
      <w:r w:rsidRPr="00F94793">
        <w:rPr>
          <w:rFonts w:ascii="Arial" w:hAnsi="Arial" w:cs="Arial"/>
          <w:sz w:val="24"/>
          <w:szCs w:val="24"/>
        </w:rPr>
        <w:t xml:space="preserve">     4.8 Formas</w:t>
      </w:r>
      <w:proofErr w:type="gramStart"/>
      <w:r w:rsidR="00154C63" w:rsidRPr="00F94793">
        <w:rPr>
          <w:rFonts w:ascii="Arial" w:hAnsi="Arial" w:cs="Arial"/>
          <w:sz w:val="24"/>
          <w:szCs w:val="24"/>
        </w:rPr>
        <w:t>.......................................................................................</w:t>
      </w:r>
      <w:r w:rsidR="009B6FF5">
        <w:rPr>
          <w:rFonts w:ascii="Arial" w:hAnsi="Arial" w:cs="Arial"/>
          <w:sz w:val="24"/>
          <w:szCs w:val="24"/>
        </w:rPr>
        <w:t>.</w:t>
      </w:r>
      <w:proofErr w:type="gramEnd"/>
      <w:r w:rsidR="009B6FF5">
        <w:rPr>
          <w:rFonts w:ascii="Arial" w:hAnsi="Arial" w:cs="Arial"/>
          <w:sz w:val="24"/>
          <w:szCs w:val="24"/>
        </w:rPr>
        <w:t>206</w:t>
      </w:r>
    </w:p>
    <w:p w:rsidR="00F34335" w:rsidRPr="00F94793" w:rsidRDefault="00F34335">
      <w:pPr>
        <w:rPr>
          <w:rFonts w:ascii="Arial" w:hAnsi="Arial" w:cs="Arial"/>
          <w:sz w:val="24"/>
          <w:szCs w:val="24"/>
        </w:rPr>
      </w:pPr>
      <w:r w:rsidRPr="00F94793">
        <w:rPr>
          <w:rFonts w:ascii="Arial" w:hAnsi="Arial" w:cs="Arial"/>
          <w:sz w:val="24"/>
          <w:szCs w:val="24"/>
        </w:rPr>
        <w:t xml:space="preserve">     4.9 Sinais musicais</w:t>
      </w:r>
      <w:proofErr w:type="gramStart"/>
      <w:r w:rsidRPr="00F94793">
        <w:rPr>
          <w:rFonts w:ascii="Arial" w:hAnsi="Arial" w:cs="Arial"/>
          <w:sz w:val="24"/>
          <w:szCs w:val="24"/>
        </w:rPr>
        <w:t>.</w:t>
      </w:r>
      <w:r w:rsidR="00154C63" w:rsidRPr="00F94793">
        <w:rPr>
          <w:rFonts w:ascii="Arial" w:hAnsi="Arial" w:cs="Arial"/>
          <w:sz w:val="24"/>
          <w:szCs w:val="24"/>
        </w:rPr>
        <w:t>................................................</w:t>
      </w:r>
      <w:r w:rsidR="00780BB5">
        <w:rPr>
          <w:rFonts w:ascii="Arial" w:hAnsi="Arial" w:cs="Arial"/>
          <w:sz w:val="24"/>
          <w:szCs w:val="24"/>
        </w:rPr>
        <w:t>.........................</w:t>
      </w:r>
      <w:r w:rsidR="009B6FF5">
        <w:rPr>
          <w:rFonts w:ascii="Arial" w:hAnsi="Arial" w:cs="Arial"/>
          <w:sz w:val="24"/>
          <w:szCs w:val="24"/>
        </w:rPr>
        <w:t>..</w:t>
      </w:r>
      <w:proofErr w:type="gramEnd"/>
      <w:r w:rsidR="009B6FF5">
        <w:rPr>
          <w:rFonts w:ascii="Arial" w:hAnsi="Arial" w:cs="Arial"/>
          <w:sz w:val="24"/>
          <w:szCs w:val="24"/>
        </w:rPr>
        <w:t>2</w:t>
      </w:r>
      <w:r w:rsidR="00154C63" w:rsidRPr="00F94793">
        <w:rPr>
          <w:rFonts w:ascii="Arial" w:hAnsi="Arial" w:cs="Arial"/>
          <w:sz w:val="24"/>
          <w:szCs w:val="24"/>
        </w:rPr>
        <w:t>12</w:t>
      </w:r>
    </w:p>
    <w:p w:rsidR="00F34335" w:rsidRPr="00F94793" w:rsidRDefault="00F34335">
      <w:pPr>
        <w:rPr>
          <w:rFonts w:ascii="Arial" w:hAnsi="Arial" w:cs="Arial"/>
          <w:sz w:val="24"/>
          <w:szCs w:val="24"/>
        </w:rPr>
      </w:pPr>
      <w:r w:rsidRPr="00F94793">
        <w:rPr>
          <w:rFonts w:ascii="Arial" w:hAnsi="Arial" w:cs="Arial"/>
          <w:sz w:val="24"/>
          <w:szCs w:val="24"/>
        </w:rPr>
        <w:t xml:space="preserve">     4.10 Analise musical rítmica</w:t>
      </w:r>
      <w:proofErr w:type="gramStart"/>
      <w:r w:rsidR="00154C63" w:rsidRPr="00F94793">
        <w:rPr>
          <w:rFonts w:ascii="Arial" w:hAnsi="Arial" w:cs="Arial"/>
          <w:sz w:val="24"/>
          <w:szCs w:val="24"/>
        </w:rPr>
        <w:t>............................................................</w:t>
      </w:r>
      <w:r w:rsidR="009B6FF5">
        <w:rPr>
          <w:rFonts w:ascii="Arial" w:hAnsi="Arial" w:cs="Arial"/>
          <w:sz w:val="24"/>
          <w:szCs w:val="24"/>
        </w:rPr>
        <w:t>..</w:t>
      </w:r>
      <w:proofErr w:type="gramEnd"/>
      <w:r w:rsidR="009B6FF5">
        <w:rPr>
          <w:rFonts w:ascii="Arial" w:hAnsi="Arial" w:cs="Arial"/>
          <w:sz w:val="24"/>
          <w:szCs w:val="24"/>
        </w:rPr>
        <w:t>2</w:t>
      </w:r>
      <w:r w:rsidR="00154C63" w:rsidRPr="00F94793">
        <w:rPr>
          <w:rFonts w:ascii="Arial" w:hAnsi="Arial" w:cs="Arial"/>
          <w:sz w:val="24"/>
          <w:szCs w:val="24"/>
        </w:rPr>
        <w:t>13</w:t>
      </w:r>
      <w:r w:rsidRPr="00F94793">
        <w:rPr>
          <w:rFonts w:ascii="Arial" w:hAnsi="Arial" w:cs="Arial"/>
          <w:sz w:val="24"/>
          <w:szCs w:val="24"/>
        </w:rPr>
        <w:t xml:space="preserve"> </w:t>
      </w:r>
    </w:p>
    <w:p w:rsidR="00462098" w:rsidRPr="00F94793" w:rsidRDefault="003B5DBB">
      <w:pPr>
        <w:rPr>
          <w:rFonts w:ascii="Arial" w:hAnsi="Arial" w:cs="Arial"/>
          <w:sz w:val="24"/>
          <w:szCs w:val="24"/>
        </w:rPr>
      </w:pPr>
      <w:proofErr w:type="gramStart"/>
      <w:r w:rsidRPr="00F94793">
        <w:rPr>
          <w:rFonts w:ascii="Arial" w:hAnsi="Arial" w:cs="Arial"/>
          <w:sz w:val="24"/>
          <w:szCs w:val="24"/>
        </w:rPr>
        <w:t>5</w:t>
      </w:r>
      <w:proofErr w:type="gramEnd"/>
      <w:r w:rsidRPr="00F94793">
        <w:rPr>
          <w:rFonts w:ascii="Arial" w:hAnsi="Arial" w:cs="Arial"/>
          <w:sz w:val="24"/>
          <w:szCs w:val="24"/>
        </w:rPr>
        <w:t xml:space="preserve"> INTENSIDADE</w:t>
      </w:r>
      <w:r w:rsidR="00154C63" w:rsidRPr="00F94793">
        <w:rPr>
          <w:rFonts w:ascii="Arial" w:hAnsi="Arial" w:cs="Arial"/>
          <w:sz w:val="24"/>
          <w:szCs w:val="24"/>
        </w:rPr>
        <w:t>...................................................................................</w:t>
      </w:r>
      <w:r w:rsidR="009B6FF5">
        <w:rPr>
          <w:rFonts w:ascii="Arial" w:hAnsi="Arial" w:cs="Arial"/>
          <w:sz w:val="24"/>
          <w:szCs w:val="24"/>
        </w:rPr>
        <w:t>..229</w:t>
      </w:r>
    </w:p>
    <w:p w:rsidR="00DA7543" w:rsidRPr="00F94793" w:rsidRDefault="00DA7543">
      <w:pPr>
        <w:rPr>
          <w:rFonts w:ascii="Arial" w:hAnsi="Arial" w:cs="Arial"/>
          <w:sz w:val="24"/>
          <w:szCs w:val="24"/>
        </w:rPr>
      </w:pPr>
      <w:r w:rsidRPr="00F94793">
        <w:rPr>
          <w:rFonts w:ascii="Arial" w:hAnsi="Arial" w:cs="Arial"/>
          <w:sz w:val="24"/>
          <w:szCs w:val="24"/>
        </w:rPr>
        <w:t xml:space="preserve">   5.1 Expressões musicais</w:t>
      </w:r>
      <w:proofErr w:type="gramStart"/>
      <w:r w:rsidR="00154C63" w:rsidRPr="00F94793">
        <w:rPr>
          <w:rFonts w:ascii="Arial" w:hAnsi="Arial" w:cs="Arial"/>
          <w:sz w:val="24"/>
          <w:szCs w:val="24"/>
        </w:rPr>
        <w:t>...................................................................</w:t>
      </w:r>
      <w:r w:rsidR="009B6FF5">
        <w:rPr>
          <w:rFonts w:ascii="Arial" w:hAnsi="Arial" w:cs="Arial"/>
          <w:sz w:val="24"/>
          <w:szCs w:val="24"/>
        </w:rPr>
        <w:t>..</w:t>
      </w:r>
      <w:proofErr w:type="gramEnd"/>
      <w:r w:rsidR="009B6FF5">
        <w:rPr>
          <w:rFonts w:ascii="Arial" w:hAnsi="Arial" w:cs="Arial"/>
          <w:sz w:val="24"/>
          <w:szCs w:val="24"/>
        </w:rPr>
        <w:t>229</w:t>
      </w:r>
    </w:p>
    <w:p w:rsidR="00DA7543" w:rsidRPr="00F94793" w:rsidRDefault="00DA7543">
      <w:pPr>
        <w:rPr>
          <w:rFonts w:ascii="Arial" w:hAnsi="Arial" w:cs="Arial"/>
          <w:sz w:val="24"/>
          <w:szCs w:val="24"/>
        </w:rPr>
      </w:pPr>
      <w:r w:rsidRPr="00F94793">
        <w:rPr>
          <w:rFonts w:ascii="Arial" w:hAnsi="Arial" w:cs="Arial"/>
          <w:sz w:val="24"/>
          <w:szCs w:val="24"/>
        </w:rPr>
        <w:t xml:space="preserve">   </w:t>
      </w:r>
      <w:proofErr w:type="gramStart"/>
      <w:r w:rsidRPr="00F94793">
        <w:rPr>
          <w:rFonts w:ascii="Arial" w:hAnsi="Arial" w:cs="Arial"/>
          <w:sz w:val="24"/>
          <w:szCs w:val="24"/>
        </w:rPr>
        <w:t>5.2 Dinâmica</w:t>
      </w:r>
      <w:proofErr w:type="gramEnd"/>
      <w:r w:rsidRPr="00F94793">
        <w:rPr>
          <w:rFonts w:ascii="Arial" w:hAnsi="Arial" w:cs="Arial"/>
          <w:sz w:val="24"/>
          <w:szCs w:val="24"/>
        </w:rPr>
        <w:t xml:space="preserve"> musical</w:t>
      </w:r>
      <w:r w:rsidR="00154C63" w:rsidRPr="00F94793">
        <w:rPr>
          <w:rFonts w:ascii="Arial" w:hAnsi="Arial" w:cs="Arial"/>
          <w:sz w:val="24"/>
          <w:szCs w:val="24"/>
        </w:rPr>
        <w:t>.........................................................................</w:t>
      </w:r>
      <w:r w:rsidR="009B6FF5">
        <w:rPr>
          <w:rFonts w:ascii="Arial" w:hAnsi="Arial" w:cs="Arial"/>
          <w:sz w:val="24"/>
          <w:szCs w:val="24"/>
        </w:rPr>
        <w:t>..233</w:t>
      </w:r>
    </w:p>
    <w:p w:rsidR="00DA7543" w:rsidRPr="00F94793" w:rsidRDefault="00DA7543">
      <w:pPr>
        <w:rPr>
          <w:rFonts w:ascii="Arial" w:hAnsi="Arial" w:cs="Arial"/>
          <w:sz w:val="24"/>
          <w:szCs w:val="24"/>
        </w:rPr>
      </w:pPr>
      <w:r w:rsidRPr="00F94793">
        <w:rPr>
          <w:rFonts w:ascii="Arial" w:hAnsi="Arial" w:cs="Arial"/>
          <w:sz w:val="24"/>
          <w:szCs w:val="24"/>
        </w:rPr>
        <w:t xml:space="preserve">   </w:t>
      </w:r>
      <w:proofErr w:type="gramStart"/>
      <w:r w:rsidRPr="00F94793">
        <w:rPr>
          <w:rFonts w:ascii="Arial" w:hAnsi="Arial" w:cs="Arial"/>
          <w:sz w:val="24"/>
          <w:szCs w:val="24"/>
        </w:rPr>
        <w:t>5.3 Ponto</w:t>
      </w:r>
      <w:proofErr w:type="gramEnd"/>
      <w:r w:rsidRPr="00F94793">
        <w:rPr>
          <w:rFonts w:ascii="Arial" w:hAnsi="Arial" w:cs="Arial"/>
          <w:sz w:val="24"/>
          <w:szCs w:val="24"/>
        </w:rPr>
        <w:t xml:space="preserve"> culminante</w:t>
      </w:r>
      <w:r w:rsidR="00154C63" w:rsidRPr="00F94793">
        <w:rPr>
          <w:rFonts w:ascii="Arial" w:hAnsi="Arial" w:cs="Arial"/>
          <w:sz w:val="24"/>
          <w:szCs w:val="24"/>
        </w:rPr>
        <w:t>.........................................................................</w:t>
      </w:r>
      <w:r w:rsidR="009B6FF5">
        <w:rPr>
          <w:rFonts w:ascii="Arial" w:hAnsi="Arial" w:cs="Arial"/>
          <w:sz w:val="24"/>
          <w:szCs w:val="24"/>
        </w:rPr>
        <w:t>240</w:t>
      </w:r>
    </w:p>
    <w:p w:rsidR="00DA7543" w:rsidRPr="00F94793" w:rsidRDefault="00DA7543">
      <w:pPr>
        <w:rPr>
          <w:rFonts w:ascii="Arial" w:hAnsi="Arial" w:cs="Arial"/>
          <w:sz w:val="24"/>
          <w:szCs w:val="24"/>
        </w:rPr>
      </w:pPr>
      <w:r w:rsidRPr="00F94793">
        <w:rPr>
          <w:rFonts w:ascii="Arial" w:hAnsi="Arial" w:cs="Arial"/>
          <w:sz w:val="24"/>
          <w:szCs w:val="24"/>
        </w:rPr>
        <w:t xml:space="preserve">   5.4 </w:t>
      </w:r>
      <w:proofErr w:type="gramStart"/>
      <w:r w:rsidRPr="00F94793">
        <w:rPr>
          <w:rFonts w:ascii="Arial" w:hAnsi="Arial" w:cs="Arial"/>
          <w:sz w:val="24"/>
          <w:szCs w:val="24"/>
        </w:rPr>
        <w:t>Analise</w:t>
      </w:r>
      <w:proofErr w:type="gramEnd"/>
      <w:r w:rsidRPr="00F94793">
        <w:rPr>
          <w:rFonts w:ascii="Arial" w:hAnsi="Arial" w:cs="Arial"/>
          <w:sz w:val="24"/>
          <w:szCs w:val="24"/>
        </w:rPr>
        <w:t xml:space="preserve"> musical</w:t>
      </w:r>
      <w:r w:rsidR="00154C63" w:rsidRPr="00F94793">
        <w:rPr>
          <w:rFonts w:ascii="Arial" w:hAnsi="Arial" w:cs="Arial"/>
          <w:sz w:val="24"/>
          <w:szCs w:val="24"/>
        </w:rPr>
        <w:t>............................................................................</w:t>
      </w:r>
      <w:r w:rsidR="009B6FF5">
        <w:rPr>
          <w:rFonts w:ascii="Arial" w:hAnsi="Arial" w:cs="Arial"/>
          <w:sz w:val="24"/>
          <w:szCs w:val="24"/>
        </w:rPr>
        <w:t>241</w:t>
      </w:r>
    </w:p>
    <w:p w:rsidR="003B5DBB" w:rsidRPr="00F94793" w:rsidRDefault="003B5DBB">
      <w:pPr>
        <w:rPr>
          <w:rFonts w:ascii="Arial" w:hAnsi="Arial" w:cs="Arial"/>
          <w:sz w:val="24"/>
          <w:szCs w:val="24"/>
        </w:rPr>
      </w:pPr>
      <w:proofErr w:type="gramStart"/>
      <w:r w:rsidRPr="00F94793">
        <w:rPr>
          <w:rFonts w:ascii="Arial" w:hAnsi="Arial" w:cs="Arial"/>
          <w:sz w:val="24"/>
          <w:szCs w:val="24"/>
        </w:rPr>
        <w:lastRenderedPageBreak/>
        <w:t>6</w:t>
      </w:r>
      <w:proofErr w:type="gramEnd"/>
      <w:r w:rsidRPr="00F94793">
        <w:rPr>
          <w:rFonts w:ascii="Arial" w:hAnsi="Arial" w:cs="Arial"/>
          <w:sz w:val="24"/>
          <w:szCs w:val="24"/>
        </w:rPr>
        <w:t xml:space="preserve"> TIMBRE   </w:t>
      </w:r>
      <w:r w:rsidR="00154C63" w:rsidRPr="00F94793">
        <w:rPr>
          <w:rFonts w:ascii="Arial" w:hAnsi="Arial" w:cs="Arial"/>
          <w:sz w:val="24"/>
          <w:szCs w:val="24"/>
        </w:rPr>
        <w:t>..........................................................................................</w:t>
      </w:r>
      <w:r w:rsidR="009B6FF5">
        <w:rPr>
          <w:rFonts w:ascii="Arial" w:hAnsi="Arial" w:cs="Arial"/>
          <w:sz w:val="24"/>
          <w:szCs w:val="24"/>
        </w:rPr>
        <w:t>243</w:t>
      </w:r>
    </w:p>
    <w:p w:rsidR="00D264DE" w:rsidRPr="00F94793" w:rsidRDefault="003B5DBB">
      <w:pPr>
        <w:rPr>
          <w:rFonts w:ascii="Arial" w:hAnsi="Arial" w:cs="Arial"/>
          <w:sz w:val="24"/>
          <w:szCs w:val="24"/>
        </w:rPr>
      </w:pPr>
      <w:r w:rsidRPr="00F94793">
        <w:rPr>
          <w:rFonts w:ascii="Arial" w:hAnsi="Arial" w:cs="Arial"/>
          <w:sz w:val="24"/>
          <w:szCs w:val="24"/>
        </w:rPr>
        <w:t xml:space="preserve">   6.1 Vocal</w:t>
      </w:r>
      <w:proofErr w:type="gramStart"/>
      <w:r w:rsidR="00154C63" w:rsidRPr="00F94793">
        <w:rPr>
          <w:rFonts w:ascii="Arial" w:hAnsi="Arial" w:cs="Arial"/>
          <w:sz w:val="24"/>
          <w:szCs w:val="24"/>
        </w:rPr>
        <w:t>............................................................................................</w:t>
      </w:r>
      <w:proofErr w:type="gramEnd"/>
      <w:r w:rsidR="009B6FF5">
        <w:rPr>
          <w:rFonts w:ascii="Arial" w:hAnsi="Arial" w:cs="Arial"/>
          <w:sz w:val="24"/>
          <w:szCs w:val="24"/>
        </w:rPr>
        <w:t>243</w:t>
      </w:r>
    </w:p>
    <w:p w:rsidR="003B5DBB" w:rsidRDefault="003B5DBB">
      <w:pPr>
        <w:rPr>
          <w:rFonts w:ascii="Arial" w:hAnsi="Arial" w:cs="Arial"/>
          <w:sz w:val="24"/>
          <w:szCs w:val="24"/>
        </w:rPr>
      </w:pPr>
      <w:r w:rsidRPr="00F94793">
        <w:rPr>
          <w:rFonts w:ascii="Arial" w:hAnsi="Arial" w:cs="Arial"/>
          <w:sz w:val="24"/>
          <w:szCs w:val="24"/>
        </w:rPr>
        <w:t xml:space="preserve">   6.2 Instrumen</w:t>
      </w:r>
      <w:r w:rsidR="00DA7543" w:rsidRPr="00F94793">
        <w:rPr>
          <w:rFonts w:ascii="Arial" w:hAnsi="Arial" w:cs="Arial"/>
          <w:sz w:val="24"/>
          <w:szCs w:val="24"/>
        </w:rPr>
        <w:t>t</w:t>
      </w:r>
      <w:r w:rsidRPr="00F94793">
        <w:rPr>
          <w:rFonts w:ascii="Arial" w:hAnsi="Arial" w:cs="Arial"/>
          <w:sz w:val="24"/>
          <w:szCs w:val="24"/>
        </w:rPr>
        <w:t>al</w:t>
      </w:r>
      <w:proofErr w:type="gramStart"/>
      <w:r w:rsidR="00154C63" w:rsidRPr="00F94793">
        <w:rPr>
          <w:rFonts w:ascii="Arial" w:hAnsi="Arial" w:cs="Arial"/>
          <w:sz w:val="24"/>
          <w:szCs w:val="24"/>
        </w:rPr>
        <w:t>.................................................................................</w:t>
      </w:r>
      <w:proofErr w:type="gramEnd"/>
      <w:r w:rsidR="009B6FF5">
        <w:rPr>
          <w:rFonts w:ascii="Arial" w:hAnsi="Arial" w:cs="Arial"/>
          <w:sz w:val="24"/>
          <w:szCs w:val="24"/>
        </w:rPr>
        <w:t>266</w:t>
      </w:r>
    </w:p>
    <w:p w:rsidR="009B6FF5" w:rsidRPr="00F94793" w:rsidRDefault="009B6FF5">
      <w:pPr>
        <w:rPr>
          <w:rFonts w:ascii="Arial" w:hAnsi="Arial" w:cs="Arial"/>
          <w:sz w:val="24"/>
          <w:szCs w:val="24"/>
        </w:rPr>
      </w:pPr>
      <w:proofErr w:type="gramStart"/>
      <w:r>
        <w:rPr>
          <w:rFonts w:ascii="Arial" w:hAnsi="Arial" w:cs="Arial"/>
          <w:sz w:val="24"/>
          <w:szCs w:val="24"/>
        </w:rPr>
        <w:t>7</w:t>
      </w:r>
      <w:proofErr w:type="gramEnd"/>
      <w:r>
        <w:rPr>
          <w:rFonts w:ascii="Arial" w:hAnsi="Arial" w:cs="Arial"/>
          <w:sz w:val="24"/>
          <w:szCs w:val="24"/>
        </w:rPr>
        <w:t xml:space="preserve"> REPERTÓRIO...................................................................................289</w:t>
      </w:r>
    </w:p>
    <w:p w:rsidR="00787C04" w:rsidRPr="00F94793" w:rsidRDefault="00F94793">
      <w:pPr>
        <w:rPr>
          <w:rFonts w:ascii="Arial" w:hAnsi="Arial" w:cs="Arial"/>
          <w:sz w:val="28"/>
          <w:szCs w:val="28"/>
        </w:rPr>
      </w:pPr>
      <w:r w:rsidRPr="00F94793">
        <w:rPr>
          <w:rFonts w:ascii="Arial" w:hAnsi="Arial" w:cs="Arial"/>
          <w:sz w:val="24"/>
          <w:szCs w:val="24"/>
        </w:rPr>
        <w:t>R</w:t>
      </w:r>
      <w:r w:rsidR="009B6FF5">
        <w:rPr>
          <w:rFonts w:ascii="Arial" w:hAnsi="Arial" w:cs="Arial"/>
          <w:sz w:val="24"/>
          <w:szCs w:val="24"/>
        </w:rPr>
        <w:t>EFERÊNCIA</w:t>
      </w:r>
      <w:proofErr w:type="gramStart"/>
      <w:r w:rsidRPr="00F94793">
        <w:rPr>
          <w:rFonts w:ascii="Arial" w:hAnsi="Arial" w:cs="Arial"/>
          <w:sz w:val="24"/>
          <w:szCs w:val="24"/>
        </w:rPr>
        <w:t>.......................................................................................</w:t>
      </w:r>
      <w:proofErr w:type="gramEnd"/>
      <w:r w:rsidR="009B6FF5">
        <w:rPr>
          <w:rFonts w:ascii="Arial" w:hAnsi="Arial" w:cs="Arial"/>
          <w:sz w:val="24"/>
          <w:szCs w:val="24"/>
        </w:rPr>
        <w:t>305</w:t>
      </w:r>
    </w:p>
    <w:p w:rsidR="00826AEE" w:rsidRDefault="00826AEE">
      <w:pPr>
        <w:rPr>
          <w:rFonts w:ascii="Arial" w:hAnsi="Arial" w:cs="Arial"/>
          <w:b/>
          <w:sz w:val="28"/>
          <w:szCs w:val="28"/>
        </w:rPr>
      </w:pPr>
    </w:p>
    <w:p w:rsidR="00826AEE" w:rsidRDefault="00826AEE">
      <w:pPr>
        <w:rPr>
          <w:rFonts w:ascii="Arial" w:hAnsi="Arial" w:cs="Arial"/>
          <w:b/>
          <w:sz w:val="28"/>
          <w:szCs w:val="28"/>
        </w:rPr>
      </w:pPr>
    </w:p>
    <w:p w:rsidR="00F97E92" w:rsidRDefault="00F97E92">
      <w:pPr>
        <w:rPr>
          <w:rFonts w:ascii="Arial" w:hAnsi="Arial" w:cs="Arial"/>
          <w:b/>
          <w:sz w:val="28"/>
          <w:szCs w:val="28"/>
        </w:rPr>
      </w:pPr>
    </w:p>
    <w:p w:rsidR="00431E02" w:rsidRDefault="00431E02">
      <w:pPr>
        <w:rPr>
          <w:rFonts w:ascii="Arial" w:hAnsi="Arial" w:cs="Arial"/>
          <w:b/>
          <w:sz w:val="28"/>
          <w:szCs w:val="28"/>
        </w:rPr>
      </w:pPr>
    </w:p>
    <w:p w:rsidR="00431E02" w:rsidRDefault="00431E02">
      <w:pPr>
        <w:rPr>
          <w:rFonts w:ascii="Arial" w:hAnsi="Arial" w:cs="Arial"/>
          <w:b/>
          <w:sz w:val="28"/>
          <w:szCs w:val="28"/>
        </w:rPr>
      </w:pPr>
    </w:p>
    <w:p w:rsidR="00431E02" w:rsidRDefault="00431E02">
      <w:pPr>
        <w:rPr>
          <w:rFonts w:ascii="Arial" w:hAnsi="Arial" w:cs="Arial"/>
          <w:b/>
          <w:sz w:val="28"/>
          <w:szCs w:val="28"/>
        </w:rPr>
      </w:pPr>
    </w:p>
    <w:p w:rsidR="00431E02" w:rsidRDefault="00431E02">
      <w:pPr>
        <w:rPr>
          <w:rFonts w:ascii="Arial" w:hAnsi="Arial" w:cs="Arial"/>
          <w:b/>
          <w:sz w:val="28"/>
          <w:szCs w:val="28"/>
        </w:rPr>
      </w:pPr>
    </w:p>
    <w:p w:rsidR="00431E02" w:rsidRDefault="00431E02">
      <w:pPr>
        <w:rPr>
          <w:rFonts w:ascii="Arial" w:hAnsi="Arial" w:cs="Arial"/>
          <w:b/>
          <w:sz w:val="28"/>
          <w:szCs w:val="28"/>
        </w:rPr>
      </w:pPr>
    </w:p>
    <w:p w:rsidR="00431E02" w:rsidRDefault="00431E02">
      <w:pPr>
        <w:rPr>
          <w:rFonts w:ascii="Arial" w:hAnsi="Arial" w:cs="Arial"/>
          <w:b/>
          <w:sz w:val="28"/>
          <w:szCs w:val="28"/>
        </w:rPr>
      </w:pPr>
    </w:p>
    <w:p w:rsidR="00431E02" w:rsidRDefault="00431E02">
      <w:pPr>
        <w:rPr>
          <w:rFonts w:ascii="Arial" w:hAnsi="Arial" w:cs="Arial"/>
          <w:b/>
          <w:sz w:val="28"/>
          <w:szCs w:val="28"/>
        </w:rPr>
      </w:pPr>
    </w:p>
    <w:p w:rsidR="00431E02" w:rsidRDefault="00431E02">
      <w:pPr>
        <w:rPr>
          <w:rFonts w:ascii="Arial" w:hAnsi="Arial" w:cs="Arial"/>
          <w:b/>
          <w:sz w:val="28"/>
          <w:szCs w:val="28"/>
        </w:rPr>
      </w:pPr>
    </w:p>
    <w:p w:rsidR="00431E02" w:rsidRDefault="00431E02">
      <w:pPr>
        <w:rPr>
          <w:rFonts w:ascii="Arial" w:hAnsi="Arial" w:cs="Arial"/>
          <w:b/>
          <w:sz w:val="28"/>
          <w:szCs w:val="28"/>
        </w:rPr>
      </w:pPr>
    </w:p>
    <w:p w:rsidR="00431E02" w:rsidRDefault="00431E02">
      <w:pPr>
        <w:rPr>
          <w:rFonts w:ascii="Arial" w:hAnsi="Arial" w:cs="Arial"/>
          <w:b/>
          <w:sz w:val="28"/>
          <w:szCs w:val="28"/>
        </w:rPr>
      </w:pPr>
    </w:p>
    <w:p w:rsidR="00431E02" w:rsidRDefault="00431E02">
      <w:pPr>
        <w:rPr>
          <w:rFonts w:ascii="Arial" w:hAnsi="Arial" w:cs="Arial"/>
          <w:b/>
          <w:sz w:val="28"/>
          <w:szCs w:val="28"/>
        </w:rPr>
      </w:pPr>
    </w:p>
    <w:p w:rsidR="00431E02" w:rsidRDefault="00431E02">
      <w:pPr>
        <w:rPr>
          <w:rFonts w:ascii="Arial" w:hAnsi="Arial" w:cs="Arial"/>
          <w:b/>
          <w:sz w:val="28"/>
          <w:szCs w:val="28"/>
        </w:rPr>
      </w:pPr>
    </w:p>
    <w:p w:rsidR="00B23F4A" w:rsidRPr="00457BF9" w:rsidRDefault="001F1260" w:rsidP="00457BF9">
      <w:pPr>
        <w:pStyle w:val="PargrafodaLista"/>
        <w:numPr>
          <w:ilvl w:val="0"/>
          <w:numId w:val="5"/>
        </w:numPr>
        <w:tabs>
          <w:tab w:val="left" w:pos="5040"/>
        </w:tabs>
        <w:rPr>
          <w:rFonts w:ascii="Arial" w:hAnsi="Arial" w:cs="Arial"/>
          <w:b/>
          <w:sz w:val="28"/>
          <w:szCs w:val="28"/>
        </w:rPr>
      </w:pPr>
      <w:r w:rsidRPr="00457BF9">
        <w:rPr>
          <w:rFonts w:ascii="Arial" w:hAnsi="Arial" w:cs="Arial"/>
          <w:b/>
          <w:sz w:val="28"/>
          <w:szCs w:val="28"/>
        </w:rPr>
        <w:lastRenderedPageBreak/>
        <w:t>INTRODUÇÃO</w:t>
      </w:r>
      <w:r w:rsidR="00F97E92" w:rsidRPr="00457BF9">
        <w:rPr>
          <w:rFonts w:ascii="Arial" w:hAnsi="Arial" w:cs="Arial"/>
          <w:b/>
          <w:sz w:val="28"/>
          <w:szCs w:val="28"/>
        </w:rPr>
        <w:tab/>
      </w:r>
    </w:p>
    <w:p w:rsidR="00787C04" w:rsidRDefault="00787C04">
      <w:pPr>
        <w:rPr>
          <w:rFonts w:ascii="Arial" w:hAnsi="Arial" w:cs="Arial"/>
          <w:b/>
          <w:sz w:val="28"/>
          <w:szCs w:val="28"/>
        </w:rPr>
      </w:pPr>
    </w:p>
    <w:p w:rsidR="00361026" w:rsidRPr="00EC66B1" w:rsidRDefault="00BF44CE" w:rsidP="00431E02">
      <w:pPr>
        <w:spacing w:line="360" w:lineRule="auto"/>
        <w:ind w:right="1134" w:firstLine="708"/>
        <w:jc w:val="both"/>
        <w:rPr>
          <w:rFonts w:ascii="Arial" w:hAnsi="Arial" w:cs="Arial"/>
          <w:sz w:val="24"/>
          <w:szCs w:val="24"/>
        </w:rPr>
      </w:pPr>
      <w:r w:rsidRPr="00EC66B1">
        <w:rPr>
          <w:rFonts w:ascii="Arial" w:hAnsi="Arial" w:cs="Arial"/>
          <w:sz w:val="24"/>
          <w:szCs w:val="24"/>
        </w:rPr>
        <w:t xml:space="preserve">Os Estudos Musicais </w:t>
      </w:r>
      <w:proofErr w:type="spellStart"/>
      <w:r w:rsidR="00361026" w:rsidRPr="00EC66B1">
        <w:rPr>
          <w:rFonts w:ascii="Arial" w:hAnsi="Arial" w:cs="Arial"/>
          <w:sz w:val="24"/>
          <w:szCs w:val="24"/>
        </w:rPr>
        <w:t>Mendelssohn</w:t>
      </w:r>
      <w:proofErr w:type="spellEnd"/>
      <w:r w:rsidR="00361026" w:rsidRPr="00EC66B1">
        <w:rPr>
          <w:rFonts w:ascii="Arial" w:hAnsi="Arial" w:cs="Arial"/>
          <w:sz w:val="24"/>
          <w:szCs w:val="24"/>
        </w:rPr>
        <w:t>, desenvolve</w:t>
      </w:r>
      <w:r w:rsidRPr="00EC66B1">
        <w:rPr>
          <w:rFonts w:ascii="Arial" w:hAnsi="Arial" w:cs="Arial"/>
          <w:sz w:val="24"/>
          <w:szCs w:val="24"/>
        </w:rPr>
        <w:t xml:space="preserve"> </w:t>
      </w:r>
      <w:r w:rsidR="00361026" w:rsidRPr="00EC66B1">
        <w:rPr>
          <w:rFonts w:ascii="Arial" w:hAnsi="Arial" w:cs="Arial"/>
          <w:sz w:val="24"/>
          <w:szCs w:val="24"/>
        </w:rPr>
        <w:t>suas vivencias musicais por meio de atividades dentro de um</w:t>
      </w:r>
      <w:r w:rsidR="003274B9" w:rsidRPr="00EC66B1">
        <w:rPr>
          <w:rFonts w:ascii="Arial" w:hAnsi="Arial" w:cs="Arial"/>
          <w:sz w:val="24"/>
          <w:szCs w:val="24"/>
        </w:rPr>
        <w:t xml:space="preserve"> </w:t>
      </w:r>
      <w:proofErr w:type="spellStart"/>
      <w:proofErr w:type="gramStart"/>
      <w:r w:rsidR="00361026" w:rsidRPr="00EC66B1">
        <w:rPr>
          <w:rFonts w:ascii="Arial" w:hAnsi="Arial" w:cs="Arial"/>
          <w:sz w:val="24"/>
          <w:szCs w:val="24"/>
        </w:rPr>
        <w:t>am</w:t>
      </w:r>
      <w:proofErr w:type="gramEnd"/>
      <w:r w:rsidR="00F97E92" w:rsidRPr="00EC66B1">
        <w:rPr>
          <w:rFonts w:ascii="Arial" w:hAnsi="Arial" w:cs="Arial"/>
          <w:sz w:val="24"/>
          <w:szCs w:val="24"/>
        </w:rPr>
        <w:t>-</w:t>
      </w:r>
      <w:r w:rsidR="00361026" w:rsidRPr="00EC66B1">
        <w:rPr>
          <w:rFonts w:ascii="Arial" w:hAnsi="Arial" w:cs="Arial"/>
          <w:sz w:val="24"/>
          <w:szCs w:val="24"/>
        </w:rPr>
        <w:t>biente</w:t>
      </w:r>
      <w:proofErr w:type="spellEnd"/>
      <w:r w:rsidR="00361026" w:rsidRPr="00EC66B1">
        <w:rPr>
          <w:rFonts w:ascii="Arial" w:hAnsi="Arial" w:cs="Arial"/>
          <w:sz w:val="24"/>
          <w:szCs w:val="24"/>
        </w:rPr>
        <w:t xml:space="preserve"> presencial, semipresencial e virtual de aprendizagem</w:t>
      </w:r>
      <w:r w:rsidR="00ED3BB1" w:rsidRPr="00EC66B1">
        <w:rPr>
          <w:rFonts w:ascii="Arial" w:hAnsi="Arial" w:cs="Arial"/>
          <w:sz w:val="24"/>
          <w:szCs w:val="24"/>
        </w:rPr>
        <w:t xml:space="preserve">, através do site </w:t>
      </w:r>
      <w:hyperlink r:id="rId9" w:history="1">
        <w:r w:rsidR="00ED3BB1" w:rsidRPr="00EC66B1">
          <w:rPr>
            <w:rStyle w:val="Hyperlink"/>
            <w:rFonts w:ascii="Arial" w:hAnsi="Arial" w:cs="Arial"/>
            <w:sz w:val="24"/>
            <w:szCs w:val="24"/>
          </w:rPr>
          <w:t>www.musicalmendelssohn.com</w:t>
        </w:r>
      </w:hyperlink>
      <w:r w:rsidR="00ED3BB1" w:rsidRPr="00EC66B1">
        <w:rPr>
          <w:rFonts w:ascii="Arial" w:hAnsi="Arial" w:cs="Arial"/>
          <w:sz w:val="24"/>
          <w:szCs w:val="24"/>
        </w:rPr>
        <w:t xml:space="preserve">, onde os alunos terão sua pagina contendo conteúdos, atividades realizadas para posterior avaliação e progresso de cada aluno.   </w:t>
      </w:r>
      <w:r w:rsidR="00361026" w:rsidRPr="00EC66B1">
        <w:rPr>
          <w:rFonts w:ascii="Arial" w:hAnsi="Arial" w:cs="Arial"/>
          <w:sz w:val="24"/>
          <w:szCs w:val="24"/>
        </w:rPr>
        <w:t xml:space="preserve">  </w:t>
      </w:r>
    </w:p>
    <w:p w:rsidR="00361026" w:rsidRPr="000B3D93" w:rsidRDefault="00361026" w:rsidP="006B1F5F">
      <w:pPr>
        <w:spacing w:line="360" w:lineRule="auto"/>
        <w:ind w:right="1134" w:firstLine="708"/>
        <w:jc w:val="both"/>
        <w:rPr>
          <w:rFonts w:ascii="Arial" w:hAnsi="Arial" w:cs="Arial"/>
          <w:sz w:val="24"/>
          <w:szCs w:val="24"/>
        </w:rPr>
      </w:pPr>
      <w:r w:rsidRPr="000B3D93">
        <w:rPr>
          <w:rFonts w:ascii="Arial" w:hAnsi="Arial" w:cs="Arial"/>
          <w:sz w:val="24"/>
          <w:szCs w:val="24"/>
        </w:rPr>
        <w:t>Público-Alvo: Estudantes em música com afinidades com a prática musical.</w:t>
      </w:r>
    </w:p>
    <w:p w:rsidR="00361026" w:rsidRPr="000B3D93" w:rsidRDefault="006B1F5F" w:rsidP="006B1F5F">
      <w:pPr>
        <w:spacing w:line="360" w:lineRule="auto"/>
        <w:ind w:right="1134"/>
        <w:jc w:val="both"/>
        <w:rPr>
          <w:rFonts w:ascii="Arial" w:hAnsi="Arial" w:cs="Arial"/>
          <w:sz w:val="24"/>
          <w:szCs w:val="24"/>
        </w:rPr>
      </w:pPr>
      <w:r>
        <w:rPr>
          <w:rFonts w:ascii="Arial" w:hAnsi="Arial" w:cs="Arial"/>
          <w:sz w:val="24"/>
          <w:szCs w:val="24"/>
        </w:rPr>
        <w:t xml:space="preserve">          </w:t>
      </w:r>
      <w:r w:rsidR="00DB4242" w:rsidRPr="000B3D93">
        <w:rPr>
          <w:rFonts w:ascii="Arial" w:hAnsi="Arial" w:cs="Arial"/>
          <w:sz w:val="24"/>
          <w:szCs w:val="24"/>
        </w:rPr>
        <w:t>Objetivos</w:t>
      </w:r>
      <w:r w:rsidR="00361026" w:rsidRPr="000B3D93">
        <w:rPr>
          <w:rFonts w:ascii="Arial" w:hAnsi="Arial" w:cs="Arial"/>
          <w:sz w:val="24"/>
          <w:szCs w:val="24"/>
        </w:rPr>
        <w:t>: Método qualitativo e quantitativo; Compreensão musical que se aprofunda e não fica em uma camada superficial; Formar um bom</w:t>
      </w:r>
      <w:proofErr w:type="gramStart"/>
      <w:r w:rsidR="00361026" w:rsidRPr="000B3D93">
        <w:rPr>
          <w:rFonts w:ascii="Arial" w:hAnsi="Arial" w:cs="Arial"/>
          <w:sz w:val="24"/>
          <w:szCs w:val="24"/>
        </w:rPr>
        <w:t xml:space="preserve"> </w:t>
      </w:r>
      <w:r w:rsidR="00BB149C">
        <w:rPr>
          <w:rFonts w:ascii="Arial" w:hAnsi="Arial" w:cs="Arial"/>
          <w:sz w:val="24"/>
          <w:szCs w:val="24"/>
        </w:rPr>
        <w:t xml:space="preserve"> </w:t>
      </w:r>
      <w:proofErr w:type="gramEnd"/>
      <w:r w:rsidR="00361026" w:rsidRPr="000B3D93">
        <w:rPr>
          <w:rFonts w:ascii="Arial" w:hAnsi="Arial" w:cs="Arial"/>
          <w:sz w:val="24"/>
          <w:szCs w:val="24"/>
        </w:rPr>
        <w:t>entendedor de música, um bom ouvinte e um bom musicista</w:t>
      </w:r>
      <w:r w:rsidR="00DB4242" w:rsidRPr="000B3D93">
        <w:rPr>
          <w:rFonts w:ascii="Arial" w:hAnsi="Arial" w:cs="Arial"/>
          <w:sz w:val="24"/>
          <w:szCs w:val="24"/>
        </w:rPr>
        <w:t xml:space="preserve">; </w:t>
      </w:r>
      <w:r w:rsidR="003274B9" w:rsidRPr="000B3D93">
        <w:rPr>
          <w:rFonts w:ascii="Arial" w:hAnsi="Arial" w:cs="Arial"/>
          <w:sz w:val="24"/>
          <w:szCs w:val="24"/>
        </w:rPr>
        <w:t>S</w:t>
      </w:r>
      <w:r w:rsidR="00DB4242" w:rsidRPr="000B3D93">
        <w:rPr>
          <w:rFonts w:ascii="Arial" w:hAnsi="Arial" w:cs="Arial"/>
          <w:sz w:val="24"/>
          <w:szCs w:val="24"/>
        </w:rPr>
        <w:t xml:space="preserve">eguir os maiores educadores </w:t>
      </w:r>
      <w:r w:rsidR="003274B9" w:rsidRPr="000B3D93">
        <w:rPr>
          <w:rFonts w:ascii="Arial" w:hAnsi="Arial" w:cs="Arial"/>
          <w:sz w:val="24"/>
          <w:szCs w:val="24"/>
        </w:rPr>
        <w:t xml:space="preserve">e ter a sua própria metodologia; </w:t>
      </w:r>
      <w:r w:rsidR="00DB4242" w:rsidRPr="000B3D93">
        <w:rPr>
          <w:rFonts w:ascii="Arial" w:hAnsi="Arial" w:cs="Arial"/>
          <w:sz w:val="24"/>
          <w:szCs w:val="24"/>
        </w:rPr>
        <w:t>Definir o mundo da música como arte dos sons e sentimentos</w:t>
      </w:r>
      <w:r w:rsidR="003274B9" w:rsidRPr="000B3D93">
        <w:rPr>
          <w:rFonts w:ascii="Arial" w:hAnsi="Arial" w:cs="Arial"/>
          <w:sz w:val="24"/>
          <w:szCs w:val="24"/>
        </w:rPr>
        <w:t xml:space="preserve">; </w:t>
      </w:r>
      <w:r w:rsidR="00DB4242" w:rsidRPr="000B3D93">
        <w:rPr>
          <w:rFonts w:ascii="Arial" w:hAnsi="Arial" w:cs="Arial"/>
          <w:sz w:val="24"/>
          <w:szCs w:val="24"/>
        </w:rPr>
        <w:t>Distinguir as propriedades do som: Altura</w:t>
      </w:r>
      <w:r w:rsidR="003274B9" w:rsidRPr="000B3D93">
        <w:rPr>
          <w:rFonts w:ascii="Arial" w:hAnsi="Arial" w:cs="Arial"/>
          <w:sz w:val="24"/>
          <w:szCs w:val="24"/>
        </w:rPr>
        <w:t xml:space="preserve">, duração, intensidade e timbre; </w:t>
      </w:r>
      <w:r w:rsidR="00DB4242" w:rsidRPr="000B3D93">
        <w:rPr>
          <w:rFonts w:ascii="Arial" w:hAnsi="Arial" w:cs="Arial"/>
          <w:sz w:val="24"/>
          <w:szCs w:val="24"/>
        </w:rPr>
        <w:t>Executar um repertório de música mediant</w:t>
      </w:r>
      <w:r w:rsidR="003274B9" w:rsidRPr="000B3D93">
        <w:rPr>
          <w:rFonts w:ascii="Arial" w:hAnsi="Arial" w:cs="Arial"/>
          <w:sz w:val="24"/>
          <w:szCs w:val="24"/>
        </w:rPr>
        <w:t xml:space="preserve">e leitura de partitura e ensaio; </w:t>
      </w:r>
      <w:r w:rsidR="00DB4242" w:rsidRPr="000B3D93">
        <w:rPr>
          <w:rFonts w:ascii="Arial" w:hAnsi="Arial" w:cs="Arial"/>
          <w:sz w:val="24"/>
          <w:szCs w:val="24"/>
        </w:rPr>
        <w:t>Analisar uma composição no sentido melódico, harmônico e rítmico</w:t>
      </w:r>
      <w:r w:rsidR="003274B9" w:rsidRPr="000B3D93">
        <w:rPr>
          <w:rFonts w:ascii="Arial" w:hAnsi="Arial" w:cs="Arial"/>
          <w:sz w:val="24"/>
          <w:szCs w:val="24"/>
        </w:rPr>
        <w:t>; E</w:t>
      </w:r>
      <w:r w:rsidR="00DB4242" w:rsidRPr="000B3D93">
        <w:rPr>
          <w:rFonts w:ascii="Arial" w:hAnsi="Arial" w:cs="Arial"/>
          <w:sz w:val="24"/>
          <w:szCs w:val="24"/>
        </w:rPr>
        <w:t>ncontrar na música uma histór</w:t>
      </w:r>
      <w:r w:rsidR="003274B9" w:rsidRPr="000B3D93">
        <w:rPr>
          <w:rFonts w:ascii="Arial" w:hAnsi="Arial" w:cs="Arial"/>
          <w:sz w:val="24"/>
          <w:szCs w:val="24"/>
        </w:rPr>
        <w:t xml:space="preserve">ia, uma pintura ou uma mensagem;  </w:t>
      </w:r>
      <w:r w:rsidR="00DB4242" w:rsidRPr="000B3D93">
        <w:rPr>
          <w:rFonts w:ascii="Arial" w:hAnsi="Arial" w:cs="Arial"/>
          <w:sz w:val="24"/>
          <w:szCs w:val="24"/>
        </w:rPr>
        <w:t>Formar nos praticantes o seu desenvolvimento m</w:t>
      </w:r>
      <w:r w:rsidR="003274B9" w:rsidRPr="000B3D93">
        <w:rPr>
          <w:rFonts w:ascii="Arial" w:hAnsi="Arial" w:cs="Arial"/>
          <w:sz w:val="24"/>
          <w:szCs w:val="24"/>
        </w:rPr>
        <w:t xml:space="preserve">usical, emocional e intelectual; </w:t>
      </w:r>
      <w:r w:rsidR="00DB4242" w:rsidRPr="000B3D93">
        <w:rPr>
          <w:rFonts w:ascii="Arial" w:hAnsi="Arial" w:cs="Arial"/>
          <w:sz w:val="24"/>
          <w:szCs w:val="24"/>
        </w:rPr>
        <w:t>Praticar instrumentos musicais de seu desejo e prazer</w:t>
      </w:r>
      <w:r w:rsidR="003274B9" w:rsidRPr="000B3D93">
        <w:rPr>
          <w:rFonts w:ascii="Arial" w:hAnsi="Arial" w:cs="Arial"/>
          <w:sz w:val="24"/>
          <w:szCs w:val="24"/>
        </w:rPr>
        <w:t xml:space="preserve">; </w:t>
      </w:r>
      <w:r w:rsidR="00DB4242" w:rsidRPr="000B3D93">
        <w:rPr>
          <w:rFonts w:ascii="Arial" w:hAnsi="Arial" w:cs="Arial"/>
          <w:sz w:val="24"/>
          <w:szCs w:val="24"/>
        </w:rPr>
        <w:t>Executar o instrumento sem ter realizado leitura prévia</w:t>
      </w:r>
      <w:r w:rsidR="003274B9" w:rsidRPr="000B3D93">
        <w:rPr>
          <w:rFonts w:ascii="Arial" w:hAnsi="Arial" w:cs="Arial"/>
          <w:sz w:val="24"/>
          <w:szCs w:val="24"/>
        </w:rPr>
        <w:t xml:space="preserve"> ou seja leitura à primeira vista; Executar músicas de memória; </w:t>
      </w:r>
      <w:r w:rsidR="00DB4242" w:rsidRPr="000B3D93">
        <w:rPr>
          <w:rFonts w:ascii="Arial" w:hAnsi="Arial" w:cs="Arial"/>
          <w:sz w:val="24"/>
          <w:szCs w:val="24"/>
        </w:rPr>
        <w:t>Tocar de ouvido ou executar uma música em diferentes tons</w:t>
      </w:r>
      <w:r w:rsidR="003274B9" w:rsidRPr="000B3D93">
        <w:rPr>
          <w:rFonts w:ascii="Arial" w:hAnsi="Arial" w:cs="Arial"/>
          <w:sz w:val="24"/>
          <w:szCs w:val="24"/>
        </w:rPr>
        <w:t xml:space="preserve">; </w:t>
      </w:r>
      <w:r w:rsidR="00DB4242" w:rsidRPr="000B3D93">
        <w:rPr>
          <w:rFonts w:ascii="Arial" w:hAnsi="Arial" w:cs="Arial"/>
          <w:sz w:val="24"/>
          <w:szCs w:val="24"/>
        </w:rPr>
        <w:t>Improvisar</w:t>
      </w:r>
      <w:r w:rsidR="003274B9" w:rsidRPr="000B3D93">
        <w:rPr>
          <w:rFonts w:ascii="Arial" w:hAnsi="Arial" w:cs="Arial"/>
          <w:sz w:val="24"/>
          <w:szCs w:val="24"/>
        </w:rPr>
        <w:t xml:space="preserve">; </w:t>
      </w:r>
      <w:r w:rsidR="00DB4242" w:rsidRPr="000B3D93">
        <w:rPr>
          <w:rFonts w:ascii="Arial" w:hAnsi="Arial" w:cs="Arial"/>
          <w:sz w:val="24"/>
          <w:szCs w:val="24"/>
        </w:rPr>
        <w:t>Concluir toda a praticidade musical compondo e regendo</w:t>
      </w:r>
      <w:r w:rsidR="003274B9" w:rsidRPr="000B3D93">
        <w:rPr>
          <w:rFonts w:ascii="Arial" w:hAnsi="Arial" w:cs="Arial"/>
          <w:sz w:val="24"/>
          <w:szCs w:val="24"/>
        </w:rPr>
        <w:t xml:space="preserve"> e e</w:t>
      </w:r>
      <w:r w:rsidR="00DB4242" w:rsidRPr="000B3D93">
        <w:rPr>
          <w:rFonts w:ascii="Arial" w:hAnsi="Arial" w:cs="Arial"/>
          <w:sz w:val="24"/>
          <w:szCs w:val="24"/>
        </w:rPr>
        <w:t xml:space="preserve">xecutar </w:t>
      </w:r>
      <w:r w:rsidR="003274B9" w:rsidRPr="000B3D93">
        <w:rPr>
          <w:rFonts w:ascii="Arial" w:hAnsi="Arial" w:cs="Arial"/>
          <w:sz w:val="24"/>
          <w:szCs w:val="24"/>
        </w:rPr>
        <w:t xml:space="preserve">todas </w:t>
      </w:r>
      <w:r w:rsidR="00DB4242" w:rsidRPr="000B3D93">
        <w:rPr>
          <w:rFonts w:ascii="Arial" w:hAnsi="Arial" w:cs="Arial"/>
          <w:sz w:val="24"/>
          <w:szCs w:val="24"/>
        </w:rPr>
        <w:t>as atividades exigidas</w:t>
      </w:r>
      <w:r w:rsidR="003274B9" w:rsidRPr="000B3D93">
        <w:rPr>
          <w:rFonts w:ascii="Arial" w:hAnsi="Arial" w:cs="Arial"/>
          <w:sz w:val="24"/>
          <w:szCs w:val="24"/>
        </w:rPr>
        <w:t xml:space="preserve">. </w:t>
      </w:r>
    </w:p>
    <w:p w:rsidR="00361026" w:rsidRPr="000B3D93" w:rsidRDefault="00361026" w:rsidP="00431E02">
      <w:pPr>
        <w:spacing w:line="360" w:lineRule="auto"/>
        <w:ind w:right="1134" w:firstLine="708"/>
        <w:jc w:val="both"/>
        <w:rPr>
          <w:rFonts w:ascii="Arial" w:hAnsi="Arial" w:cs="Arial"/>
          <w:sz w:val="24"/>
          <w:szCs w:val="24"/>
        </w:rPr>
      </w:pPr>
      <w:r w:rsidRPr="000B3D93">
        <w:rPr>
          <w:rFonts w:ascii="Arial" w:hAnsi="Arial" w:cs="Arial"/>
          <w:sz w:val="24"/>
          <w:szCs w:val="24"/>
        </w:rPr>
        <w:t xml:space="preserve">Critérios de </w:t>
      </w:r>
      <w:r w:rsidR="004B45D1" w:rsidRPr="000B3D93">
        <w:rPr>
          <w:rFonts w:ascii="Arial" w:hAnsi="Arial" w:cs="Arial"/>
          <w:sz w:val="24"/>
          <w:szCs w:val="24"/>
        </w:rPr>
        <w:t>a</w:t>
      </w:r>
      <w:r w:rsidRPr="000B3D93">
        <w:rPr>
          <w:rFonts w:ascii="Arial" w:hAnsi="Arial" w:cs="Arial"/>
          <w:sz w:val="24"/>
          <w:szCs w:val="24"/>
        </w:rPr>
        <w:t xml:space="preserve">dmissão do </w:t>
      </w:r>
      <w:r w:rsidR="004B45D1" w:rsidRPr="000B3D93">
        <w:rPr>
          <w:rFonts w:ascii="Arial" w:hAnsi="Arial" w:cs="Arial"/>
          <w:sz w:val="24"/>
          <w:szCs w:val="24"/>
        </w:rPr>
        <w:t>a</w:t>
      </w:r>
      <w:r w:rsidRPr="000B3D93">
        <w:rPr>
          <w:rFonts w:ascii="Arial" w:hAnsi="Arial" w:cs="Arial"/>
          <w:sz w:val="24"/>
          <w:szCs w:val="24"/>
        </w:rPr>
        <w:t>luno: Preenchimento da fic</w:t>
      </w:r>
      <w:r w:rsidR="00DB4242" w:rsidRPr="000B3D93">
        <w:rPr>
          <w:rFonts w:ascii="Arial" w:hAnsi="Arial" w:cs="Arial"/>
          <w:sz w:val="24"/>
          <w:szCs w:val="24"/>
        </w:rPr>
        <w:t xml:space="preserve">ha de inscrição através do site </w:t>
      </w:r>
      <w:hyperlink r:id="rId10" w:history="1">
        <w:r w:rsidR="004B45D1" w:rsidRPr="000B3D93">
          <w:rPr>
            <w:rStyle w:val="Hyperlink"/>
            <w:rFonts w:ascii="Arial" w:hAnsi="Arial" w:cs="Arial"/>
            <w:sz w:val="24"/>
            <w:szCs w:val="24"/>
          </w:rPr>
          <w:t>www.musicalmendelssohn.com</w:t>
        </w:r>
      </w:hyperlink>
      <w:r w:rsidR="00500319">
        <w:rPr>
          <w:rStyle w:val="Hyperlink"/>
          <w:rFonts w:ascii="Arial" w:hAnsi="Arial" w:cs="Arial"/>
          <w:sz w:val="24"/>
          <w:szCs w:val="24"/>
        </w:rPr>
        <w:t>.</w:t>
      </w:r>
      <w:r w:rsidR="004B45D1" w:rsidRPr="000B3D93">
        <w:rPr>
          <w:rFonts w:ascii="Arial" w:hAnsi="Arial" w:cs="Arial"/>
          <w:sz w:val="24"/>
          <w:szCs w:val="24"/>
        </w:rPr>
        <w:t xml:space="preserve">  </w:t>
      </w:r>
    </w:p>
    <w:p w:rsidR="00361026" w:rsidRPr="000B3D93" w:rsidRDefault="00361026" w:rsidP="00431E02">
      <w:pPr>
        <w:spacing w:line="360" w:lineRule="auto"/>
        <w:ind w:right="1134"/>
        <w:jc w:val="both"/>
        <w:rPr>
          <w:rFonts w:ascii="Arial" w:hAnsi="Arial" w:cs="Arial"/>
          <w:sz w:val="24"/>
          <w:szCs w:val="24"/>
        </w:rPr>
      </w:pPr>
      <w:r w:rsidRPr="000B3D93">
        <w:rPr>
          <w:rFonts w:ascii="Arial" w:hAnsi="Arial" w:cs="Arial"/>
          <w:sz w:val="24"/>
          <w:szCs w:val="24"/>
        </w:rPr>
        <w:lastRenderedPageBreak/>
        <w:t>Certificados:</w:t>
      </w:r>
      <w:r w:rsidR="004B45D1" w:rsidRPr="000B3D93">
        <w:rPr>
          <w:rFonts w:ascii="Arial" w:hAnsi="Arial" w:cs="Arial"/>
          <w:sz w:val="24"/>
          <w:szCs w:val="24"/>
        </w:rPr>
        <w:t xml:space="preserve"> </w:t>
      </w:r>
      <w:r w:rsidRPr="000B3D93">
        <w:rPr>
          <w:rFonts w:ascii="Arial" w:hAnsi="Arial" w:cs="Arial"/>
          <w:sz w:val="24"/>
          <w:szCs w:val="24"/>
        </w:rPr>
        <w:t>Cursos livres de atualização, aprimoramento e qualificação profissional e pessoal, com as devidas horas/aulas, isentos de reconhecimento pelo MEC ou Secretaria da Educação. (Const.Fed.5/10/1988; Lei nº 9394/1996; Decreto nº 5154/2004; Res.CNE/CEB nº 04/1999.).</w:t>
      </w:r>
    </w:p>
    <w:p w:rsidR="008E261B" w:rsidRDefault="008E261B" w:rsidP="00ED2D06">
      <w:pPr>
        <w:spacing w:line="360" w:lineRule="auto"/>
        <w:ind w:left="1134" w:right="1134" w:firstLine="708"/>
        <w:jc w:val="both"/>
        <w:rPr>
          <w:rFonts w:ascii="Arial" w:hAnsi="Arial" w:cs="Arial"/>
          <w:sz w:val="24"/>
          <w:szCs w:val="24"/>
        </w:rPr>
      </w:pPr>
    </w:p>
    <w:p w:rsidR="00DB4242" w:rsidRPr="00431E02" w:rsidRDefault="00431E02" w:rsidP="00ED2D06">
      <w:pPr>
        <w:spacing w:line="360" w:lineRule="auto"/>
        <w:ind w:left="1134" w:right="1134" w:firstLine="708"/>
        <w:jc w:val="both"/>
        <w:rPr>
          <w:rFonts w:ascii="Arial" w:hAnsi="Arial" w:cs="Arial"/>
          <w:b/>
          <w:sz w:val="36"/>
          <w:szCs w:val="36"/>
        </w:rPr>
      </w:pPr>
      <w:r>
        <w:rPr>
          <w:rFonts w:ascii="Arial" w:hAnsi="Arial" w:cs="Arial"/>
          <w:sz w:val="24"/>
          <w:szCs w:val="24"/>
        </w:rPr>
        <w:t xml:space="preserve">             </w:t>
      </w:r>
      <w:r w:rsidR="00DB4242" w:rsidRPr="00431E02">
        <w:rPr>
          <w:rFonts w:ascii="Arial" w:hAnsi="Arial" w:cs="Arial"/>
          <w:b/>
          <w:sz w:val="36"/>
          <w:szCs w:val="36"/>
        </w:rPr>
        <w:t>Você é a sua arte! Valorize-se!</w:t>
      </w:r>
    </w:p>
    <w:p w:rsidR="000D0F1F" w:rsidRPr="00431E02" w:rsidRDefault="000D0F1F" w:rsidP="00ED2D06">
      <w:pPr>
        <w:spacing w:line="360" w:lineRule="auto"/>
        <w:ind w:left="1134" w:right="1134" w:firstLine="708"/>
        <w:jc w:val="both"/>
        <w:rPr>
          <w:rFonts w:ascii="Arial" w:hAnsi="Arial" w:cs="Arial"/>
          <w:b/>
          <w:sz w:val="36"/>
          <w:szCs w:val="36"/>
        </w:rPr>
      </w:pPr>
    </w:p>
    <w:p w:rsidR="008E261B" w:rsidRPr="008E261B" w:rsidRDefault="008E261B" w:rsidP="00431E02">
      <w:pPr>
        <w:spacing w:line="360" w:lineRule="auto"/>
        <w:ind w:right="1134"/>
        <w:jc w:val="both"/>
        <w:rPr>
          <w:rFonts w:ascii="Arial" w:hAnsi="Arial" w:cs="Arial"/>
          <w:sz w:val="24"/>
          <w:szCs w:val="24"/>
        </w:rPr>
      </w:pPr>
      <w:r w:rsidRPr="008E261B">
        <w:rPr>
          <w:rFonts w:ascii="Arial" w:hAnsi="Arial" w:cs="Arial"/>
          <w:sz w:val="24"/>
          <w:szCs w:val="24"/>
        </w:rPr>
        <w:t>"Numa classe programada para a criação não há professores, apenas uma comunidade de aprendizes" (Murray Schafer</w:t>
      </w:r>
      <w:proofErr w:type="gramStart"/>
      <w:r w:rsidRPr="008E261B">
        <w:rPr>
          <w:rFonts w:ascii="Arial" w:hAnsi="Arial" w:cs="Arial"/>
          <w:sz w:val="24"/>
          <w:szCs w:val="24"/>
        </w:rPr>
        <w:t>)</w:t>
      </w:r>
      <w:proofErr w:type="gramEnd"/>
    </w:p>
    <w:p w:rsidR="008E261B" w:rsidRDefault="008E261B" w:rsidP="00ED2D06">
      <w:pPr>
        <w:spacing w:line="360" w:lineRule="auto"/>
        <w:ind w:left="1134" w:right="1134" w:firstLine="708"/>
        <w:jc w:val="both"/>
        <w:rPr>
          <w:rFonts w:ascii="Arial" w:hAnsi="Arial" w:cs="Arial"/>
          <w:sz w:val="24"/>
          <w:szCs w:val="24"/>
        </w:rPr>
      </w:pPr>
    </w:p>
    <w:p w:rsidR="008E261B" w:rsidRPr="008E261B" w:rsidRDefault="008E261B" w:rsidP="00431E02">
      <w:pPr>
        <w:spacing w:line="360" w:lineRule="auto"/>
        <w:ind w:right="1134"/>
        <w:jc w:val="both"/>
        <w:rPr>
          <w:rFonts w:ascii="Arial" w:hAnsi="Arial" w:cs="Arial"/>
          <w:sz w:val="24"/>
          <w:szCs w:val="24"/>
        </w:rPr>
      </w:pPr>
      <w:r w:rsidRPr="008E261B">
        <w:rPr>
          <w:rFonts w:ascii="Arial" w:hAnsi="Arial" w:cs="Arial"/>
          <w:sz w:val="24"/>
          <w:szCs w:val="24"/>
        </w:rPr>
        <w:t>“Toda a criatividade é, em parte, uma forma de improvisação e toda a improvisação é, em parte, uma forma de criatividade». Edwin Gordon.</w:t>
      </w:r>
    </w:p>
    <w:p w:rsidR="008E261B" w:rsidRDefault="008E261B" w:rsidP="00ED2D06">
      <w:pPr>
        <w:spacing w:line="360" w:lineRule="auto"/>
        <w:ind w:left="1134" w:right="1134" w:firstLine="708"/>
        <w:jc w:val="both"/>
        <w:rPr>
          <w:rFonts w:ascii="Arial" w:hAnsi="Arial" w:cs="Arial"/>
          <w:sz w:val="24"/>
          <w:szCs w:val="24"/>
        </w:rPr>
      </w:pPr>
    </w:p>
    <w:p w:rsidR="008E261B" w:rsidRPr="000B3D93" w:rsidRDefault="008E261B" w:rsidP="00431E02">
      <w:pPr>
        <w:spacing w:line="360" w:lineRule="auto"/>
        <w:ind w:right="1134"/>
        <w:jc w:val="both"/>
        <w:rPr>
          <w:rFonts w:ascii="Arial" w:hAnsi="Arial" w:cs="Arial"/>
          <w:sz w:val="24"/>
          <w:szCs w:val="24"/>
        </w:rPr>
      </w:pPr>
      <w:r w:rsidRPr="008E261B">
        <w:rPr>
          <w:rFonts w:ascii="Arial" w:hAnsi="Arial" w:cs="Arial"/>
          <w:sz w:val="24"/>
          <w:szCs w:val="24"/>
        </w:rPr>
        <w:t>Para a pedagoga e virtuosa professora de música, Violeta H. de Gainza (1986), existe duas formas de improvisação: “Educacional”, na qual é uma brincadeira musical buscando apenas a livre expressão e a “Profissional”, onde se espera um resultado estético.</w:t>
      </w:r>
    </w:p>
    <w:p w:rsidR="00EE76CC" w:rsidRDefault="00EE76CC" w:rsidP="00ED2D06">
      <w:pPr>
        <w:ind w:left="1134" w:right="1134"/>
        <w:rPr>
          <w:rFonts w:ascii="Arial" w:hAnsi="Arial" w:cs="Arial"/>
          <w:b/>
          <w:sz w:val="28"/>
          <w:szCs w:val="28"/>
        </w:rPr>
      </w:pPr>
    </w:p>
    <w:p w:rsidR="008E261B" w:rsidRDefault="008E261B" w:rsidP="00ED2D06">
      <w:pPr>
        <w:ind w:left="1134" w:right="1134"/>
        <w:rPr>
          <w:rFonts w:ascii="Arial" w:hAnsi="Arial" w:cs="Arial"/>
          <w:b/>
          <w:sz w:val="28"/>
          <w:szCs w:val="28"/>
        </w:rPr>
      </w:pPr>
    </w:p>
    <w:p w:rsidR="00431E02" w:rsidRDefault="00431E02" w:rsidP="00ED2D06">
      <w:pPr>
        <w:ind w:left="1134" w:right="1134"/>
        <w:rPr>
          <w:rFonts w:ascii="Arial" w:hAnsi="Arial" w:cs="Arial"/>
          <w:b/>
          <w:sz w:val="28"/>
          <w:szCs w:val="28"/>
        </w:rPr>
      </w:pPr>
    </w:p>
    <w:p w:rsidR="00431E02" w:rsidRDefault="00431E02" w:rsidP="00ED2D06">
      <w:pPr>
        <w:ind w:left="1134" w:right="1134"/>
        <w:rPr>
          <w:rFonts w:ascii="Arial" w:hAnsi="Arial" w:cs="Arial"/>
          <w:b/>
          <w:sz w:val="28"/>
          <w:szCs w:val="28"/>
        </w:rPr>
      </w:pPr>
    </w:p>
    <w:p w:rsidR="003B61CE" w:rsidRDefault="00457BF9" w:rsidP="00457BF9">
      <w:pPr>
        <w:spacing w:line="360" w:lineRule="auto"/>
        <w:ind w:right="1134" w:firstLine="708"/>
        <w:rPr>
          <w:rFonts w:ascii="Arial" w:hAnsi="Arial" w:cs="Arial"/>
          <w:b/>
          <w:sz w:val="28"/>
          <w:szCs w:val="28"/>
        </w:rPr>
      </w:pPr>
      <w:proofErr w:type="gramStart"/>
      <w:r>
        <w:rPr>
          <w:rFonts w:ascii="Arial" w:hAnsi="Arial" w:cs="Arial"/>
          <w:b/>
          <w:sz w:val="28"/>
          <w:szCs w:val="28"/>
        </w:rPr>
        <w:lastRenderedPageBreak/>
        <w:t xml:space="preserve">1.1 </w:t>
      </w:r>
      <w:r w:rsidR="003B61CE" w:rsidRPr="00633A6E">
        <w:rPr>
          <w:rFonts w:ascii="Arial" w:hAnsi="Arial" w:cs="Arial"/>
          <w:b/>
          <w:sz w:val="28"/>
          <w:szCs w:val="28"/>
        </w:rPr>
        <w:t>O</w:t>
      </w:r>
      <w:proofErr w:type="gramEnd"/>
      <w:r w:rsidR="003B61CE" w:rsidRPr="00633A6E">
        <w:rPr>
          <w:rFonts w:ascii="Arial" w:hAnsi="Arial" w:cs="Arial"/>
          <w:b/>
          <w:sz w:val="28"/>
          <w:szCs w:val="28"/>
        </w:rPr>
        <w:t xml:space="preserve"> que é </w:t>
      </w:r>
      <w:r w:rsidR="003B61CE">
        <w:rPr>
          <w:rFonts w:ascii="Arial" w:hAnsi="Arial" w:cs="Arial"/>
          <w:b/>
          <w:sz w:val="28"/>
          <w:szCs w:val="28"/>
        </w:rPr>
        <w:t xml:space="preserve">aprender e </w:t>
      </w:r>
      <w:r w:rsidR="003B61CE" w:rsidRPr="00633A6E">
        <w:rPr>
          <w:rFonts w:ascii="Arial" w:hAnsi="Arial" w:cs="Arial"/>
          <w:b/>
          <w:sz w:val="28"/>
          <w:szCs w:val="28"/>
        </w:rPr>
        <w:t>fazer</w:t>
      </w:r>
      <w:r w:rsidR="004370AE">
        <w:rPr>
          <w:rFonts w:ascii="Arial" w:hAnsi="Arial" w:cs="Arial"/>
          <w:b/>
          <w:sz w:val="28"/>
          <w:szCs w:val="28"/>
        </w:rPr>
        <w:t xml:space="preserve"> </w:t>
      </w:r>
      <w:r w:rsidR="003B61CE" w:rsidRPr="00633A6E">
        <w:rPr>
          <w:rFonts w:ascii="Arial" w:hAnsi="Arial" w:cs="Arial"/>
          <w:b/>
          <w:sz w:val="28"/>
          <w:szCs w:val="28"/>
        </w:rPr>
        <w:t xml:space="preserve"> música?</w:t>
      </w:r>
    </w:p>
    <w:p w:rsidR="003B61CE" w:rsidRPr="003433CC" w:rsidRDefault="003B61CE" w:rsidP="003B61CE">
      <w:pPr>
        <w:spacing w:line="360" w:lineRule="auto"/>
        <w:ind w:left="1134" w:right="1134" w:firstLine="708"/>
        <w:jc w:val="both"/>
        <w:rPr>
          <w:rFonts w:ascii="Arial" w:hAnsi="Arial" w:cs="Arial"/>
          <w:sz w:val="24"/>
          <w:szCs w:val="24"/>
        </w:rPr>
      </w:pPr>
      <w:r w:rsidRPr="003433CC">
        <w:rPr>
          <w:rFonts w:ascii="Arial" w:hAnsi="Arial" w:cs="Arial"/>
          <w:sz w:val="24"/>
          <w:szCs w:val="24"/>
        </w:rPr>
        <w:t>SWANWICK </w:t>
      </w:r>
      <w:r>
        <w:rPr>
          <w:rFonts w:ascii="Arial" w:hAnsi="Arial" w:cs="Arial"/>
          <w:sz w:val="24"/>
          <w:szCs w:val="24"/>
        </w:rPr>
        <w:t xml:space="preserve"> - </w:t>
      </w:r>
      <w:r w:rsidRPr="003433CC">
        <w:rPr>
          <w:rFonts w:ascii="Arial" w:hAnsi="Arial" w:cs="Arial"/>
          <w:sz w:val="24"/>
          <w:szCs w:val="24"/>
        </w:rPr>
        <w:t xml:space="preserve">Procurei responder a essa questão por meio de uma pesquisa com estudantes de Música ingleses com idades entre </w:t>
      </w:r>
      <w:proofErr w:type="gramStart"/>
      <w:r w:rsidRPr="003433CC">
        <w:rPr>
          <w:rFonts w:ascii="Arial" w:hAnsi="Arial" w:cs="Arial"/>
          <w:sz w:val="24"/>
          <w:szCs w:val="24"/>
        </w:rPr>
        <w:t>3</w:t>
      </w:r>
      <w:proofErr w:type="gramEnd"/>
      <w:r w:rsidRPr="003433CC">
        <w:rPr>
          <w:rFonts w:ascii="Arial" w:hAnsi="Arial" w:cs="Arial"/>
          <w:sz w:val="24"/>
          <w:szCs w:val="24"/>
        </w:rPr>
        <w:t xml:space="preserve"> e 14 anos. Aprendi que o desenvolvimento musical de cada indivíduo se dá numa sequência, dependendo das oportunidades de interação com os elementos da música, do ambiente musical que o cerca e de sua Educação. Com base nessas variáveis, posso dizer que o aprendizado musical guarda relação com a faixa etária. Cada uma corresponderia a um estágio de desenvolvimento</w:t>
      </w:r>
    </w:p>
    <w:p w:rsidR="003B61CE" w:rsidRPr="000510BE" w:rsidRDefault="003B61CE" w:rsidP="003B61CE">
      <w:pPr>
        <w:spacing w:line="360" w:lineRule="auto"/>
        <w:ind w:left="1134" w:right="1134" w:firstLine="708"/>
        <w:jc w:val="both"/>
        <w:rPr>
          <w:rFonts w:ascii="Arial" w:hAnsi="Arial" w:cs="Arial"/>
          <w:sz w:val="24"/>
          <w:szCs w:val="24"/>
        </w:rPr>
      </w:pPr>
      <w:r w:rsidRPr="000510BE">
        <w:rPr>
          <w:rFonts w:ascii="Arial" w:hAnsi="Arial" w:cs="Arial"/>
          <w:sz w:val="24"/>
          <w:szCs w:val="24"/>
        </w:rPr>
        <w:t xml:space="preserve">O aprendizado de música envolve a constituição do sujeito musical, a partir da constituição da linguagem da música. O uso dessa linguagem irá transformar esse sujeito, tanto no que se referem a seus modos de perceber, suas formas de ação e pensamento, quanto em seus aspetos subjetivos. Em consequência, transformará também o mundo desse sujeito, que adquirirá novos sentidos e significados, modificando também a própria linguagem musical. </w:t>
      </w:r>
    </w:p>
    <w:p w:rsidR="003B61CE" w:rsidRPr="000510BE" w:rsidRDefault="003B61CE" w:rsidP="003B61CE">
      <w:pPr>
        <w:spacing w:line="360" w:lineRule="auto"/>
        <w:ind w:left="1134" w:right="1134" w:firstLine="708"/>
        <w:jc w:val="both"/>
        <w:rPr>
          <w:rFonts w:ascii="Arial" w:hAnsi="Arial" w:cs="Arial"/>
          <w:sz w:val="24"/>
          <w:szCs w:val="24"/>
        </w:rPr>
      </w:pPr>
      <w:r>
        <w:rPr>
          <w:rFonts w:ascii="Arial" w:hAnsi="Arial" w:cs="Arial"/>
          <w:sz w:val="24"/>
          <w:szCs w:val="24"/>
        </w:rPr>
        <w:t>O</w:t>
      </w:r>
      <w:r w:rsidRPr="000510BE">
        <w:rPr>
          <w:rFonts w:ascii="Arial" w:hAnsi="Arial" w:cs="Arial"/>
          <w:sz w:val="24"/>
          <w:szCs w:val="24"/>
        </w:rPr>
        <w:t xml:space="preserve"> conhecimento da linguagem musical ultrapassará os aspectos puramente técnicos, e se mostrará como um processo muito mais complexo que a capacidade de utilização de um instrumento. O domínio da linguagem musical será progressivamente adquirido e, à medida que for se instaurando, ganhará maior especificidade, refinamento e precisão. Ampliará também as experiências do sujeito que a exerce, as quais, embora sejam individuais e subjetivas, poderão ser compartilhadas com outros sujeitos, desde que haja também compartilhamento de códigos e critérios. </w:t>
      </w:r>
    </w:p>
    <w:p w:rsidR="003B61CE" w:rsidRPr="006F5C71" w:rsidRDefault="003B61CE" w:rsidP="003B61CE">
      <w:pPr>
        <w:spacing w:line="360" w:lineRule="auto"/>
        <w:ind w:left="1134" w:right="1134" w:firstLine="708"/>
        <w:jc w:val="both"/>
        <w:rPr>
          <w:rFonts w:ascii="Arial" w:hAnsi="Arial" w:cs="Arial"/>
          <w:sz w:val="24"/>
          <w:szCs w:val="24"/>
        </w:rPr>
      </w:pPr>
      <w:r w:rsidRPr="000510BE">
        <w:rPr>
          <w:rFonts w:ascii="Arial" w:hAnsi="Arial" w:cs="Arial"/>
          <w:sz w:val="24"/>
          <w:szCs w:val="24"/>
        </w:rPr>
        <w:lastRenderedPageBreak/>
        <w:t>Sendo a música considerada uma linguagem segundo os critérios estabelecidos neste texto, seu exercício produz transformações no sujeito que a pratica, amplia seus modos de ação, reação e expressão e, com isso, torna-o mais disponível para a música, e a música mais disponível para ele. Dentro dessa ótica, pode-se dizer que não há limite para o uso da linguagem musical</w:t>
      </w:r>
      <w:r>
        <w:rPr>
          <w:rFonts w:ascii="Arial" w:hAnsi="Arial" w:cs="Arial"/>
          <w:sz w:val="24"/>
          <w:szCs w:val="24"/>
        </w:rPr>
        <w:t xml:space="preserve">.         </w:t>
      </w:r>
      <w:r w:rsidRPr="006F5C71">
        <w:rPr>
          <w:rFonts w:ascii="Arial" w:hAnsi="Arial" w:cs="Arial"/>
          <w:sz w:val="24"/>
          <w:szCs w:val="24"/>
        </w:rPr>
        <w:t>O raciocínio, a investigação, a elaboração abstrativa e intelectiva humana nos elevam a um grau a mais.</w:t>
      </w:r>
    </w:p>
    <w:p w:rsidR="003B61CE" w:rsidRPr="006F5C71" w:rsidRDefault="003B61CE" w:rsidP="003B61CE">
      <w:pPr>
        <w:spacing w:line="360" w:lineRule="auto"/>
        <w:ind w:left="1134" w:right="1134" w:firstLine="708"/>
        <w:jc w:val="both"/>
        <w:rPr>
          <w:rFonts w:ascii="Arial" w:hAnsi="Arial" w:cs="Arial"/>
          <w:sz w:val="24"/>
          <w:szCs w:val="24"/>
        </w:rPr>
      </w:pPr>
      <w:r w:rsidRPr="006F5C71">
        <w:rPr>
          <w:rFonts w:ascii="Arial" w:hAnsi="Arial" w:cs="Arial"/>
          <w:sz w:val="24"/>
          <w:szCs w:val="24"/>
        </w:rPr>
        <w:t>É mais sábio, então aquele que sabe o porquê, que conhece as causas e os princípios primeiros, quem tem o conhecimento mais universal e o mais fundamental ao mesmo tempo.</w:t>
      </w:r>
    </w:p>
    <w:p w:rsidR="003B61CE" w:rsidRDefault="003B61CE" w:rsidP="003B61CE">
      <w:pPr>
        <w:spacing w:line="360" w:lineRule="auto"/>
        <w:ind w:left="1134" w:right="1134" w:firstLine="708"/>
        <w:jc w:val="both"/>
        <w:rPr>
          <w:rFonts w:ascii="Arial" w:hAnsi="Arial" w:cs="Arial"/>
          <w:sz w:val="24"/>
          <w:szCs w:val="24"/>
        </w:rPr>
      </w:pPr>
      <w:r w:rsidRPr="006F5C71">
        <w:rPr>
          <w:rFonts w:ascii="Arial" w:hAnsi="Arial" w:cs="Arial"/>
          <w:sz w:val="24"/>
          <w:szCs w:val="24"/>
        </w:rPr>
        <w:t>Sábio seria o engenheiro que conhece o porquê das técnicas construtivas e dos materiais que são utilizados nessa arte, que é capaz de projetar qualquer construção. Em seguida, um grau abaixo, estaria o mestre de obras que sabe ler a planta e detém algumas técnicas de construção; um grau ainda mais abaixo estaria o pedreiro que detém ainda menos conhecimento.</w:t>
      </w:r>
    </w:p>
    <w:p w:rsidR="003B61CE" w:rsidRDefault="003B61CE" w:rsidP="003B61CE">
      <w:pPr>
        <w:spacing w:line="360" w:lineRule="auto"/>
        <w:ind w:left="1134" w:right="1134" w:firstLine="708"/>
        <w:jc w:val="both"/>
        <w:rPr>
          <w:rFonts w:ascii="Arial" w:hAnsi="Arial" w:cs="Arial"/>
          <w:sz w:val="24"/>
          <w:szCs w:val="24"/>
        </w:rPr>
      </w:pPr>
      <w:r w:rsidRPr="00B62C90">
        <w:rPr>
          <w:rFonts w:ascii="Arial" w:hAnsi="Arial" w:cs="Arial"/>
          <w:sz w:val="24"/>
          <w:szCs w:val="24"/>
        </w:rPr>
        <w:t xml:space="preserve">Fazer música em conjunto supõe que se possa ouvir não apenas o som que produzimos ou apenas o som produzido por outros, mas as duas coisas simultaneamente.  </w:t>
      </w:r>
      <w:proofErr w:type="gramStart"/>
      <w:r>
        <w:rPr>
          <w:rFonts w:ascii="Arial" w:hAnsi="Arial" w:cs="Arial"/>
          <w:sz w:val="24"/>
          <w:szCs w:val="24"/>
        </w:rPr>
        <w:t>(</w:t>
      </w:r>
      <w:r w:rsidRPr="00B62C90">
        <w:t xml:space="preserve"> </w:t>
      </w:r>
      <w:proofErr w:type="gramEnd"/>
      <w:r>
        <w:rPr>
          <w:rFonts w:ascii="Arial" w:hAnsi="Arial" w:cs="Arial"/>
          <w:sz w:val="24"/>
          <w:szCs w:val="24"/>
        </w:rPr>
        <w:t xml:space="preserve">Lucas </w:t>
      </w:r>
      <w:proofErr w:type="spellStart"/>
      <w:r>
        <w:rPr>
          <w:rFonts w:ascii="Arial" w:hAnsi="Arial" w:cs="Arial"/>
          <w:sz w:val="24"/>
          <w:szCs w:val="24"/>
        </w:rPr>
        <w:t>Ciavata</w:t>
      </w:r>
      <w:proofErr w:type="spellEnd"/>
      <w:r w:rsidRPr="00B62C90">
        <w:rPr>
          <w:rFonts w:ascii="Arial" w:hAnsi="Arial" w:cs="Arial"/>
          <w:sz w:val="24"/>
          <w:szCs w:val="24"/>
        </w:rPr>
        <w:t>)</w:t>
      </w:r>
    </w:p>
    <w:p w:rsidR="003B61CE" w:rsidRDefault="003B61CE" w:rsidP="003B61CE">
      <w:pPr>
        <w:spacing w:line="360" w:lineRule="auto"/>
        <w:ind w:left="1134" w:right="1134" w:firstLine="708"/>
        <w:jc w:val="both"/>
        <w:rPr>
          <w:rFonts w:ascii="Arial" w:hAnsi="Arial" w:cs="Arial"/>
          <w:sz w:val="24"/>
          <w:szCs w:val="24"/>
        </w:rPr>
      </w:pPr>
      <w:r w:rsidRPr="00B62C90">
        <w:rPr>
          <w:rFonts w:ascii="Arial" w:hAnsi="Arial" w:cs="Arial"/>
          <w:sz w:val="24"/>
          <w:szCs w:val="24"/>
        </w:rPr>
        <w:t>Tocar "certo", fazer a sua parte, é apenas o começo. Invariavelmente, tocar "junto" é muito mais complicado</w:t>
      </w:r>
      <w:r>
        <w:rPr>
          <w:rFonts w:ascii="Arial" w:hAnsi="Arial" w:cs="Arial"/>
          <w:sz w:val="24"/>
          <w:szCs w:val="24"/>
        </w:rPr>
        <w:t xml:space="preserve">. </w:t>
      </w:r>
      <w:proofErr w:type="gramStart"/>
      <w:r w:rsidRPr="00B62C90">
        <w:rPr>
          <w:rFonts w:ascii="Arial" w:hAnsi="Arial" w:cs="Arial"/>
          <w:sz w:val="24"/>
          <w:szCs w:val="24"/>
        </w:rPr>
        <w:t xml:space="preserve">( </w:t>
      </w:r>
      <w:proofErr w:type="gramEnd"/>
      <w:r w:rsidRPr="00B62C90">
        <w:rPr>
          <w:rFonts w:ascii="Arial" w:hAnsi="Arial" w:cs="Arial"/>
          <w:sz w:val="24"/>
          <w:szCs w:val="24"/>
        </w:rPr>
        <w:t xml:space="preserve">Lucas </w:t>
      </w:r>
      <w:proofErr w:type="spellStart"/>
      <w:r w:rsidRPr="00B62C90">
        <w:rPr>
          <w:rFonts w:ascii="Arial" w:hAnsi="Arial" w:cs="Arial"/>
          <w:sz w:val="24"/>
          <w:szCs w:val="24"/>
        </w:rPr>
        <w:t>Ciavata</w:t>
      </w:r>
      <w:proofErr w:type="spellEnd"/>
      <w:r w:rsidRPr="00B62C90">
        <w:rPr>
          <w:rFonts w:ascii="Arial" w:hAnsi="Arial" w:cs="Arial"/>
          <w:sz w:val="24"/>
          <w:szCs w:val="24"/>
        </w:rPr>
        <w:t>)</w:t>
      </w:r>
    </w:p>
    <w:p w:rsidR="003B61CE" w:rsidRDefault="003B61CE" w:rsidP="003B61CE">
      <w:pPr>
        <w:spacing w:line="360" w:lineRule="auto"/>
        <w:ind w:left="1134" w:right="1134" w:firstLine="708"/>
        <w:jc w:val="both"/>
        <w:rPr>
          <w:rFonts w:ascii="Arial" w:hAnsi="Arial" w:cs="Arial"/>
          <w:sz w:val="24"/>
          <w:szCs w:val="24"/>
        </w:rPr>
      </w:pPr>
      <w:r w:rsidRPr="006C7C09">
        <w:rPr>
          <w:rFonts w:ascii="Arial" w:hAnsi="Arial" w:cs="Arial"/>
          <w:sz w:val="24"/>
          <w:szCs w:val="24"/>
        </w:rPr>
        <w:t xml:space="preserve">Criar oportunidades para que os alunos componham, quer </w:t>
      </w:r>
      <w:r>
        <w:rPr>
          <w:rFonts w:ascii="Arial" w:hAnsi="Arial" w:cs="Arial"/>
          <w:sz w:val="24"/>
          <w:szCs w:val="24"/>
        </w:rPr>
        <w:t>i</w:t>
      </w:r>
      <w:r w:rsidRPr="006C7C09">
        <w:rPr>
          <w:rFonts w:ascii="Arial" w:hAnsi="Arial" w:cs="Arial"/>
          <w:sz w:val="24"/>
          <w:szCs w:val="24"/>
        </w:rPr>
        <w:t>ndividualmente quer em grupo. Procurar que essas composições sejam tocadas, apresentadas em público.</w:t>
      </w:r>
      <w:r>
        <w:rPr>
          <w:rFonts w:ascii="Arial" w:hAnsi="Arial" w:cs="Arial"/>
          <w:sz w:val="24"/>
          <w:szCs w:val="24"/>
        </w:rPr>
        <w:t xml:space="preserve"> </w:t>
      </w:r>
    </w:p>
    <w:p w:rsidR="003B61CE" w:rsidRDefault="003B61CE" w:rsidP="003B61CE">
      <w:pPr>
        <w:spacing w:line="360" w:lineRule="auto"/>
        <w:ind w:left="1134" w:right="1134" w:firstLine="708"/>
        <w:rPr>
          <w:rFonts w:ascii="Arial" w:hAnsi="Arial" w:cs="Arial"/>
          <w:sz w:val="24"/>
          <w:szCs w:val="24"/>
        </w:rPr>
      </w:pPr>
    </w:p>
    <w:p w:rsidR="003B61CE" w:rsidRPr="00BA32B2" w:rsidRDefault="00457BF9" w:rsidP="00457BF9">
      <w:pPr>
        <w:spacing w:line="360" w:lineRule="auto"/>
        <w:ind w:right="1134" w:firstLine="708"/>
        <w:jc w:val="both"/>
        <w:rPr>
          <w:rFonts w:ascii="Arial" w:hAnsi="Arial" w:cs="Arial"/>
          <w:b/>
          <w:sz w:val="28"/>
          <w:szCs w:val="28"/>
        </w:rPr>
      </w:pPr>
      <w:proofErr w:type="gramStart"/>
      <w:r>
        <w:rPr>
          <w:rFonts w:ascii="Arial" w:hAnsi="Arial" w:cs="Arial"/>
          <w:b/>
          <w:sz w:val="28"/>
          <w:szCs w:val="28"/>
        </w:rPr>
        <w:lastRenderedPageBreak/>
        <w:t xml:space="preserve">1.2 </w:t>
      </w:r>
      <w:r w:rsidR="003B61CE" w:rsidRPr="00BA32B2">
        <w:rPr>
          <w:rFonts w:ascii="Arial" w:hAnsi="Arial" w:cs="Arial"/>
          <w:b/>
          <w:sz w:val="28"/>
          <w:szCs w:val="28"/>
        </w:rPr>
        <w:t>O</w:t>
      </w:r>
      <w:proofErr w:type="gramEnd"/>
      <w:r w:rsidR="003B61CE" w:rsidRPr="00BA32B2">
        <w:rPr>
          <w:rFonts w:ascii="Arial" w:hAnsi="Arial" w:cs="Arial"/>
          <w:b/>
          <w:sz w:val="28"/>
          <w:szCs w:val="28"/>
        </w:rPr>
        <w:t xml:space="preserve"> que é ser musico?</w:t>
      </w:r>
    </w:p>
    <w:p w:rsidR="003B61CE" w:rsidRDefault="003B61CE" w:rsidP="003B61CE">
      <w:pPr>
        <w:spacing w:line="360" w:lineRule="auto"/>
        <w:ind w:left="1134" w:right="1134" w:firstLine="708"/>
        <w:jc w:val="both"/>
        <w:rPr>
          <w:rFonts w:ascii="Arial" w:hAnsi="Arial" w:cs="Arial"/>
          <w:sz w:val="24"/>
          <w:szCs w:val="24"/>
        </w:rPr>
      </w:pPr>
    </w:p>
    <w:p w:rsidR="003B61CE" w:rsidRDefault="003B61CE" w:rsidP="003B61CE">
      <w:pPr>
        <w:spacing w:line="360" w:lineRule="auto"/>
        <w:ind w:left="1134" w:right="1134" w:firstLine="708"/>
        <w:jc w:val="both"/>
        <w:rPr>
          <w:rFonts w:ascii="Arial" w:hAnsi="Arial" w:cs="Arial"/>
          <w:sz w:val="24"/>
          <w:szCs w:val="24"/>
        </w:rPr>
      </w:pPr>
      <w:r w:rsidRPr="00D871DA">
        <w:rPr>
          <w:rFonts w:ascii="Arial" w:hAnsi="Arial" w:cs="Arial"/>
          <w:sz w:val="24"/>
          <w:szCs w:val="24"/>
        </w:rPr>
        <w:t xml:space="preserve">A </w:t>
      </w:r>
      <w:proofErr w:type="gramStart"/>
      <w:r w:rsidRPr="00D871DA">
        <w:rPr>
          <w:rFonts w:ascii="Arial" w:hAnsi="Arial" w:cs="Arial"/>
          <w:sz w:val="24"/>
          <w:szCs w:val="24"/>
        </w:rPr>
        <w:t>performance</w:t>
      </w:r>
      <w:proofErr w:type="gramEnd"/>
      <w:r w:rsidRPr="00D871DA">
        <w:rPr>
          <w:rFonts w:ascii="Arial" w:hAnsi="Arial" w:cs="Arial"/>
          <w:sz w:val="24"/>
          <w:szCs w:val="24"/>
        </w:rPr>
        <w:t xml:space="preserve"> deve ser entendida como uma execução consciente do músico, cujo processo se desenvolve por meio de três estágios: no primeiro, a performance não premeditada realiza-se por meio da primeira leitura da partitura; no segundo, performances são geradas por meio da exposição continuada à partitura (ensaio ou prática); no terceiro, ela é produto do ensaio</w:t>
      </w:r>
      <w:r>
        <w:rPr>
          <w:rFonts w:ascii="Arial" w:hAnsi="Arial" w:cs="Arial"/>
          <w:sz w:val="24"/>
          <w:szCs w:val="24"/>
        </w:rPr>
        <w:t xml:space="preserve"> (John </w:t>
      </w:r>
      <w:proofErr w:type="spellStart"/>
      <w:r w:rsidRPr="00D871DA">
        <w:rPr>
          <w:rFonts w:ascii="Arial" w:hAnsi="Arial" w:cs="Arial"/>
          <w:sz w:val="24"/>
          <w:szCs w:val="24"/>
        </w:rPr>
        <w:t>Sloboda</w:t>
      </w:r>
      <w:proofErr w:type="spellEnd"/>
      <w:r>
        <w:rPr>
          <w:rFonts w:ascii="Arial" w:hAnsi="Arial" w:cs="Arial"/>
          <w:sz w:val="24"/>
          <w:szCs w:val="24"/>
        </w:rPr>
        <w:t>)</w:t>
      </w:r>
    </w:p>
    <w:p w:rsidR="003B61CE" w:rsidRDefault="003B61CE" w:rsidP="003B61CE">
      <w:pPr>
        <w:spacing w:line="360" w:lineRule="auto"/>
        <w:ind w:left="1134" w:right="1134" w:firstLine="708"/>
        <w:jc w:val="both"/>
        <w:rPr>
          <w:rFonts w:ascii="Arial" w:hAnsi="Arial" w:cs="Arial"/>
          <w:sz w:val="24"/>
          <w:szCs w:val="24"/>
        </w:rPr>
      </w:pPr>
      <w:r w:rsidRPr="00347205">
        <w:rPr>
          <w:rFonts w:ascii="Arial" w:hAnsi="Arial" w:cs="Arial"/>
          <w:sz w:val="24"/>
          <w:szCs w:val="24"/>
        </w:rPr>
        <w:t>Trabalhar em direção a um fim (perfeição).</w:t>
      </w:r>
    </w:p>
    <w:p w:rsidR="003B61CE" w:rsidRDefault="003B61CE" w:rsidP="003B61CE">
      <w:pPr>
        <w:spacing w:line="360" w:lineRule="auto"/>
        <w:ind w:left="1134" w:right="1134" w:firstLine="708"/>
        <w:jc w:val="both"/>
        <w:rPr>
          <w:rFonts w:ascii="Arial" w:hAnsi="Arial" w:cs="Arial"/>
          <w:sz w:val="24"/>
          <w:szCs w:val="24"/>
        </w:rPr>
      </w:pPr>
      <w:r w:rsidRPr="00347205">
        <w:rPr>
          <w:rFonts w:ascii="Arial" w:hAnsi="Arial" w:cs="Arial"/>
          <w:sz w:val="24"/>
          <w:szCs w:val="24"/>
        </w:rPr>
        <w:t>O homem só existe, como homem, em sociedade.</w:t>
      </w:r>
      <w:r>
        <w:rPr>
          <w:rFonts w:ascii="Arial" w:hAnsi="Arial" w:cs="Arial"/>
          <w:sz w:val="24"/>
          <w:szCs w:val="24"/>
        </w:rPr>
        <w:t xml:space="preserve"> (Conjuntos).</w:t>
      </w:r>
    </w:p>
    <w:p w:rsidR="003B61CE" w:rsidRDefault="003B61CE" w:rsidP="003B61CE">
      <w:pPr>
        <w:spacing w:line="360" w:lineRule="auto"/>
        <w:ind w:left="1134" w:right="1134" w:firstLine="708"/>
        <w:jc w:val="both"/>
        <w:rPr>
          <w:rFonts w:ascii="Arial" w:hAnsi="Arial" w:cs="Arial"/>
          <w:sz w:val="24"/>
          <w:szCs w:val="24"/>
        </w:rPr>
      </w:pPr>
      <w:r w:rsidRPr="00493881">
        <w:rPr>
          <w:rFonts w:ascii="Arial" w:hAnsi="Arial" w:cs="Arial"/>
          <w:sz w:val="24"/>
          <w:szCs w:val="24"/>
        </w:rPr>
        <w:t xml:space="preserve">A excelência é produzir o ótimo, isto é, o melhor possível. </w:t>
      </w:r>
      <w:r>
        <w:rPr>
          <w:rFonts w:ascii="Arial" w:hAnsi="Arial" w:cs="Arial"/>
          <w:sz w:val="24"/>
          <w:szCs w:val="24"/>
        </w:rPr>
        <w:t>(Artista)</w:t>
      </w:r>
    </w:p>
    <w:p w:rsidR="003B61CE" w:rsidRPr="0055658A" w:rsidRDefault="003B61CE" w:rsidP="003B61CE">
      <w:pPr>
        <w:spacing w:line="360" w:lineRule="auto"/>
        <w:ind w:left="1134" w:right="1134" w:firstLine="708"/>
        <w:jc w:val="both"/>
        <w:rPr>
          <w:rFonts w:ascii="Arial" w:hAnsi="Arial" w:cs="Arial"/>
          <w:sz w:val="24"/>
          <w:szCs w:val="24"/>
        </w:rPr>
      </w:pPr>
      <w:r w:rsidRPr="0055658A">
        <w:rPr>
          <w:rFonts w:ascii="Arial" w:hAnsi="Arial" w:cs="Arial"/>
          <w:sz w:val="24"/>
          <w:szCs w:val="24"/>
        </w:rPr>
        <w:t>Pode-se explicar a um surdo tudo o que é música: sua natureza como fenômeno físico-acústico e sua estrutura interna como arte; esse surdo pode compreender tudo e até mesmo compor uma música; mas escutá-la – saber o que é música – ele não vai. (Edmund Husserl 1859 – 1938)</w:t>
      </w:r>
    </w:p>
    <w:p w:rsidR="003B61CE" w:rsidRDefault="003B61CE" w:rsidP="003B61CE">
      <w:pPr>
        <w:spacing w:line="360" w:lineRule="auto"/>
        <w:ind w:left="1134" w:right="1134" w:firstLine="708"/>
        <w:rPr>
          <w:rFonts w:ascii="Arial" w:hAnsi="Arial" w:cs="Arial"/>
          <w:sz w:val="24"/>
          <w:szCs w:val="24"/>
        </w:rPr>
      </w:pPr>
      <w:r w:rsidRPr="00B0610F">
        <w:rPr>
          <w:rFonts w:ascii="Arial" w:hAnsi="Arial" w:cs="Arial"/>
          <w:sz w:val="24"/>
          <w:szCs w:val="24"/>
        </w:rPr>
        <w:t xml:space="preserve">Ensinar “aquilo que o aluno quer saber” (Hans-Joachim </w:t>
      </w:r>
      <w:proofErr w:type="spellStart"/>
      <w:r w:rsidRPr="00B0610F">
        <w:rPr>
          <w:rFonts w:ascii="Arial" w:hAnsi="Arial" w:cs="Arial"/>
          <w:sz w:val="24"/>
          <w:szCs w:val="24"/>
        </w:rPr>
        <w:t>Koellreutter</w:t>
      </w:r>
      <w:proofErr w:type="spellEnd"/>
      <w:proofErr w:type="gramStart"/>
      <w:r w:rsidRPr="00B0610F">
        <w:rPr>
          <w:rFonts w:ascii="Arial" w:hAnsi="Arial" w:cs="Arial"/>
          <w:sz w:val="24"/>
          <w:szCs w:val="24"/>
        </w:rPr>
        <w:t>)</w:t>
      </w:r>
      <w:proofErr w:type="gramEnd"/>
      <w:r w:rsidRPr="00B0610F">
        <w:rPr>
          <w:rFonts w:ascii="Arial" w:hAnsi="Arial" w:cs="Arial"/>
          <w:sz w:val="24"/>
          <w:szCs w:val="24"/>
        </w:rPr>
        <w:br/>
      </w:r>
    </w:p>
    <w:p w:rsidR="003B61CE" w:rsidRDefault="003B61CE" w:rsidP="003B61CE">
      <w:pPr>
        <w:spacing w:line="360" w:lineRule="auto"/>
        <w:ind w:left="1134" w:right="1134"/>
        <w:rPr>
          <w:rFonts w:ascii="Arial" w:hAnsi="Arial" w:cs="Arial"/>
          <w:b/>
          <w:sz w:val="28"/>
          <w:szCs w:val="28"/>
        </w:rPr>
      </w:pPr>
    </w:p>
    <w:p w:rsidR="003B61CE" w:rsidRDefault="003B61CE" w:rsidP="003B61CE">
      <w:pPr>
        <w:spacing w:line="360" w:lineRule="auto"/>
        <w:ind w:left="1134" w:right="1134"/>
        <w:rPr>
          <w:rFonts w:ascii="Arial" w:hAnsi="Arial" w:cs="Arial"/>
          <w:b/>
          <w:sz w:val="28"/>
          <w:szCs w:val="28"/>
        </w:rPr>
      </w:pPr>
    </w:p>
    <w:p w:rsidR="003B61CE" w:rsidRDefault="003B61CE" w:rsidP="003B61CE">
      <w:pPr>
        <w:spacing w:line="360" w:lineRule="auto"/>
        <w:ind w:left="1134" w:right="1134"/>
        <w:rPr>
          <w:rFonts w:ascii="Arial" w:hAnsi="Arial" w:cs="Arial"/>
          <w:b/>
          <w:sz w:val="28"/>
          <w:szCs w:val="28"/>
        </w:rPr>
      </w:pPr>
    </w:p>
    <w:p w:rsidR="003B61CE" w:rsidRPr="00B55860" w:rsidRDefault="003B61CE" w:rsidP="003B61CE">
      <w:pPr>
        <w:spacing w:line="360" w:lineRule="auto"/>
        <w:ind w:left="1134" w:right="1134"/>
        <w:rPr>
          <w:rFonts w:ascii="Arial" w:hAnsi="Arial" w:cs="Arial"/>
          <w:b/>
          <w:sz w:val="28"/>
          <w:szCs w:val="28"/>
        </w:rPr>
      </w:pPr>
      <w:r w:rsidRPr="00B55860">
        <w:rPr>
          <w:rFonts w:ascii="Arial" w:hAnsi="Arial" w:cs="Arial"/>
          <w:b/>
          <w:sz w:val="28"/>
          <w:szCs w:val="28"/>
        </w:rPr>
        <w:lastRenderedPageBreak/>
        <w:t>Atividades</w:t>
      </w:r>
    </w:p>
    <w:p w:rsidR="003B61CE" w:rsidRDefault="003B61CE" w:rsidP="003B61CE">
      <w:pPr>
        <w:spacing w:line="360" w:lineRule="auto"/>
        <w:ind w:left="1134" w:right="1134"/>
        <w:rPr>
          <w:rFonts w:ascii="Arial" w:hAnsi="Arial" w:cs="Arial"/>
          <w:sz w:val="24"/>
          <w:szCs w:val="24"/>
        </w:rPr>
      </w:pPr>
    </w:p>
    <w:p w:rsidR="003B61CE" w:rsidRDefault="003B61CE" w:rsidP="003B61CE">
      <w:pPr>
        <w:spacing w:line="360" w:lineRule="auto"/>
        <w:ind w:left="1134" w:right="1134"/>
        <w:rPr>
          <w:rFonts w:ascii="Arial" w:hAnsi="Arial" w:cs="Arial"/>
          <w:sz w:val="24"/>
          <w:szCs w:val="24"/>
        </w:rPr>
      </w:pPr>
      <w:proofErr w:type="gramStart"/>
      <w:r w:rsidRPr="00B55860">
        <w:rPr>
          <w:rFonts w:ascii="Arial" w:hAnsi="Arial" w:cs="Arial"/>
          <w:sz w:val="24"/>
          <w:szCs w:val="24"/>
        </w:rPr>
        <w:t>1</w:t>
      </w:r>
      <w:proofErr w:type="gramEnd"/>
      <w:r w:rsidRPr="00B55860">
        <w:rPr>
          <w:rFonts w:ascii="Arial" w:hAnsi="Arial" w:cs="Arial"/>
          <w:sz w:val="24"/>
          <w:szCs w:val="24"/>
        </w:rPr>
        <w:t xml:space="preserve">)- T- Técnica - engloba o desenvolvimento da percepção, controle técnico e habilidades de leitura e escrita musical. </w:t>
      </w:r>
    </w:p>
    <w:p w:rsidR="003B61CE" w:rsidRDefault="003B61CE" w:rsidP="003B61CE">
      <w:pPr>
        <w:spacing w:line="360" w:lineRule="auto"/>
        <w:ind w:left="1134" w:right="1134"/>
        <w:rPr>
          <w:rFonts w:ascii="Arial" w:hAnsi="Arial" w:cs="Arial"/>
          <w:sz w:val="24"/>
          <w:szCs w:val="24"/>
        </w:rPr>
      </w:pPr>
      <w:r w:rsidRPr="00B55860">
        <w:rPr>
          <w:rFonts w:ascii="Arial" w:hAnsi="Arial" w:cs="Arial"/>
          <w:sz w:val="24"/>
          <w:szCs w:val="24"/>
        </w:rPr>
        <w:t xml:space="preserve">E- Execução - A execução é a prática em si. </w:t>
      </w:r>
    </w:p>
    <w:p w:rsidR="003B61CE" w:rsidRDefault="003B61CE" w:rsidP="003B61CE">
      <w:pPr>
        <w:spacing w:line="360" w:lineRule="auto"/>
        <w:ind w:left="1134" w:right="1134"/>
        <w:rPr>
          <w:rFonts w:ascii="Arial" w:hAnsi="Arial" w:cs="Arial"/>
          <w:sz w:val="24"/>
          <w:szCs w:val="24"/>
        </w:rPr>
      </w:pPr>
      <w:r w:rsidRPr="00B55860">
        <w:rPr>
          <w:rFonts w:ascii="Arial" w:hAnsi="Arial" w:cs="Arial"/>
          <w:sz w:val="24"/>
          <w:szCs w:val="24"/>
        </w:rPr>
        <w:t>C- Composição - é a atividade em que o aluno teria mais espaço para tomar suas próprias decisões musicais, fomentando o desenvolvimento de um pensamento musical crítico e reflexivo.</w:t>
      </w:r>
      <w:r>
        <w:rPr>
          <w:rFonts w:ascii="Arial" w:hAnsi="Arial" w:cs="Arial"/>
          <w:sz w:val="24"/>
          <w:szCs w:val="24"/>
        </w:rPr>
        <w:t xml:space="preserve"> </w:t>
      </w:r>
      <w:r w:rsidRPr="00B55860">
        <w:rPr>
          <w:rFonts w:ascii="Arial" w:hAnsi="Arial" w:cs="Arial"/>
          <w:sz w:val="24"/>
          <w:szCs w:val="24"/>
        </w:rPr>
        <w:t xml:space="preserve"> </w:t>
      </w:r>
    </w:p>
    <w:p w:rsidR="003B61CE" w:rsidRDefault="003B61CE" w:rsidP="003B61CE">
      <w:pPr>
        <w:spacing w:line="360" w:lineRule="auto"/>
        <w:ind w:left="1134" w:right="1134"/>
        <w:rPr>
          <w:rFonts w:ascii="Arial" w:hAnsi="Arial" w:cs="Arial"/>
          <w:sz w:val="24"/>
          <w:szCs w:val="24"/>
        </w:rPr>
      </w:pPr>
      <w:r w:rsidRPr="00B55860">
        <w:rPr>
          <w:rFonts w:ascii="Arial" w:hAnsi="Arial" w:cs="Arial"/>
          <w:sz w:val="24"/>
          <w:szCs w:val="24"/>
        </w:rPr>
        <w:t>L- Literatura - A literatura significa o estudo histórico e contemporâneo da literatura sobre música através de partituras e performances e também críticas musicais além de fontes históricas e musicológicas.</w:t>
      </w:r>
    </w:p>
    <w:p w:rsidR="003B61CE" w:rsidRPr="00B55860" w:rsidRDefault="003B61CE" w:rsidP="003B61CE">
      <w:pPr>
        <w:spacing w:line="360" w:lineRule="auto"/>
        <w:ind w:left="1134" w:right="1134"/>
        <w:rPr>
          <w:rFonts w:ascii="Arial" w:hAnsi="Arial" w:cs="Arial"/>
          <w:sz w:val="24"/>
          <w:szCs w:val="24"/>
        </w:rPr>
      </w:pPr>
      <w:r w:rsidRPr="00B55860">
        <w:rPr>
          <w:rFonts w:ascii="Arial" w:hAnsi="Arial" w:cs="Arial"/>
          <w:sz w:val="24"/>
          <w:szCs w:val="24"/>
        </w:rPr>
        <w:t xml:space="preserve"> A- Apreciação.</w:t>
      </w:r>
    </w:p>
    <w:p w:rsidR="003B61CE" w:rsidRDefault="003B61CE" w:rsidP="003B61CE">
      <w:pPr>
        <w:spacing w:line="360" w:lineRule="auto"/>
        <w:ind w:left="1134" w:right="1134"/>
        <w:rPr>
          <w:rFonts w:ascii="Arial Black" w:hAnsi="Arial Black"/>
          <w:sz w:val="28"/>
          <w:szCs w:val="28"/>
        </w:rPr>
      </w:pPr>
    </w:p>
    <w:p w:rsidR="003B61CE" w:rsidRDefault="003B61CE" w:rsidP="003B61CE">
      <w:pPr>
        <w:spacing w:line="360" w:lineRule="auto"/>
        <w:ind w:left="1134" w:right="1134"/>
        <w:rPr>
          <w:rFonts w:ascii="Arial Black" w:hAnsi="Arial Black"/>
          <w:sz w:val="28"/>
          <w:szCs w:val="28"/>
        </w:rPr>
      </w:pPr>
    </w:p>
    <w:p w:rsidR="003B61CE" w:rsidRDefault="003B61CE" w:rsidP="003B61CE">
      <w:pPr>
        <w:spacing w:line="360" w:lineRule="auto"/>
        <w:ind w:left="1134" w:right="1134"/>
        <w:rPr>
          <w:rFonts w:ascii="Arial Black" w:hAnsi="Arial Black"/>
          <w:sz w:val="28"/>
          <w:szCs w:val="28"/>
        </w:rPr>
      </w:pPr>
    </w:p>
    <w:p w:rsidR="003B61CE" w:rsidRDefault="003B61CE" w:rsidP="003B61CE">
      <w:pPr>
        <w:spacing w:line="360" w:lineRule="auto"/>
        <w:ind w:left="1134" w:right="1134"/>
        <w:rPr>
          <w:rFonts w:ascii="Arial Black" w:hAnsi="Arial Black"/>
          <w:sz w:val="28"/>
          <w:szCs w:val="28"/>
        </w:rPr>
      </w:pPr>
    </w:p>
    <w:p w:rsidR="003B61CE" w:rsidRDefault="003B61CE" w:rsidP="003B61CE">
      <w:pPr>
        <w:spacing w:line="360" w:lineRule="auto"/>
        <w:ind w:left="1134" w:right="1134"/>
        <w:rPr>
          <w:rFonts w:ascii="Arial Black" w:hAnsi="Arial Black"/>
          <w:sz w:val="28"/>
          <w:szCs w:val="28"/>
        </w:rPr>
      </w:pPr>
    </w:p>
    <w:p w:rsidR="003B61CE" w:rsidRDefault="003B61CE" w:rsidP="003B61CE">
      <w:pPr>
        <w:spacing w:line="360" w:lineRule="auto"/>
        <w:ind w:left="1134" w:right="1134"/>
        <w:rPr>
          <w:rFonts w:ascii="Arial Black" w:hAnsi="Arial Black"/>
          <w:sz w:val="28"/>
          <w:szCs w:val="28"/>
        </w:rPr>
      </w:pPr>
    </w:p>
    <w:p w:rsidR="003B61CE" w:rsidRDefault="00457BF9" w:rsidP="00457BF9">
      <w:pPr>
        <w:spacing w:line="360" w:lineRule="auto"/>
        <w:ind w:right="1134" w:firstLine="708"/>
        <w:rPr>
          <w:rFonts w:ascii="Arial" w:hAnsi="Arial" w:cs="Arial"/>
          <w:b/>
          <w:sz w:val="28"/>
          <w:szCs w:val="28"/>
        </w:rPr>
      </w:pPr>
      <w:proofErr w:type="gramStart"/>
      <w:r>
        <w:rPr>
          <w:rFonts w:ascii="Arial" w:hAnsi="Arial" w:cs="Arial"/>
          <w:b/>
          <w:sz w:val="28"/>
          <w:szCs w:val="28"/>
        </w:rPr>
        <w:lastRenderedPageBreak/>
        <w:t xml:space="preserve">1.3 </w:t>
      </w:r>
      <w:r w:rsidR="003B61CE" w:rsidRPr="00633A6E">
        <w:rPr>
          <w:rFonts w:ascii="Arial" w:hAnsi="Arial" w:cs="Arial"/>
          <w:b/>
          <w:sz w:val="28"/>
          <w:szCs w:val="28"/>
        </w:rPr>
        <w:t>O</w:t>
      </w:r>
      <w:proofErr w:type="gramEnd"/>
      <w:r w:rsidR="003B61CE" w:rsidRPr="00633A6E">
        <w:rPr>
          <w:rFonts w:ascii="Arial" w:hAnsi="Arial" w:cs="Arial"/>
          <w:b/>
          <w:sz w:val="28"/>
          <w:szCs w:val="28"/>
        </w:rPr>
        <w:t xml:space="preserve"> que </w:t>
      </w:r>
      <w:r w:rsidR="003B61CE">
        <w:rPr>
          <w:rFonts w:ascii="Arial" w:hAnsi="Arial" w:cs="Arial"/>
          <w:b/>
          <w:sz w:val="28"/>
          <w:szCs w:val="28"/>
        </w:rPr>
        <w:t>é ser musicólogo</w:t>
      </w:r>
      <w:r w:rsidR="003B61CE" w:rsidRPr="00633A6E">
        <w:rPr>
          <w:rFonts w:ascii="Arial" w:hAnsi="Arial" w:cs="Arial"/>
          <w:b/>
          <w:sz w:val="28"/>
          <w:szCs w:val="28"/>
        </w:rPr>
        <w:t>?</w:t>
      </w:r>
    </w:p>
    <w:p w:rsidR="003B61CE" w:rsidRDefault="003B61CE" w:rsidP="003B61CE">
      <w:pPr>
        <w:spacing w:line="360" w:lineRule="auto"/>
        <w:ind w:left="1134" w:right="1134" w:firstLine="708"/>
        <w:jc w:val="both"/>
        <w:rPr>
          <w:rFonts w:ascii="Arial" w:hAnsi="Arial" w:cs="Arial"/>
          <w:sz w:val="24"/>
          <w:szCs w:val="24"/>
        </w:rPr>
      </w:pPr>
    </w:p>
    <w:p w:rsidR="003B61CE" w:rsidRPr="00D82C2D" w:rsidRDefault="003B61CE" w:rsidP="003B61CE">
      <w:pPr>
        <w:spacing w:line="360" w:lineRule="auto"/>
        <w:ind w:left="1134" w:right="1134" w:firstLine="708"/>
        <w:jc w:val="both"/>
        <w:rPr>
          <w:rFonts w:ascii="Arial" w:hAnsi="Arial" w:cs="Arial"/>
          <w:sz w:val="24"/>
          <w:szCs w:val="24"/>
        </w:rPr>
      </w:pPr>
      <w:r>
        <w:rPr>
          <w:rFonts w:ascii="Arial" w:hAnsi="Arial" w:cs="Arial"/>
          <w:sz w:val="24"/>
          <w:szCs w:val="24"/>
        </w:rPr>
        <w:t xml:space="preserve">A musicologia estuda: </w:t>
      </w:r>
      <w:r w:rsidRPr="00D82C2D">
        <w:rPr>
          <w:rFonts w:ascii="Arial" w:hAnsi="Arial" w:cs="Arial"/>
          <w:sz w:val="24"/>
          <w:szCs w:val="24"/>
        </w:rPr>
        <w:t>história, antropológica e estétic</w:t>
      </w:r>
      <w:r>
        <w:rPr>
          <w:rFonts w:ascii="Arial" w:hAnsi="Arial" w:cs="Arial"/>
          <w:sz w:val="24"/>
          <w:szCs w:val="24"/>
        </w:rPr>
        <w:t xml:space="preserve">a </w:t>
      </w:r>
      <w:r w:rsidRPr="00D82C2D">
        <w:rPr>
          <w:rFonts w:ascii="Arial" w:hAnsi="Arial" w:cs="Arial"/>
          <w:sz w:val="24"/>
          <w:szCs w:val="24"/>
        </w:rPr>
        <w:t>da música, abrangem</w:t>
      </w:r>
      <w:r>
        <w:rPr>
          <w:rFonts w:ascii="Arial" w:hAnsi="Arial" w:cs="Arial"/>
          <w:sz w:val="24"/>
          <w:szCs w:val="24"/>
        </w:rPr>
        <w:t xml:space="preserve"> </w:t>
      </w:r>
      <w:r w:rsidRPr="00D82C2D">
        <w:rPr>
          <w:rFonts w:ascii="Arial" w:hAnsi="Arial" w:cs="Arial"/>
          <w:sz w:val="24"/>
          <w:szCs w:val="24"/>
        </w:rPr>
        <w:t>tanto questões técnic</w:t>
      </w:r>
      <w:r>
        <w:rPr>
          <w:rFonts w:ascii="Arial" w:hAnsi="Arial" w:cs="Arial"/>
          <w:sz w:val="24"/>
          <w:szCs w:val="24"/>
        </w:rPr>
        <w:t xml:space="preserve">as como filosóficas da música; </w:t>
      </w:r>
      <w:r w:rsidRPr="00D82C2D">
        <w:rPr>
          <w:rFonts w:ascii="Arial" w:hAnsi="Arial" w:cs="Arial"/>
          <w:sz w:val="24"/>
          <w:szCs w:val="24"/>
        </w:rPr>
        <w:t>a notação em suas relações</w:t>
      </w:r>
      <w:r>
        <w:rPr>
          <w:rFonts w:ascii="Arial" w:hAnsi="Arial" w:cs="Arial"/>
          <w:sz w:val="24"/>
          <w:szCs w:val="24"/>
        </w:rPr>
        <w:t>; a</w:t>
      </w:r>
      <w:r w:rsidRPr="00D82C2D">
        <w:rPr>
          <w:rFonts w:ascii="Arial" w:hAnsi="Arial" w:cs="Arial"/>
          <w:sz w:val="24"/>
          <w:szCs w:val="24"/>
        </w:rPr>
        <w:t xml:space="preserve"> percepção</w:t>
      </w:r>
      <w:r>
        <w:rPr>
          <w:rFonts w:ascii="Arial" w:hAnsi="Arial" w:cs="Arial"/>
          <w:sz w:val="24"/>
          <w:szCs w:val="24"/>
        </w:rPr>
        <w:t xml:space="preserve">; a </w:t>
      </w:r>
      <w:r w:rsidRPr="00D82C2D">
        <w:rPr>
          <w:rFonts w:ascii="Arial" w:hAnsi="Arial" w:cs="Arial"/>
          <w:sz w:val="24"/>
          <w:szCs w:val="24"/>
        </w:rPr>
        <w:t xml:space="preserve">organologia ou estudo dos instrumentos musicais e a fisiologia aplicada à técnica dos instrumentos e seu desenvolvimento, métodos didáticos, acústica e, por fim, toda possibilidade de teoria musical e suas várias disciplinas, tais como harmonia, contraponto, linguagem e estruturação, incluindo-se as referências internas dos parâmetros musicais (altura, duração, intensidade e timbre). O musicólogo também analisa as questões musicais tendo-se em vista as referências externas à música. </w:t>
      </w:r>
    </w:p>
    <w:p w:rsidR="003B61CE" w:rsidRDefault="003B61CE" w:rsidP="003B61CE">
      <w:pPr>
        <w:spacing w:line="360" w:lineRule="auto"/>
        <w:ind w:left="1134" w:right="1134"/>
        <w:rPr>
          <w:rFonts w:ascii="Arial" w:hAnsi="Arial" w:cs="Arial"/>
          <w:b/>
          <w:sz w:val="28"/>
          <w:szCs w:val="28"/>
        </w:rPr>
      </w:pPr>
    </w:p>
    <w:p w:rsidR="003B61CE" w:rsidRDefault="003B61CE" w:rsidP="003B61CE">
      <w:pPr>
        <w:spacing w:line="360" w:lineRule="auto"/>
        <w:ind w:left="1134" w:right="1134"/>
        <w:rPr>
          <w:rFonts w:ascii="Arial" w:hAnsi="Arial" w:cs="Arial"/>
          <w:b/>
          <w:sz w:val="28"/>
          <w:szCs w:val="28"/>
        </w:rPr>
      </w:pPr>
      <w:r>
        <w:rPr>
          <w:rFonts w:ascii="Arial" w:hAnsi="Arial" w:cs="Arial"/>
          <w:b/>
          <w:sz w:val="28"/>
          <w:szCs w:val="28"/>
        </w:rPr>
        <w:t>Filosofia</w:t>
      </w:r>
    </w:p>
    <w:p w:rsidR="003B61CE" w:rsidRPr="00DC431D" w:rsidRDefault="003B61CE" w:rsidP="003B61CE">
      <w:pPr>
        <w:spacing w:line="360" w:lineRule="auto"/>
        <w:ind w:left="1134" w:right="1134" w:firstLine="708"/>
        <w:rPr>
          <w:rFonts w:ascii="Arial" w:hAnsi="Arial" w:cs="Arial"/>
          <w:sz w:val="24"/>
          <w:szCs w:val="24"/>
        </w:rPr>
      </w:pPr>
      <w:r w:rsidRPr="00DC431D">
        <w:rPr>
          <w:rFonts w:ascii="Arial" w:hAnsi="Arial" w:cs="Arial"/>
          <w:sz w:val="24"/>
          <w:szCs w:val="24"/>
        </w:rPr>
        <w:t>O conhecedor se apresenta em três modalidades:</w:t>
      </w:r>
    </w:p>
    <w:tbl>
      <w:tblPr>
        <w:tblStyle w:val="Tabelacomgrade"/>
        <w:tblW w:w="0" w:type="auto"/>
        <w:tblLook w:val="04A0" w:firstRow="1" w:lastRow="0" w:firstColumn="1" w:lastColumn="0" w:noHBand="0" w:noVBand="1"/>
      </w:tblPr>
      <w:tblGrid>
        <w:gridCol w:w="3803"/>
        <w:gridCol w:w="3322"/>
        <w:gridCol w:w="3373"/>
      </w:tblGrid>
      <w:tr w:rsidR="003B61CE" w:rsidTr="00457BF9">
        <w:trPr>
          <w:trHeight w:val="410"/>
        </w:trPr>
        <w:tc>
          <w:tcPr>
            <w:tcW w:w="3803" w:type="dxa"/>
          </w:tcPr>
          <w:p w:rsidR="003B61CE" w:rsidRPr="00457BF9" w:rsidRDefault="003B61CE" w:rsidP="00387513">
            <w:pPr>
              <w:spacing w:line="360" w:lineRule="auto"/>
              <w:ind w:right="1134"/>
              <w:rPr>
                <w:rFonts w:ascii="Arial" w:hAnsi="Arial" w:cs="Arial"/>
                <w:b/>
                <w:sz w:val="28"/>
                <w:szCs w:val="28"/>
              </w:rPr>
            </w:pPr>
            <w:proofErr w:type="spellStart"/>
            <w:r w:rsidRPr="00457BF9">
              <w:rPr>
                <w:rFonts w:ascii="Arial" w:hAnsi="Arial" w:cs="Arial"/>
                <w:b/>
                <w:sz w:val="28"/>
                <w:szCs w:val="28"/>
              </w:rPr>
              <w:t>Doctus</w:t>
            </w:r>
            <w:proofErr w:type="spellEnd"/>
            <w:r w:rsidRPr="00457BF9">
              <w:rPr>
                <w:rFonts w:ascii="Arial" w:hAnsi="Arial" w:cs="Arial"/>
                <w:b/>
                <w:sz w:val="28"/>
                <w:szCs w:val="28"/>
              </w:rPr>
              <w:t xml:space="preserve"> (Doutor)</w:t>
            </w:r>
          </w:p>
        </w:tc>
        <w:tc>
          <w:tcPr>
            <w:tcW w:w="3322" w:type="dxa"/>
          </w:tcPr>
          <w:p w:rsidR="003B61CE" w:rsidRPr="00457BF9" w:rsidRDefault="00457BF9" w:rsidP="00457BF9">
            <w:pPr>
              <w:spacing w:line="360" w:lineRule="auto"/>
              <w:ind w:right="1134"/>
              <w:rPr>
                <w:rFonts w:ascii="Arial" w:hAnsi="Arial" w:cs="Arial"/>
                <w:b/>
                <w:sz w:val="28"/>
                <w:szCs w:val="28"/>
              </w:rPr>
            </w:pPr>
            <w:proofErr w:type="spellStart"/>
            <w:proofErr w:type="gramStart"/>
            <w:r>
              <w:rPr>
                <w:rFonts w:ascii="Arial" w:hAnsi="Arial" w:cs="Arial"/>
                <w:b/>
                <w:sz w:val="28"/>
                <w:szCs w:val="28"/>
              </w:rPr>
              <w:t>Peritus</w:t>
            </w:r>
            <w:proofErr w:type="spellEnd"/>
            <w:r>
              <w:rPr>
                <w:rFonts w:ascii="Arial" w:hAnsi="Arial" w:cs="Arial"/>
                <w:b/>
                <w:sz w:val="28"/>
                <w:szCs w:val="28"/>
              </w:rPr>
              <w:t>(</w:t>
            </w:r>
            <w:proofErr w:type="gramEnd"/>
            <w:r>
              <w:rPr>
                <w:rFonts w:ascii="Arial" w:hAnsi="Arial" w:cs="Arial"/>
                <w:b/>
                <w:sz w:val="28"/>
                <w:szCs w:val="28"/>
              </w:rPr>
              <w:t>P</w:t>
            </w:r>
            <w:r w:rsidR="003B61CE" w:rsidRPr="00457BF9">
              <w:rPr>
                <w:rFonts w:ascii="Arial" w:hAnsi="Arial" w:cs="Arial"/>
                <w:b/>
                <w:sz w:val="28"/>
                <w:szCs w:val="28"/>
              </w:rPr>
              <w:t>erito)</w:t>
            </w:r>
            <w:r w:rsidR="003B61CE" w:rsidRPr="00457BF9">
              <w:rPr>
                <w:rFonts w:ascii="Arial" w:hAnsi="Arial" w:cs="Arial"/>
                <w:b/>
                <w:sz w:val="28"/>
                <w:szCs w:val="28"/>
              </w:rPr>
              <w:tab/>
            </w:r>
          </w:p>
        </w:tc>
        <w:tc>
          <w:tcPr>
            <w:tcW w:w="3323" w:type="dxa"/>
          </w:tcPr>
          <w:p w:rsidR="003B61CE" w:rsidRPr="00457BF9" w:rsidRDefault="003B61CE" w:rsidP="00457BF9">
            <w:pPr>
              <w:spacing w:line="360" w:lineRule="auto"/>
              <w:ind w:right="1134"/>
              <w:rPr>
                <w:rFonts w:ascii="Arial" w:hAnsi="Arial" w:cs="Arial"/>
                <w:b/>
                <w:sz w:val="28"/>
                <w:szCs w:val="28"/>
              </w:rPr>
            </w:pPr>
            <w:proofErr w:type="gramStart"/>
            <w:r w:rsidRPr="00457BF9">
              <w:rPr>
                <w:rFonts w:ascii="Arial" w:hAnsi="Arial" w:cs="Arial"/>
                <w:b/>
                <w:sz w:val="28"/>
                <w:szCs w:val="28"/>
              </w:rPr>
              <w:t>Sapiens</w:t>
            </w:r>
            <w:r w:rsidR="00457BF9">
              <w:rPr>
                <w:rFonts w:ascii="Arial" w:hAnsi="Arial" w:cs="Arial"/>
                <w:b/>
                <w:sz w:val="28"/>
                <w:szCs w:val="28"/>
              </w:rPr>
              <w:t>(</w:t>
            </w:r>
            <w:proofErr w:type="gramEnd"/>
            <w:r w:rsidR="00457BF9">
              <w:rPr>
                <w:rFonts w:ascii="Arial" w:hAnsi="Arial" w:cs="Arial"/>
                <w:b/>
                <w:sz w:val="28"/>
                <w:szCs w:val="28"/>
              </w:rPr>
              <w:t>Sábio)</w:t>
            </w:r>
          </w:p>
        </w:tc>
      </w:tr>
      <w:tr w:rsidR="003B61CE" w:rsidTr="00457BF9">
        <w:trPr>
          <w:trHeight w:val="134"/>
        </w:trPr>
        <w:tc>
          <w:tcPr>
            <w:tcW w:w="3803" w:type="dxa"/>
          </w:tcPr>
          <w:p w:rsidR="003B61CE" w:rsidRPr="00DC431D" w:rsidRDefault="003B61CE" w:rsidP="00457BF9">
            <w:pPr>
              <w:spacing w:line="360" w:lineRule="auto"/>
              <w:ind w:right="1134"/>
              <w:rPr>
                <w:rFonts w:ascii="Arial" w:hAnsi="Arial" w:cs="Arial"/>
                <w:sz w:val="24"/>
                <w:szCs w:val="24"/>
              </w:rPr>
            </w:pPr>
            <w:r w:rsidRPr="00DC431D">
              <w:rPr>
                <w:rFonts w:ascii="Arial" w:hAnsi="Arial" w:cs="Arial"/>
                <w:sz w:val="24"/>
                <w:szCs w:val="24"/>
              </w:rPr>
              <w:t>Fazer</w:t>
            </w:r>
          </w:p>
        </w:tc>
        <w:tc>
          <w:tcPr>
            <w:tcW w:w="3322" w:type="dxa"/>
          </w:tcPr>
          <w:p w:rsidR="003B61CE" w:rsidRPr="00DC431D" w:rsidRDefault="003B61CE" w:rsidP="00387513">
            <w:pPr>
              <w:spacing w:line="360" w:lineRule="auto"/>
              <w:ind w:right="1134"/>
              <w:rPr>
                <w:rFonts w:ascii="Arial" w:hAnsi="Arial" w:cs="Arial"/>
                <w:sz w:val="24"/>
                <w:szCs w:val="24"/>
              </w:rPr>
            </w:pPr>
            <w:proofErr w:type="spellStart"/>
            <w:r w:rsidRPr="00DC431D">
              <w:rPr>
                <w:rFonts w:ascii="Arial" w:hAnsi="Arial" w:cs="Arial"/>
                <w:sz w:val="24"/>
                <w:szCs w:val="24"/>
              </w:rPr>
              <w:t>Expertus</w:t>
            </w:r>
            <w:proofErr w:type="spellEnd"/>
            <w:r w:rsidRPr="00DC431D">
              <w:rPr>
                <w:rFonts w:ascii="Arial" w:hAnsi="Arial" w:cs="Arial"/>
                <w:sz w:val="24"/>
                <w:szCs w:val="24"/>
              </w:rPr>
              <w:t>, (experiente).</w:t>
            </w:r>
          </w:p>
        </w:tc>
        <w:tc>
          <w:tcPr>
            <w:tcW w:w="3323" w:type="dxa"/>
          </w:tcPr>
          <w:p w:rsidR="003B61CE" w:rsidRPr="00DC431D" w:rsidRDefault="003B61CE" w:rsidP="00457BF9">
            <w:pPr>
              <w:spacing w:line="360" w:lineRule="auto"/>
              <w:ind w:right="1134"/>
              <w:rPr>
                <w:rFonts w:ascii="Arial" w:hAnsi="Arial" w:cs="Arial"/>
                <w:sz w:val="24"/>
                <w:szCs w:val="24"/>
              </w:rPr>
            </w:pPr>
            <w:r w:rsidRPr="00DC431D">
              <w:rPr>
                <w:rFonts w:ascii="Arial" w:hAnsi="Arial" w:cs="Arial"/>
                <w:sz w:val="24"/>
                <w:szCs w:val="24"/>
              </w:rPr>
              <w:t>Prudente</w:t>
            </w:r>
          </w:p>
        </w:tc>
      </w:tr>
      <w:tr w:rsidR="003B61CE" w:rsidTr="00457BF9">
        <w:trPr>
          <w:trHeight w:val="770"/>
        </w:trPr>
        <w:tc>
          <w:tcPr>
            <w:tcW w:w="3803" w:type="dxa"/>
          </w:tcPr>
          <w:p w:rsidR="003B61CE" w:rsidRPr="00DC431D" w:rsidRDefault="003B61CE" w:rsidP="00387513">
            <w:pPr>
              <w:spacing w:line="360" w:lineRule="auto"/>
              <w:ind w:right="1134"/>
              <w:rPr>
                <w:rFonts w:ascii="Arial" w:hAnsi="Arial" w:cs="Arial"/>
                <w:sz w:val="24"/>
                <w:szCs w:val="24"/>
              </w:rPr>
            </w:pPr>
            <w:r w:rsidRPr="00DC431D">
              <w:rPr>
                <w:rFonts w:ascii="Arial" w:hAnsi="Arial" w:cs="Arial"/>
                <w:sz w:val="24"/>
                <w:szCs w:val="24"/>
              </w:rPr>
              <w:t>Aprender</w:t>
            </w:r>
          </w:p>
        </w:tc>
        <w:tc>
          <w:tcPr>
            <w:tcW w:w="3322" w:type="dxa"/>
          </w:tcPr>
          <w:p w:rsidR="003B61CE" w:rsidRPr="00DC431D" w:rsidRDefault="003B61CE" w:rsidP="00387513">
            <w:pPr>
              <w:spacing w:line="360" w:lineRule="auto"/>
              <w:ind w:right="1134"/>
              <w:rPr>
                <w:rFonts w:ascii="Arial" w:hAnsi="Arial" w:cs="Arial"/>
                <w:sz w:val="24"/>
                <w:szCs w:val="24"/>
              </w:rPr>
            </w:pPr>
            <w:r w:rsidRPr="00DC431D">
              <w:rPr>
                <w:rFonts w:ascii="Arial" w:hAnsi="Arial" w:cs="Arial"/>
                <w:sz w:val="24"/>
                <w:szCs w:val="24"/>
              </w:rPr>
              <w:t>Sabedor prático</w:t>
            </w:r>
          </w:p>
        </w:tc>
        <w:tc>
          <w:tcPr>
            <w:tcW w:w="3323" w:type="dxa"/>
          </w:tcPr>
          <w:p w:rsidR="003B61CE" w:rsidRPr="00DC431D" w:rsidRDefault="003B61CE" w:rsidP="00387513">
            <w:pPr>
              <w:spacing w:line="360" w:lineRule="auto"/>
              <w:ind w:right="1134"/>
              <w:rPr>
                <w:rFonts w:ascii="Arial" w:hAnsi="Arial" w:cs="Arial"/>
                <w:sz w:val="24"/>
                <w:szCs w:val="24"/>
              </w:rPr>
            </w:pPr>
            <w:r w:rsidRPr="00DC431D">
              <w:rPr>
                <w:rFonts w:ascii="Arial" w:hAnsi="Arial" w:cs="Arial"/>
                <w:sz w:val="24"/>
                <w:szCs w:val="24"/>
              </w:rPr>
              <w:t>Discreto</w:t>
            </w:r>
          </w:p>
        </w:tc>
      </w:tr>
      <w:tr w:rsidR="003B61CE" w:rsidTr="00457BF9">
        <w:trPr>
          <w:trHeight w:val="519"/>
        </w:trPr>
        <w:tc>
          <w:tcPr>
            <w:tcW w:w="3803" w:type="dxa"/>
          </w:tcPr>
          <w:p w:rsidR="003B61CE" w:rsidRPr="00DC431D" w:rsidRDefault="003B61CE" w:rsidP="00387513">
            <w:pPr>
              <w:spacing w:line="360" w:lineRule="auto"/>
              <w:ind w:left="1134" w:right="1134"/>
              <w:rPr>
                <w:rFonts w:ascii="Arial" w:hAnsi="Arial" w:cs="Arial"/>
                <w:sz w:val="24"/>
                <w:szCs w:val="24"/>
              </w:rPr>
            </w:pPr>
            <w:r w:rsidRPr="00DC431D">
              <w:rPr>
                <w:rFonts w:ascii="Arial" w:hAnsi="Arial" w:cs="Arial"/>
                <w:sz w:val="24"/>
                <w:szCs w:val="24"/>
              </w:rPr>
              <w:t>Ensinar</w:t>
            </w:r>
          </w:p>
        </w:tc>
        <w:tc>
          <w:tcPr>
            <w:tcW w:w="3322" w:type="dxa"/>
          </w:tcPr>
          <w:p w:rsidR="003B61CE" w:rsidRPr="00DC431D" w:rsidRDefault="00457BF9" w:rsidP="00457BF9">
            <w:pPr>
              <w:spacing w:line="360" w:lineRule="auto"/>
              <w:ind w:right="1134"/>
              <w:rPr>
                <w:rFonts w:ascii="Arial" w:hAnsi="Arial" w:cs="Arial"/>
                <w:sz w:val="24"/>
                <w:szCs w:val="24"/>
              </w:rPr>
            </w:pPr>
            <w:r>
              <w:rPr>
                <w:rFonts w:ascii="Arial" w:hAnsi="Arial" w:cs="Arial"/>
                <w:sz w:val="24"/>
                <w:szCs w:val="24"/>
              </w:rPr>
              <w:t>Conhecedor</w:t>
            </w:r>
          </w:p>
        </w:tc>
        <w:tc>
          <w:tcPr>
            <w:tcW w:w="3323" w:type="dxa"/>
          </w:tcPr>
          <w:p w:rsidR="003B61CE" w:rsidRPr="00DC431D" w:rsidRDefault="00457BF9" w:rsidP="00457BF9">
            <w:pPr>
              <w:spacing w:line="360" w:lineRule="auto"/>
              <w:ind w:right="1134"/>
              <w:rPr>
                <w:rFonts w:ascii="Arial" w:hAnsi="Arial" w:cs="Arial"/>
                <w:sz w:val="24"/>
                <w:szCs w:val="24"/>
              </w:rPr>
            </w:pPr>
            <w:r>
              <w:rPr>
                <w:rFonts w:ascii="Arial" w:hAnsi="Arial" w:cs="Arial"/>
                <w:sz w:val="24"/>
                <w:szCs w:val="24"/>
              </w:rPr>
              <w:t>I</w:t>
            </w:r>
            <w:r w:rsidR="003B61CE" w:rsidRPr="00DC431D">
              <w:rPr>
                <w:rFonts w:ascii="Arial" w:hAnsi="Arial" w:cs="Arial"/>
                <w:sz w:val="24"/>
                <w:szCs w:val="24"/>
              </w:rPr>
              <w:t>nstru</w:t>
            </w:r>
            <w:r>
              <w:rPr>
                <w:rFonts w:ascii="Arial" w:hAnsi="Arial" w:cs="Arial"/>
                <w:sz w:val="24"/>
                <w:szCs w:val="24"/>
              </w:rPr>
              <w:t>tor</w:t>
            </w:r>
          </w:p>
        </w:tc>
      </w:tr>
    </w:tbl>
    <w:p w:rsidR="003B61CE" w:rsidRDefault="003B61CE" w:rsidP="003B61CE">
      <w:pPr>
        <w:spacing w:line="360" w:lineRule="auto"/>
        <w:ind w:left="1134" w:right="1134"/>
        <w:rPr>
          <w:rFonts w:ascii="Arial" w:hAnsi="Arial" w:cs="Arial"/>
          <w:b/>
          <w:sz w:val="28"/>
          <w:szCs w:val="28"/>
        </w:rPr>
      </w:pPr>
    </w:p>
    <w:p w:rsidR="009C5DE7" w:rsidRDefault="00457BF9" w:rsidP="00457BF9">
      <w:pPr>
        <w:ind w:right="1134"/>
        <w:rPr>
          <w:rFonts w:ascii="Arial" w:hAnsi="Arial" w:cs="Arial"/>
          <w:b/>
          <w:sz w:val="28"/>
          <w:szCs w:val="28"/>
        </w:rPr>
      </w:pPr>
      <w:proofErr w:type="gramStart"/>
      <w:r>
        <w:rPr>
          <w:rFonts w:ascii="Arial" w:hAnsi="Arial" w:cs="Arial"/>
          <w:b/>
          <w:sz w:val="28"/>
          <w:szCs w:val="28"/>
        </w:rPr>
        <w:lastRenderedPageBreak/>
        <w:t>2</w:t>
      </w:r>
      <w:proofErr w:type="gramEnd"/>
      <w:r>
        <w:rPr>
          <w:rFonts w:ascii="Arial" w:hAnsi="Arial" w:cs="Arial"/>
          <w:b/>
          <w:sz w:val="28"/>
          <w:szCs w:val="28"/>
        </w:rPr>
        <w:t xml:space="preserve"> </w:t>
      </w:r>
      <w:r w:rsidR="006323F5" w:rsidRPr="00F91F5D">
        <w:rPr>
          <w:rFonts w:ascii="Arial" w:hAnsi="Arial" w:cs="Arial"/>
          <w:b/>
          <w:sz w:val="28"/>
          <w:szCs w:val="28"/>
        </w:rPr>
        <w:t>O QUE É MÚSICA?</w:t>
      </w:r>
    </w:p>
    <w:p w:rsidR="00467723" w:rsidRDefault="00467723" w:rsidP="00ED2D06">
      <w:pPr>
        <w:ind w:left="1134" w:right="1134"/>
        <w:rPr>
          <w:rFonts w:ascii="Arial" w:hAnsi="Arial" w:cs="Arial"/>
          <w:b/>
          <w:sz w:val="28"/>
          <w:szCs w:val="28"/>
        </w:rPr>
      </w:pPr>
    </w:p>
    <w:p w:rsidR="001616E7" w:rsidRDefault="001616E7" w:rsidP="00ED2D06">
      <w:pPr>
        <w:ind w:left="1134" w:right="1134"/>
        <w:rPr>
          <w:rFonts w:ascii="Arial" w:hAnsi="Arial" w:cs="Arial"/>
          <w:b/>
          <w:sz w:val="28"/>
          <w:szCs w:val="28"/>
        </w:rPr>
      </w:pPr>
      <w:r w:rsidRPr="001616E7">
        <w:rPr>
          <w:rFonts w:ascii="Arial" w:hAnsi="Arial" w:cs="Arial"/>
          <w:b/>
          <w:sz w:val="28"/>
          <w:szCs w:val="28"/>
        </w:rPr>
        <w:t>Antiguidade (500 a.C  -  500 d.C)</w:t>
      </w:r>
    </w:p>
    <w:p w:rsidR="001616E7" w:rsidRDefault="001616E7" w:rsidP="00ED2D06">
      <w:pPr>
        <w:ind w:left="1134" w:right="1134"/>
        <w:rPr>
          <w:rFonts w:ascii="Arial" w:hAnsi="Arial" w:cs="Arial"/>
          <w:b/>
          <w:sz w:val="28"/>
          <w:szCs w:val="28"/>
        </w:rPr>
      </w:pPr>
    </w:p>
    <w:p w:rsidR="006B1F5F" w:rsidRDefault="00467723" w:rsidP="00ED2D06">
      <w:pPr>
        <w:ind w:left="1134" w:right="1134" w:firstLine="708"/>
        <w:rPr>
          <w:rFonts w:ascii="Arial" w:hAnsi="Arial" w:cs="Arial"/>
          <w:sz w:val="24"/>
          <w:szCs w:val="24"/>
        </w:rPr>
      </w:pPr>
      <w:r w:rsidRPr="00467723">
        <w:rPr>
          <w:rFonts w:ascii="Arial" w:hAnsi="Arial" w:cs="Arial"/>
          <w:sz w:val="24"/>
          <w:szCs w:val="24"/>
        </w:rPr>
        <w:t>A música é uma linguagem.</w:t>
      </w:r>
      <w:r w:rsidR="006B1F5F">
        <w:rPr>
          <w:rFonts w:ascii="Arial" w:hAnsi="Arial" w:cs="Arial"/>
          <w:sz w:val="24"/>
          <w:szCs w:val="24"/>
        </w:rPr>
        <w:t xml:space="preserve"> </w:t>
      </w:r>
    </w:p>
    <w:p w:rsidR="00467723" w:rsidRPr="008C3A86" w:rsidRDefault="006B1F5F" w:rsidP="00ED2D06">
      <w:pPr>
        <w:ind w:left="1134" w:right="1134" w:firstLine="708"/>
        <w:rPr>
          <w:rFonts w:ascii="Arial" w:hAnsi="Arial" w:cs="Arial"/>
          <w:sz w:val="24"/>
          <w:szCs w:val="24"/>
        </w:rPr>
      </w:pPr>
      <w:r w:rsidRPr="008C3A86">
        <w:rPr>
          <w:rFonts w:ascii="Arial" w:hAnsi="Arial" w:cs="Arial"/>
          <w:color w:val="000000"/>
          <w:sz w:val="24"/>
          <w:szCs w:val="24"/>
          <w:shd w:val="clear" w:color="auto" w:fill="FFFFFF"/>
        </w:rPr>
        <w:t>“A ‘língua’ musical consiste em combinações e sucessões de sons, diversamente articulados</w:t>
      </w:r>
      <w:r w:rsidR="008C3A86" w:rsidRPr="008C3A86">
        <w:rPr>
          <w:rFonts w:ascii="Arial" w:hAnsi="Arial" w:cs="Arial"/>
          <w:color w:val="000000"/>
          <w:sz w:val="24"/>
          <w:szCs w:val="24"/>
          <w:shd w:val="clear" w:color="auto" w:fill="FFFFFF"/>
        </w:rPr>
        <w:t>” (Moacyr Del Picchia</w:t>
      </w:r>
      <w:proofErr w:type="gramStart"/>
      <w:r w:rsidR="008C3A86" w:rsidRPr="008C3A86">
        <w:rPr>
          <w:rFonts w:ascii="Arial" w:hAnsi="Arial" w:cs="Arial"/>
          <w:color w:val="000000"/>
          <w:sz w:val="24"/>
          <w:szCs w:val="24"/>
          <w:shd w:val="clear" w:color="auto" w:fill="FFFFFF"/>
        </w:rPr>
        <w:t>)</w:t>
      </w:r>
      <w:proofErr w:type="gramEnd"/>
      <w:r w:rsidR="008C3A86" w:rsidRPr="008C3A86">
        <w:rPr>
          <w:rFonts w:ascii="Arial" w:hAnsi="Arial" w:cs="Arial"/>
          <w:color w:val="000000"/>
          <w:sz w:val="24"/>
          <w:szCs w:val="24"/>
          <w:shd w:val="clear" w:color="auto" w:fill="FFFFFF"/>
        </w:rPr>
        <w:t xml:space="preserve"> </w:t>
      </w:r>
    </w:p>
    <w:p w:rsidR="001616E7" w:rsidRDefault="001616E7" w:rsidP="00ED2D06">
      <w:pPr>
        <w:ind w:left="1134" w:right="1134"/>
        <w:rPr>
          <w:rFonts w:ascii="Arial" w:hAnsi="Arial" w:cs="Arial"/>
          <w:b/>
          <w:sz w:val="28"/>
          <w:szCs w:val="28"/>
        </w:rPr>
      </w:pPr>
    </w:p>
    <w:p w:rsidR="00F96006" w:rsidRDefault="00457BF9" w:rsidP="00ED2D06">
      <w:pPr>
        <w:ind w:left="1134" w:right="1134"/>
        <w:rPr>
          <w:rFonts w:ascii="Arial" w:hAnsi="Arial" w:cs="Arial"/>
          <w:b/>
          <w:sz w:val="28"/>
          <w:szCs w:val="28"/>
        </w:rPr>
      </w:pPr>
      <w:r>
        <w:rPr>
          <w:rFonts w:ascii="Arial" w:hAnsi="Arial" w:cs="Arial"/>
          <w:b/>
          <w:sz w:val="28"/>
          <w:szCs w:val="28"/>
        </w:rPr>
        <w:t>2</w:t>
      </w:r>
      <w:r w:rsidR="00F96006" w:rsidRPr="00E32276">
        <w:rPr>
          <w:rFonts w:ascii="Arial" w:hAnsi="Arial" w:cs="Arial"/>
          <w:b/>
          <w:sz w:val="28"/>
          <w:szCs w:val="28"/>
        </w:rPr>
        <w:t>.1 Linguagem</w:t>
      </w:r>
    </w:p>
    <w:p w:rsidR="00D80F81" w:rsidRDefault="00D80F81" w:rsidP="00ED2D06">
      <w:pPr>
        <w:spacing w:line="360" w:lineRule="auto"/>
        <w:ind w:left="1134" w:right="1134" w:firstLine="708"/>
        <w:jc w:val="both"/>
        <w:rPr>
          <w:rFonts w:ascii="Arial" w:hAnsi="Arial" w:cs="Arial"/>
          <w:sz w:val="24"/>
          <w:szCs w:val="24"/>
        </w:rPr>
      </w:pPr>
    </w:p>
    <w:p w:rsidR="003B2651" w:rsidRPr="003B2651" w:rsidRDefault="003B2651" w:rsidP="00ED2D06">
      <w:pPr>
        <w:spacing w:line="360" w:lineRule="auto"/>
        <w:ind w:left="1134" w:right="1134" w:firstLine="708"/>
        <w:jc w:val="both"/>
        <w:rPr>
          <w:rFonts w:ascii="Arial" w:hAnsi="Arial" w:cs="Arial"/>
          <w:sz w:val="24"/>
          <w:szCs w:val="24"/>
        </w:rPr>
      </w:pPr>
      <w:r w:rsidRPr="003B2651">
        <w:rPr>
          <w:rFonts w:ascii="Arial" w:hAnsi="Arial" w:cs="Arial"/>
          <w:sz w:val="24"/>
          <w:szCs w:val="24"/>
        </w:rPr>
        <w:t>Há dois modos de se entender a linguagem: o científico  (um fato constituído e acabado) e o fenomenológico. (sujeito falante)</w:t>
      </w:r>
    </w:p>
    <w:p w:rsidR="000D0F1F" w:rsidRDefault="000D0F1F" w:rsidP="00ED2D06">
      <w:pPr>
        <w:spacing w:line="360" w:lineRule="auto"/>
        <w:ind w:left="1134" w:right="1134"/>
        <w:jc w:val="both"/>
        <w:rPr>
          <w:rFonts w:ascii="Arial" w:hAnsi="Arial" w:cs="Arial"/>
          <w:b/>
          <w:sz w:val="28"/>
          <w:szCs w:val="28"/>
        </w:rPr>
      </w:pPr>
    </w:p>
    <w:p w:rsidR="00D80F81" w:rsidRPr="00D80F81" w:rsidRDefault="00D80F81" w:rsidP="00ED2D06">
      <w:pPr>
        <w:spacing w:line="360" w:lineRule="auto"/>
        <w:ind w:left="1134" w:right="1134"/>
        <w:jc w:val="both"/>
        <w:rPr>
          <w:rFonts w:ascii="Arial" w:hAnsi="Arial" w:cs="Arial"/>
          <w:b/>
          <w:sz w:val="28"/>
          <w:szCs w:val="28"/>
        </w:rPr>
      </w:pPr>
      <w:r w:rsidRPr="00D80F81">
        <w:rPr>
          <w:rFonts w:ascii="Arial" w:hAnsi="Arial" w:cs="Arial"/>
          <w:b/>
          <w:sz w:val="28"/>
          <w:szCs w:val="28"/>
        </w:rPr>
        <w:t>Psicologia</w:t>
      </w:r>
    </w:p>
    <w:p w:rsidR="003B2651" w:rsidRDefault="008671D8" w:rsidP="00ED2D06">
      <w:pPr>
        <w:spacing w:line="360" w:lineRule="auto"/>
        <w:ind w:left="1134" w:right="1134" w:firstLine="708"/>
        <w:jc w:val="both"/>
        <w:rPr>
          <w:rFonts w:ascii="Arial" w:hAnsi="Arial" w:cs="Arial"/>
          <w:sz w:val="24"/>
          <w:szCs w:val="24"/>
        </w:rPr>
      </w:pPr>
      <w:r w:rsidRPr="008671D8">
        <w:rPr>
          <w:rFonts w:ascii="Arial" w:hAnsi="Arial" w:cs="Arial"/>
          <w:sz w:val="24"/>
          <w:szCs w:val="24"/>
        </w:rPr>
        <w:t>A música é uma linguagem que pode ser definida e interpretada de várias maneiras, em sintonia com o modo de pensar e com os valores de cada época ou cultura em que foi produzida.</w:t>
      </w:r>
      <w:r w:rsidR="005E1CA1">
        <w:rPr>
          <w:rFonts w:ascii="Arial" w:hAnsi="Arial" w:cs="Arial"/>
          <w:sz w:val="24"/>
          <w:szCs w:val="24"/>
        </w:rPr>
        <w:t xml:space="preserve"> </w:t>
      </w:r>
    </w:p>
    <w:p w:rsidR="00D80F81" w:rsidRPr="00D80F81" w:rsidRDefault="00D80F81" w:rsidP="00ED2D06">
      <w:pPr>
        <w:spacing w:line="360" w:lineRule="auto"/>
        <w:ind w:left="1134" w:right="1134" w:firstLine="708"/>
        <w:jc w:val="both"/>
        <w:rPr>
          <w:rFonts w:ascii="Arial" w:hAnsi="Arial" w:cs="Arial"/>
          <w:sz w:val="24"/>
          <w:szCs w:val="24"/>
        </w:rPr>
      </w:pPr>
      <w:r w:rsidRPr="00D80F81">
        <w:rPr>
          <w:rFonts w:ascii="Arial" w:hAnsi="Arial" w:cs="Arial"/>
          <w:sz w:val="24"/>
          <w:szCs w:val="24"/>
        </w:rPr>
        <w:t>É um elo entre sujeito e mundo; comunicação entre as pessoas.</w:t>
      </w:r>
    </w:p>
    <w:p w:rsidR="00D80F81" w:rsidRPr="00D80F81" w:rsidRDefault="00D80F81" w:rsidP="00ED2D06">
      <w:pPr>
        <w:spacing w:line="360" w:lineRule="auto"/>
        <w:ind w:left="1134" w:right="1134" w:firstLine="708"/>
        <w:jc w:val="both"/>
        <w:rPr>
          <w:rFonts w:ascii="Arial" w:hAnsi="Arial" w:cs="Arial"/>
          <w:sz w:val="24"/>
          <w:szCs w:val="24"/>
        </w:rPr>
      </w:pPr>
      <w:r w:rsidRPr="00D80F81">
        <w:rPr>
          <w:rFonts w:ascii="Arial" w:hAnsi="Arial" w:cs="Arial"/>
          <w:sz w:val="24"/>
          <w:szCs w:val="24"/>
        </w:rPr>
        <w:t>Necessita de regras claras e definidas.</w:t>
      </w:r>
    </w:p>
    <w:p w:rsidR="00D80F81" w:rsidRPr="00D80F81" w:rsidRDefault="00D80F81" w:rsidP="00ED2D06">
      <w:pPr>
        <w:spacing w:line="360" w:lineRule="auto"/>
        <w:ind w:left="1134" w:right="1134" w:firstLine="708"/>
        <w:jc w:val="both"/>
        <w:rPr>
          <w:rFonts w:ascii="Arial" w:hAnsi="Arial" w:cs="Arial"/>
          <w:sz w:val="24"/>
          <w:szCs w:val="24"/>
        </w:rPr>
      </w:pPr>
      <w:r w:rsidRPr="00D80F81">
        <w:rPr>
          <w:rFonts w:ascii="Arial" w:hAnsi="Arial" w:cs="Arial"/>
          <w:sz w:val="24"/>
          <w:szCs w:val="24"/>
        </w:rPr>
        <w:lastRenderedPageBreak/>
        <w:t>A língua é um objeto e instrumento, acompanhante, auxiliar da memória e meio de comunicação.</w:t>
      </w:r>
    </w:p>
    <w:p w:rsidR="00D80F81" w:rsidRPr="00D80F81" w:rsidRDefault="00D80F81" w:rsidP="00ED2D06">
      <w:pPr>
        <w:spacing w:line="360" w:lineRule="auto"/>
        <w:ind w:left="1134" w:right="1134" w:firstLine="708"/>
        <w:jc w:val="both"/>
        <w:rPr>
          <w:rFonts w:ascii="Arial" w:hAnsi="Arial" w:cs="Arial"/>
          <w:sz w:val="24"/>
          <w:szCs w:val="24"/>
        </w:rPr>
      </w:pPr>
      <w:r w:rsidRPr="00D80F81">
        <w:rPr>
          <w:rFonts w:ascii="Arial" w:hAnsi="Arial" w:cs="Arial"/>
          <w:sz w:val="24"/>
          <w:szCs w:val="24"/>
        </w:rPr>
        <w:t>O pensamento pertence à linguagem que, por sua vez, pertence ao pensamento.</w:t>
      </w:r>
    </w:p>
    <w:p w:rsidR="00D80F81" w:rsidRPr="00D80F81" w:rsidRDefault="00D80F81" w:rsidP="00ED2D06">
      <w:pPr>
        <w:spacing w:line="360" w:lineRule="auto"/>
        <w:ind w:left="1134" w:right="1134" w:firstLine="708"/>
        <w:jc w:val="both"/>
        <w:rPr>
          <w:rFonts w:ascii="Arial" w:hAnsi="Arial" w:cs="Arial"/>
          <w:sz w:val="24"/>
          <w:szCs w:val="24"/>
        </w:rPr>
      </w:pPr>
      <w:r w:rsidRPr="00D80F81">
        <w:rPr>
          <w:rFonts w:ascii="Arial" w:hAnsi="Arial" w:cs="Arial"/>
          <w:sz w:val="24"/>
          <w:szCs w:val="24"/>
        </w:rPr>
        <w:t>É o meio em que o homem vive, e do qual não se pode afastar.</w:t>
      </w:r>
    </w:p>
    <w:p w:rsidR="00D80F81" w:rsidRPr="009B3A43" w:rsidRDefault="00D80F81" w:rsidP="00ED2D06">
      <w:pPr>
        <w:spacing w:line="360" w:lineRule="auto"/>
        <w:ind w:left="1134" w:right="1134" w:firstLine="708"/>
        <w:jc w:val="both"/>
        <w:rPr>
          <w:rFonts w:ascii="Arial" w:hAnsi="Arial" w:cs="Arial"/>
          <w:sz w:val="24"/>
          <w:szCs w:val="24"/>
        </w:rPr>
      </w:pPr>
      <w:r w:rsidRPr="00D80F81">
        <w:rPr>
          <w:rFonts w:ascii="Arial" w:hAnsi="Arial" w:cs="Arial"/>
          <w:sz w:val="24"/>
          <w:szCs w:val="24"/>
        </w:rPr>
        <w:t>Todo conhecimento de si ou do mundo passa pela linguagem.</w:t>
      </w:r>
    </w:p>
    <w:p w:rsidR="000D0F1F" w:rsidRDefault="000D0F1F" w:rsidP="00ED2D06">
      <w:pPr>
        <w:spacing w:line="360" w:lineRule="auto"/>
        <w:ind w:left="1134" w:right="1134"/>
        <w:jc w:val="both"/>
        <w:rPr>
          <w:rFonts w:ascii="Arial" w:hAnsi="Arial" w:cs="Arial"/>
          <w:b/>
          <w:sz w:val="28"/>
          <w:szCs w:val="28"/>
        </w:rPr>
      </w:pPr>
    </w:p>
    <w:p w:rsidR="00D80F81" w:rsidRPr="00D80F81" w:rsidRDefault="00D80F81" w:rsidP="00ED2D06">
      <w:pPr>
        <w:spacing w:line="360" w:lineRule="auto"/>
        <w:ind w:left="1134" w:right="1134"/>
        <w:jc w:val="both"/>
        <w:rPr>
          <w:rFonts w:ascii="Arial" w:hAnsi="Arial" w:cs="Arial"/>
          <w:b/>
          <w:sz w:val="28"/>
          <w:szCs w:val="28"/>
        </w:rPr>
      </w:pPr>
      <w:r w:rsidRPr="00D80F81">
        <w:rPr>
          <w:rFonts w:ascii="Arial" w:hAnsi="Arial" w:cs="Arial"/>
          <w:b/>
          <w:sz w:val="28"/>
          <w:szCs w:val="28"/>
        </w:rPr>
        <w:t xml:space="preserve">Filosofia </w:t>
      </w:r>
    </w:p>
    <w:p w:rsidR="0066267D" w:rsidRPr="0066267D" w:rsidRDefault="0066267D" w:rsidP="00ED2D06">
      <w:pPr>
        <w:spacing w:line="360" w:lineRule="auto"/>
        <w:ind w:left="1134" w:right="1134" w:firstLine="708"/>
        <w:jc w:val="both"/>
        <w:rPr>
          <w:rFonts w:ascii="Arial" w:hAnsi="Arial" w:cs="Arial"/>
          <w:sz w:val="24"/>
          <w:szCs w:val="24"/>
        </w:rPr>
      </w:pPr>
      <w:r w:rsidRPr="0066267D">
        <w:rPr>
          <w:rFonts w:ascii="Arial" w:hAnsi="Arial" w:cs="Arial"/>
          <w:sz w:val="24"/>
          <w:szCs w:val="24"/>
        </w:rPr>
        <w:t>Há uma música universal e que não a ouvimos porque nascemos e vivemos em seu interior e não possuímos o contraste do silêncio que nos permitiria ouvi-la, ao recomeçar. No mundo as cordas da lira (Hermes criou a lira.) são as esferas celestes, onde se encontram os astros, e a esfera terrestre, onde nos encontramos. A música ou harmonia universal é a relação proporcional e ordenada entre as esferas ou entre os céus e a terra. São formas sonoras capazes de expressar e comunicar sensações, sentimentos e pensamentos, por meio da organização e relacionamento expressivo entre som e silêncio. (Pitagoras 571- 497 a.C.)</w:t>
      </w:r>
    </w:p>
    <w:p w:rsidR="0066267D" w:rsidRPr="0066267D" w:rsidRDefault="0066267D" w:rsidP="00ED2D06">
      <w:pPr>
        <w:spacing w:line="360" w:lineRule="auto"/>
        <w:ind w:left="1134" w:right="1134" w:firstLine="708"/>
        <w:jc w:val="both"/>
        <w:rPr>
          <w:rFonts w:ascii="Arial" w:hAnsi="Arial" w:cs="Arial"/>
          <w:sz w:val="24"/>
          <w:szCs w:val="24"/>
        </w:rPr>
      </w:pPr>
      <w:r w:rsidRPr="0066267D">
        <w:rPr>
          <w:rFonts w:ascii="Arial" w:hAnsi="Arial" w:cs="Arial"/>
          <w:sz w:val="24"/>
          <w:szCs w:val="24"/>
        </w:rPr>
        <w:t>Uma receita medicinal estava incompleta se não incluísse músicas. Em seu livro “República” descreve a importância da música na educação da juventude para a harmonia e beleza espiritual. (Platão 420 a.C – 348 a.C)</w:t>
      </w:r>
    </w:p>
    <w:p w:rsidR="0066267D" w:rsidRPr="0066267D" w:rsidRDefault="0066267D" w:rsidP="00ED2D06">
      <w:pPr>
        <w:spacing w:line="360" w:lineRule="auto"/>
        <w:ind w:left="1134" w:right="1134" w:firstLine="708"/>
        <w:jc w:val="both"/>
        <w:rPr>
          <w:rFonts w:ascii="Arial" w:hAnsi="Arial" w:cs="Arial"/>
          <w:sz w:val="24"/>
          <w:szCs w:val="24"/>
        </w:rPr>
      </w:pPr>
      <w:r w:rsidRPr="0066267D">
        <w:rPr>
          <w:rFonts w:ascii="Arial" w:hAnsi="Arial" w:cs="Arial"/>
          <w:sz w:val="24"/>
          <w:szCs w:val="24"/>
        </w:rPr>
        <w:t xml:space="preserve">Esculápio (deus da medicina ) receitava músicas leves para curar. </w:t>
      </w:r>
    </w:p>
    <w:p w:rsidR="0066267D" w:rsidRPr="0066267D" w:rsidRDefault="0066267D" w:rsidP="00ED2D06">
      <w:pPr>
        <w:spacing w:line="360" w:lineRule="auto"/>
        <w:ind w:left="1134" w:right="1134" w:firstLine="708"/>
        <w:jc w:val="both"/>
        <w:rPr>
          <w:rFonts w:ascii="Arial" w:hAnsi="Arial" w:cs="Arial"/>
          <w:sz w:val="24"/>
          <w:szCs w:val="24"/>
        </w:rPr>
      </w:pPr>
      <w:r w:rsidRPr="0066267D">
        <w:rPr>
          <w:rFonts w:ascii="Arial" w:hAnsi="Arial" w:cs="Arial"/>
          <w:sz w:val="24"/>
          <w:szCs w:val="24"/>
        </w:rPr>
        <w:lastRenderedPageBreak/>
        <w:t xml:space="preserve">Aristóteles (385 A.C – 322 a.C)  criou as katharsis ou Catarse (significava a purificação do espírito através do choro provocado por um drama teatral. Nos dias de hoje seria como uma pessoa assistindo a um filme ou novela onde essa pessoa se emociona e chora ao ver uma cena trágica ou injusta) para "consolo e cura dos enfermos" através da música. </w:t>
      </w:r>
    </w:p>
    <w:p w:rsidR="0066267D" w:rsidRPr="0066267D" w:rsidRDefault="0066267D" w:rsidP="00ED2D06">
      <w:pPr>
        <w:spacing w:line="360" w:lineRule="auto"/>
        <w:ind w:left="1134" w:right="1134" w:firstLine="708"/>
        <w:jc w:val="both"/>
        <w:rPr>
          <w:rFonts w:ascii="Arial" w:hAnsi="Arial" w:cs="Arial"/>
          <w:sz w:val="24"/>
          <w:szCs w:val="24"/>
        </w:rPr>
      </w:pPr>
      <w:r w:rsidRPr="0066267D">
        <w:rPr>
          <w:rFonts w:ascii="Arial" w:hAnsi="Arial" w:cs="Arial"/>
          <w:sz w:val="24"/>
          <w:szCs w:val="24"/>
        </w:rPr>
        <w:t xml:space="preserve">Pitágoras (582-507 a.C) considerava a música como a expressão da harmonia, e esta explicava-se através de proporções numéricas. </w:t>
      </w:r>
    </w:p>
    <w:p w:rsidR="0066267D" w:rsidRPr="0066267D" w:rsidRDefault="0066267D" w:rsidP="00ED2D06">
      <w:pPr>
        <w:spacing w:line="360" w:lineRule="auto"/>
        <w:ind w:left="1134" w:right="1134" w:firstLine="708"/>
        <w:jc w:val="both"/>
        <w:rPr>
          <w:rFonts w:ascii="Arial" w:hAnsi="Arial" w:cs="Arial"/>
          <w:sz w:val="24"/>
          <w:szCs w:val="24"/>
        </w:rPr>
      </w:pPr>
      <w:r w:rsidRPr="0066267D">
        <w:rPr>
          <w:rFonts w:ascii="Arial" w:hAnsi="Arial" w:cs="Arial"/>
          <w:sz w:val="24"/>
          <w:szCs w:val="24"/>
        </w:rPr>
        <w:t xml:space="preserve">Anáxoras (500-428 a.C) criou a teoria do nous, uma partícula invisível responsável pelo princípio de organização do universo, e disse que tal princípio princípio se encontrava na música através do ritmo, este regulado por leis físicas. </w:t>
      </w:r>
    </w:p>
    <w:p w:rsidR="0066267D" w:rsidRPr="0066267D" w:rsidRDefault="0066267D" w:rsidP="00ED2D06">
      <w:pPr>
        <w:spacing w:line="360" w:lineRule="auto"/>
        <w:ind w:left="1134" w:right="1134" w:firstLine="708"/>
        <w:jc w:val="both"/>
        <w:rPr>
          <w:rFonts w:ascii="Arial" w:hAnsi="Arial" w:cs="Arial"/>
          <w:sz w:val="24"/>
          <w:szCs w:val="24"/>
        </w:rPr>
      </w:pPr>
      <w:r w:rsidRPr="0066267D">
        <w:rPr>
          <w:rFonts w:ascii="Arial" w:hAnsi="Arial" w:cs="Arial"/>
          <w:sz w:val="24"/>
          <w:szCs w:val="24"/>
        </w:rPr>
        <w:t xml:space="preserve">Democritus (460 a.C) apontava a música como poderosa força educacional e social. </w:t>
      </w:r>
    </w:p>
    <w:p w:rsidR="009A5559" w:rsidRDefault="0066267D" w:rsidP="00ED2D06">
      <w:pPr>
        <w:spacing w:line="360" w:lineRule="auto"/>
        <w:ind w:left="1134" w:right="1134" w:firstLine="708"/>
        <w:jc w:val="both"/>
        <w:rPr>
          <w:rFonts w:ascii="Arial" w:hAnsi="Arial" w:cs="Arial"/>
          <w:sz w:val="24"/>
          <w:szCs w:val="24"/>
        </w:rPr>
      </w:pPr>
      <w:r w:rsidRPr="0066267D">
        <w:rPr>
          <w:rFonts w:ascii="Arial" w:hAnsi="Arial" w:cs="Arial"/>
          <w:sz w:val="24"/>
          <w:szCs w:val="24"/>
        </w:rPr>
        <w:t xml:space="preserve">Sócrates (469-399 a.C.), Platão (427-347 a.C) e Aristóteles (384-322 a.C) consideraram os efeitos da música no corpo e alma do ser humano e apoiaram decisivamente a inclusão da música no currículo escolar da Grécia Antiga. </w:t>
      </w:r>
      <w:r w:rsidR="009A5559" w:rsidRPr="009A5559">
        <w:rPr>
          <w:rFonts w:ascii="Arial" w:hAnsi="Arial" w:cs="Arial"/>
          <w:sz w:val="24"/>
          <w:szCs w:val="24"/>
        </w:rPr>
        <w:t>A música é um processo de comunicação tipicamente humano, dotado de profundidade e flexibilidade, e essas características fazem com que se apresente numa variedade extrema de formas e funções, e possua capacidade de comunicação ilimitada</w:t>
      </w:r>
      <w:r w:rsidR="00B71014">
        <w:rPr>
          <w:rFonts w:ascii="Arial" w:hAnsi="Arial" w:cs="Arial"/>
          <w:sz w:val="24"/>
          <w:szCs w:val="24"/>
        </w:rPr>
        <w:t>.</w:t>
      </w:r>
    </w:p>
    <w:p w:rsidR="00B71014" w:rsidRPr="00B71014" w:rsidRDefault="00B71014" w:rsidP="00ED2D06">
      <w:pPr>
        <w:spacing w:line="360" w:lineRule="auto"/>
        <w:ind w:left="1134" w:right="1134" w:firstLine="708"/>
        <w:jc w:val="both"/>
        <w:rPr>
          <w:rFonts w:ascii="Arial" w:hAnsi="Arial" w:cs="Arial"/>
          <w:sz w:val="24"/>
          <w:szCs w:val="24"/>
        </w:rPr>
      </w:pPr>
      <w:r w:rsidRPr="00B71014">
        <w:rPr>
          <w:rFonts w:ascii="Arial" w:hAnsi="Arial" w:cs="Arial"/>
          <w:sz w:val="24"/>
          <w:szCs w:val="24"/>
        </w:rPr>
        <w:t>Quanto maior for o domínio musical, menos consciente será o músico de seus atos musicais. A música é um ato expressivo.</w:t>
      </w:r>
    </w:p>
    <w:p w:rsidR="00B71014" w:rsidRPr="00B71014" w:rsidRDefault="00B71014" w:rsidP="00ED2D06">
      <w:pPr>
        <w:spacing w:line="360" w:lineRule="auto"/>
        <w:ind w:left="1134" w:right="1134" w:firstLine="708"/>
        <w:jc w:val="both"/>
        <w:rPr>
          <w:rFonts w:ascii="Arial" w:hAnsi="Arial" w:cs="Arial"/>
          <w:sz w:val="24"/>
          <w:szCs w:val="24"/>
        </w:rPr>
      </w:pPr>
      <w:r w:rsidRPr="00B71014">
        <w:rPr>
          <w:rFonts w:ascii="Arial" w:hAnsi="Arial" w:cs="Arial"/>
          <w:sz w:val="24"/>
          <w:szCs w:val="24"/>
        </w:rPr>
        <w:lastRenderedPageBreak/>
        <w:t>A posse da linguagem musical altera a relação sujeito/mundo e, ao mesmo tempo em que a vai configurando, modifica também o sujeito que a exerce.</w:t>
      </w:r>
    </w:p>
    <w:p w:rsidR="00B71014" w:rsidRPr="009A5559" w:rsidRDefault="00B71014" w:rsidP="00ED2D06">
      <w:pPr>
        <w:spacing w:line="360" w:lineRule="auto"/>
        <w:ind w:left="1134" w:right="1134" w:firstLine="708"/>
        <w:jc w:val="both"/>
        <w:rPr>
          <w:rFonts w:ascii="Arial" w:hAnsi="Arial" w:cs="Arial"/>
          <w:sz w:val="24"/>
          <w:szCs w:val="24"/>
        </w:rPr>
      </w:pPr>
      <w:r w:rsidRPr="00B71014">
        <w:rPr>
          <w:rFonts w:ascii="Arial" w:hAnsi="Arial" w:cs="Arial"/>
          <w:sz w:val="24"/>
          <w:szCs w:val="24"/>
        </w:rPr>
        <w:t>Ter a música em si ocorre através do corpo, da voz, e do uso de instrumentos sonoros e seu domínio não pode ser apreendido "a priori" pela consciência.</w:t>
      </w:r>
    </w:p>
    <w:p w:rsidR="00826AEE" w:rsidRDefault="00826AEE" w:rsidP="00ED2D06">
      <w:pPr>
        <w:spacing w:line="360" w:lineRule="auto"/>
        <w:ind w:left="1134" w:right="1134"/>
        <w:jc w:val="both"/>
        <w:rPr>
          <w:rFonts w:ascii="Arial" w:hAnsi="Arial" w:cs="Arial"/>
          <w:b/>
          <w:sz w:val="28"/>
          <w:szCs w:val="28"/>
        </w:rPr>
      </w:pPr>
    </w:p>
    <w:p w:rsidR="00D80F81" w:rsidRPr="00D80F81" w:rsidRDefault="00D80F81" w:rsidP="00ED2D06">
      <w:pPr>
        <w:spacing w:line="360" w:lineRule="auto"/>
        <w:ind w:left="1134" w:right="1134"/>
        <w:jc w:val="both"/>
        <w:rPr>
          <w:rFonts w:ascii="Arial" w:hAnsi="Arial" w:cs="Arial"/>
          <w:b/>
          <w:sz w:val="28"/>
          <w:szCs w:val="28"/>
        </w:rPr>
      </w:pPr>
      <w:r w:rsidRPr="00D80F81">
        <w:rPr>
          <w:rFonts w:ascii="Arial" w:hAnsi="Arial" w:cs="Arial"/>
          <w:b/>
          <w:sz w:val="28"/>
          <w:szCs w:val="28"/>
        </w:rPr>
        <w:t>História</w:t>
      </w:r>
    </w:p>
    <w:p w:rsidR="00D80F81" w:rsidRDefault="009A5559" w:rsidP="00ED2D06">
      <w:pPr>
        <w:spacing w:line="360" w:lineRule="auto"/>
        <w:ind w:left="1134" w:right="1134" w:firstLine="708"/>
        <w:jc w:val="both"/>
        <w:rPr>
          <w:rFonts w:ascii="Arial" w:hAnsi="Arial" w:cs="Arial"/>
          <w:sz w:val="24"/>
          <w:szCs w:val="24"/>
        </w:rPr>
      </w:pPr>
      <w:r w:rsidRPr="009A5559">
        <w:rPr>
          <w:rFonts w:ascii="Arial" w:hAnsi="Arial" w:cs="Arial"/>
          <w:sz w:val="24"/>
          <w:szCs w:val="24"/>
        </w:rPr>
        <w:t>Estudar a música no passado, é conhecer suas regras e convenções, modos de organização, estilos, formas e qualidade expressiva, tal como se apresentam no decorrer da história, dentro de uma mesma cultura, ou em culturas diferentes.</w:t>
      </w:r>
    </w:p>
    <w:p w:rsidR="00D80F81" w:rsidRDefault="00D80F81" w:rsidP="00ED2D06">
      <w:pPr>
        <w:spacing w:line="360" w:lineRule="auto"/>
        <w:ind w:left="1134" w:right="1134" w:firstLine="708"/>
        <w:jc w:val="both"/>
        <w:rPr>
          <w:rFonts w:ascii="Arial" w:hAnsi="Arial" w:cs="Arial"/>
          <w:sz w:val="24"/>
          <w:szCs w:val="24"/>
        </w:rPr>
      </w:pPr>
      <w:r w:rsidRPr="00D80F81">
        <w:rPr>
          <w:rFonts w:ascii="Arial" w:hAnsi="Arial" w:cs="Arial"/>
          <w:sz w:val="24"/>
          <w:szCs w:val="24"/>
        </w:rPr>
        <w:t>Como fenômeno temporal, a música une passado, presente e futuro.</w:t>
      </w:r>
    </w:p>
    <w:p w:rsidR="0066267D" w:rsidRPr="0066267D" w:rsidRDefault="0066267D" w:rsidP="00ED2D06">
      <w:pPr>
        <w:spacing w:line="360" w:lineRule="auto"/>
        <w:ind w:left="1134" w:right="1134" w:firstLine="708"/>
        <w:jc w:val="both"/>
        <w:rPr>
          <w:rFonts w:ascii="Arial" w:hAnsi="Arial" w:cs="Arial"/>
          <w:sz w:val="24"/>
          <w:szCs w:val="24"/>
        </w:rPr>
      </w:pPr>
      <w:r w:rsidRPr="0066267D">
        <w:rPr>
          <w:rFonts w:ascii="Arial" w:hAnsi="Arial" w:cs="Arial"/>
          <w:sz w:val="24"/>
          <w:szCs w:val="24"/>
        </w:rPr>
        <w:t>Na Grécia: Eles acreditavam em deuses e não em espíritos, como nas outras culturas primitivas. Os deuses helênicos viviam nas montanhas, chamada Olimpo. O mais importante foi o Parnaso, que tinha 2.500 metros de altura e era consagrado a Apolo (Deus das Artes, da Poesia e da Medicina- Apolo inventou a cítara). No Parnaso ele regia o coro das Musas. No começo eram três: Melete, a musa da invenção, Mneme, da memória, Aoidé, do canto. Depois passaram a ser nove, divididas em três grupos: 1)- As Artes do Raciocínio: Clio, da história, Polimnia, da retórica e Urânia, da astronomia; 2)-</w:t>
      </w:r>
      <w:proofErr w:type="gramStart"/>
      <w:r w:rsidRPr="0066267D">
        <w:rPr>
          <w:rFonts w:ascii="Arial" w:hAnsi="Arial" w:cs="Arial"/>
          <w:sz w:val="24"/>
          <w:szCs w:val="24"/>
        </w:rPr>
        <w:t xml:space="preserve">   </w:t>
      </w:r>
      <w:proofErr w:type="gramEnd"/>
      <w:r w:rsidRPr="0066267D">
        <w:rPr>
          <w:rFonts w:ascii="Arial" w:hAnsi="Arial" w:cs="Arial"/>
          <w:sz w:val="24"/>
          <w:szCs w:val="24"/>
        </w:rPr>
        <w:t xml:space="preserve">Artes do ritmo falado: Tália, comédia, Calíope, da poesia épica, Erato, da </w:t>
      </w:r>
      <w:r w:rsidRPr="0066267D">
        <w:rPr>
          <w:rFonts w:ascii="Arial" w:hAnsi="Arial" w:cs="Arial"/>
          <w:sz w:val="24"/>
          <w:szCs w:val="24"/>
        </w:rPr>
        <w:lastRenderedPageBreak/>
        <w:t xml:space="preserve">poesia ligeira; e as 3) Artes do ritmo: </w:t>
      </w:r>
      <w:proofErr w:type="spellStart"/>
      <w:r w:rsidRPr="0066267D">
        <w:rPr>
          <w:rFonts w:ascii="Arial" w:hAnsi="Arial" w:cs="Arial"/>
          <w:sz w:val="24"/>
          <w:szCs w:val="24"/>
        </w:rPr>
        <w:t>Melponome</w:t>
      </w:r>
      <w:proofErr w:type="spellEnd"/>
      <w:r w:rsidRPr="0066267D">
        <w:rPr>
          <w:rFonts w:ascii="Arial" w:hAnsi="Arial" w:cs="Arial"/>
          <w:sz w:val="24"/>
          <w:szCs w:val="24"/>
        </w:rPr>
        <w:t xml:space="preserve">, da tragédia, </w:t>
      </w:r>
      <w:proofErr w:type="spellStart"/>
      <w:r w:rsidRPr="0066267D">
        <w:rPr>
          <w:rFonts w:ascii="Arial" w:hAnsi="Arial" w:cs="Arial"/>
          <w:sz w:val="24"/>
          <w:szCs w:val="24"/>
        </w:rPr>
        <w:t>Terpsícore</w:t>
      </w:r>
      <w:proofErr w:type="spellEnd"/>
      <w:r w:rsidRPr="0066267D">
        <w:rPr>
          <w:rFonts w:ascii="Arial" w:hAnsi="Arial" w:cs="Arial"/>
          <w:sz w:val="24"/>
          <w:szCs w:val="24"/>
        </w:rPr>
        <w:t>, da dança e Euterpe, da música.</w:t>
      </w:r>
    </w:p>
    <w:p w:rsidR="0066267D" w:rsidRPr="0066267D" w:rsidRDefault="0066267D" w:rsidP="00ED2D06">
      <w:pPr>
        <w:spacing w:line="360" w:lineRule="auto"/>
        <w:ind w:left="1134" w:right="1134" w:firstLine="708"/>
        <w:jc w:val="both"/>
        <w:rPr>
          <w:rFonts w:ascii="Arial" w:hAnsi="Arial" w:cs="Arial"/>
          <w:sz w:val="24"/>
          <w:szCs w:val="24"/>
        </w:rPr>
      </w:pPr>
      <w:r w:rsidRPr="0066267D">
        <w:rPr>
          <w:rFonts w:ascii="Arial" w:hAnsi="Arial" w:cs="Arial"/>
          <w:sz w:val="24"/>
          <w:szCs w:val="24"/>
        </w:rPr>
        <w:t xml:space="preserve">As atividades musicais eram: rituais, festas, cerimoniais, funerais e cantos de guerra, jogos olímpicos, onde não aconteciam somente competições esportivas, mas também competições de poesia e música, nos banquetes, a dança e o canto eram </w:t>
      </w:r>
      <w:proofErr w:type="gramStart"/>
      <w:r w:rsidRPr="0066267D">
        <w:rPr>
          <w:rFonts w:ascii="Arial" w:hAnsi="Arial" w:cs="Arial"/>
          <w:sz w:val="24"/>
          <w:szCs w:val="24"/>
        </w:rPr>
        <w:t>acompanhados</w:t>
      </w:r>
      <w:proofErr w:type="gramEnd"/>
      <w:r w:rsidRPr="0066267D">
        <w:rPr>
          <w:rFonts w:ascii="Arial" w:hAnsi="Arial" w:cs="Arial"/>
          <w:sz w:val="24"/>
          <w:szCs w:val="24"/>
        </w:rPr>
        <w:t xml:space="preserve"> por liras e flautas e consistiam no principal divertimento da época. Na educação,</w:t>
      </w:r>
      <w:proofErr w:type="gramStart"/>
      <w:r w:rsidRPr="0066267D">
        <w:rPr>
          <w:rFonts w:ascii="Arial" w:hAnsi="Arial" w:cs="Arial"/>
          <w:sz w:val="24"/>
          <w:szCs w:val="24"/>
        </w:rPr>
        <w:t xml:space="preserve">  </w:t>
      </w:r>
      <w:proofErr w:type="gramEnd"/>
      <w:r w:rsidRPr="0066267D">
        <w:rPr>
          <w:rFonts w:ascii="Arial" w:hAnsi="Arial" w:cs="Arial"/>
          <w:sz w:val="24"/>
          <w:szCs w:val="24"/>
        </w:rPr>
        <w:t xml:space="preserve">tinha o objetivo de equilibrar e civilizar o indivíduo. </w:t>
      </w:r>
    </w:p>
    <w:p w:rsidR="0066267D" w:rsidRPr="0066267D" w:rsidRDefault="0066267D" w:rsidP="00ED2D06">
      <w:pPr>
        <w:spacing w:line="360" w:lineRule="auto"/>
        <w:ind w:left="1134" w:right="1134" w:firstLine="708"/>
        <w:jc w:val="both"/>
        <w:rPr>
          <w:rFonts w:ascii="Arial" w:hAnsi="Arial" w:cs="Arial"/>
          <w:sz w:val="24"/>
          <w:szCs w:val="24"/>
        </w:rPr>
      </w:pPr>
      <w:r w:rsidRPr="0066267D">
        <w:rPr>
          <w:rFonts w:ascii="Arial" w:hAnsi="Arial" w:cs="Arial"/>
          <w:sz w:val="24"/>
          <w:szCs w:val="24"/>
        </w:rPr>
        <w:t xml:space="preserve">Fontes: Tratados teóricos e filosóficos, relíquias, pinturas, melodias gregas gravadas em mármore. </w:t>
      </w:r>
    </w:p>
    <w:p w:rsidR="0066267D" w:rsidRPr="0066267D" w:rsidRDefault="0066267D" w:rsidP="00ED2D06">
      <w:pPr>
        <w:spacing w:line="360" w:lineRule="auto"/>
        <w:ind w:left="1134" w:right="1134" w:firstLine="708"/>
        <w:jc w:val="both"/>
        <w:rPr>
          <w:rFonts w:ascii="Arial" w:hAnsi="Arial" w:cs="Arial"/>
          <w:sz w:val="24"/>
          <w:szCs w:val="24"/>
        </w:rPr>
      </w:pPr>
      <w:r w:rsidRPr="0066267D">
        <w:rPr>
          <w:rFonts w:ascii="Arial" w:hAnsi="Arial" w:cs="Arial"/>
          <w:sz w:val="24"/>
          <w:szCs w:val="24"/>
        </w:rPr>
        <w:t xml:space="preserve">Os Babilônios: Compunham músicas para animar as tropas durante as batalhas e para os banquetes e festas em tempos de paz. </w:t>
      </w:r>
    </w:p>
    <w:p w:rsidR="0066267D" w:rsidRPr="0066267D" w:rsidRDefault="0066267D" w:rsidP="00ED2D06">
      <w:pPr>
        <w:spacing w:line="360" w:lineRule="auto"/>
        <w:ind w:left="1134" w:right="1134" w:firstLine="708"/>
        <w:jc w:val="both"/>
        <w:rPr>
          <w:rFonts w:ascii="Arial" w:hAnsi="Arial" w:cs="Arial"/>
          <w:sz w:val="24"/>
          <w:szCs w:val="24"/>
        </w:rPr>
      </w:pPr>
      <w:r w:rsidRPr="0066267D">
        <w:rPr>
          <w:rFonts w:ascii="Arial" w:hAnsi="Arial" w:cs="Arial"/>
          <w:sz w:val="24"/>
          <w:szCs w:val="24"/>
        </w:rPr>
        <w:t>Os Assírios: Os músicos eram os mais reverenciados, estando hierarquicamente antes dos sábios.</w:t>
      </w:r>
    </w:p>
    <w:p w:rsidR="0066267D" w:rsidRPr="0066267D" w:rsidRDefault="0066267D" w:rsidP="00ED2D06">
      <w:pPr>
        <w:spacing w:line="360" w:lineRule="auto"/>
        <w:ind w:left="1134" w:right="1134" w:firstLine="708"/>
        <w:jc w:val="both"/>
        <w:rPr>
          <w:rFonts w:ascii="Arial" w:hAnsi="Arial" w:cs="Arial"/>
          <w:sz w:val="24"/>
          <w:szCs w:val="24"/>
        </w:rPr>
      </w:pPr>
      <w:r w:rsidRPr="0066267D">
        <w:rPr>
          <w:rFonts w:ascii="Arial" w:hAnsi="Arial" w:cs="Arial"/>
          <w:sz w:val="24"/>
          <w:szCs w:val="24"/>
        </w:rPr>
        <w:t xml:space="preserve">Os Hebreus: A bíblia é a principal fonte documental da música hebraica. (Rei Davi e Salomão) </w:t>
      </w:r>
    </w:p>
    <w:p w:rsidR="0066267D" w:rsidRPr="0066267D" w:rsidRDefault="0066267D" w:rsidP="00ED2D06">
      <w:pPr>
        <w:spacing w:line="360" w:lineRule="auto"/>
        <w:ind w:left="1134" w:right="1134" w:firstLine="708"/>
        <w:jc w:val="both"/>
        <w:rPr>
          <w:rFonts w:ascii="Arial" w:hAnsi="Arial" w:cs="Arial"/>
          <w:sz w:val="24"/>
          <w:szCs w:val="24"/>
        </w:rPr>
      </w:pPr>
      <w:r w:rsidRPr="0066267D">
        <w:rPr>
          <w:rFonts w:ascii="Arial" w:hAnsi="Arial" w:cs="Arial"/>
          <w:sz w:val="24"/>
          <w:szCs w:val="24"/>
        </w:rPr>
        <w:t>Os Egípcios: Consistia em cantos acompanhados por instrumentos, danças e</w:t>
      </w:r>
      <w:proofErr w:type="gramStart"/>
      <w:r w:rsidRPr="0066267D">
        <w:rPr>
          <w:rFonts w:ascii="Arial" w:hAnsi="Arial" w:cs="Arial"/>
          <w:sz w:val="24"/>
          <w:szCs w:val="24"/>
        </w:rPr>
        <w:t xml:space="preserve">  </w:t>
      </w:r>
      <w:proofErr w:type="gramEnd"/>
      <w:r w:rsidRPr="0066267D">
        <w:rPr>
          <w:rFonts w:ascii="Arial" w:hAnsi="Arial" w:cs="Arial"/>
          <w:sz w:val="24"/>
          <w:szCs w:val="24"/>
        </w:rPr>
        <w:t xml:space="preserve">palmas, sendo essas manifestações de luto ou júbilo. Os instrumentos de sopros eram tocados somente por mulheres. </w:t>
      </w:r>
    </w:p>
    <w:p w:rsidR="009A5559" w:rsidRPr="009A5559" w:rsidRDefault="0066267D" w:rsidP="00ED2D06">
      <w:pPr>
        <w:spacing w:line="360" w:lineRule="auto"/>
        <w:ind w:left="1134" w:right="1134" w:firstLine="708"/>
        <w:jc w:val="both"/>
        <w:rPr>
          <w:rFonts w:ascii="Arial" w:hAnsi="Arial" w:cs="Arial"/>
          <w:sz w:val="24"/>
          <w:szCs w:val="24"/>
        </w:rPr>
      </w:pPr>
      <w:r w:rsidRPr="0066267D">
        <w:rPr>
          <w:rFonts w:ascii="Arial" w:hAnsi="Arial" w:cs="Arial"/>
          <w:sz w:val="24"/>
          <w:szCs w:val="24"/>
        </w:rPr>
        <w:t xml:space="preserve">Mestres: </w:t>
      </w:r>
      <w:proofErr w:type="spellStart"/>
      <w:r w:rsidRPr="0066267D">
        <w:rPr>
          <w:rFonts w:ascii="Arial" w:hAnsi="Arial" w:cs="Arial"/>
          <w:sz w:val="24"/>
          <w:szCs w:val="24"/>
        </w:rPr>
        <w:t>Jubal</w:t>
      </w:r>
      <w:proofErr w:type="spellEnd"/>
      <w:r w:rsidRPr="0066267D">
        <w:rPr>
          <w:rFonts w:ascii="Arial" w:hAnsi="Arial" w:cs="Arial"/>
          <w:sz w:val="24"/>
          <w:szCs w:val="24"/>
        </w:rPr>
        <w:t xml:space="preserve">, Davi e </w:t>
      </w:r>
      <w:proofErr w:type="gramStart"/>
      <w:r w:rsidRPr="0066267D">
        <w:rPr>
          <w:rFonts w:ascii="Arial" w:hAnsi="Arial" w:cs="Arial"/>
          <w:sz w:val="24"/>
          <w:szCs w:val="24"/>
        </w:rPr>
        <w:t>Salomão</w:t>
      </w:r>
      <w:proofErr w:type="gramEnd"/>
      <w:r w:rsidR="009A5559">
        <w:rPr>
          <w:rFonts w:ascii="Arial" w:hAnsi="Arial" w:cs="Arial"/>
          <w:sz w:val="24"/>
          <w:szCs w:val="24"/>
        </w:rPr>
        <w:t xml:space="preserve"> </w:t>
      </w:r>
    </w:p>
    <w:p w:rsidR="00826AEE" w:rsidRDefault="00826AEE" w:rsidP="00ED2D06">
      <w:pPr>
        <w:spacing w:line="360" w:lineRule="auto"/>
        <w:ind w:left="1134" w:right="1134"/>
        <w:jc w:val="both"/>
        <w:rPr>
          <w:rFonts w:ascii="Arial" w:hAnsi="Arial" w:cs="Arial"/>
          <w:b/>
          <w:sz w:val="28"/>
          <w:szCs w:val="28"/>
        </w:rPr>
      </w:pPr>
    </w:p>
    <w:p w:rsidR="000D0F1F" w:rsidRDefault="000D0F1F" w:rsidP="00ED2D06">
      <w:pPr>
        <w:spacing w:line="360" w:lineRule="auto"/>
        <w:ind w:left="1134" w:right="1134"/>
        <w:jc w:val="both"/>
        <w:rPr>
          <w:rFonts w:ascii="Arial" w:hAnsi="Arial" w:cs="Arial"/>
          <w:b/>
          <w:sz w:val="28"/>
          <w:szCs w:val="28"/>
        </w:rPr>
      </w:pPr>
    </w:p>
    <w:p w:rsidR="00D80F81" w:rsidRPr="00D80F81" w:rsidRDefault="00D80F81" w:rsidP="00ED2D06">
      <w:pPr>
        <w:spacing w:line="360" w:lineRule="auto"/>
        <w:ind w:left="1134" w:right="1134"/>
        <w:jc w:val="both"/>
        <w:rPr>
          <w:rFonts w:ascii="Arial" w:hAnsi="Arial" w:cs="Arial"/>
          <w:b/>
          <w:sz w:val="28"/>
          <w:szCs w:val="28"/>
        </w:rPr>
      </w:pPr>
      <w:r w:rsidRPr="00D80F81">
        <w:rPr>
          <w:rFonts w:ascii="Arial" w:hAnsi="Arial" w:cs="Arial"/>
          <w:b/>
          <w:sz w:val="28"/>
          <w:szCs w:val="28"/>
        </w:rPr>
        <w:lastRenderedPageBreak/>
        <w:t>Física</w:t>
      </w:r>
    </w:p>
    <w:p w:rsidR="0045200F" w:rsidRDefault="009A5559" w:rsidP="00ED2D06">
      <w:pPr>
        <w:spacing w:line="360" w:lineRule="auto"/>
        <w:ind w:left="1134" w:right="1134" w:firstLine="708"/>
        <w:jc w:val="both"/>
        <w:rPr>
          <w:rFonts w:ascii="Arial" w:hAnsi="Arial" w:cs="Arial"/>
          <w:sz w:val="24"/>
          <w:szCs w:val="24"/>
        </w:rPr>
      </w:pPr>
      <w:r w:rsidRPr="009A5559">
        <w:rPr>
          <w:rFonts w:ascii="Arial" w:hAnsi="Arial" w:cs="Arial"/>
          <w:sz w:val="24"/>
          <w:szCs w:val="24"/>
        </w:rPr>
        <w:t>Para que o domínio da linguagem musical se instale, é necessário o conhecimento e a familiaridade com o material sonoro e suas formas de organização, e isso é cultural.</w:t>
      </w:r>
      <w:r w:rsidR="005E1CA1">
        <w:rPr>
          <w:rFonts w:ascii="Arial" w:hAnsi="Arial" w:cs="Arial"/>
          <w:sz w:val="24"/>
          <w:szCs w:val="24"/>
        </w:rPr>
        <w:t xml:space="preserve"> </w:t>
      </w:r>
    </w:p>
    <w:p w:rsidR="00826AEE" w:rsidRDefault="00826AEE" w:rsidP="00ED2D06">
      <w:pPr>
        <w:spacing w:line="360" w:lineRule="auto"/>
        <w:ind w:left="1134" w:right="1134"/>
        <w:jc w:val="both"/>
        <w:rPr>
          <w:rFonts w:ascii="Arial" w:hAnsi="Arial" w:cs="Arial"/>
          <w:b/>
          <w:sz w:val="28"/>
          <w:szCs w:val="28"/>
        </w:rPr>
      </w:pPr>
    </w:p>
    <w:p w:rsidR="00D80F81" w:rsidRPr="00D80F81" w:rsidRDefault="00D80F81" w:rsidP="00ED2D06">
      <w:pPr>
        <w:spacing w:line="360" w:lineRule="auto"/>
        <w:ind w:left="1134" w:right="1134"/>
        <w:jc w:val="both"/>
        <w:rPr>
          <w:rFonts w:ascii="Arial" w:hAnsi="Arial" w:cs="Arial"/>
          <w:b/>
          <w:sz w:val="28"/>
          <w:szCs w:val="28"/>
        </w:rPr>
      </w:pPr>
      <w:r w:rsidRPr="00D80F81">
        <w:rPr>
          <w:rFonts w:ascii="Arial" w:hAnsi="Arial" w:cs="Arial"/>
          <w:b/>
          <w:sz w:val="28"/>
          <w:szCs w:val="28"/>
        </w:rPr>
        <w:t>Matemática</w:t>
      </w:r>
    </w:p>
    <w:p w:rsidR="009A5559" w:rsidRPr="009A5559" w:rsidRDefault="009A5559" w:rsidP="00ED2D06">
      <w:pPr>
        <w:spacing w:line="360" w:lineRule="auto"/>
        <w:ind w:left="1134" w:right="1134" w:firstLine="708"/>
        <w:jc w:val="both"/>
        <w:rPr>
          <w:rFonts w:ascii="Arial" w:hAnsi="Arial" w:cs="Arial"/>
          <w:sz w:val="24"/>
          <w:szCs w:val="24"/>
        </w:rPr>
      </w:pPr>
      <w:r w:rsidRPr="009A5559">
        <w:rPr>
          <w:rFonts w:ascii="Arial" w:hAnsi="Arial" w:cs="Arial"/>
          <w:sz w:val="24"/>
          <w:szCs w:val="24"/>
        </w:rPr>
        <w:t>Mesmo as condutas musicais caracterizadas pela organização formal rigorosa, em que todos os aspectos de composição ou execução sejam previstos, estão sujeitas à escolha, à interpretação e ao acaso, pois não é possível o controle absoluto de todas as variáveis.</w:t>
      </w:r>
      <w:r w:rsidR="005E1CA1">
        <w:rPr>
          <w:rFonts w:ascii="Arial" w:hAnsi="Arial" w:cs="Arial"/>
          <w:sz w:val="24"/>
          <w:szCs w:val="24"/>
        </w:rPr>
        <w:t xml:space="preserve"> </w:t>
      </w:r>
    </w:p>
    <w:p w:rsidR="000D0F1F" w:rsidRDefault="000D0F1F" w:rsidP="00ED2D06">
      <w:pPr>
        <w:ind w:left="1134" w:right="1134"/>
        <w:rPr>
          <w:rFonts w:ascii="Arial" w:hAnsi="Arial" w:cs="Arial"/>
          <w:b/>
          <w:sz w:val="28"/>
          <w:szCs w:val="28"/>
        </w:rPr>
      </w:pPr>
    </w:p>
    <w:p w:rsidR="00E60752" w:rsidRDefault="00E60752" w:rsidP="00ED2D06">
      <w:pPr>
        <w:ind w:left="1134" w:right="1134"/>
        <w:rPr>
          <w:rFonts w:ascii="Arial" w:hAnsi="Arial" w:cs="Arial"/>
          <w:b/>
          <w:sz w:val="28"/>
          <w:szCs w:val="28"/>
        </w:rPr>
      </w:pPr>
      <w:r>
        <w:rPr>
          <w:rFonts w:ascii="Arial" w:hAnsi="Arial" w:cs="Arial"/>
          <w:b/>
          <w:sz w:val="28"/>
          <w:szCs w:val="28"/>
        </w:rPr>
        <w:t xml:space="preserve">Pedagogia </w:t>
      </w:r>
    </w:p>
    <w:p w:rsidR="00E60752" w:rsidRPr="00E60752" w:rsidRDefault="00E60752" w:rsidP="00ED2D06">
      <w:pPr>
        <w:ind w:left="1134" w:right="1134" w:firstLine="708"/>
        <w:rPr>
          <w:rFonts w:ascii="Arial" w:hAnsi="Arial" w:cs="Arial"/>
          <w:sz w:val="24"/>
          <w:szCs w:val="24"/>
        </w:rPr>
      </w:pPr>
      <w:r w:rsidRPr="00E60752">
        <w:rPr>
          <w:rFonts w:ascii="Arial" w:hAnsi="Arial" w:cs="Arial"/>
          <w:sz w:val="24"/>
          <w:szCs w:val="24"/>
        </w:rPr>
        <w:t>Ensino:</w:t>
      </w:r>
      <w:r>
        <w:rPr>
          <w:rFonts w:ascii="Arial" w:hAnsi="Arial" w:cs="Arial"/>
          <w:sz w:val="24"/>
          <w:szCs w:val="24"/>
        </w:rPr>
        <w:t xml:space="preserve"> </w:t>
      </w:r>
      <w:r w:rsidRPr="00E60752">
        <w:rPr>
          <w:rFonts w:ascii="Arial" w:hAnsi="Arial" w:cs="Arial"/>
          <w:sz w:val="24"/>
          <w:szCs w:val="24"/>
        </w:rPr>
        <w:t>Amor a Deus</w:t>
      </w:r>
    </w:p>
    <w:p w:rsidR="00E60752" w:rsidRDefault="00E60752" w:rsidP="00ED2D06">
      <w:pPr>
        <w:ind w:left="1134" w:right="1134" w:firstLine="708"/>
        <w:rPr>
          <w:rFonts w:ascii="Arial" w:hAnsi="Arial" w:cs="Arial"/>
          <w:sz w:val="24"/>
          <w:szCs w:val="24"/>
        </w:rPr>
      </w:pPr>
      <w:r w:rsidRPr="00E60752">
        <w:rPr>
          <w:rFonts w:ascii="Arial" w:hAnsi="Arial" w:cs="Arial"/>
          <w:sz w:val="24"/>
          <w:szCs w:val="24"/>
        </w:rPr>
        <w:t xml:space="preserve">Escolas: Igrejas e palácios. </w:t>
      </w:r>
    </w:p>
    <w:p w:rsidR="00431E02" w:rsidRDefault="00431E02" w:rsidP="00ED2D06">
      <w:pPr>
        <w:ind w:left="1134" w:right="1134"/>
        <w:rPr>
          <w:rFonts w:ascii="Arial" w:hAnsi="Arial" w:cs="Arial"/>
          <w:b/>
          <w:sz w:val="28"/>
          <w:szCs w:val="28"/>
        </w:rPr>
      </w:pPr>
    </w:p>
    <w:p w:rsidR="00431E02" w:rsidRDefault="00431E02" w:rsidP="00ED2D06">
      <w:pPr>
        <w:ind w:left="1134" w:right="1134"/>
        <w:rPr>
          <w:rFonts w:ascii="Arial" w:hAnsi="Arial" w:cs="Arial"/>
          <w:b/>
          <w:sz w:val="28"/>
          <w:szCs w:val="28"/>
        </w:rPr>
      </w:pPr>
    </w:p>
    <w:p w:rsidR="00431E02" w:rsidRDefault="00431E02" w:rsidP="00ED2D06">
      <w:pPr>
        <w:ind w:left="1134" w:right="1134"/>
        <w:rPr>
          <w:rFonts w:ascii="Arial" w:hAnsi="Arial" w:cs="Arial"/>
          <w:b/>
          <w:sz w:val="28"/>
          <w:szCs w:val="28"/>
        </w:rPr>
      </w:pPr>
    </w:p>
    <w:p w:rsidR="00431E02" w:rsidRDefault="00431E02" w:rsidP="00ED2D06">
      <w:pPr>
        <w:ind w:left="1134" w:right="1134"/>
        <w:rPr>
          <w:rFonts w:ascii="Arial" w:hAnsi="Arial" w:cs="Arial"/>
          <w:b/>
          <w:sz w:val="28"/>
          <w:szCs w:val="28"/>
        </w:rPr>
      </w:pPr>
    </w:p>
    <w:p w:rsidR="009922B9" w:rsidRDefault="009922B9" w:rsidP="00ED2D06">
      <w:pPr>
        <w:ind w:left="1134" w:right="1134"/>
        <w:rPr>
          <w:rFonts w:ascii="Arial" w:hAnsi="Arial" w:cs="Arial"/>
          <w:b/>
          <w:sz w:val="28"/>
          <w:szCs w:val="28"/>
        </w:rPr>
      </w:pPr>
    </w:p>
    <w:p w:rsidR="009922B9" w:rsidRDefault="009922B9" w:rsidP="00ED2D06">
      <w:pPr>
        <w:ind w:left="1134" w:right="1134"/>
        <w:rPr>
          <w:rFonts w:ascii="Arial" w:hAnsi="Arial" w:cs="Arial"/>
          <w:b/>
          <w:sz w:val="28"/>
          <w:szCs w:val="28"/>
        </w:rPr>
      </w:pPr>
    </w:p>
    <w:p w:rsidR="008C3A86" w:rsidRPr="0052393D" w:rsidRDefault="008C3A86" w:rsidP="008C3A86">
      <w:pPr>
        <w:spacing w:line="360" w:lineRule="auto"/>
        <w:ind w:left="1134" w:right="1134"/>
        <w:rPr>
          <w:rFonts w:ascii="Arial" w:hAnsi="Arial" w:cs="Arial"/>
          <w:b/>
          <w:sz w:val="28"/>
          <w:szCs w:val="28"/>
        </w:rPr>
      </w:pPr>
      <w:r w:rsidRPr="0052393D">
        <w:rPr>
          <w:rFonts w:ascii="Arial" w:hAnsi="Arial" w:cs="Arial"/>
          <w:b/>
          <w:sz w:val="28"/>
          <w:szCs w:val="28"/>
        </w:rPr>
        <w:lastRenderedPageBreak/>
        <w:t>2</w:t>
      </w:r>
      <w:r>
        <w:rPr>
          <w:rFonts w:ascii="Arial" w:hAnsi="Arial" w:cs="Arial"/>
          <w:b/>
          <w:sz w:val="28"/>
          <w:szCs w:val="28"/>
        </w:rPr>
        <w:t xml:space="preserve">.1 Som </w:t>
      </w:r>
    </w:p>
    <w:p w:rsidR="008C3A86" w:rsidRDefault="008C3A86" w:rsidP="008C3A86">
      <w:pPr>
        <w:spacing w:line="360" w:lineRule="auto"/>
        <w:ind w:left="1134" w:right="1134"/>
        <w:jc w:val="both"/>
        <w:rPr>
          <w:rFonts w:ascii="Arial" w:hAnsi="Arial" w:cs="Arial"/>
          <w:b/>
          <w:sz w:val="28"/>
          <w:szCs w:val="28"/>
        </w:rPr>
      </w:pPr>
    </w:p>
    <w:p w:rsidR="008C3A86" w:rsidRDefault="008C3A86" w:rsidP="008C3A86">
      <w:pPr>
        <w:spacing w:line="360" w:lineRule="auto"/>
        <w:ind w:left="1134" w:right="1134"/>
        <w:jc w:val="both"/>
        <w:rPr>
          <w:rFonts w:ascii="Arial" w:hAnsi="Arial" w:cs="Arial"/>
          <w:b/>
          <w:sz w:val="24"/>
          <w:szCs w:val="24"/>
        </w:rPr>
      </w:pPr>
      <w:r w:rsidRPr="00994E72">
        <w:rPr>
          <w:rFonts w:ascii="Arial" w:hAnsi="Arial" w:cs="Arial"/>
          <w:b/>
          <w:sz w:val="28"/>
          <w:szCs w:val="28"/>
        </w:rPr>
        <w:t>Física</w:t>
      </w:r>
      <w:r>
        <w:rPr>
          <w:rFonts w:ascii="Arial" w:hAnsi="Arial" w:cs="Arial"/>
          <w:b/>
          <w:sz w:val="28"/>
          <w:szCs w:val="28"/>
        </w:rPr>
        <w:t xml:space="preserve">: </w:t>
      </w:r>
      <w:r w:rsidRPr="0052393D">
        <w:rPr>
          <w:rFonts w:ascii="Arial" w:hAnsi="Arial" w:cs="Arial"/>
          <w:sz w:val="24"/>
          <w:szCs w:val="24"/>
        </w:rPr>
        <w:t>O</w:t>
      </w:r>
      <w:r>
        <w:rPr>
          <w:rFonts w:ascii="Arial" w:hAnsi="Arial" w:cs="Arial"/>
          <w:sz w:val="24"/>
          <w:szCs w:val="24"/>
        </w:rPr>
        <w:t xml:space="preserve"> </w:t>
      </w:r>
      <w:r w:rsidRPr="0052393D">
        <w:rPr>
          <w:rFonts w:ascii="Arial" w:hAnsi="Arial" w:cs="Arial"/>
          <w:sz w:val="24"/>
          <w:szCs w:val="24"/>
        </w:rPr>
        <w:t>som</w:t>
      </w:r>
      <w:r>
        <w:rPr>
          <w:rFonts w:ascii="Arial" w:hAnsi="Arial" w:cs="Arial"/>
          <w:sz w:val="24"/>
          <w:szCs w:val="24"/>
        </w:rPr>
        <w:t xml:space="preserve"> </w:t>
      </w:r>
      <w:r w:rsidRPr="0052393D">
        <w:rPr>
          <w:rFonts w:ascii="Arial" w:hAnsi="Arial" w:cs="Arial"/>
          <w:sz w:val="24"/>
          <w:szCs w:val="24"/>
        </w:rPr>
        <w:t>é uma onda (perturbação) longitudinal, de</w:t>
      </w:r>
      <w:r>
        <w:rPr>
          <w:rFonts w:ascii="Arial" w:hAnsi="Arial" w:cs="Arial"/>
          <w:sz w:val="24"/>
          <w:szCs w:val="24"/>
        </w:rPr>
        <w:t xml:space="preserve"> </w:t>
      </w:r>
      <w:r w:rsidRPr="0052393D">
        <w:rPr>
          <w:rFonts w:ascii="Arial" w:hAnsi="Arial" w:cs="Arial"/>
          <w:sz w:val="24"/>
          <w:szCs w:val="24"/>
        </w:rPr>
        <w:t>pressão, e tridimensional,</w:t>
      </w:r>
      <w:r>
        <w:rPr>
          <w:rFonts w:ascii="Arial" w:hAnsi="Arial" w:cs="Arial"/>
          <w:sz w:val="24"/>
          <w:szCs w:val="24"/>
        </w:rPr>
        <w:t xml:space="preserve"> </w:t>
      </w:r>
      <w:r w:rsidRPr="0052393D">
        <w:rPr>
          <w:rFonts w:ascii="Arial" w:hAnsi="Arial" w:cs="Arial"/>
          <w:sz w:val="24"/>
          <w:szCs w:val="24"/>
        </w:rPr>
        <w:t>que se propagam no ar ou em</w:t>
      </w:r>
      <w:r>
        <w:rPr>
          <w:rFonts w:ascii="Arial" w:hAnsi="Arial" w:cs="Arial"/>
          <w:sz w:val="24"/>
          <w:szCs w:val="24"/>
        </w:rPr>
        <w:t xml:space="preserve"> </w:t>
      </w:r>
      <w:r w:rsidRPr="0052393D">
        <w:rPr>
          <w:rFonts w:ascii="Arial" w:hAnsi="Arial" w:cs="Arial"/>
          <w:sz w:val="24"/>
          <w:szCs w:val="24"/>
        </w:rPr>
        <w:t>outros meios materiais,</w:t>
      </w:r>
      <w:r>
        <w:rPr>
          <w:rFonts w:ascii="Arial" w:hAnsi="Arial" w:cs="Arial"/>
          <w:sz w:val="24"/>
          <w:szCs w:val="24"/>
        </w:rPr>
        <w:t xml:space="preserve"> </w:t>
      </w:r>
      <w:r w:rsidRPr="0052393D">
        <w:rPr>
          <w:rFonts w:ascii="Arial" w:hAnsi="Arial" w:cs="Arial"/>
          <w:sz w:val="24"/>
          <w:szCs w:val="24"/>
        </w:rPr>
        <w:t>produzida por um corpo vibrante,</w:t>
      </w:r>
      <w:r>
        <w:rPr>
          <w:rFonts w:ascii="Arial" w:hAnsi="Arial" w:cs="Arial"/>
          <w:sz w:val="24"/>
          <w:szCs w:val="24"/>
        </w:rPr>
        <w:t xml:space="preserve"> </w:t>
      </w:r>
      <w:r w:rsidRPr="0052393D">
        <w:rPr>
          <w:rFonts w:ascii="Arial" w:hAnsi="Arial" w:cs="Arial"/>
          <w:sz w:val="24"/>
          <w:szCs w:val="24"/>
        </w:rPr>
        <w:t>sendo de cunho mecânico.</w:t>
      </w:r>
      <w:r>
        <w:rPr>
          <w:rFonts w:ascii="Arial" w:hAnsi="Arial" w:cs="Arial"/>
          <w:sz w:val="24"/>
          <w:szCs w:val="24"/>
        </w:rPr>
        <w:t xml:space="preserve"> </w:t>
      </w:r>
      <w:r w:rsidRPr="0052393D">
        <w:rPr>
          <w:rFonts w:ascii="Arial" w:hAnsi="Arial" w:cs="Arial"/>
          <w:sz w:val="24"/>
          <w:szCs w:val="24"/>
        </w:rPr>
        <w:t>A</w:t>
      </w:r>
      <w:r>
        <w:rPr>
          <w:rFonts w:ascii="Arial" w:hAnsi="Arial" w:cs="Arial"/>
          <w:sz w:val="24"/>
          <w:szCs w:val="24"/>
        </w:rPr>
        <w:t>s ondas sonoras não se propagam no vácuo</w:t>
      </w:r>
      <w:r w:rsidRPr="0052393D">
        <w:rPr>
          <w:rFonts w:ascii="Arial" w:hAnsi="Arial" w:cs="Arial"/>
          <w:sz w:val="24"/>
          <w:szCs w:val="24"/>
        </w:rPr>
        <w:t xml:space="preserve">; </w:t>
      </w:r>
      <w:r>
        <w:rPr>
          <w:rFonts w:ascii="Arial" w:hAnsi="Arial" w:cs="Arial"/>
          <w:sz w:val="24"/>
          <w:szCs w:val="24"/>
        </w:rPr>
        <w:t>seu estudo denomina-se acústica</w:t>
      </w:r>
      <w:r w:rsidRPr="0052393D">
        <w:rPr>
          <w:rFonts w:ascii="Arial" w:hAnsi="Arial" w:cs="Arial"/>
          <w:sz w:val="24"/>
          <w:szCs w:val="24"/>
        </w:rPr>
        <w:t>.</w:t>
      </w:r>
      <w:r>
        <w:rPr>
          <w:rFonts w:ascii="Arial" w:hAnsi="Arial" w:cs="Arial"/>
          <w:sz w:val="24"/>
          <w:szCs w:val="24"/>
        </w:rPr>
        <w:t xml:space="preserve"> </w:t>
      </w:r>
      <w:r w:rsidRPr="0052393D">
        <w:rPr>
          <w:rFonts w:ascii="Arial" w:hAnsi="Arial" w:cs="Arial"/>
          <w:sz w:val="24"/>
          <w:szCs w:val="24"/>
        </w:rPr>
        <w:t xml:space="preserve">Infrassons (ou ondas infrassônicas) são ondas sonoras de frequência menor que 20 Hz. </w:t>
      </w:r>
      <w:r>
        <w:rPr>
          <w:rFonts w:ascii="Arial" w:hAnsi="Arial" w:cs="Arial"/>
          <w:sz w:val="24"/>
          <w:szCs w:val="24"/>
        </w:rPr>
        <w:t xml:space="preserve"> </w:t>
      </w:r>
      <w:r w:rsidRPr="0052393D">
        <w:rPr>
          <w:rFonts w:ascii="Arial" w:hAnsi="Arial" w:cs="Arial"/>
          <w:sz w:val="24"/>
          <w:szCs w:val="24"/>
        </w:rPr>
        <w:t>Ultrassons (ou ondas ultrassônicas) são ondas sonoras frequência maior que</w:t>
      </w:r>
      <w:r>
        <w:rPr>
          <w:rFonts w:ascii="Arial" w:hAnsi="Arial" w:cs="Arial"/>
          <w:sz w:val="24"/>
          <w:szCs w:val="24"/>
        </w:rPr>
        <w:t xml:space="preserve"> </w:t>
      </w:r>
      <w:r w:rsidRPr="0052393D">
        <w:rPr>
          <w:rFonts w:ascii="Arial" w:hAnsi="Arial" w:cs="Arial"/>
          <w:sz w:val="24"/>
          <w:szCs w:val="24"/>
        </w:rPr>
        <w:t>20.000 Hz</w:t>
      </w:r>
      <w:r w:rsidRPr="0052393D">
        <w:rPr>
          <w:rFonts w:ascii="Arial" w:hAnsi="Arial" w:cs="Arial"/>
          <w:b/>
          <w:sz w:val="24"/>
          <w:szCs w:val="24"/>
        </w:rPr>
        <w:t>.</w:t>
      </w:r>
    </w:p>
    <w:p w:rsidR="008C3A86" w:rsidRDefault="008C3A86" w:rsidP="008C3A86">
      <w:pPr>
        <w:spacing w:line="360" w:lineRule="auto"/>
        <w:ind w:left="1134" w:right="1134"/>
        <w:jc w:val="both"/>
        <w:rPr>
          <w:rFonts w:ascii="Arial" w:hAnsi="Arial" w:cs="Arial"/>
          <w:sz w:val="24"/>
          <w:szCs w:val="24"/>
        </w:rPr>
      </w:pPr>
      <w:r w:rsidRPr="00994E72">
        <w:rPr>
          <w:rFonts w:ascii="Arial" w:hAnsi="Arial" w:cs="Arial"/>
          <w:b/>
          <w:sz w:val="28"/>
          <w:szCs w:val="28"/>
        </w:rPr>
        <w:t>Psicologia</w:t>
      </w:r>
      <w:r>
        <w:rPr>
          <w:rFonts w:ascii="Arial" w:hAnsi="Arial" w:cs="Arial"/>
          <w:b/>
          <w:sz w:val="28"/>
          <w:szCs w:val="28"/>
        </w:rPr>
        <w:t xml:space="preserve">: </w:t>
      </w:r>
      <w:r w:rsidRPr="00994E72">
        <w:rPr>
          <w:rFonts w:ascii="Arial" w:hAnsi="Arial" w:cs="Arial"/>
          <w:sz w:val="24"/>
          <w:szCs w:val="24"/>
        </w:rPr>
        <w:t>Experiências extraídas da natureza</w:t>
      </w:r>
      <w:r>
        <w:rPr>
          <w:rFonts w:ascii="Arial" w:hAnsi="Arial" w:cs="Arial"/>
          <w:sz w:val="24"/>
          <w:szCs w:val="24"/>
        </w:rPr>
        <w:t>.</w:t>
      </w:r>
    </w:p>
    <w:p w:rsidR="008C3A86" w:rsidRDefault="008C3A86" w:rsidP="008C3A86">
      <w:pPr>
        <w:spacing w:line="360" w:lineRule="auto"/>
        <w:ind w:left="1134" w:right="1134"/>
        <w:rPr>
          <w:rFonts w:ascii="Arial" w:hAnsi="Arial" w:cs="Arial"/>
          <w:sz w:val="24"/>
          <w:szCs w:val="24"/>
        </w:rPr>
      </w:pPr>
      <w:r>
        <w:rPr>
          <w:rFonts w:ascii="Arial" w:hAnsi="Arial" w:cs="Arial"/>
          <w:b/>
          <w:sz w:val="28"/>
          <w:szCs w:val="28"/>
        </w:rPr>
        <w:t xml:space="preserve">Biologia: </w:t>
      </w:r>
      <w:r w:rsidRPr="00994E72">
        <w:rPr>
          <w:rFonts w:ascii="Arial" w:hAnsi="Arial" w:cs="Arial"/>
          <w:sz w:val="24"/>
          <w:szCs w:val="24"/>
        </w:rPr>
        <w:t>Moléculas</w:t>
      </w:r>
    </w:p>
    <w:p w:rsidR="008C3A86" w:rsidRDefault="008C3A86" w:rsidP="008C3A86">
      <w:pPr>
        <w:spacing w:line="360" w:lineRule="auto"/>
        <w:ind w:left="1134" w:right="1134"/>
        <w:rPr>
          <w:rFonts w:ascii="Arial" w:hAnsi="Arial" w:cs="Arial"/>
          <w:sz w:val="28"/>
          <w:szCs w:val="28"/>
        </w:rPr>
      </w:pPr>
      <w:r w:rsidRPr="00D20238">
        <w:rPr>
          <w:rFonts w:ascii="Arial" w:hAnsi="Arial" w:cs="Arial"/>
          <w:b/>
          <w:sz w:val="28"/>
          <w:szCs w:val="28"/>
        </w:rPr>
        <w:t>Matemática</w:t>
      </w:r>
      <w:r>
        <w:rPr>
          <w:rFonts w:ascii="Arial" w:hAnsi="Arial" w:cs="Arial"/>
          <w:b/>
          <w:sz w:val="28"/>
          <w:szCs w:val="28"/>
        </w:rPr>
        <w:t xml:space="preserve">: </w:t>
      </w:r>
      <w:r>
        <w:rPr>
          <w:rFonts w:ascii="Arial" w:hAnsi="Arial" w:cs="Arial"/>
          <w:b/>
          <w:sz w:val="28"/>
          <w:szCs w:val="28"/>
        </w:rPr>
        <w:tab/>
      </w:r>
      <w:r w:rsidRPr="00D20238">
        <w:rPr>
          <w:rFonts w:ascii="Arial" w:hAnsi="Arial" w:cs="Arial"/>
          <w:sz w:val="28"/>
          <w:szCs w:val="28"/>
        </w:rPr>
        <w:t>Harmônicos</w:t>
      </w:r>
      <w:r>
        <w:rPr>
          <w:rFonts w:ascii="Arial" w:hAnsi="Arial" w:cs="Arial"/>
          <w:sz w:val="28"/>
          <w:szCs w:val="28"/>
        </w:rPr>
        <w:t>.</w:t>
      </w:r>
    </w:p>
    <w:p w:rsidR="008C3A86" w:rsidRPr="00D20238" w:rsidRDefault="008C3A86" w:rsidP="008C3A86">
      <w:pPr>
        <w:spacing w:line="360" w:lineRule="auto"/>
        <w:ind w:left="1134" w:right="1134"/>
        <w:rPr>
          <w:rFonts w:ascii="Arial" w:hAnsi="Arial" w:cs="Arial"/>
          <w:sz w:val="24"/>
          <w:szCs w:val="24"/>
        </w:rPr>
      </w:pPr>
      <w:r w:rsidRPr="00D20238">
        <w:rPr>
          <w:rFonts w:ascii="Arial" w:hAnsi="Arial" w:cs="Arial"/>
          <w:b/>
          <w:sz w:val="28"/>
          <w:szCs w:val="28"/>
        </w:rPr>
        <w:t>Gramática</w:t>
      </w:r>
      <w:r>
        <w:rPr>
          <w:rFonts w:ascii="Arial" w:hAnsi="Arial" w:cs="Arial"/>
          <w:b/>
          <w:sz w:val="28"/>
          <w:szCs w:val="28"/>
        </w:rPr>
        <w:t xml:space="preserve">: </w:t>
      </w:r>
      <w:r>
        <w:rPr>
          <w:rFonts w:ascii="Arial" w:hAnsi="Arial" w:cs="Arial"/>
          <w:b/>
          <w:sz w:val="28"/>
          <w:szCs w:val="28"/>
        </w:rPr>
        <w:tab/>
      </w:r>
      <w:r w:rsidRPr="00D20238">
        <w:rPr>
          <w:rFonts w:ascii="Arial" w:hAnsi="Arial" w:cs="Arial"/>
          <w:sz w:val="24"/>
          <w:szCs w:val="24"/>
        </w:rPr>
        <w:t>Fonemas.</w:t>
      </w:r>
    </w:p>
    <w:p w:rsidR="008C3A86" w:rsidRDefault="008C3A86" w:rsidP="008C3A86">
      <w:pPr>
        <w:spacing w:line="360" w:lineRule="auto"/>
        <w:ind w:left="1134" w:right="1134"/>
        <w:rPr>
          <w:rFonts w:ascii="Arial" w:hAnsi="Arial" w:cs="Arial"/>
          <w:sz w:val="24"/>
          <w:szCs w:val="24"/>
        </w:rPr>
      </w:pPr>
      <w:r w:rsidRPr="00D20238">
        <w:rPr>
          <w:rFonts w:ascii="Arial" w:hAnsi="Arial" w:cs="Arial"/>
          <w:b/>
          <w:sz w:val="28"/>
          <w:szCs w:val="28"/>
        </w:rPr>
        <w:t>Geografia</w:t>
      </w:r>
      <w:r>
        <w:rPr>
          <w:rFonts w:ascii="Arial" w:hAnsi="Arial" w:cs="Arial"/>
          <w:b/>
          <w:sz w:val="28"/>
          <w:szCs w:val="28"/>
        </w:rPr>
        <w:t xml:space="preserve">: </w:t>
      </w:r>
      <w:r>
        <w:rPr>
          <w:rFonts w:ascii="Arial" w:hAnsi="Arial" w:cs="Arial"/>
          <w:b/>
          <w:sz w:val="28"/>
          <w:szCs w:val="28"/>
        </w:rPr>
        <w:tab/>
      </w:r>
      <w:r w:rsidRPr="00D20238">
        <w:rPr>
          <w:rFonts w:ascii="Arial" w:hAnsi="Arial" w:cs="Arial"/>
          <w:sz w:val="24"/>
          <w:szCs w:val="24"/>
        </w:rPr>
        <w:t>Estilos</w:t>
      </w:r>
    </w:p>
    <w:p w:rsidR="008C3A86" w:rsidRDefault="008C3A86" w:rsidP="008C3A86">
      <w:pPr>
        <w:spacing w:line="360" w:lineRule="auto"/>
        <w:ind w:left="1134" w:right="1134"/>
        <w:rPr>
          <w:rFonts w:ascii="Arial" w:hAnsi="Arial" w:cs="Arial"/>
          <w:sz w:val="24"/>
          <w:szCs w:val="24"/>
        </w:rPr>
      </w:pPr>
      <w:r w:rsidRPr="00D20238">
        <w:rPr>
          <w:rFonts w:ascii="Arial" w:hAnsi="Arial" w:cs="Arial"/>
          <w:b/>
          <w:sz w:val="28"/>
          <w:szCs w:val="28"/>
        </w:rPr>
        <w:t>Pedagogia</w:t>
      </w:r>
      <w:r>
        <w:rPr>
          <w:rFonts w:ascii="Arial" w:hAnsi="Arial" w:cs="Arial"/>
          <w:b/>
          <w:sz w:val="28"/>
          <w:szCs w:val="28"/>
        </w:rPr>
        <w:t xml:space="preserve">: </w:t>
      </w:r>
      <w:r>
        <w:rPr>
          <w:rFonts w:ascii="Arial" w:hAnsi="Arial" w:cs="Arial"/>
          <w:sz w:val="28"/>
          <w:szCs w:val="28"/>
        </w:rPr>
        <w:tab/>
      </w:r>
      <w:r w:rsidRPr="00D20238">
        <w:rPr>
          <w:rFonts w:ascii="Arial" w:hAnsi="Arial" w:cs="Arial"/>
          <w:sz w:val="24"/>
          <w:szCs w:val="24"/>
        </w:rPr>
        <w:t>Memorização, brincadeiras, educação do ouvido.</w:t>
      </w:r>
    </w:p>
    <w:p w:rsidR="008C3A86" w:rsidRDefault="008C3A86" w:rsidP="008C3A86">
      <w:pPr>
        <w:spacing w:line="360" w:lineRule="auto"/>
        <w:ind w:left="1134" w:right="1134"/>
        <w:rPr>
          <w:rFonts w:ascii="Arial" w:hAnsi="Arial" w:cs="Arial"/>
          <w:sz w:val="24"/>
          <w:szCs w:val="24"/>
        </w:rPr>
      </w:pPr>
      <w:r w:rsidRPr="00D20238">
        <w:rPr>
          <w:rFonts w:ascii="Arial" w:hAnsi="Arial" w:cs="Arial"/>
          <w:b/>
          <w:sz w:val="28"/>
          <w:szCs w:val="28"/>
        </w:rPr>
        <w:t>Sociologia</w:t>
      </w:r>
      <w:r>
        <w:rPr>
          <w:rFonts w:ascii="Arial" w:hAnsi="Arial" w:cs="Arial"/>
          <w:b/>
          <w:sz w:val="28"/>
          <w:szCs w:val="28"/>
        </w:rPr>
        <w:t xml:space="preserve">: </w:t>
      </w:r>
      <w:r>
        <w:rPr>
          <w:rFonts w:ascii="Arial" w:hAnsi="Arial" w:cs="Arial"/>
          <w:sz w:val="24"/>
          <w:szCs w:val="24"/>
        </w:rPr>
        <w:tab/>
        <w:t>Gênero</w:t>
      </w:r>
    </w:p>
    <w:p w:rsidR="008C3A86" w:rsidRPr="00D20238" w:rsidRDefault="008C3A86" w:rsidP="008C3A86">
      <w:pPr>
        <w:spacing w:line="360" w:lineRule="auto"/>
        <w:ind w:left="1134" w:right="1134"/>
        <w:rPr>
          <w:rFonts w:ascii="Arial" w:hAnsi="Arial" w:cs="Arial"/>
          <w:sz w:val="24"/>
          <w:szCs w:val="24"/>
        </w:rPr>
      </w:pPr>
      <w:r w:rsidRPr="00D20238">
        <w:rPr>
          <w:rFonts w:ascii="Arial" w:hAnsi="Arial" w:cs="Arial"/>
          <w:b/>
          <w:sz w:val="28"/>
          <w:szCs w:val="28"/>
        </w:rPr>
        <w:t>Educação Moral</w:t>
      </w:r>
      <w:r>
        <w:rPr>
          <w:rFonts w:ascii="Arial" w:hAnsi="Arial" w:cs="Arial"/>
          <w:b/>
          <w:sz w:val="28"/>
          <w:szCs w:val="28"/>
        </w:rPr>
        <w:t xml:space="preserve">: </w:t>
      </w:r>
      <w:r>
        <w:rPr>
          <w:rFonts w:ascii="Arial" w:hAnsi="Arial" w:cs="Arial"/>
          <w:b/>
          <w:sz w:val="28"/>
          <w:szCs w:val="28"/>
        </w:rPr>
        <w:tab/>
      </w:r>
      <w:r w:rsidRPr="00D20238">
        <w:rPr>
          <w:rFonts w:ascii="Arial" w:hAnsi="Arial" w:cs="Arial"/>
          <w:sz w:val="24"/>
          <w:szCs w:val="24"/>
        </w:rPr>
        <w:t>Religião, patriotismo</w:t>
      </w:r>
      <w:r>
        <w:rPr>
          <w:rFonts w:ascii="Arial" w:hAnsi="Arial" w:cs="Arial"/>
          <w:sz w:val="24"/>
          <w:szCs w:val="24"/>
        </w:rPr>
        <w:t>.</w:t>
      </w:r>
    </w:p>
    <w:p w:rsidR="008C3A86" w:rsidRPr="009B3477" w:rsidRDefault="008C3A86" w:rsidP="008C3A86">
      <w:pPr>
        <w:spacing w:line="360" w:lineRule="auto"/>
        <w:ind w:left="1134" w:right="1134"/>
        <w:rPr>
          <w:rFonts w:ascii="Arial" w:hAnsi="Arial" w:cs="Arial"/>
          <w:sz w:val="24"/>
          <w:szCs w:val="24"/>
        </w:rPr>
      </w:pPr>
      <w:r w:rsidRPr="009B3477">
        <w:rPr>
          <w:rFonts w:ascii="Arial" w:hAnsi="Arial" w:cs="Arial"/>
          <w:b/>
          <w:sz w:val="28"/>
          <w:szCs w:val="28"/>
        </w:rPr>
        <w:t>Filosofia</w:t>
      </w:r>
      <w:r>
        <w:rPr>
          <w:rFonts w:ascii="Arial" w:hAnsi="Arial" w:cs="Arial"/>
          <w:b/>
          <w:sz w:val="28"/>
          <w:szCs w:val="28"/>
        </w:rPr>
        <w:t xml:space="preserve">: </w:t>
      </w:r>
      <w:r w:rsidRPr="009B3477">
        <w:rPr>
          <w:rFonts w:ascii="Arial" w:hAnsi="Arial" w:cs="Arial"/>
          <w:sz w:val="24"/>
          <w:szCs w:val="24"/>
        </w:rPr>
        <w:t>Nada vemos e nem ouvimos com exatidão. (Platão)</w:t>
      </w:r>
    </w:p>
    <w:p w:rsidR="008C3A86" w:rsidRPr="00D20238" w:rsidRDefault="008C3A86" w:rsidP="008C3A86">
      <w:pPr>
        <w:spacing w:line="360" w:lineRule="auto"/>
        <w:ind w:left="1134" w:right="1134"/>
        <w:rPr>
          <w:rFonts w:ascii="Arial" w:hAnsi="Arial" w:cs="Arial"/>
          <w:sz w:val="28"/>
          <w:szCs w:val="28"/>
        </w:rPr>
      </w:pPr>
      <w:r>
        <w:rPr>
          <w:rFonts w:ascii="Arial" w:hAnsi="Arial" w:cs="Arial"/>
          <w:b/>
          <w:sz w:val="28"/>
          <w:szCs w:val="28"/>
        </w:rPr>
        <w:t xml:space="preserve">História: </w:t>
      </w:r>
      <w:r w:rsidRPr="00D20238">
        <w:rPr>
          <w:rFonts w:ascii="Arial" w:hAnsi="Arial" w:cs="Arial"/>
          <w:sz w:val="24"/>
          <w:szCs w:val="24"/>
        </w:rPr>
        <w:t>Magia, mistério</w:t>
      </w:r>
      <w:r w:rsidRPr="00D20238">
        <w:rPr>
          <w:rFonts w:ascii="Arial" w:hAnsi="Arial" w:cs="Arial"/>
          <w:sz w:val="28"/>
          <w:szCs w:val="28"/>
        </w:rPr>
        <w:t>.</w:t>
      </w:r>
    </w:p>
    <w:p w:rsidR="008C3A86" w:rsidRDefault="008C3A86" w:rsidP="008C3A86">
      <w:pPr>
        <w:spacing w:line="360" w:lineRule="auto"/>
        <w:ind w:left="1134" w:right="1134"/>
        <w:rPr>
          <w:rFonts w:ascii="Arial" w:hAnsi="Arial" w:cs="Arial"/>
          <w:b/>
          <w:sz w:val="28"/>
          <w:szCs w:val="28"/>
        </w:rPr>
      </w:pPr>
      <w:r>
        <w:rPr>
          <w:rFonts w:ascii="Arial" w:hAnsi="Arial" w:cs="Arial"/>
          <w:b/>
          <w:sz w:val="28"/>
          <w:szCs w:val="28"/>
        </w:rPr>
        <w:lastRenderedPageBreak/>
        <w:t>2.2</w:t>
      </w:r>
      <w:proofErr w:type="gramStart"/>
      <w:r>
        <w:rPr>
          <w:rFonts w:ascii="Arial" w:hAnsi="Arial" w:cs="Arial"/>
          <w:b/>
          <w:sz w:val="28"/>
          <w:szCs w:val="28"/>
        </w:rPr>
        <w:t xml:space="preserve">  </w:t>
      </w:r>
      <w:proofErr w:type="gramEnd"/>
      <w:r w:rsidRPr="00C32565">
        <w:rPr>
          <w:rFonts w:ascii="Arial" w:hAnsi="Arial" w:cs="Arial"/>
          <w:b/>
          <w:sz w:val="28"/>
          <w:szCs w:val="28"/>
        </w:rPr>
        <w:t>Natural (Divino)</w:t>
      </w:r>
    </w:p>
    <w:p w:rsidR="008C3A86" w:rsidRDefault="008C3A86" w:rsidP="008C3A86">
      <w:pPr>
        <w:spacing w:line="360" w:lineRule="auto"/>
        <w:ind w:left="1134" w:right="1134" w:firstLine="708"/>
        <w:rPr>
          <w:rFonts w:ascii="Arial" w:hAnsi="Arial" w:cs="Arial"/>
          <w:sz w:val="24"/>
          <w:szCs w:val="24"/>
        </w:rPr>
      </w:pPr>
    </w:p>
    <w:p w:rsidR="008C3A86" w:rsidRPr="00D40FCD" w:rsidRDefault="008C3A86" w:rsidP="008C3A86">
      <w:pPr>
        <w:spacing w:line="360" w:lineRule="auto"/>
        <w:ind w:left="1134" w:right="1134" w:firstLine="708"/>
        <w:rPr>
          <w:rFonts w:ascii="Arial" w:hAnsi="Arial" w:cs="Arial"/>
          <w:sz w:val="24"/>
          <w:szCs w:val="24"/>
        </w:rPr>
      </w:pPr>
      <w:r w:rsidRPr="00D40FCD">
        <w:rPr>
          <w:rFonts w:ascii="Arial" w:hAnsi="Arial" w:cs="Arial"/>
          <w:sz w:val="24"/>
          <w:szCs w:val="24"/>
        </w:rPr>
        <w:t>O primeiro instrumento é a voz. (</w:t>
      </w:r>
      <w:proofErr w:type="spellStart"/>
      <w:r w:rsidRPr="00D40FCD">
        <w:rPr>
          <w:rFonts w:ascii="Arial" w:hAnsi="Arial" w:cs="Arial"/>
          <w:sz w:val="24"/>
          <w:szCs w:val="24"/>
        </w:rPr>
        <w:t>Kodaly</w:t>
      </w:r>
      <w:proofErr w:type="spellEnd"/>
      <w:r w:rsidRPr="00D40FCD">
        <w:rPr>
          <w:rFonts w:ascii="Arial" w:hAnsi="Arial" w:cs="Arial"/>
          <w:sz w:val="24"/>
          <w:szCs w:val="24"/>
        </w:rPr>
        <w:t>)</w:t>
      </w:r>
    </w:p>
    <w:p w:rsidR="008C3A86" w:rsidRDefault="008C3A86" w:rsidP="008C3A86">
      <w:pPr>
        <w:spacing w:line="360" w:lineRule="auto"/>
        <w:ind w:left="1134" w:right="1134"/>
        <w:rPr>
          <w:rFonts w:ascii="Arial" w:hAnsi="Arial" w:cs="Arial"/>
          <w:sz w:val="24"/>
          <w:szCs w:val="24"/>
        </w:rPr>
      </w:pPr>
      <w:r>
        <w:rPr>
          <w:rFonts w:ascii="Arial" w:hAnsi="Arial" w:cs="Arial"/>
          <w:sz w:val="24"/>
          <w:szCs w:val="24"/>
        </w:rPr>
        <w:t>A</w:t>
      </w:r>
      <w:r w:rsidRPr="00A96A92">
        <w:rPr>
          <w:rFonts w:ascii="Arial" w:hAnsi="Arial" w:cs="Arial"/>
          <w:sz w:val="24"/>
          <w:szCs w:val="24"/>
        </w:rPr>
        <w:t xml:space="preserve"> fala é um ato rítmico espontâneo e que faz parte do ser </w:t>
      </w:r>
      <w:proofErr w:type="gramStart"/>
      <w:r w:rsidRPr="00A96A92">
        <w:rPr>
          <w:rFonts w:ascii="Arial" w:hAnsi="Arial" w:cs="Arial"/>
          <w:sz w:val="24"/>
          <w:szCs w:val="24"/>
        </w:rPr>
        <w:t>humano.</w:t>
      </w:r>
      <w:proofErr w:type="gramEnd"/>
      <w:r>
        <w:rPr>
          <w:rFonts w:ascii="Arial" w:hAnsi="Arial" w:cs="Arial"/>
          <w:sz w:val="24"/>
          <w:szCs w:val="24"/>
        </w:rPr>
        <w:t xml:space="preserve">(Carl </w:t>
      </w:r>
      <w:proofErr w:type="spellStart"/>
      <w:r>
        <w:rPr>
          <w:rFonts w:ascii="Arial" w:hAnsi="Arial" w:cs="Arial"/>
          <w:sz w:val="24"/>
          <w:szCs w:val="24"/>
        </w:rPr>
        <w:t>Orff</w:t>
      </w:r>
      <w:proofErr w:type="spellEnd"/>
      <w:r>
        <w:rPr>
          <w:rFonts w:ascii="Arial" w:hAnsi="Arial" w:cs="Arial"/>
          <w:sz w:val="24"/>
          <w:szCs w:val="24"/>
        </w:rPr>
        <w:t>)</w:t>
      </w:r>
    </w:p>
    <w:p w:rsidR="008C3A86" w:rsidRDefault="008C3A86" w:rsidP="008C3A86">
      <w:pPr>
        <w:spacing w:line="360" w:lineRule="auto"/>
        <w:ind w:left="1134" w:right="1134" w:firstLine="708"/>
        <w:jc w:val="both"/>
        <w:rPr>
          <w:rFonts w:ascii="Arial" w:hAnsi="Arial" w:cs="Arial"/>
          <w:sz w:val="24"/>
          <w:szCs w:val="24"/>
        </w:rPr>
      </w:pPr>
      <w:r>
        <w:rPr>
          <w:rFonts w:ascii="Arial" w:hAnsi="Arial" w:cs="Arial"/>
          <w:sz w:val="24"/>
          <w:szCs w:val="24"/>
        </w:rPr>
        <w:t>E</w:t>
      </w:r>
      <w:r w:rsidRPr="00D40FCD">
        <w:rPr>
          <w:rFonts w:ascii="Arial" w:hAnsi="Arial" w:cs="Arial"/>
          <w:sz w:val="24"/>
          <w:szCs w:val="24"/>
        </w:rPr>
        <w:t>ducar o aparelho vocal uma vez que considera que o</w:t>
      </w:r>
      <w:r>
        <w:rPr>
          <w:rFonts w:ascii="Arial" w:hAnsi="Arial" w:cs="Arial"/>
          <w:sz w:val="24"/>
          <w:szCs w:val="24"/>
        </w:rPr>
        <w:t xml:space="preserve"> </w:t>
      </w:r>
      <w:r w:rsidRPr="00D40FCD">
        <w:rPr>
          <w:rFonts w:ascii="Arial" w:hAnsi="Arial" w:cs="Arial"/>
          <w:sz w:val="24"/>
          <w:szCs w:val="24"/>
        </w:rPr>
        <w:t>desenvolvimento rítmico e melódico não é mais do que uma representação mental dos movimentos musculares desse mesmo aparelho.</w:t>
      </w:r>
      <w:r>
        <w:rPr>
          <w:rFonts w:ascii="Arial" w:hAnsi="Arial" w:cs="Arial"/>
          <w:sz w:val="24"/>
          <w:szCs w:val="24"/>
        </w:rPr>
        <w:t xml:space="preserve"> (</w:t>
      </w:r>
      <w:r w:rsidRPr="00D40FCD">
        <w:rPr>
          <w:rFonts w:ascii="Arial" w:hAnsi="Arial" w:cs="Arial"/>
          <w:sz w:val="24"/>
          <w:szCs w:val="24"/>
        </w:rPr>
        <w:t>Martenot</w:t>
      </w:r>
      <w:r>
        <w:rPr>
          <w:rFonts w:ascii="Arial" w:hAnsi="Arial" w:cs="Arial"/>
          <w:sz w:val="24"/>
          <w:szCs w:val="24"/>
        </w:rPr>
        <w:t>)</w:t>
      </w:r>
    </w:p>
    <w:p w:rsidR="008C3A86" w:rsidRDefault="008C3A86" w:rsidP="008C3A86">
      <w:pPr>
        <w:spacing w:line="360" w:lineRule="auto"/>
        <w:ind w:left="1134" w:right="1134" w:firstLine="708"/>
        <w:jc w:val="both"/>
        <w:rPr>
          <w:rFonts w:ascii="Arial" w:hAnsi="Arial" w:cs="Arial"/>
          <w:sz w:val="24"/>
          <w:szCs w:val="24"/>
        </w:rPr>
      </w:pPr>
      <w:r>
        <w:rPr>
          <w:rFonts w:ascii="Arial" w:hAnsi="Arial" w:cs="Arial"/>
          <w:sz w:val="24"/>
          <w:szCs w:val="24"/>
        </w:rPr>
        <w:t>F</w:t>
      </w:r>
      <w:r w:rsidRPr="00535C5F">
        <w:rPr>
          <w:rFonts w:ascii="Arial" w:hAnsi="Arial" w:cs="Arial"/>
          <w:sz w:val="24"/>
          <w:szCs w:val="24"/>
        </w:rPr>
        <w:t>omos ensinados a interferir nos sons naturais em toda a nossa educação, a moldá-los, e a transformá-los em algo melhor. Mas talvez devêssemos deixá-los como são e escutá-los como são.</w:t>
      </w:r>
      <w:r>
        <w:rPr>
          <w:rFonts w:ascii="Arial" w:hAnsi="Arial" w:cs="Arial"/>
          <w:sz w:val="24"/>
          <w:szCs w:val="24"/>
        </w:rPr>
        <w:t xml:space="preserve"> (Maurice </w:t>
      </w:r>
      <w:proofErr w:type="spellStart"/>
      <w:r>
        <w:rPr>
          <w:rFonts w:ascii="Arial" w:hAnsi="Arial" w:cs="Arial"/>
          <w:sz w:val="24"/>
          <w:szCs w:val="24"/>
        </w:rPr>
        <w:t>Schafer</w:t>
      </w:r>
      <w:proofErr w:type="spellEnd"/>
      <w:r>
        <w:rPr>
          <w:rFonts w:ascii="Arial" w:hAnsi="Arial" w:cs="Arial"/>
          <w:sz w:val="24"/>
          <w:szCs w:val="24"/>
        </w:rPr>
        <w:t>)</w:t>
      </w:r>
    </w:p>
    <w:p w:rsidR="008C3A86" w:rsidRDefault="008C3A86" w:rsidP="008C3A86">
      <w:pPr>
        <w:spacing w:line="360" w:lineRule="auto"/>
        <w:ind w:left="1134" w:right="1134" w:firstLine="708"/>
        <w:jc w:val="both"/>
        <w:rPr>
          <w:rFonts w:ascii="Arial" w:hAnsi="Arial" w:cs="Arial"/>
          <w:sz w:val="24"/>
          <w:szCs w:val="24"/>
        </w:rPr>
      </w:pPr>
      <w:r w:rsidRPr="007170BB">
        <w:rPr>
          <w:rFonts w:ascii="Arial" w:hAnsi="Arial" w:cs="Arial"/>
          <w:sz w:val="24"/>
          <w:szCs w:val="24"/>
        </w:rPr>
        <w:t>A audição não é a percepção auricular, mas sim o processo cognitivo que dá sentido ao som.</w:t>
      </w:r>
      <w:r>
        <w:rPr>
          <w:rFonts w:ascii="Arial" w:hAnsi="Arial" w:cs="Arial"/>
          <w:sz w:val="24"/>
          <w:szCs w:val="24"/>
        </w:rPr>
        <w:t xml:space="preserve"> (</w:t>
      </w:r>
      <w:r w:rsidRPr="007170BB">
        <w:rPr>
          <w:rFonts w:ascii="Arial" w:hAnsi="Arial" w:cs="Arial"/>
          <w:sz w:val="24"/>
          <w:szCs w:val="24"/>
        </w:rPr>
        <w:t>Edwin Gordon</w:t>
      </w:r>
      <w:proofErr w:type="gramStart"/>
      <w:r w:rsidRPr="007170BB">
        <w:rPr>
          <w:rFonts w:ascii="Arial" w:hAnsi="Arial" w:cs="Arial"/>
          <w:sz w:val="24"/>
          <w:szCs w:val="24"/>
        </w:rPr>
        <w:t> </w:t>
      </w:r>
      <w:r>
        <w:rPr>
          <w:rFonts w:ascii="Arial" w:hAnsi="Arial" w:cs="Arial"/>
          <w:sz w:val="24"/>
          <w:szCs w:val="24"/>
        </w:rPr>
        <w:t>)</w:t>
      </w:r>
      <w:proofErr w:type="gramEnd"/>
    </w:p>
    <w:p w:rsidR="008C3A86" w:rsidRDefault="008C3A86" w:rsidP="008C3A86">
      <w:pPr>
        <w:spacing w:line="360" w:lineRule="auto"/>
        <w:ind w:left="1134" w:right="1134" w:firstLine="708"/>
        <w:rPr>
          <w:rFonts w:ascii="Arial" w:hAnsi="Arial" w:cs="Arial"/>
          <w:b/>
          <w:sz w:val="28"/>
          <w:szCs w:val="28"/>
        </w:rPr>
      </w:pPr>
      <w:r>
        <w:rPr>
          <w:rFonts w:ascii="Arial" w:hAnsi="Arial" w:cs="Arial"/>
          <w:sz w:val="24"/>
          <w:szCs w:val="24"/>
        </w:rPr>
        <w:t>A</w:t>
      </w:r>
      <w:r w:rsidRPr="00605D57">
        <w:rPr>
          <w:rFonts w:ascii="Arial" w:hAnsi="Arial" w:cs="Arial"/>
          <w:sz w:val="24"/>
          <w:szCs w:val="24"/>
        </w:rPr>
        <w:t xml:space="preserve">s crianças inicialmente começam balbuciando, depois imitam e posteriormente formam frases e contextualizam conforme elas </w:t>
      </w:r>
      <w:proofErr w:type="gramStart"/>
      <w:r w:rsidRPr="00605D57">
        <w:rPr>
          <w:rFonts w:ascii="Arial" w:hAnsi="Arial" w:cs="Arial"/>
          <w:sz w:val="24"/>
          <w:szCs w:val="24"/>
        </w:rPr>
        <w:t>interpretam.</w:t>
      </w:r>
      <w:proofErr w:type="gramEnd"/>
      <w:r w:rsidRPr="00605D57">
        <w:rPr>
          <w:rFonts w:ascii="Arial" w:hAnsi="Arial" w:cs="Arial"/>
          <w:sz w:val="24"/>
          <w:szCs w:val="24"/>
        </w:rPr>
        <w:t>(Edwin</w:t>
      </w:r>
      <w:r>
        <w:rPr>
          <w:rFonts w:ascii="Arial" w:hAnsi="Arial" w:cs="Arial"/>
          <w:sz w:val="24"/>
          <w:szCs w:val="24"/>
        </w:rPr>
        <w:t xml:space="preserve"> </w:t>
      </w:r>
      <w:r w:rsidRPr="00605D57">
        <w:rPr>
          <w:rFonts w:ascii="Arial" w:hAnsi="Arial" w:cs="Arial"/>
          <w:sz w:val="24"/>
          <w:szCs w:val="24"/>
        </w:rPr>
        <w:t>Gordon )</w:t>
      </w:r>
      <w:r w:rsidRPr="00605D57">
        <w:rPr>
          <w:rFonts w:ascii="Arial" w:hAnsi="Arial" w:cs="Arial"/>
          <w:sz w:val="24"/>
          <w:szCs w:val="24"/>
        </w:rPr>
        <w:br/>
      </w:r>
      <w:r w:rsidRPr="007170BB">
        <w:rPr>
          <w:rFonts w:ascii="Arial" w:hAnsi="Arial" w:cs="Arial"/>
          <w:sz w:val="24"/>
          <w:szCs w:val="24"/>
        </w:rPr>
        <w:t> </w:t>
      </w:r>
      <w:r w:rsidRPr="007170BB">
        <w:rPr>
          <w:rFonts w:ascii="Arial" w:hAnsi="Arial" w:cs="Arial"/>
          <w:sz w:val="24"/>
          <w:szCs w:val="24"/>
        </w:rPr>
        <w:br/>
      </w:r>
      <w:r>
        <w:rPr>
          <w:rFonts w:ascii="Arial" w:hAnsi="Arial" w:cs="Arial"/>
          <w:b/>
          <w:sz w:val="28"/>
          <w:szCs w:val="28"/>
        </w:rPr>
        <w:t>Atividades</w:t>
      </w:r>
    </w:p>
    <w:p w:rsidR="008C3A86" w:rsidRPr="000F54AE" w:rsidRDefault="008C3A86" w:rsidP="008C3A86">
      <w:pPr>
        <w:spacing w:line="360" w:lineRule="auto"/>
        <w:ind w:left="1134" w:right="1134" w:firstLine="708"/>
        <w:rPr>
          <w:rFonts w:ascii="Arial" w:hAnsi="Arial" w:cs="Arial"/>
          <w:sz w:val="24"/>
          <w:szCs w:val="24"/>
        </w:rPr>
      </w:pPr>
      <w:proofErr w:type="gramStart"/>
      <w:r w:rsidRPr="000F54AE">
        <w:rPr>
          <w:rFonts w:ascii="Arial" w:hAnsi="Arial" w:cs="Arial"/>
          <w:sz w:val="24"/>
          <w:szCs w:val="24"/>
        </w:rPr>
        <w:t>1</w:t>
      </w:r>
      <w:proofErr w:type="gramEnd"/>
      <w:r w:rsidRPr="000F54AE">
        <w:rPr>
          <w:rFonts w:ascii="Arial" w:hAnsi="Arial" w:cs="Arial"/>
          <w:sz w:val="24"/>
          <w:szCs w:val="24"/>
        </w:rPr>
        <w:t>)- Um colega emite um som, e os outros têm que adivinhar o som</w:t>
      </w:r>
      <w:r>
        <w:rPr>
          <w:rFonts w:ascii="Arial" w:hAnsi="Arial" w:cs="Arial"/>
          <w:sz w:val="24"/>
          <w:szCs w:val="24"/>
        </w:rPr>
        <w:t>.</w:t>
      </w:r>
      <w:r>
        <w:rPr>
          <w:rFonts w:ascii="Arial" w:hAnsi="Arial" w:cs="Arial"/>
          <w:sz w:val="24"/>
          <w:szCs w:val="24"/>
        </w:rPr>
        <w:br/>
        <w:t xml:space="preserve">           2</w:t>
      </w:r>
      <w:r w:rsidRPr="000F54AE">
        <w:rPr>
          <w:rFonts w:ascii="Arial" w:hAnsi="Arial" w:cs="Arial"/>
          <w:sz w:val="24"/>
          <w:szCs w:val="24"/>
        </w:rPr>
        <w:t>)- Quando as palavras cantam? "Poesia é quando as palavras cantam."</w:t>
      </w:r>
    </w:p>
    <w:p w:rsidR="008C3A86" w:rsidRPr="000F54AE" w:rsidRDefault="008C3A86" w:rsidP="008C3A86">
      <w:pPr>
        <w:spacing w:line="360" w:lineRule="auto"/>
        <w:ind w:left="1134" w:right="1134" w:firstLine="708"/>
        <w:rPr>
          <w:rFonts w:ascii="Arial" w:hAnsi="Arial" w:cs="Arial"/>
          <w:sz w:val="24"/>
          <w:szCs w:val="24"/>
        </w:rPr>
      </w:pPr>
      <w:proofErr w:type="gramStart"/>
      <w:r>
        <w:rPr>
          <w:rFonts w:ascii="Arial" w:hAnsi="Arial" w:cs="Arial"/>
          <w:sz w:val="24"/>
          <w:szCs w:val="24"/>
        </w:rPr>
        <w:t>3</w:t>
      </w:r>
      <w:proofErr w:type="gramEnd"/>
      <w:r w:rsidRPr="000F54AE">
        <w:rPr>
          <w:rFonts w:ascii="Arial" w:hAnsi="Arial" w:cs="Arial"/>
          <w:sz w:val="24"/>
          <w:szCs w:val="24"/>
        </w:rPr>
        <w:t>)- Com sua voz, imitar os sons da natureza.</w:t>
      </w:r>
    </w:p>
    <w:p w:rsidR="008C3A86" w:rsidRDefault="008C3A86" w:rsidP="008C3A86">
      <w:pPr>
        <w:spacing w:line="360" w:lineRule="auto"/>
        <w:ind w:left="1134" w:right="1134" w:firstLine="708"/>
        <w:rPr>
          <w:rFonts w:ascii="Arial" w:hAnsi="Arial" w:cs="Arial"/>
          <w:b/>
          <w:sz w:val="28"/>
          <w:szCs w:val="28"/>
        </w:rPr>
      </w:pPr>
    </w:p>
    <w:p w:rsidR="008C3A86" w:rsidRDefault="008C3A86" w:rsidP="008C3A86">
      <w:pPr>
        <w:spacing w:line="360" w:lineRule="auto"/>
        <w:ind w:left="1134" w:right="1134"/>
        <w:rPr>
          <w:rFonts w:ascii="Arial" w:hAnsi="Arial" w:cs="Arial"/>
          <w:b/>
          <w:sz w:val="28"/>
          <w:szCs w:val="28"/>
        </w:rPr>
      </w:pPr>
      <w:r>
        <w:rPr>
          <w:rFonts w:ascii="Arial" w:hAnsi="Arial" w:cs="Arial"/>
          <w:b/>
          <w:sz w:val="28"/>
          <w:szCs w:val="28"/>
        </w:rPr>
        <w:lastRenderedPageBreak/>
        <w:t>2.3</w:t>
      </w:r>
      <w:proofErr w:type="gramStart"/>
      <w:r>
        <w:rPr>
          <w:rFonts w:ascii="Arial" w:hAnsi="Arial" w:cs="Arial"/>
          <w:b/>
          <w:sz w:val="28"/>
          <w:szCs w:val="28"/>
        </w:rPr>
        <w:t xml:space="preserve">  </w:t>
      </w:r>
      <w:proofErr w:type="gramEnd"/>
      <w:r w:rsidRPr="00C32565">
        <w:rPr>
          <w:rFonts w:ascii="Arial" w:hAnsi="Arial" w:cs="Arial"/>
          <w:b/>
          <w:sz w:val="28"/>
          <w:szCs w:val="28"/>
        </w:rPr>
        <w:t>Cultural (Human</w:t>
      </w:r>
      <w:r>
        <w:rPr>
          <w:rFonts w:ascii="Arial" w:hAnsi="Arial" w:cs="Arial"/>
          <w:b/>
          <w:sz w:val="28"/>
          <w:szCs w:val="28"/>
        </w:rPr>
        <w:t>o</w:t>
      </w:r>
      <w:r w:rsidRPr="00C32565">
        <w:rPr>
          <w:rFonts w:ascii="Arial" w:hAnsi="Arial" w:cs="Arial"/>
          <w:b/>
          <w:sz w:val="28"/>
          <w:szCs w:val="28"/>
        </w:rPr>
        <w:t>)</w:t>
      </w:r>
    </w:p>
    <w:p w:rsidR="008C3A86" w:rsidRDefault="008C3A86" w:rsidP="008C3A86">
      <w:pPr>
        <w:spacing w:line="360" w:lineRule="auto"/>
        <w:ind w:left="1134" w:right="1134"/>
        <w:rPr>
          <w:rFonts w:ascii="Arial" w:hAnsi="Arial" w:cs="Arial"/>
          <w:sz w:val="24"/>
          <w:szCs w:val="24"/>
        </w:rPr>
      </w:pPr>
    </w:p>
    <w:p w:rsidR="008C3A86" w:rsidRDefault="008C3A86" w:rsidP="008C3A86">
      <w:pPr>
        <w:spacing w:line="360" w:lineRule="auto"/>
        <w:ind w:left="1134" w:right="1134" w:firstLine="708"/>
        <w:jc w:val="both"/>
        <w:rPr>
          <w:rFonts w:ascii="Arial" w:hAnsi="Arial" w:cs="Arial"/>
          <w:sz w:val="24"/>
          <w:szCs w:val="24"/>
        </w:rPr>
      </w:pPr>
      <w:r w:rsidRPr="00033108">
        <w:rPr>
          <w:rFonts w:ascii="Arial" w:hAnsi="Arial" w:cs="Arial"/>
          <w:sz w:val="24"/>
          <w:szCs w:val="24"/>
        </w:rPr>
        <w:t>Alguns dos instrumentos que nós temos são diretamente relacionados com a natureza</w:t>
      </w:r>
      <w:r>
        <w:rPr>
          <w:rFonts w:ascii="Arial" w:hAnsi="Arial" w:cs="Arial"/>
          <w:sz w:val="24"/>
          <w:szCs w:val="24"/>
        </w:rPr>
        <w:t xml:space="preserve">. </w:t>
      </w:r>
      <w:r w:rsidRPr="00033108">
        <w:rPr>
          <w:rFonts w:ascii="Arial" w:hAnsi="Arial" w:cs="Arial"/>
          <w:sz w:val="24"/>
          <w:szCs w:val="24"/>
        </w:rPr>
        <w:t>(</w:t>
      </w:r>
      <w:proofErr w:type="spellStart"/>
      <w:r w:rsidRPr="00033108">
        <w:rPr>
          <w:rFonts w:ascii="Arial" w:hAnsi="Arial" w:cs="Arial"/>
          <w:sz w:val="24"/>
          <w:szCs w:val="24"/>
        </w:rPr>
        <w:t>Maurie</w:t>
      </w:r>
      <w:proofErr w:type="spellEnd"/>
      <w:r w:rsidRPr="00033108">
        <w:rPr>
          <w:rFonts w:ascii="Arial" w:hAnsi="Arial" w:cs="Arial"/>
          <w:sz w:val="24"/>
          <w:szCs w:val="24"/>
        </w:rPr>
        <w:t xml:space="preserve"> </w:t>
      </w:r>
      <w:proofErr w:type="spellStart"/>
      <w:r w:rsidRPr="00033108">
        <w:rPr>
          <w:rFonts w:ascii="Arial" w:hAnsi="Arial" w:cs="Arial"/>
          <w:sz w:val="24"/>
          <w:szCs w:val="24"/>
        </w:rPr>
        <w:t>Schafer</w:t>
      </w:r>
      <w:proofErr w:type="spellEnd"/>
      <w:r w:rsidRPr="00033108">
        <w:rPr>
          <w:rFonts w:ascii="Arial" w:hAnsi="Arial" w:cs="Arial"/>
          <w:sz w:val="24"/>
          <w:szCs w:val="24"/>
        </w:rPr>
        <w:t>)</w:t>
      </w:r>
    </w:p>
    <w:p w:rsidR="008C3A86" w:rsidRPr="00033108" w:rsidRDefault="008C3A86" w:rsidP="008C3A86">
      <w:pPr>
        <w:spacing w:line="360" w:lineRule="auto"/>
        <w:ind w:left="1134" w:right="1134" w:firstLine="708"/>
        <w:jc w:val="both"/>
        <w:rPr>
          <w:rFonts w:ascii="Arial" w:hAnsi="Arial" w:cs="Arial"/>
          <w:sz w:val="24"/>
          <w:szCs w:val="24"/>
        </w:rPr>
      </w:pPr>
      <w:r>
        <w:rPr>
          <w:rFonts w:ascii="Arial" w:hAnsi="Arial" w:cs="Arial"/>
          <w:sz w:val="24"/>
          <w:szCs w:val="24"/>
        </w:rPr>
        <w:t>Q</w:t>
      </w:r>
      <w:r w:rsidRPr="00033108">
        <w:rPr>
          <w:rFonts w:ascii="Arial" w:hAnsi="Arial" w:cs="Arial"/>
          <w:sz w:val="24"/>
          <w:szCs w:val="24"/>
        </w:rPr>
        <w:t>uando um índio toca um tambor, e o tambor é feito da pele do animal que ele matou, e o animal é seu totem. Ele toca aquele tambor e é a voz do animal que conversa com ele enquanto ele toca.</w:t>
      </w:r>
      <w:r>
        <w:rPr>
          <w:rFonts w:ascii="Arial" w:hAnsi="Arial" w:cs="Arial"/>
          <w:sz w:val="24"/>
          <w:szCs w:val="24"/>
        </w:rPr>
        <w:t xml:space="preserve"> (</w:t>
      </w:r>
      <w:proofErr w:type="spellStart"/>
      <w:r>
        <w:rPr>
          <w:rFonts w:ascii="Arial" w:hAnsi="Arial" w:cs="Arial"/>
          <w:sz w:val="24"/>
          <w:szCs w:val="24"/>
        </w:rPr>
        <w:t>Maurie</w:t>
      </w:r>
      <w:proofErr w:type="spellEnd"/>
      <w:r>
        <w:rPr>
          <w:rFonts w:ascii="Arial" w:hAnsi="Arial" w:cs="Arial"/>
          <w:sz w:val="24"/>
          <w:szCs w:val="24"/>
        </w:rPr>
        <w:t xml:space="preserve"> </w:t>
      </w:r>
      <w:proofErr w:type="spellStart"/>
      <w:r>
        <w:rPr>
          <w:rFonts w:ascii="Arial" w:hAnsi="Arial" w:cs="Arial"/>
          <w:sz w:val="24"/>
          <w:szCs w:val="24"/>
        </w:rPr>
        <w:t>Schafer</w:t>
      </w:r>
      <w:proofErr w:type="spellEnd"/>
      <w:r>
        <w:rPr>
          <w:rFonts w:ascii="Arial" w:hAnsi="Arial" w:cs="Arial"/>
          <w:sz w:val="24"/>
          <w:szCs w:val="24"/>
        </w:rPr>
        <w:t>)</w:t>
      </w:r>
    </w:p>
    <w:p w:rsidR="008C3A86" w:rsidRDefault="008C3A86" w:rsidP="008C3A86">
      <w:pPr>
        <w:spacing w:line="360" w:lineRule="auto"/>
        <w:ind w:left="1134" w:right="1134" w:firstLine="708"/>
        <w:rPr>
          <w:rFonts w:ascii="Arial" w:hAnsi="Arial" w:cs="Arial"/>
          <w:sz w:val="24"/>
          <w:szCs w:val="24"/>
        </w:rPr>
      </w:pPr>
      <w:r>
        <w:rPr>
          <w:rFonts w:ascii="Arial" w:hAnsi="Arial" w:cs="Arial"/>
          <w:sz w:val="24"/>
          <w:szCs w:val="24"/>
        </w:rPr>
        <w:t>O</w:t>
      </w:r>
      <w:r w:rsidRPr="00B9086F">
        <w:rPr>
          <w:rFonts w:ascii="Arial" w:hAnsi="Arial" w:cs="Arial"/>
          <w:sz w:val="24"/>
          <w:szCs w:val="24"/>
        </w:rPr>
        <w:t>s alunos precisam aprender a pensar em música e desenvolver toda a percepção antes de tocar seu instrumento.</w:t>
      </w:r>
      <w:r w:rsidRPr="00B9086F">
        <w:t xml:space="preserve"> </w:t>
      </w:r>
      <w:r>
        <w:t>(</w:t>
      </w:r>
      <w:r w:rsidRPr="00B9086F">
        <w:rPr>
          <w:rFonts w:ascii="Arial" w:hAnsi="Arial" w:cs="Arial"/>
          <w:sz w:val="24"/>
          <w:szCs w:val="24"/>
        </w:rPr>
        <w:t>Edwin Gordon</w:t>
      </w:r>
      <w:r>
        <w:rPr>
          <w:rFonts w:ascii="Arial" w:hAnsi="Arial" w:cs="Arial"/>
          <w:sz w:val="24"/>
          <w:szCs w:val="24"/>
        </w:rPr>
        <w:t>)</w:t>
      </w:r>
      <w:r w:rsidRPr="00B9086F">
        <w:rPr>
          <w:rFonts w:ascii="Arial" w:hAnsi="Arial" w:cs="Arial"/>
          <w:sz w:val="24"/>
          <w:szCs w:val="24"/>
        </w:rPr>
        <w:t>    </w:t>
      </w:r>
    </w:p>
    <w:p w:rsidR="008C3A86" w:rsidRPr="00DE0193" w:rsidRDefault="008C3A86" w:rsidP="008C3A86">
      <w:pPr>
        <w:spacing w:line="360" w:lineRule="auto"/>
        <w:ind w:left="1134" w:right="1134" w:firstLine="708"/>
        <w:rPr>
          <w:rFonts w:ascii="Arial" w:hAnsi="Arial" w:cs="Arial"/>
          <w:b/>
          <w:sz w:val="28"/>
          <w:szCs w:val="28"/>
        </w:rPr>
      </w:pPr>
      <w:r w:rsidRPr="00B9086F">
        <w:rPr>
          <w:rFonts w:ascii="Arial" w:hAnsi="Arial" w:cs="Arial"/>
          <w:sz w:val="24"/>
          <w:szCs w:val="24"/>
        </w:rPr>
        <w:br/>
      </w:r>
      <w:r w:rsidRPr="00DE0193">
        <w:rPr>
          <w:rFonts w:ascii="Arial" w:hAnsi="Arial" w:cs="Arial"/>
          <w:b/>
          <w:sz w:val="28"/>
          <w:szCs w:val="28"/>
        </w:rPr>
        <w:t>Atividades</w:t>
      </w:r>
    </w:p>
    <w:p w:rsidR="008C3A86" w:rsidRDefault="008C3A86" w:rsidP="008C3A86">
      <w:pPr>
        <w:spacing w:line="360" w:lineRule="auto"/>
        <w:ind w:left="1134" w:right="1134"/>
        <w:rPr>
          <w:rFonts w:ascii="Arial" w:hAnsi="Arial" w:cs="Arial"/>
          <w:sz w:val="24"/>
          <w:szCs w:val="24"/>
        </w:rPr>
      </w:pPr>
      <w:proofErr w:type="gramStart"/>
      <w:r w:rsidRPr="00DE0193">
        <w:rPr>
          <w:rFonts w:ascii="Arial" w:hAnsi="Arial" w:cs="Arial"/>
          <w:sz w:val="24"/>
          <w:szCs w:val="24"/>
        </w:rPr>
        <w:t>1</w:t>
      </w:r>
      <w:proofErr w:type="gramEnd"/>
      <w:r w:rsidRPr="00DE0193">
        <w:rPr>
          <w:rFonts w:ascii="Arial" w:hAnsi="Arial" w:cs="Arial"/>
          <w:sz w:val="24"/>
          <w:szCs w:val="24"/>
        </w:rPr>
        <w:t xml:space="preserve">)- Modos diferentes de fazer soar uma folha de papel.  </w:t>
      </w:r>
      <w:proofErr w:type="gramStart"/>
      <w:r w:rsidRPr="00DE0193">
        <w:rPr>
          <w:rFonts w:ascii="Arial" w:hAnsi="Arial" w:cs="Arial"/>
          <w:sz w:val="24"/>
          <w:szCs w:val="24"/>
        </w:rPr>
        <w:t>2</w:t>
      </w:r>
      <w:proofErr w:type="gramEnd"/>
      <w:r w:rsidRPr="00DE0193">
        <w:rPr>
          <w:rFonts w:ascii="Arial" w:hAnsi="Arial" w:cs="Arial"/>
          <w:sz w:val="24"/>
          <w:szCs w:val="24"/>
        </w:rPr>
        <w:t>)- Fazer soar a</w:t>
      </w:r>
      <w:r>
        <w:rPr>
          <w:rFonts w:ascii="Arial" w:hAnsi="Arial" w:cs="Arial"/>
          <w:sz w:val="24"/>
          <w:szCs w:val="24"/>
        </w:rPr>
        <w:t xml:space="preserve">s cadeiras de uma sala de aula. </w:t>
      </w:r>
      <w:proofErr w:type="gramStart"/>
      <w:r w:rsidRPr="00DE0193">
        <w:rPr>
          <w:rFonts w:ascii="Arial" w:hAnsi="Arial" w:cs="Arial"/>
          <w:sz w:val="24"/>
          <w:szCs w:val="24"/>
        </w:rPr>
        <w:t>3</w:t>
      </w:r>
      <w:proofErr w:type="gramEnd"/>
      <w:r w:rsidRPr="00DE0193">
        <w:rPr>
          <w:rFonts w:ascii="Arial" w:hAnsi="Arial" w:cs="Arial"/>
          <w:sz w:val="24"/>
          <w:szCs w:val="24"/>
        </w:rPr>
        <w:t xml:space="preserve">)- Sonorizar uma história.  </w:t>
      </w:r>
    </w:p>
    <w:p w:rsidR="008C3A86" w:rsidRDefault="008C3A86" w:rsidP="008C3A86">
      <w:pPr>
        <w:spacing w:line="360" w:lineRule="auto"/>
        <w:ind w:left="1134" w:right="1134"/>
        <w:rPr>
          <w:rFonts w:ascii="Arial" w:hAnsi="Arial" w:cs="Arial"/>
          <w:b/>
          <w:sz w:val="28"/>
          <w:szCs w:val="28"/>
        </w:rPr>
      </w:pPr>
    </w:p>
    <w:p w:rsidR="008C3A86" w:rsidRDefault="008C3A86" w:rsidP="008C3A86">
      <w:pPr>
        <w:spacing w:line="360" w:lineRule="auto"/>
        <w:ind w:left="1134" w:right="1134"/>
        <w:rPr>
          <w:rFonts w:ascii="Arial" w:hAnsi="Arial" w:cs="Arial"/>
          <w:b/>
          <w:sz w:val="28"/>
          <w:szCs w:val="28"/>
        </w:rPr>
      </w:pPr>
      <w:proofErr w:type="gramStart"/>
      <w:r>
        <w:rPr>
          <w:rFonts w:ascii="Arial" w:hAnsi="Arial" w:cs="Arial"/>
          <w:b/>
          <w:sz w:val="28"/>
          <w:szCs w:val="28"/>
        </w:rPr>
        <w:t xml:space="preserve">2.4 </w:t>
      </w:r>
      <w:r w:rsidRPr="00C32565">
        <w:rPr>
          <w:rFonts w:ascii="Arial" w:hAnsi="Arial" w:cs="Arial"/>
          <w:b/>
          <w:sz w:val="28"/>
          <w:szCs w:val="28"/>
        </w:rPr>
        <w:t>Musical (possui uma escala)</w:t>
      </w:r>
      <w:proofErr w:type="gramEnd"/>
      <w:r w:rsidRPr="00C32565">
        <w:rPr>
          <w:rFonts w:ascii="Arial" w:hAnsi="Arial" w:cs="Arial"/>
          <w:b/>
          <w:sz w:val="28"/>
          <w:szCs w:val="28"/>
        </w:rPr>
        <w:t xml:space="preserve"> (agrada)</w:t>
      </w:r>
    </w:p>
    <w:p w:rsidR="008C3A86" w:rsidRDefault="008C3A86" w:rsidP="008C3A86">
      <w:pPr>
        <w:spacing w:line="360" w:lineRule="auto"/>
        <w:ind w:left="1134" w:right="1134" w:firstLine="708"/>
        <w:jc w:val="both"/>
        <w:rPr>
          <w:rFonts w:ascii="Arial" w:hAnsi="Arial" w:cs="Arial"/>
          <w:sz w:val="24"/>
          <w:szCs w:val="24"/>
        </w:rPr>
      </w:pPr>
    </w:p>
    <w:p w:rsidR="008C3A86" w:rsidRDefault="008C3A86" w:rsidP="008C3A86">
      <w:pPr>
        <w:spacing w:line="360" w:lineRule="auto"/>
        <w:ind w:left="1134" w:right="1134" w:firstLine="708"/>
        <w:jc w:val="both"/>
        <w:rPr>
          <w:rFonts w:ascii="Arial" w:hAnsi="Arial" w:cs="Arial"/>
          <w:sz w:val="24"/>
          <w:szCs w:val="24"/>
        </w:rPr>
      </w:pPr>
      <w:r w:rsidRPr="004F6D2B">
        <w:rPr>
          <w:rFonts w:ascii="Arial" w:hAnsi="Arial" w:cs="Arial"/>
          <w:sz w:val="24"/>
          <w:szCs w:val="24"/>
        </w:rPr>
        <w:t xml:space="preserve">Em que as palavras se distinguem da música? </w:t>
      </w:r>
    </w:p>
    <w:p w:rsidR="008C3A86" w:rsidRDefault="008C3A86" w:rsidP="008C3A86">
      <w:pPr>
        <w:spacing w:line="360" w:lineRule="auto"/>
        <w:ind w:left="1134" w:right="1134" w:firstLine="708"/>
        <w:jc w:val="both"/>
        <w:rPr>
          <w:rFonts w:ascii="Arial" w:hAnsi="Arial" w:cs="Arial"/>
          <w:sz w:val="24"/>
          <w:szCs w:val="24"/>
        </w:rPr>
      </w:pPr>
      <w:proofErr w:type="spellStart"/>
      <w:r w:rsidRPr="004F6D2B">
        <w:rPr>
          <w:rFonts w:ascii="Arial" w:hAnsi="Arial" w:cs="Arial"/>
          <w:sz w:val="24"/>
          <w:szCs w:val="24"/>
        </w:rPr>
        <w:t>Schafer</w:t>
      </w:r>
      <w:proofErr w:type="spellEnd"/>
      <w:r w:rsidRPr="004F6D2B">
        <w:rPr>
          <w:rFonts w:ascii="Arial" w:hAnsi="Arial" w:cs="Arial"/>
          <w:sz w:val="24"/>
          <w:szCs w:val="24"/>
        </w:rPr>
        <w:t xml:space="preserve"> "Para que a língua funcione como música, é necessário, primeiramente, fazê-la soar e, então, fazer desses sons algo festivo e </w:t>
      </w:r>
      <w:r w:rsidRPr="004F6D2B">
        <w:rPr>
          <w:rFonts w:ascii="Arial" w:hAnsi="Arial" w:cs="Arial"/>
          <w:sz w:val="24"/>
          <w:szCs w:val="24"/>
        </w:rPr>
        <w:lastRenderedPageBreak/>
        <w:t>importante. À medida que o som ganha vida, o sentido definha e morre... , quando a fala se torna c</w:t>
      </w:r>
      <w:r>
        <w:rPr>
          <w:rFonts w:ascii="Arial" w:hAnsi="Arial" w:cs="Arial"/>
          <w:sz w:val="24"/>
          <w:szCs w:val="24"/>
        </w:rPr>
        <w:t>anção, o significado verbal morre</w:t>
      </w:r>
      <w:proofErr w:type="gramStart"/>
      <w:r>
        <w:rPr>
          <w:rFonts w:ascii="Arial" w:hAnsi="Arial" w:cs="Arial"/>
          <w:sz w:val="24"/>
          <w:szCs w:val="24"/>
        </w:rPr>
        <w:t>”.</w:t>
      </w:r>
      <w:proofErr w:type="gramEnd"/>
      <w:r w:rsidRPr="004F6D2B">
        <w:rPr>
          <w:rFonts w:ascii="Arial" w:hAnsi="Arial" w:cs="Arial"/>
          <w:sz w:val="24"/>
          <w:szCs w:val="24"/>
        </w:rPr>
        <w:t>(op.cit.,p.239-240)</w:t>
      </w:r>
      <w:r>
        <w:rPr>
          <w:rFonts w:ascii="Arial" w:hAnsi="Arial" w:cs="Arial"/>
          <w:sz w:val="24"/>
          <w:szCs w:val="24"/>
        </w:rPr>
        <w:t xml:space="preserve">. </w:t>
      </w:r>
    </w:p>
    <w:p w:rsidR="008C3A86" w:rsidRDefault="008C3A86" w:rsidP="008C3A86">
      <w:pPr>
        <w:spacing w:line="360" w:lineRule="auto"/>
        <w:ind w:left="1134" w:right="1134"/>
        <w:jc w:val="both"/>
        <w:rPr>
          <w:rFonts w:ascii="Arial" w:hAnsi="Arial" w:cs="Arial"/>
          <w:b/>
          <w:sz w:val="28"/>
          <w:szCs w:val="28"/>
        </w:rPr>
      </w:pPr>
      <w:r w:rsidRPr="00DE0193">
        <w:rPr>
          <w:rFonts w:ascii="Arial" w:hAnsi="Arial" w:cs="Arial"/>
          <w:b/>
          <w:sz w:val="28"/>
          <w:szCs w:val="28"/>
        </w:rPr>
        <w:t>Atividade</w:t>
      </w:r>
      <w:r>
        <w:rPr>
          <w:rFonts w:ascii="Arial" w:hAnsi="Arial" w:cs="Arial"/>
          <w:b/>
          <w:sz w:val="28"/>
          <w:szCs w:val="28"/>
        </w:rPr>
        <w:t>s</w:t>
      </w:r>
    </w:p>
    <w:p w:rsidR="008C3A86" w:rsidRDefault="008C3A86" w:rsidP="008C3A86">
      <w:pPr>
        <w:spacing w:line="360" w:lineRule="auto"/>
        <w:ind w:left="1134" w:right="1134"/>
        <w:jc w:val="both"/>
        <w:rPr>
          <w:rFonts w:ascii="Arial" w:hAnsi="Arial" w:cs="Arial"/>
          <w:sz w:val="24"/>
          <w:szCs w:val="24"/>
        </w:rPr>
      </w:pPr>
      <w:proofErr w:type="gramStart"/>
      <w:r w:rsidRPr="00DE0193">
        <w:rPr>
          <w:rFonts w:ascii="Arial" w:hAnsi="Arial" w:cs="Arial"/>
          <w:sz w:val="24"/>
          <w:szCs w:val="24"/>
        </w:rPr>
        <w:t>1</w:t>
      </w:r>
      <w:proofErr w:type="gramEnd"/>
      <w:r w:rsidRPr="00DE0193">
        <w:rPr>
          <w:rFonts w:ascii="Arial" w:hAnsi="Arial" w:cs="Arial"/>
          <w:sz w:val="24"/>
          <w:szCs w:val="24"/>
        </w:rPr>
        <w:t>)- O compositor na sala de aula: Música e Conversa.</w:t>
      </w:r>
    </w:p>
    <w:p w:rsidR="008C3A86" w:rsidRPr="000F54AE" w:rsidRDefault="008C3A86" w:rsidP="008C3A86">
      <w:pPr>
        <w:spacing w:line="360" w:lineRule="auto"/>
        <w:ind w:left="1134" w:right="1134"/>
        <w:jc w:val="both"/>
        <w:rPr>
          <w:rFonts w:ascii="Arial" w:hAnsi="Arial" w:cs="Arial"/>
          <w:sz w:val="24"/>
          <w:szCs w:val="24"/>
        </w:rPr>
      </w:pPr>
      <w:proofErr w:type="gramStart"/>
      <w:r w:rsidRPr="000F54AE">
        <w:rPr>
          <w:rFonts w:ascii="Arial" w:hAnsi="Arial" w:cs="Arial"/>
          <w:sz w:val="24"/>
          <w:szCs w:val="24"/>
        </w:rPr>
        <w:t>2</w:t>
      </w:r>
      <w:proofErr w:type="gramEnd"/>
      <w:r w:rsidRPr="000F54AE">
        <w:rPr>
          <w:rFonts w:ascii="Arial" w:hAnsi="Arial" w:cs="Arial"/>
          <w:sz w:val="24"/>
          <w:szCs w:val="24"/>
        </w:rPr>
        <w:t xml:space="preserve">)- A criação composicional está ao alcance de todos os indivíduos, </w:t>
      </w:r>
      <w:r>
        <w:rPr>
          <w:rFonts w:ascii="Arial" w:hAnsi="Arial" w:cs="Arial"/>
          <w:sz w:val="24"/>
          <w:szCs w:val="24"/>
        </w:rPr>
        <w:t>i</w:t>
      </w:r>
      <w:r w:rsidRPr="000F54AE">
        <w:rPr>
          <w:rFonts w:ascii="Arial" w:hAnsi="Arial" w:cs="Arial"/>
          <w:sz w:val="24"/>
          <w:szCs w:val="24"/>
        </w:rPr>
        <w:t>ndependentemente da profundidade de seu conhecimento musical.</w:t>
      </w:r>
    </w:p>
    <w:p w:rsidR="008C3A86" w:rsidRPr="005027F3" w:rsidRDefault="008C3A86" w:rsidP="008C3A86">
      <w:pPr>
        <w:spacing w:line="360" w:lineRule="auto"/>
        <w:ind w:left="1134" w:right="1134"/>
        <w:rPr>
          <w:rFonts w:ascii="Arial" w:hAnsi="Arial" w:cs="Arial"/>
          <w:sz w:val="24"/>
          <w:szCs w:val="24"/>
        </w:rPr>
      </w:pPr>
      <w:proofErr w:type="gramStart"/>
      <w:r>
        <w:rPr>
          <w:rFonts w:ascii="Arial" w:hAnsi="Arial" w:cs="Arial"/>
          <w:sz w:val="24"/>
          <w:szCs w:val="24"/>
        </w:rPr>
        <w:t>3</w:t>
      </w:r>
      <w:proofErr w:type="gramEnd"/>
      <w:r w:rsidRPr="005027F3">
        <w:rPr>
          <w:rFonts w:ascii="Arial" w:hAnsi="Arial" w:cs="Arial"/>
          <w:sz w:val="24"/>
          <w:szCs w:val="24"/>
        </w:rPr>
        <w:t xml:space="preserve">) O desenvolvimento auditivo engloba três maneiras de perceber a música: </w:t>
      </w:r>
      <w:r>
        <w:rPr>
          <w:rFonts w:ascii="Arial" w:hAnsi="Arial" w:cs="Arial"/>
          <w:sz w:val="24"/>
          <w:szCs w:val="24"/>
        </w:rPr>
        <w:t xml:space="preserve"> </w:t>
      </w:r>
    </w:p>
    <w:p w:rsidR="008C3A86" w:rsidRPr="005027F3" w:rsidRDefault="008C3A86" w:rsidP="008C3A86">
      <w:pPr>
        <w:spacing w:line="360" w:lineRule="auto"/>
        <w:ind w:left="1134" w:right="1134"/>
        <w:rPr>
          <w:rFonts w:ascii="Arial" w:hAnsi="Arial" w:cs="Arial"/>
          <w:sz w:val="24"/>
          <w:szCs w:val="24"/>
        </w:rPr>
      </w:pPr>
      <w:r w:rsidRPr="005027F3">
        <w:rPr>
          <w:rFonts w:ascii="Arial" w:hAnsi="Arial" w:cs="Arial"/>
          <w:sz w:val="24"/>
          <w:szCs w:val="24"/>
        </w:rPr>
        <w:t xml:space="preserve">Primeira - A sensorialidade - se refere a ouvir e reconhecer os sons. </w:t>
      </w:r>
    </w:p>
    <w:p w:rsidR="008C3A86" w:rsidRPr="005027F3" w:rsidRDefault="008C3A86" w:rsidP="008C3A86">
      <w:pPr>
        <w:spacing w:line="360" w:lineRule="auto"/>
        <w:ind w:left="1134" w:right="1134"/>
        <w:rPr>
          <w:rFonts w:ascii="Arial" w:hAnsi="Arial" w:cs="Arial"/>
          <w:sz w:val="24"/>
          <w:szCs w:val="24"/>
        </w:rPr>
      </w:pPr>
      <w:r w:rsidRPr="005027F3">
        <w:rPr>
          <w:rFonts w:ascii="Arial" w:hAnsi="Arial" w:cs="Arial"/>
          <w:sz w:val="24"/>
          <w:szCs w:val="24"/>
        </w:rPr>
        <w:t>Segunda - A sensibilidade auditiva -</w:t>
      </w:r>
      <w:proofErr w:type="gramStart"/>
      <w:r w:rsidRPr="005027F3">
        <w:rPr>
          <w:rFonts w:ascii="Arial" w:hAnsi="Arial" w:cs="Arial"/>
          <w:sz w:val="24"/>
          <w:szCs w:val="24"/>
        </w:rPr>
        <w:t xml:space="preserve">  </w:t>
      </w:r>
      <w:proofErr w:type="gramEnd"/>
      <w:r>
        <w:rPr>
          <w:rFonts w:ascii="Arial" w:hAnsi="Arial" w:cs="Arial"/>
          <w:sz w:val="24"/>
          <w:szCs w:val="24"/>
        </w:rPr>
        <w:t xml:space="preserve">é </w:t>
      </w:r>
      <w:r w:rsidRPr="005027F3">
        <w:rPr>
          <w:rFonts w:ascii="Arial" w:hAnsi="Arial" w:cs="Arial"/>
          <w:sz w:val="24"/>
          <w:szCs w:val="24"/>
        </w:rPr>
        <w:t xml:space="preserve">a reação afetiva no nosso organismo. </w:t>
      </w:r>
    </w:p>
    <w:p w:rsidR="008C3A86" w:rsidRDefault="008C3A86" w:rsidP="008C3A86">
      <w:pPr>
        <w:spacing w:line="360" w:lineRule="auto"/>
        <w:ind w:left="1134" w:right="1134"/>
        <w:rPr>
          <w:rFonts w:ascii="Arial" w:hAnsi="Arial" w:cs="Arial"/>
          <w:sz w:val="24"/>
          <w:szCs w:val="24"/>
        </w:rPr>
      </w:pPr>
      <w:r w:rsidRPr="005027F3">
        <w:rPr>
          <w:rFonts w:ascii="Arial" w:hAnsi="Arial" w:cs="Arial"/>
          <w:sz w:val="24"/>
          <w:szCs w:val="24"/>
        </w:rPr>
        <w:t>Terceira - A inteligência auditiva - que é a consciência de todos os elementos musicais. Aspecto mental: ouvir, escutar (ou fruir) e compreender.</w:t>
      </w:r>
    </w:p>
    <w:p w:rsidR="008C3A86" w:rsidRPr="00EE0D43" w:rsidRDefault="008C3A86" w:rsidP="008C3A86">
      <w:pPr>
        <w:spacing w:line="360" w:lineRule="auto"/>
        <w:ind w:left="1134" w:right="1134"/>
        <w:rPr>
          <w:rFonts w:ascii="Arial" w:hAnsi="Arial" w:cs="Arial"/>
          <w:sz w:val="24"/>
          <w:szCs w:val="24"/>
        </w:rPr>
      </w:pPr>
      <w:r w:rsidRPr="00EE0D43">
        <w:rPr>
          <w:rFonts w:ascii="Arial" w:hAnsi="Arial" w:cs="Arial"/>
          <w:sz w:val="24"/>
          <w:szCs w:val="24"/>
        </w:rPr>
        <w:t>Para ampliar a percepção dos sons, a turma é solicitada a fazer uma lista de tudo o que ouve, dentro e fora da sala.</w:t>
      </w:r>
    </w:p>
    <w:p w:rsidR="008C3A86" w:rsidRPr="005027F3" w:rsidRDefault="008C3A86" w:rsidP="008C3A86">
      <w:pPr>
        <w:spacing w:line="360" w:lineRule="auto"/>
        <w:ind w:left="1134" w:right="1134"/>
        <w:jc w:val="both"/>
        <w:rPr>
          <w:rFonts w:ascii="Arial" w:hAnsi="Arial" w:cs="Arial"/>
          <w:sz w:val="24"/>
          <w:szCs w:val="24"/>
        </w:rPr>
      </w:pPr>
      <w:proofErr w:type="gramStart"/>
      <w:r>
        <w:rPr>
          <w:rFonts w:ascii="Arial" w:hAnsi="Arial" w:cs="Arial"/>
          <w:sz w:val="24"/>
          <w:szCs w:val="24"/>
        </w:rPr>
        <w:t>4</w:t>
      </w:r>
      <w:proofErr w:type="gramEnd"/>
      <w:r>
        <w:rPr>
          <w:rFonts w:ascii="Arial" w:hAnsi="Arial" w:cs="Arial"/>
          <w:sz w:val="24"/>
          <w:szCs w:val="24"/>
        </w:rPr>
        <w:t xml:space="preserve">)- </w:t>
      </w:r>
      <w:r w:rsidRPr="00EE0D43">
        <w:rPr>
          <w:rFonts w:ascii="Arial" w:hAnsi="Arial" w:cs="Arial"/>
          <w:sz w:val="24"/>
          <w:szCs w:val="24"/>
        </w:rPr>
        <w:t>Faze</w:t>
      </w:r>
      <w:r>
        <w:rPr>
          <w:rFonts w:ascii="Arial" w:hAnsi="Arial" w:cs="Arial"/>
          <w:sz w:val="24"/>
          <w:szCs w:val="24"/>
        </w:rPr>
        <w:t>r</w:t>
      </w:r>
      <w:r w:rsidRPr="00EE0D43">
        <w:rPr>
          <w:rFonts w:ascii="Arial" w:hAnsi="Arial" w:cs="Arial"/>
          <w:sz w:val="24"/>
          <w:szCs w:val="24"/>
        </w:rPr>
        <w:t xml:space="preserve"> composições com um som só, que deve ser expressiva, pontuada com silêncios; vão descobrindo as variações de intensidade, timbre e ainda a potencialidade acústica, condições para um som viver. </w:t>
      </w:r>
    </w:p>
    <w:p w:rsidR="008C3A86" w:rsidRDefault="008C3A86" w:rsidP="008C3A86">
      <w:pPr>
        <w:spacing w:line="360" w:lineRule="auto"/>
        <w:ind w:left="1134" w:right="1134"/>
        <w:rPr>
          <w:rFonts w:ascii="Arial" w:hAnsi="Arial" w:cs="Arial"/>
          <w:b/>
          <w:sz w:val="28"/>
          <w:szCs w:val="28"/>
        </w:rPr>
      </w:pPr>
    </w:p>
    <w:p w:rsidR="008C3A86" w:rsidRDefault="008C3A86" w:rsidP="008C3A86">
      <w:pPr>
        <w:spacing w:line="360" w:lineRule="auto"/>
        <w:ind w:left="1134" w:right="1134"/>
        <w:rPr>
          <w:rFonts w:ascii="Arial" w:hAnsi="Arial" w:cs="Arial"/>
          <w:b/>
          <w:sz w:val="28"/>
          <w:szCs w:val="28"/>
        </w:rPr>
      </w:pPr>
    </w:p>
    <w:p w:rsidR="008C3A86" w:rsidRDefault="008C3A86" w:rsidP="008C3A86">
      <w:pPr>
        <w:spacing w:line="360" w:lineRule="auto"/>
        <w:ind w:left="1134" w:right="1134"/>
        <w:rPr>
          <w:rFonts w:ascii="Arial" w:hAnsi="Arial" w:cs="Arial"/>
          <w:b/>
          <w:sz w:val="28"/>
          <w:szCs w:val="28"/>
        </w:rPr>
      </w:pPr>
    </w:p>
    <w:p w:rsidR="008C3A86" w:rsidRDefault="008C3A86" w:rsidP="008C3A86">
      <w:pPr>
        <w:spacing w:line="360" w:lineRule="auto"/>
        <w:ind w:left="1134" w:right="1134"/>
        <w:rPr>
          <w:rFonts w:ascii="Arial" w:hAnsi="Arial" w:cs="Arial"/>
          <w:b/>
          <w:sz w:val="28"/>
          <w:szCs w:val="28"/>
        </w:rPr>
      </w:pPr>
    </w:p>
    <w:p w:rsidR="008C3A86" w:rsidRDefault="004370AE" w:rsidP="008C3A86">
      <w:pPr>
        <w:spacing w:line="360" w:lineRule="auto"/>
        <w:ind w:left="1134" w:right="1134"/>
        <w:rPr>
          <w:rFonts w:ascii="Arial" w:hAnsi="Arial" w:cs="Arial"/>
          <w:b/>
          <w:sz w:val="28"/>
          <w:szCs w:val="28"/>
        </w:rPr>
      </w:pPr>
      <w:r>
        <w:rPr>
          <w:rFonts w:ascii="Arial" w:hAnsi="Arial" w:cs="Arial"/>
          <w:b/>
          <w:sz w:val="28"/>
          <w:szCs w:val="28"/>
        </w:rPr>
        <w:t xml:space="preserve">2.5 </w:t>
      </w:r>
      <w:r w:rsidRPr="00C32565">
        <w:rPr>
          <w:rFonts w:ascii="Arial" w:hAnsi="Arial" w:cs="Arial"/>
          <w:b/>
          <w:sz w:val="28"/>
          <w:szCs w:val="28"/>
        </w:rPr>
        <w:t>Ruídos</w:t>
      </w:r>
      <w:r w:rsidR="008C3A86" w:rsidRPr="00C32565">
        <w:rPr>
          <w:rFonts w:ascii="Arial" w:hAnsi="Arial" w:cs="Arial"/>
          <w:b/>
          <w:sz w:val="28"/>
          <w:szCs w:val="28"/>
        </w:rPr>
        <w:t xml:space="preserve"> (barulho)</w:t>
      </w:r>
    </w:p>
    <w:p w:rsidR="008C3A86" w:rsidRPr="00C24CBD" w:rsidRDefault="008C3A86" w:rsidP="008C3A86">
      <w:pPr>
        <w:spacing w:line="360" w:lineRule="auto"/>
        <w:ind w:left="1134" w:right="1134" w:firstLine="708"/>
        <w:rPr>
          <w:rFonts w:ascii="Arial" w:hAnsi="Arial" w:cs="Arial"/>
          <w:sz w:val="24"/>
          <w:szCs w:val="24"/>
        </w:rPr>
      </w:pPr>
      <w:r>
        <w:rPr>
          <w:rFonts w:ascii="Arial" w:hAnsi="Arial" w:cs="Arial"/>
          <w:sz w:val="24"/>
          <w:szCs w:val="24"/>
        </w:rPr>
        <w:t>C</w:t>
      </w:r>
      <w:r w:rsidRPr="00C24CBD">
        <w:rPr>
          <w:rFonts w:ascii="Arial" w:hAnsi="Arial" w:cs="Arial"/>
          <w:sz w:val="24"/>
          <w:szCs w:val="24"/>
        </w:rPr>
        <w:t xml:space="preserve">onsidera os ruídos como elementos musicais (Maurice </w:t>
      </w:r>
      <w:proofErr w:type="spellStart"/>
      <w:r w:rsidRPr="00C24CBD">
        <w:rPr>
          <w:rFonts w:ascii="Arial" w:hAnsi="Arial" w:cs="Arial"/>
          <w:sz w:val="24"/>
          <w:szCs w:val="24"/>
        </w:rPr>
        <w:t>Schafer</w:t>
      </w:r>
      <w:proofErr w:type="spellEnd"/>
      <w:r w:rsidRPr="00C24CBD">
        <w:rPr>
          <w:rFonts w:ascii="Arial" w:hAnsi="Arial" w:cs="Arial"/>
          <w:sz w:val="24"/>
          <w:szCs w:val="24"/>
        </w:rPr>
        <w:t>)</w:t>
      </w:r>
    </w:p>
    <w:p w:rsidR="008C3A86" w:rsidRDefault="008C3A86" w:rsidP="008C3A86">
      <w:pPr>
        <w:spacing w:line="360" w:lineRule="auto"/>
        <w:ind w:left="1134" w:right="1134" w:firstLine="708"/>
        <w:rPr>
          <w:rFonts w:ascii="Arial" w:hAnsi="Arial" w:cs="Arial"/>
          <w:sz w:val="24"/>
          <w:szCs w:val="24"/>
        </w:rPr>
      </w:pPr>
      <w:r w:rsidRPr="00D30AD5">
        <w:rPr>
          <w:rFonts w:ascii="Arial" w:hAnsi="Arial" w:cs="Arial"/>
          <w:sz w:val="24"/>
          <w:szCs w:val="24"/>
        </w:rPr>
        <w:t>Todo fenômeno sonoro é passível de um tratamento musical</w:t>
      </w:r>
      <w:r>
        <w:rPr>
          <w:rFonts w:ascii="Arial" w:hAnsi="Arial" w:cs="Arial"/>
          <w:sz w:val="24"/>
          <w:szCs w:val="24"/>
        </w:rPr>
        <w:t>.</w:t>
      </w:r>
    </w:p>
    <w:p w:rsidR="008C3A86" w:rsidRDefault="008C3A86" w:rsidP="008C3A86">
      <w:pPr>
        <w:spacing w:line="360" w:lineRule="auto"/>
        <w:ind w:left="1134" w:right="1134"/>
        <w:rPr>
          <w:rFonts w:ascii="Arial" w:hAnsi="Arial" w:cs="Arial"/>
          <w:b/>
          <w:sz w:val="28"/>
          <w:szCs w:val="28"/>
        </w:rPr>
      </w:pPr>
    </w:p>
    <w:p w:rsidR="008C3A86" w:rsidRDefault="008C3A86" w:rsidP="008C3A86">
      <w:pPr>
        <w:spacing w:line="360" w:lineRule="auto"/>
        <w:ind w:left="1134" w:right="1134"/>
        <w:rPr>
          <w:rFonts w:ascii="Arial" w:hAnsi="Arial" w:cs="Arial"/>
          <w:b/>
          <w:sz w:val="28"/>
          <w:szCs w:val="28"/>
        </w:rPr>
      </w:pPr>
      <w:r>
        <w:rPr>
          <w:rFonts w:ascii="Arial" w:hAnsi="Arial" w:cs="Arial"/>
          <w:b/>
          <w:sz w:val="28"/>
          <w:szCs w:val="28"/>
        </w:rPr>
        <w:t>Atividades</w:t>
      </w:r>
    </w:p>
    <w:p w:rsidR="008C3A86" w:rsidRPr="00B455DA" w:rsidRDefault="008C3A86" w:rsidP="008C3A86">
      <w:pPr>
        <w:spacing w:line="360" w:lineRule="auto"/>
        <w:ind w:left="1134" w:right="1134"/>
        <w:rPr>
          <w:rFonts w:ascii="Arial" w:hAnsi="Arial" w:cs="Arial"/>
          <w:sz w:val="24"/>
          <w:szCs w:val="24"/>
        </w:rPr>
      </w:pPr>
      <w:proofErr w:type="gramStart"/>
      <w:r>
        <w:rPr>
          <w:rFonts w:ascii="Arial" w:hAnsi="Arial" w:cs="Arial"/>
          <w:sz w:val="24"/>
          <w:szCs w:val="24"/>
        </w:rPr>
        <w:t>1</w:t>
      </w:r>
      <w:proofErr w:type="gramEnd"/>
      <w:r w:rsidRPr="00B455DA">
        <w:rPr>
          <w:rFonts w:ascii="Arial" w:hAnsi="Arial" w:cs="Arial"/>
          <w:sz w:val="24"/>
          <w:szCs w:val="24"/>
        </w:rPr>
        <w:t>)- Definição de Ruído.</w:t>
      </w:r>
    </w:p>
    <w:p w:rsidR="008C3A86" w:rsidRPr="00B455DA" w:rsidRDefault="008C3A86" w:rsidP="008C3A86">
      <w:pPr>
        <w:spacing w:line="360" w:lineRule="auto"/>
        <w:ind w:left="1134" w:right="1134"/>
        <w:rPr>
          <w:rFonts w:ascii="Arial" w:hAnsi="Arial" w:cs="Arial"/>
          <w:sz w:val="24"/>
          <w:szCs w:val="24"/>
        </w:rPr>
      </w:pPr>
      <w:proofErr w:type="gramStart"/>
      <w:r>
        <w:rPr>
          <w:rFonts w:ascii="Arial" w:hAnsi="Arial" w:cs="Arial"/>
          <w:sz w:val="24"/>
          <w:szCs w:val="24"/>
        </w:rPr>
        <w:t>2</w:t>
      </w:r>
      <w:proofErr w:type="gramEnd"/>
      <w:r w:rsidRPr="00B455DA">
        <w:rPr>
          <w:rFonts w:ascii="Arial" w:hAnsi="Arial" w:cs="Arial"/>
          <w:sz w:val="24"/>
          <w:szCs w:val="24"/>
        </w:rPr>
        <w:t>)- Esgoto Sonoro.</w:t>
      </w:r>
    </w:p>
    <w:p w:rsidR="008C3A86" w:rsidRDefault="008C3A86" w:rsidP="008C3A86">
      <w:pPr>
        <w:spacing w:line="360" w:lineRule="auto"/>
        <w:ind w:left="1134" w:right="1134"/>
        <w:rPr>
          <w:rFonts w:ascii="Arial" w:hAnsi="Arial" w:cs="Arial"/>
          <w:b/>
          <w:sz w:val="28"/>
          <w:szCs w:val="28"/>
        </w:rPr>
      </w:pPr>
    </w:p>
    <w:p w:rsidR="00BB514A" w:rsidRDefault="00BB514A" w:rsidP="008C3A86">
      <w:pPr>
        <w:spacing w:line="360" w:lineRule="auto"/>
        <w:ind w:left="1134" w:right="1134"/>
        <w:rPr>
          <w:rFonts w:ascii="Arial" w:hAnsi="Arial" w:cs="Arial"/>
          <w:b/>
          <w:sz w:val="28"/>
          <w:szCs w:val="28"/>
        </w:rPr>
      </w:pPr>
    </w:p>
    <w:p w:rsidR="00BB514A" w:rsidRDefault="00BB514A" w:rsidP="008C3A86">
      <w:pPr>
        <w:spacing w:line="360" w:lineRule="auto"/>
        <w:ind w:left="1134" w:right="1134"/>
        <w:rPr>
          <w:rFonts w:ascii="Arial" w:hAnsi="Arial" w:cs="Arial"/>
          <w:b/>
          <w:sz w:val="28"/>
          <w:szCs w:val="28"/>
        </w:rPr>
      </w:pPr>
    </w:p>
    <w:p w:rsidR="00BB514A" w:rsidRDefault="00BB514A" w:rsidP="008C3A86">
      <w:pPr>
        <w:spacing w:line="360" w:lineRule="auto"/>
        <w:ind w:left="1134" w:right="1134"/>
        <w:rPr>
          <w:rFonts w:ascii="Arial" w:hAnsi="Arial" w:cs="Arial"/>
          <w:b/>
          <w:sz w:val="28"/>
          <w:szCs w:val="28"/>
        </w:rPr>
      </w:pPr>
    </w:p>
    <w:p w:rsidR="00BB514A" w:rsidRDefault="00BB514A" w:rsidP="008C3A86">
      <w:pPr>
        <w:spacing w:line="360" w:lineRule="auto"/>
        <w:ind w:left="1134" w:right="1134"/>
        <w:rPr>
          <w:rFonts w:ascii="Arial" w:hAnsi="Arial" w:cs="Arial"/>
          <w:b/>
          <w:sz w:val="28"/>
          <w:szCs w:val="28"/>
        </w:rPr>
      </w:pPr>
    </w:p>
    <w:p w:rsidR="00BB514A" w:rsidRDefault="00BB514A" w:rsidP="008C3A86">
      <w:pPr>
        <w:spacing w:line="360" w:lineRule="auto"/>
        <w:ind w:left="1134" w:right="1134"/>
        <w:rPr>
          <w:rFonts w:ascii="Arial" w:hAnsi="Arial" w:cs="Arial"/>
          <w:b/>
          <w:sz w:val="28"/>
          <w:szCs w:val="28"/>
        </w:rPr>
      </w:pPr>
    </w:p>
    <w:p w:rsidR="00BB514A" w:rsidRDefault="00BB514A" w:rsidP="008C3A86">
      <w:pPr>
        <w:spacing w:line="360" w:lineRule="auto"/>
        <w:ind w:left="1134" w:right="1134"/>
        <w:rPr>
          <w:rFonts w:ascii="Arial" w:hAnsi="Arial" w:cs="Arial"/>
          <w:b/>
          <w:sz w:val="28"/>
          <w:szCs w:val="28"/>
        </w:rPr>
      </w:pPr>
    </w:p>
    <w:p w:rsidR="00BB514A" w:rsidRDefault="00BB514A" w:rsidP="008C3A86">
      <w:pPr>
        <w:spacing w:line="360" w:lineRule="auto"/>
        <w:ind w:left="1134" w:right="1134"/>
        <w:rPr>
          <w:rFonts w:ascii="Arial" w:hAnsi="Arial" w:cs="Arial"/>
          <w:b/>
          <w:sz w:val="28"/>
          <w:szCs w:val="28"/>
        </w:rPr>
      </w:pPr>
    </w:p>
    <w:p w:rsidR="00BB514A" w:rsidRDefault="00BB514A" w:rsidP="008C3A86">
      <w:pPr>
        <w:spacing w:line="360" w:lineRule="auto"/>
        <w:ind w:left="1134" w:right="1134"/>
        <w:rPr>
          <w:rFonts w:ascii="Arial" w:hAnsi="Arial" w:cs="Arial"/>
          <w:b/>
          <w:sz w:val="28"/>
          <w:szCs w:val="28"/>
        </w:rPr>
      </w:pPr>
    </w:p>
    <w:p w:rsidR="008C3A86" w:rsidRDefault="008C3A86" w:rsidP="008C3A86">
      <w:pPr>
        <w:spacing w:line="360" w:lineRule="auto"/>
        <w:ind w:left="1134" w:right="1134"/>
        <w:rPr>
          <w:rFonts w:ascii="Arial" w:hAnsi="Arial" w:cs="Arial"/>
          <w:b/>
          <w:sz w:val="28"/>
          <w:szCs w:val="28"/>
        </w:rPr>
      </w:pPr>
      <w:r>
        <w:rPr>
          <w:rFonts w:ascii="Arial" w:hAnsi="Arial" w:cs="Arial"/>
          <w:b/>
          <w:sz w:val="28"/>
          <w:szCs w:val="28"/>
        </w:rPr>
        <w:lastRenderedPageBreak/>
        <w:t>2.6 Propriedades do Som</w:t>
      </w:r>
    </w:p>
    <w:p w:rsidR="008C3A86" w:rsidRDefault="008C3A86" w:rsidP="008C3A86">
      <w:pPr>
        <w:spacing w:line="360" w:lineRule="auto"/>
        <w:ind w:left="1134" w:right="1134" w:firstLine="708"/>
        <w:rPr>
          <w:rFonts w:ascii="Arial" w:hAnsi="Arial" w:cs="Arial"/>
          <w:b/>
          <w:sz w:val="28"/>
          <w:szCs w:val="28"/>
        </w:rPr>
      </w:pPr>
    </w:p>
    <w:p w:rsidR="009922B9" w:rsidRDefault="008C3A86" w:rsidP="009922B9">
      <w:pPr>
        <w:spacing w:line="360" w:lineRule="auto"/>
        <w:ind w:right="1134"/>
        <w:rPr>
          <w:rFonts w:ascii="Arial" w:hAnsi="Arial" w:cs="Arial"/>
          <w:b/>
          <w:sz w:val="28"/>
          <w:szCs w:val="28"/>
        </w:rPr>
      </w:pPr>
      <w:r w:rsidRPr="0005596E">
        <w:rPr>
          <w:rFonts w:ascii="Arial" w:hAnsi="Arial" w:cs="Arial"/>
          <w:b/>
          <w:sz w:val="28"/>
          <w:szCs w:val="28"/>
        </w:rPr>
        <w:t>Altura</w:t>
      </w:r>
    </w:p>
    <w:p w:rsidR="008C3A86" w:rsidRDefault="009922B9" w:rsidP="009922B9">
      <w:pPr>
        <w:spacing w:line="360" w:lineRule="auto"/>
        <w:ind w:right="1134"/>
        <w:rPr>
          <w:rFonts w:ascii="Arial" w:hAnsi="Arial" w:cs="Arial"/>
          <w:sz w:val="24"/>
          <w:szCs w:val="24"/>
        </w:rPr>
      </w:pP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sidR="008C3A86" w:rsidRPr="00747065">
        <w:rPr>
          <w:rFonts w:ascii="Arial" w:hAnsi="Arial" w:cs="Arial"/>
          <w:sz w:val="24"/>
          <w:szCs w:val="24"/>
        </w:rPr>
        <w:t>Quando distinguimos um som grave de um agudo</w:t>
      </w:r>
      <w:r w:rsidR="008C3A86">
        <w:rPr>
          <w:rFonts w:ascii="Arial" w:hAnsi="Arial" w:cs="Arial"/>
          <w:sz w:val="24"/>
          <w:szCs w:val="24"/>
        </w:rPr>
        <w:t>.</w:t>
      </w:r>
    </w:p>
    <w:p w:rsidR="00B449B6" w:rsidRDefault="00B449B6" w:rsidP="00B449B6">
      <w:pPr>
        <w:tabs>
          <w:tab w:val="left" w:pos="1291"/>
        </w:tabs>
        <w:spacing w:line="360" w:lineRule="auto"/>
        <w:ind w:left="1134" w:right="1134"/>
        <w:rPr>
          <w:rFonts w:ascii="Arial" w:hAnsi="Arial" w:cs="Arial"/>
          <w:b/>
          <w:sz w:val="28"/>
          <w:szCs w:val="28"/>
        </w:rPr>
      </w:pPr>
    </w:p>
    <w:p w:rsidR="00B449B6" w:rsidRDefault="00BB514A" w:rsidP="00BB514A">
      <w:pPr>
        <w:tabs>
          <w:tab w:val="left" w:pos="1291"/>
        </w:tabs>
        <w:spacing w:line="360" w:lineRule="auto"/>
        <w:ind w:right="1134"/>
        <w:rPr>
          <w:rFonts w:ascii="Arial" w:hAnsi="Arial" w:cs="Arial"/>
          <w:b/>
          <w:sz w:val="28"/>
          <w:szCs w:val="28"/>
        </w:rPr>
      </w:pPr>
      <w:r>
        <w:rPr>
          <w:rFonts w:ascii="Arial" w:hAnsi="Arial" w:cs="Arial"/>
          <w:b/>
          <w:sz w:val="28"/>
          <w:szCs w:val="28"/>
        </w:rPr>
        <w:t xml:space="preserve">         </w:t>
      </w:r>
      <w:r w:rsidR="002471F1">
        <w:rPr>
          <w:rFonts w:ascii="Arial" w:hAnsi="Arial" w:cs="Arial"/>
          <w:b/>
          <w:sz w:val="28"/>
          <w:szCs w:val="28"/>
        </w:rPr>
        <w:tab/>
      </w:r>
      <w:r w:rsidR="00B449B6" w:rsidRPr="00C32565">
        <w:rPr>
          <w:rFonts w:ascii="Arial" w:hAnsi="Arial" w:cs="Arial"/>
          <w:b/>
          <w:sz w:val="28"/>
          <w:szCs w:val="28"/>
        </w:rPr>
        <w:t>Linhas</w:t>
      </w:r>
    </w:p>
    <w:p w:rsidR="00B449B6" w:rsidRDefault="00B449B6" w:rsidP="00B449B6">
      <w:pPr>
        <w:tabs>
          <w:tab w:val="left" w:pos="1291"/>
        </w:tabs>
        <w:spacing w:line="360" w:lineRule="auto"/>
        <w:ind w:left="1134" w:right="1134"/>
        <w:rPr>
          <w:rFonts w:ascii="Arial" w:hAnsi="Arial" w:cs="Arial"/>
          <w:b/>
          <w:sz w:val="28"/>
          <w:szCs w:val="28"/>
        </w:rPr>
      </w:pPr>
    </w:p>
    <w:p w:rsidR="00B449B6" w:rsidRDefault="00B449B6" w:rsidP="00B449B6">
      <w:pPr>
        <w:tabs>
          <w:tab w:val="left" w:pos="1291"/>
        </w:tabs>
        <w:spacing w:line="360" w:lineRule="auto"/>
        <w:ind w:left="1134" w:right="1134"/>
        <w:rPr>
          <w:rFonts w:ascii="Arial" w:hAnsi="Arial" w:cs="Arial"/>
          <w:b/>
          <w:sz w:val="28"/>
          <w:szCs w:val="28"/>
        </w:rPr>
      </w:pPr>
      <w:r w:rsidRPr="006B6331">
        <w:rPr>
          <w:rFonts w:ascii="Arial" w:hAnsi="Arial" w:cs="Arial"/>
          <w:b/>
          <w:sz w:val="28"/>
          <w:szCs w:val="28"/>
        </w:rPr>
        <w:t>Antiguidade</w:t>
      </w:r>
      <w:r>
        <w:rPr>
          <w:rFonts w:ascii="Arial" w:hAnsi="Arial" w:cs="Arial"/>
          <w:b/>
          <w:sz w:val="28"/>
          <w:szCs w:val="28"/>
        </w:rPr>
        <w:t xml:space="preserve"> </w:t>
      </w:r>
      <w:proofErr w:type="gramStart"/>
      <w:r>
        <w:rPr>
          <w:rFonts w:ascii="Arial" w:hAnsi="Arial" w:cs="Arial"/>
          <w:b/>
          <w:sz w:val="28"/>
          <w:szCs w:val="28"/>
        </w:rPr>
        <w:t xml:space="preserve">( </w:t>
      </w:r>
      <w:proofErr w:type="gramEnd"/>
      <w:r>
        <w:rPr>
          <w:rFonts w:ascii="Arial" w:hAnsi="Arial" w:cs="Arial"/>
          <w:b/>
          <w:sz w:val="28"/>
          <w:szCs w:val="28"/>
        </w:rPr>
        <w:t xml:space="preserve">500 </w:t>
      </w:r>
      <w:proofErr w:type="spellStart"/>
      <w:r>
        <w:rPr>
          <w:rFonts w:ascii="Arial" w:hAnsi="Arial" w:cs="Arial"/>
          <w:b/>
          <w:sz w:val="28"/>
          <w:szCs w:val="28"/>
        </w:rPr>
        <w:t>a.C</w:t>
      </w:r>
      <w:proofErr w:type="spellEnd"/>
      <w:r>
        <w:rPr>
          <w:rFonts w:ascii="Arial" w:hAnsi="Arial" w:cs="Arial"/>
          <w:b/>
          <w:sz w:val="28"/>
          <w:szCs w:val="28"/>
        </w:rPr>
        <w:t xml:space="preserve"> – 400 </w:t>
      </w:r>
      <w:proofErr w:type="spellStart"/>
      <w:r>
        <w:rPr>
          <w:rFonts w:ascii="Arial" w:hAnsi="Arial" w:cs="Arial"/>
          <w:b/>
          <w:sz w:val="28"/>
          <w:szCs w:val="28"/>
        </w:rPr>
        <w:t>d.C</w:t>
      </w:r>
      <w:proofErr w:type="spellEnd"/>
      <w:r>
        <w:rPr>
          <w:rFonts w:ascii="Arial" w:hAnsi="Arial" w:cs="Arial"/>
          <w:b/>
          <w:sz w:val="28"/>
          <w:szCs w:val="28"/>
        </w:rPr>
        <w:t>)</w:t>
      </w:r>
    </w:p>
    <w:p w:rsidR="00B449B6" w:rsidRDefault="00B449B6" w:rsidP="00B449B6">
      <w:pPr>
        <w:tabs>
          <w:tab w:val="left" w:pos="1291"/>
        </w:tabs>
        <w:spacing w:line="360" w:lineRule="auto"/>
        <w:ind w:left="1134" w:right="1134"/>
        <w:rPr>
          <w:rFonts w:ascii="Arial" w:hAnsi="Arial" w:cs="Arial"/>
          <w:b/>
          <w:sz w:val="28"/>
          <w:szCs w:val="28"/>
        </w:rPr>
      </w:pPr>
    </w:p>
    <w:p w:rsidR="00B449B6" w:rsidRPr="00440102" w:rsidRDefault="00B449B6" w:rsidP="00B449B6">
      <w:pPr>
        <w:tabs>
          <w:tab w:val="left" w:pos="1291"/>
        </w:tabs>
        <w:spacing w:line="360" w:lineRule="auto"/>
        <w:ind w:left="1134" w:right="1134"/>
        <w:rPr>
          <w:rFonts w:ascii="Arial" w:hAnsi="Arial" w:cs="Arial"/>
          <w:b/>
          <w:sz w:val="28"/>
          <w:szCs w:val="28"/>
        </w:rPr>
      </w:pPr>
      <w:r w:rsidRPr="00440102">
        <w:rPr>
          <w:rFonts w:ascii="Arial" w:hAnsi="Arial" w:cs="Arial"/>
          <w:b/>
          <w:sz w:val="28"/>
          <w:szCs w:val="28"/>
        </w:rPr>
        <w:t xml:space="preserve">História da </w:t>
      </w:r>
      <w:r>
        <w:rPr>
          <w:rFonts w:ascii="Arial" w:hAnsi="Arial" w:cs="Arial"/>
          <w:b/>
          <w:sz w:val="28"/>
          <w:szCs w:val="28"/>
        </w:rPr>
        <w:t>m</w:t>
      </w:r>
      <w:r w:rsidRPr="00440102">
        <w:rPr>
          <w:rFonts w:ascii="Arial" w:hAnsi="Arial" w:cs="Arial"/>
          <w:b/>
          <w:sz w:val="28"/>
          <w:szCs w:val="28"/>
        </w:rPr>
        <w:t>úsica</w:t>
      </w:r>
    </w:p>
    <w:p w:rsidR="00B449B6" w:rsidRDefault="00B449B6" w:rsidP="00B449B6">
      <w:pPr>
        <w:tabs>
          <w:tab w:val="left" w:pos="1291"/>
        </w:tabs>
        <w:spacing w:line="360" w:lineRule="auto"/>
        <w:ind w:left="1134" w:right="1134"/>
        <w:rPr>
          <w:rFonts w:ascii="Arial" w:hAnsi="Arial" w:cs="Arial"/>
          <w:sz w:val="24"/>
          <w:szCs w:val="24"/>
        </w:rPr>
      </w:pPr>
      <w:r>
        <w:rPr>
          <w:rFonts w:ascii="Arial" w:hAnsi="Arial" w:cs="Arial"/>
          <w:sz w:val="24"/>
          <w:szCs w:val="24"/>
        </w:rPr>
        <w:tab/>
        <w:t>Existia somente uma linha ___________________ e para indicar um som grave usava-se uma seta para baixo e os agudos uma seta para cima.</w:t>
      </w:r>
    </w:p>
    <w:p w:rsidR="00B449B6" w:rsidRDefault="00B449B6" w:rsidP="00B449B6">
      <w:pPr>
        <w:tabs>
          <w:tab w:val="left" w:pos="1291"/>
        </w:tabs>
        <w:spacing w:line="360" w:lineRule="auto"/>
        <w:ind w:left="1134" w:right="1134"/>
        <w:rPr>
          <w:rFonts w:ascii="Arial" w:hAnsi="Arial" w:cs="Arial"/>
          <w:sz w:val="24"/>
          <w:szCs w:val="24"/>
        </w:rPr>
      </w:pPr>
    </w:p>
    <w:p w:rsidR="00B449B6" w:rsidRPr="00440102" w:rsidRDefault="00B449B6" w:rsidP="00B449B6">
      <w:pPr>
        <w:tabs>
          <w:tab w:val="left" w:pos="1291"/>
        </w:tabs>
        <w:spacing w:line="360" w:lineRule="auto"/>
        <w:ind w:left="1134" w:right="1134"/>
        <w:rPr>
          <w:rFonts w:ascii="Arial" w:hAnsi="Arial" w:cs="Arial"/>
          <w:b/>
          <w:sz w:val="28"/>
          <w:szCs w:val="28"/>
        </w:rPr>
      </w:pPr>
      <w:r w:rsidRPr="00440102">
        <w:rPr>
          <w:rFonts w:ascii="Arial" w:hAnsi="Arial" w:cs="Arial"/>
          <w:b/>
          <w:sz w:val="28"/>
          <w:szCs w:val="28"/>
        </w:rPr>
        <w:t>Idade Média</w:t>
      </w:r>
      <w:r>
        <w:rPr>
          <w:rFonts w:ascii="Arial" w:hAnsi="Arial" w:cs="Arial"/>
          <w:b/>
          <w:sz w:val="28"/>
          <w:szCs w:val="28"/>
        </w:rPr>
        <w:t xml:space="preserve"> (V ao XV)</w:t>
      </w:r>
    </w:p>
    <w:p w:rsidR="00B449B6" w:rsidRDefault="00B449B6" w:rsidP="00B449B6">
      <w:pPr>
        <w:tabs>
          <w:tab w:val="left" w:pos="1291"/>
        </w:tabs>
        <w:spacing w:line="360" w:lineRule="auto"/>
        <w:ind w:left="1134" w:right="1134"/>
        <w:rPr>
          <w:rFonts w:ascii="Arial" w:hAnsi="Arial" w:cs="Arial"/>
          <w:sz w:val="24"/>
          <w:szCs w:val="24"/>
        </w:rPr>
      </w:pPr>
      <w:r>
        <w:rPr>
          <w:rFonts w:ascii="Arial" w:hAnsi="Arial" w:cs="Arial"/>
          <w:sz w:val="24"/>
          <w:szCs w:val="24"/>
        </w:rPr>
        <w:tab/>
      </w:r>
      <w:r w:rsidRPr="00966BFA">
        <w:rPr>
          <w:rFonts w:ascii="Arial" w:hAnsi="Arial" w:cs="Arial"/>
          <w:sz w:val="24"/>
          <w:szCs w:val="24"/>
        </w:rPr>
        <w:t>Século IX. Apenas uma linha, de cor vermelha, representando a nota FÁ.</w:t>
      </w:r>
    </w:p>
    <w:p w:rsidR="00B449B6" w:rsidRDefault="00B449B6" w:rsidP="00B449B6">
      <w:pPr>
        <w:tabs>
          <w:tab w:val="left" w:pos="1291"/>
        </w:tabs>
        <w:spacing w:line="360" w:lineRule="auto"/>
        <w:ind w:left="1134" w:right="1134"/>
        <w:rPr>
          <w:rFonts w:ascii="Arial" w:hAnsi="Arial" w:cs="Arial"/>
          <w:sz w:val="24"/>
          <w:szCs w:val="24"/>
        </w:rPr>
      </w:pPr>
      <w:r w:rsidRPr="005B34FA">
        <w:rPr>
          <w:rFonts w:ascii="Arial" w:hAnsi="Arial" w:cs="Arial"/>
          <w:noProof/>
          <w:sz w:val="24"/>
          <w:szCs w:val="24"/>
          <w:lang w:eastAsia="pt-BR"/>
        </w:rPr>
        <w:lastRenderedPageBreak/>
        <w:drawing>
          <wp:inline distT="0" distB="0" distL="0" distR="0" wp14:anchorId="2A7A3AC4" wp14:editId="2E2D3098">
            <wp:extent cx="5495026" cy="2446098"/>
            <wp:effectExtent l="0" t="0" r="0" b="0"/>
            <wp:docPr id="513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7" name="Picture 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9130" cy="2447925"/>
                    </a:xfrm>
                    <a:prstGeom prst="rect">
                      <a:avLst/>
                    </a:prstGeom>
                    <a:noFill/>
                    <a:ln>
                      <a:noFill/>
                    </a:ln>
                    <a:extLst/>
                  </pic:spPr>
                </pic:pic>
              </a:graphicData>
            </a:graphic>
          </wp:inline>
        </w:drawing>
      </w:r>
    </w:p>
    <w:p w:rsidR="00B449B6" w:rsidRDefault="00B449B6" w:rsidP="00B449B6">
      <w:pPr>
        <w:tabs>
          <w:tab w:val="left" w:pos="1291"/>
        </w:tabs>
        <w:spacing w:line="360" w:lineRule="auto"/>
        <w:ind w:left="1134" w:right="1134"/>
        <w:rPr>
          <w:rFonts w:ascii="Arial" w:hAnsi="Arial" w:cs="Arial"/>
          <w:sz w:val="24"/>
          <w:szCs w:val="24"/>
        </w:rPr>
      </w:pPr>
      <w:r w:rsidRPr="001E42E5">
        <w:rPr>
          <w:rFonts w:ascii="Arial" w:hAnsi="Arial" w:cs="Arial"/>
          <w:sz w:val="24"/>
          <w:szCs w:val="24"/>
        </w:rPr>
        <w:t>Fonte: G</w:t>
      </w:r>
      <w:r>
        <w:rPr>
          <w:rFonts w:ascii="Arial" w:hAnsi="Arial" w:cs="Arial"/>
          <w:sz w:val="24"/>
          <w:szCs w:val="24"/>
        </w:rPr>
        <w:t>omes</w:t>
      </w:r>
      <w:r w:rsidRPr="001E42E5">
        <w:rPr>
          <w:rFonts w:ascii="Arial" w:hAnsi="Arial" w:cs="Arial"/>
          <w:sz w:val="24"/>
          <w:szCs w:val="24"/>
        </w:rPr>
        <w:t>, 2011</w:t>
      </w:r>
      <w:r w:rsidRPr="001E42E5">
        <w:rPr>
          <w:rFonts w:ascii="Arial" w:hAnsi="Arial" w:cs="Arial"/>
          <w:sz w:val="24"/>
          <w:szCs w:val="24"/>
        </w:rPr>
        <w:cr/>
      </w:r>
    </w:p>
    <w:p w:rsidR="00B449B6" w:rsidRDefault="00B449B6" w:rsidP="00B449B6">
      <w:pPr>
        <w:tabs>
          <w:tab w:val="left" w:pos="1291"/>
        </w:tabs>
        <w:spacing w:line="360" w:lineRule="auto"/>
        <w:ind w:left="1134" w:right="1134"/>
        <w:rPr>
          <w:rFonts w:ascii="Arial" w:hAnsi="Arial" w:cs="Arial"/>
          <w:sz w:val="24"/>
          <w:szCs w:val="24"/>
        </w:rPr>
      </w:pPr>
      <w:r>
        <w:rPr>
          <w:rFonts w:ascii="Arial" w:hAnsi="Arial" w:cs="Arial"/>
          <w:sz w:val="24"/>
          <w:szCs w:val="24"/>
        </w:rPr>
        <w:tab/>
      </w:r>
      <w:r w:rsidRPr="00966BFA">
        <w:rPr>
          <w:rFonts w:ascii="Arial" w:hAnsi="Arial" w:cs="Arial"/>
          <w:sz w:val="24"/>
          <w:szCs w:val="24"/>
        </w:rPr>
        <w:t>A segunda linha adicionada posteriormente era cor amarela e representava a nota DÓ</w:t>
      </w:r>
      <w:r>
        <w:rPr>
          <w:rFonts w:ascii="Arial" w:hAnsi="Arial" w:cs="Arial"/>
          <w:sz w:val="24"/>
          <w:szCs w:val="24"/>
        </w:rPr>
        <w:t>.</w:t>
      </w:r>
    </w:p>
    <w:p w:rsidR="00B449B6" w:rsidRPr="007A22D7" w:rsidRDefault="00B449B6" w:rsidP="00B449B6">
      <w:pPr>
        <w:tabs>
          <w:tab w:val="left" w:pos="1291"/>
        </w:tabs>
        <w:spacing w:line="360" w:lineRule="auto"/>
        <w:ind w:left="1134" w:right="1134"/>
        <w:rPr>
          <w:rFonts w:ascii="Arial" w:hAnsi="Arial" w:cs="Arial"/>
          <w:sz w:val="24"/>
          <w:szCs w:val="24"/>
        </w:rPr>
      </w:pPr>
      <w:r>
        <w:rPr>
          <w:rFonts w:ascii="Arial" w:hAnsi="Arial" w:cs="Arial"/>
          <w:sz w:val="24"/>
          <w:szCs w:val="24"/>
        </w:rPr>
        <w:tab/>
      </w:r>
      <w:proofErr w:type="spellStart"/>
      <w:r>
        <w:rPr>
          <w:rFonts w:ascii="Arial" w:hAnsi="Arial" w:cs="Arial"/>
          <w:sz w:val="24"/>
          <w:szCs w:val="24"/>
        </w:rPr>
        <w:t>Dalcroze</w:t>
      </w:r>
      <w:proofErr w:type="spellEnd"/>
      <w:proofErr w:type="gramStart"/>
      <w:r>
        <w:rPr>
          <w:rFonts w:ascii="Arial" w:hAnsi="Arial" w:cs="Arial"/>
          <w:sz w:val="24"/>
          <w:szCs w:val="24"/>
        </w:rPr>
        <w:t>, utiliza</w:t>
      </w:r>
      <w:proofErr w:type="gramEnd"/>
      <w:r>
        <w:rPr>
          <w:rFonts w:ascii="Arial" w:hAnsi="Arial" w:cs="Arial"/>
          <w:sz w:val="24"/>
          <w:szCs w:val="24"/>
        </w:rPr>
        <w:t xml:space="preserve"> em suas metodologias duas linhas- </w:t>
      </w:r>
      <w:r w:rsidRPr="003B132E">
        <w:rPr>
          <w:rFonts w:ascii="Arial" w:hAnsi="Arial" w:cs="Arial"/>
          <w:sz w:val="24"/>
          <w:szCs w:val="24"/>
        </w:rPr>
        <w:t>(bigrama</w:t>
      </w:r>
      <w:r>
        <w:rPr>
          <w:rFonts w:ascii="Arial" w:hAnsi="Arial" w:cs="Arial"/>
          <w:sz w:val="24"/>
          <w:szCs w:val="24"/>
        </w:rPr>
        <w:t>)</w:t>
      </w:r>
    </w:p>
    <w:p w:rsidR="00B449B6" w:rsidRDefault="00B449B6" w:rsidP="00B449B6">
      <w:pPr>
        <w:tabs>
          <w:tab w:val="left" w:pos="1291"/>
        </w:tabs>
        <w:spacing w:line="360" w:lineRule="auto"/>
        <w:ind w:left="1134" w:right="1134"/>
        <w:rPr>
          <w:rFonts w:ascii="Arial" w:hAnsi="Arial" w:cs="Arial"/>
          <w:b/>
          <w:sz w:val="28"/>
          <w:szCs w:val="28"/>
        </w:rPr>
      </w:pPr>
      <w:r w:rsidRPr="005B34FA">
        <w:rPr>
          <w:rFonts w:ascii="Arial" w:hAnsi="Arial" w:cs="Arial"/>
          <w:b/>
          <w:noProof/>
          <w:sz w:val="28"/>
          <w:szCs w:val="28"/>
          <w:lang w:eastAsia="pt-BR"/>
        </w:rPr>
        <w:drawing>
          <wp:inline distT="0" distB="0" distL="0" distR="0" wp14:anchorId="16AE0453" wp14:editId="2CE8941C">
            <wp:extent cx="5814204" cy="2057523"/>
            <wp:effectExtent l="0" t="0" r="0" b="0"/>
            <wp:docPr id="19" name="Imagem 4" descr="DALCROZE-SOLFEJ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4" descr="DALCROZE-SOLFEJO1.jpg"/>
                    <pic:cNvPicPr>
                      <a:picLocks noChangeAspect="1"/>
                    </pic:cNvPicPr>
                  </pic:nvPicPr>
                  <pic:blipFill>
                    <a:blip r:embed="rId12" cstate="print"/>
                    <a:stretch>
                      <a:fillRect/>
                    </a:stretch>
                  </pic:blipFill>
                  <pic:spPr>
                    <a:xfrm>
                      <a:off x="0" y="0"/>
                      <a:ext cx="5831915" cy="2063790"/>
                    </a:xfrm>
                    <a:prstGeom prst="rect">
                      <a:avLst/>
                    </a:prstGeom>
                  </pic:spPr>
                </pic:pic>
              </a:graphicData>
            </a:graphic>
          </wp:inline>
        </w:drawing>
      </w:r>
    </w:p>
    <w:p w:rsidR="00B449B6" w:rsidRPr="001E42E5" w:rsidRDefault="00B449B6" w:rsidP="00B449B6">
      <w:pPr>
        <w:tabs>
          <w:tab w:val="left" w:pos="1291"/>
        </w:tabs>
        <w:spacing w:line="360" w:lineRule="auto"/>
        <w:ind w:left="1134" w:right="1134"/>
        <w:rPr>
          <w:rFonts w:ascii="Arial" w:hAnsi="Arial" w:cs="Arial"/>
          <w:sz w:val="20"/>
          <w:szCs w:val="20"/>
        </w:rPr>
      </w:pPr>
      <w:proofErr w:type="spellStart"/>
      <w:r>
        <w:rPr>
          <w:rFonts w:ascii="Arial" w:hAnsi="Arial" w:cs="Arial"/>
          <w:sz w:val="20"/>
          <w:szCs w:val="20"/>
        </w:rPr>
        <w:t>Dalcroze</w:t>
      </w:r>
      <w:proofErr w:type="spellEnd"/>
      <w:r>
        <w:rPr>
          <w:rFonts w:ascii="Arial" w:hAnsi="Arial" w:cs="Arial"/>
          <w:sz w:val="20"/>
          <w:szCs w:val="20"/>
        </w:rPr>
        <w:t xml:space="preserve"> - </w:t>
      </w:r>
      <w:proofErr w:type="spellStart"/>
      <w:r w:rsidRPr="001E42E5">
        <w:rPr>
          <w:rFonts w:ascii="Arial" w:hAnsi="Arial" w:cs="Arial"/>
          <w:sz w:val="20"/>
          <w:szCs w:val="20"/>
        </w:rPr>
        <w:t>Unimes</w:t>
      </w:r>
      <w:proofErr w:type="spellEnd"/>
      <w:r w:rsidRPr="001E42E5">
        <w:rPr>
          <w:rFonts w:ascii="Arial" w:hAnsi="Arial" w:cs="Arial"/>
          <w:sz w:val="20"/>
          <w:szCs w:val="20"/>
        </w:rPr>
        <w:t xml:space="preserve"> virtual</w:t>
      </w:r>
      <w:r>
        <w:rPr>
          <w:rFonts w:ascii="Arial" w:hAnsi="Arial" w:cs="Arial"/>
          <w:sz w:val="20"/>
          <w:szCs w:val="20"/>
        </w:rPr>
        <w:t xml:space="preserve"> 2013.</w:t>
      </w:r>
    </w:p>
    <w:p w:rsidR="00B449B6" w:rsidRDefault="00B449B6" w:rsidP="00B449B6">
      <w:pPr>
        <w:tabs>
          <w:tab w:val="left" w:pos="1291"/>
        </w:tabs>
        <w:spacing w:line="360" w:lineRule="auto"/>
        <w:ind w:left="1134" w:right="1134"/>
        <w:jc w:val="both"/>
        <w:rPr>
          <w:rFonts w:ascii="Arial" w:hAnsi="Arial" w:cs="Arial"/>
          <w:noProof/>
          <w:sz w:val="24"/>
          <w:szCs w:val="24"/>
          <w:lang w:eastAsia="pt-BR"/>
        </w:rPr>
      </w:pPr>
      <w:r w:rsidRPr="00966BFA">
        <w:rPr>
          <w:rFonts w:ascii="Arial" w:hAnsi="Arial" w:cs="Arial"/>
          <w:noProof/>
          <w:sz w:val="24"/>
          <w:szCs w:val="24"/>
          <w:lang w:eastAsia="pt-BR"/>
        </w:rPr>
        <w:lastRenderedPageBreak/>
        <w:t>O emprego da terceira e quarta linha foram introduzidos por Guido D’Arezzo. A pauta de quatro linhas, o tetragrama, aparece na notação do canto gregoriano até hoje.</w:t>
      </w:r>
    </w:p>
    <w:p w:rsidR="00B449B6" w:rsidRDefault="00B449B6" w:rsidP="00B449B6">
      <w:pPr>
        <w:tabs>
          <w:tab w:val="left" w:pos="1291"/>
        </w:tabs>
        <w:spacing w:line="360" w:lineRule="auto"/>
        <w:ind w:left="1134" w:right="1134"/>
        <w:jc w:val="both"/>
        <w:rPr>
          <w:rFonts w:ascii="Arial" w:hAnsi="Arial" w:cs="Arial"/>
          <w:noProof/>
          <w:sz w:val="24"/>
          <w:szCs w:val="24"/>
          <w:lang w:eastAsia="pt-BR"/>
        </w:rPr>
      </w:pPr>
      <w:r w:rsidRPr="005B34FA">
        <w:rPr>
          <w:rFonts w:ascii="Arial" w:hAnsi="Arial" w:cs="Arial"/>
          <w:noProof/>
          <w:sz w:val="24"/>
          <w:szCs w:val="24"/>
          <w:lang w:eastAsia="pt-BR"/>
        </w:rPr>
        <w:drawing>
          <wp:inline distT="0" distB="0" distL="0" distR="0" wp14:anchorId="7186B33C" wp14:editId="5797066C">
            <wp:extent cx="5279366" cy="1655718"/>
            <wp:effectExtent l="0" t="0" r="0" b="1905"/>
            <wp:docPr id="513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 name="Picture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9508" cy="1655763"/>
                    </a:xfrm>
                    <a:prstGeom prst="rect">
                      <a:avLst/>
                    </a:prstGeom>
                    <a:noFill/>
                    <a:ln>
                      <a:noFill/>
                    </a:ln>
                    <a:extLst/>
                  </pic:spPr>
                </pic:pic>
              </a:graphicData>
            </a:graphic>
          </wp:inline>
        </w:drawing>
      </w:r>
    </w:p>
    <w:p w:rsidR="00B449B6" w:rsidRPr="00966BFA" w:rsidRDefault="001B1DA0" w:rsidP="00B449B6">
      <w:pPr>
        <w:tabs>
          <w:tab w:val="left" w:pos="1291"/>
        </w:tabs>
        <w:spacing w:line="360" w:lineRule="auto"/>
        <w:ind w:left="1134" w:right="1134"/>
        <w:jc w:val="both"/>
        <w:rPr>
          <w:rFonts w:ascii="Arial" w:hAnsi="Arial" w:cs="Arial"/>
          <w:noProof/>
          <w:sz w:val="24"/>
          <w:szCs w:val="24"/>
          <w:lang w:eastAsia="pt-BR"/>
        </w:rPr>
      </w:pPr>
      <w:r>
        <w:rPr>
          <w:rFonts w:ascii="Arial" w:hAnsi="Arial" w:cs="Arial"/>
          <w:noProof/>
          <w:sz w:val="24"/>
          <w:szCs w:val="24"/>
          <w:lang w:eastAsia="pt-BR"/>
        </w:rPr>
        <w:t xml:space="preserve">Metodologia </w:t>
      </w:r>
      <w:r w:rsidR="00B449B6">
        <w:rPr>
          <w:rFonts w:ascii="Arial" w:hAnsi="Arial" w:cs="Arial"/>
          <w:noProof/>
          <w:sz w:val="24"/>
          <w:szCs w:val="24"/>
          <w:lang w:eastAsia="pt-BR"/>
        </w:rPr>
        <w:t>Dalcroze</w:t>
      </w:r>
    </w:p>
    <w:p w:rsidR="00B449B6" w:rsidRDefault="00B449B6" w:rsidP="00B449B6">
      <w:pPr>
        <w:tabs>
          <w:tab w:val="left" w:pos="1291"/>
        </w:tabs>
        <w:spacing w:line="360" w:lineRule="auto"/>
        <w:ind w:left="1134" w:right="1134"/>
        <w:rPr>
          <w:noProof/>
          <w:lang w:eastAsia="pt-BR"/>
        </w:rPr>
      </w:pPr>
      <w:r w:rsidRPr="00E1665A">
        <w:rPr>
          <w:noProof/>
          <w:lang w:eastAsia="pt-BR"/>
        </w:rPr>
        <w:t xml:space="preserve"> </w:t>
      </w:r>
    </w:p>
    <w:p w:rsidR="00B449B6" w:rsidRDefault="001B1DA0" w:rsidP="00B449B6">
      <w:pPr>
        <w:tabs>
          <w:tab w:val="left" w:pos="1291"/>
        </w:tabs>
        <w:spacing w:line="360" w:lineRule="auto"/>
        <w:ind w:left="1134" w:right="1134"/>
        <w:rPr>
          <w:noProof/>
          <w:lang w:eastAsia="pt-BR"/>
        </w:rPr>
      </w:pPr>
      <w:r>
        <w:rPr>
          <w:noProof/>
          <w:lang w:eastAsia="pt-BR"/>
        </w:rPr>
        <w:drawing>
          <wp:inline distT="0" distB="0" distL="0" distR="0" wp14:anchorId="5577F4F4" wp14:editId="75FD1A17">
            <wp:extent cx="5629275" cy="2807246"/>
            <wp:effectExtent l="0" t="0" r="0" b="0"/>
            <wp:docPr id="179" name="Imagem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rita musical - dalcroze.jpg"/>
                    <pic:cNvPicPr/>
                  </pic:nvPicPr>
                  <pic:blipFill>
                    <a:blip r:embed="rId14">
                      <a:extLst>
                        <a:ext uri="{28A0092B-C50C-407E-A947-70E740481C1C}">
                          <a14:useLocalDpi xmlns:a14="http://schemas.microsoft.com/office/drawing/2010/main" val="0"/>
                        </a:ext>
                      </a:extLst>
                    </a:blip>
                    <a:stretch>
                      <a:fillRect/>
                    </a:stretch>
                  </pic:blipFill>
                  <pic:spPr>
                    <a:xfrm>
                      <a:off x="0" y="0"/>
                      <a:ext cx="5636593" cy="2810895"/>
                    </a:xfrm>
                    <a:prstGeom prst="rect">
                      <a:avLst/>
                    </a:prstGeom>
                  </pic:spPr>
                </pic:pic>
              </a:graphicData>
            </a:graphic>
          </wp:inline>
        </w:drawing>
      </w:r>
    </w:p>
    <w:p w:rsidR="00B449B6" w:rsidRDefault="00B449B6" w:rsidP="00B449B6">
      <w:pPr>
        <w:tabs>
          <w:tab w:val="left" w:pos="1291"/>
        </w:tabs>
        <w:spacing w:line="360" w:lineRule="auto"/>
        <w:ind w:left="1134" w:right="1134"/>
        <w:rPr>
          <w:noProof/>
          <w:lang w:eastAsia="pt-BR"/>
        </w:rPr>
      </w:pPr>
    </w:p>
    <w:p w:rsidR="008C3A86" w:rsidRPr="00A02D17" w:rsidRDefault="008C3A86" w:rsidP="008C3A86">
      <w:pPr>
        <w:spacing w:line="360" w:lineRule="auto"/>
        <w:ind w:left="1134" w:right="1134"/>
        <w:rPr>
          <w:rFonts w:ascii="Arial" w:hAnsi="Arial" w:cs="Arial"/>
          <w:b/>
          <w:sz w:val="28"/>
          <w:szCs w:val="28"/>
        </w:rPr>
      </w:pPr>
      <w:r w:rsidRPr="00A02D17">
        <w:rPr>
          <w:rFonts w:ascii="Arial" w:hAnsi="Arial" w:cs="Arial"/>
          <w:b/>
          <w:sz w:val="28"/>
          <w:szCs w:val="28"/>
        </w:rPr>
        <w:lastRenderedPageBreak/>
        <w:t>Atividades</w:t>
      </w:r>
    </w:p>
    <w:p w:rsidR="008C3A86" w:rsidRPr="00A02D17" w:rsidRDefault="008C3A86" w:rsidP="008C3A86">
      <w:pPr>
        <w:spacing w:line="360" w:lineRule="auto"/>
        <w:ind w:left="1134" w:right="1134"/>
        <w:rPr>
          <w:rFonts w:ascii="Arial" w:hAnsi="Arial" w:cs="Arial"/>
          <w:sz w:val="24"/>
          <w:szCs w:val="24"/>
        </w:rPr>
      </w:pPr>
      <w:proofErr w:type="gramStart"/>
      <w:r w:rsidRPr="00A02D17">
        <w:rPr>
          <w:rFonts w:ascii="Arial" w:hAnsi="Arial" w:cs="Arial"/>
          <w:sz w:val="24"/>
          <w:szCs w:val="24"/>
        </w:rPr>
        <w:t>1</w:t>
      </w:r>
      <w:proofErr w:type="gramEnd"/>
      <w:r>
        <w:rPr>
          <w:rFonts w:ascii="Arial" w:hAnsi="Arial" w:cs="Arial"/>
          <w:sz w:val="24"/>
          <w:szCs w:val="24"/>
        </w:rPr>
        <w:t>)-</w:t>
      </w:r>
      <w:r w:rsidRPr="00A02D17">
        <w:rPr>
          <w:rFonts w:ascii="Arial" w:hAnsi="Arial" w:cs="Arial"/>
          <w:sz w:val="24"/>
          <w:szCs w:val="24"/>
        </w:rPr>
        <w:t xml:space="preserve"> Dizer se os sons, em relação à sua altura, são iguais ou diferentes. (Objetivo: discriminação auditiva)</w:t>
      </w:r>
    </w:p>
    <w:p w:rsidR="008C3A86" w:rsidRPr="00A02D17" w:rsidRDefault="008C3A86" w:rsidP="008C3A86">
      <w:pPr>
        <w:spacing w:line="360" w:lineRule="auto"/>
        <w:ind w:left="1134" w:right="1134"/>
        <w:rPr>
          <w:rFonts w:ascii="Arial" w:hAnsi="Arial" w:cs="Arial"/>
          <w:sz w:val="24"/>
          <w:szCs w:val="24"/>
        </w:rPr>
      </w:pPr>
      <w:proofErr w:type="gramStart"/>
      <w:r w:rsidRPr="00A02D17">
        <w:rPr>
          <w:rFonts w:ascii="Arial" w:hAnsi="Arial" w:cs="Arial"/>
          <w:sz w:val="24"/>
          <w:szCs w:val="24"/>
        </w:rPr>
        <w:t>2</w:t>
      </w:r>
      <w:proofErr w:type="gramEnd"/>
      <w:r>
        <w:rPr>
          <w:rFonts w:ascii="Arial" w:hAnsi="Arial" w:cs="Arial"/>
          <w:sz w:val="24"/>
          <w:szCs w:val="24"/>
        </w:rPr>
        <w:t>)-</w:t>
      </w:r>
      <w:r w:rsidRPr="00A02D17">
        <w:rPr>
          <w:rFonts w:ascii="Arial" w:hAnsi="Arial" w:cs="Arial"/>
          <w:sz w:val="24"/>
          <w:szCs w:val="24"/>
        </w:rPr>
        <w:t xml:space="preserve"> Fechar os olhos, perceber os sons ao redor e só abri-los ao ouvir o toque de um sininho. (Objetivo: desenvolver a atenção auditiva)</w:t>
      </w:r>
    </w:p>
    <w:p w:rsidR="008C3A86" w:rsidRPr="00A02D17" w:rsidRDefault="008C3A86" w:rsidP="008C3A86">
      <w:pPr>
        <w:spacing w:line="360" w:lineRule="auto"/>
        <w:ind w:left="1134" w:right="1134"/>
        <w:rPr>
          <w:rFonts w:ascii="Arial" w:hAnsi="Arial" w:cs="Arial"/>
          <w:sz w:val="24"/>
          <w:szCs w:val="24"/>
        </w:rPr>
      </w:pPr>
      <w:proofErr w:type="gramStart"/>
      <w:r w:rsidRPr="00A02D17">
        <w:rPr>
          <w:rFonts w:ascii="Arial" w:hAnsi="Arial" w:cs="Arial"/>
          <w:sz w:val="24"/>
          <w:szCs w:val="24"/>
        </w:rPr>
        <w:t>3</w:t>
      </w:r>
      <w:proofErr w:type="gramEnd"/>
      <w:r>
        <w:rPr>
          <w:rFonts w:ascii="Arial" w:hAnsi="Arial" w:cs="Arial"/>
          <w:sz w:val="24"/>
          <w:szCs w:val="24"/>
        </w:rPr>
        <w:t>)-</w:t>
      </w:r>
      <w:r w:rsidRPr="00A02D17">
        <w:rPr>
          <w:rFonts w:ascii="Arial" w:hAnsi="Arial" w:cs="Arial"/>
          <w:sz w:val="24"/>
          <w:szCs w:val="24"/>
        </w:rPr>
        <w:t xml:space="preserve"> Andar em círculo, parando e se abaixando quando ouvir um som previamente combinado. (Objetivo: desenvolver a atenção auditiva)</w:t>
      </w:r>
    </w:p>
    <w:p w:rsidR="008C3A86" w:rsidRPr="00A02D17" w:rsidRDefault="008C3A86" w:rsidP="008C3A86">
      <w:pPr>
        <w:spacing w:line="360" w:lineRule="auto"/>
        <w:ind w:left="1134" w:right="1134"/>
        <w:rPr>
          <w:rFonts w:ascii="Arial" w:hAnsi="Arial" w:cs="Arial"/>
          <w:sz w:val="24"/>
          <w:szCs w:val="24"/>
        </w:rPr>
      </w:pPr>
      <w:proofErr w:type="gramStart"/>
      <w:r w:rsidRPr="00A02D17">
        <w:rPr>
          <w:rFonts w:ascii="Arial" w:hAnsi="Arial" w:cs="Arial"/>
          <w:sz w:val="24"/>
          <w:szCs w:val="24"/>
        </w:rPr>
        <w:t>4</w:t>
      </w:r>
      <w:proofErr w:type="gramEnd"/>
      <w:r>
        <w:rPr>
          <w:rFonts w:ascii="Arial" w:hAnsi="Arial" w:cs="Arial"/>
          <w:sz w:val="24"/>
          <w:szCs w:val="24"/>
        </w:rPr>
        <w:t>)-</w:t>
      </w:r>
      <w:r w:rsidRPr="00A02D17">
        <w:rPr>
          <w:rFonts w:ascii="Arial" w:hAnsi="Arial" w:cs="Arial"/>
          <w:sz w:val="24"/>
          <w:szCs w:val="24"/>
        </w:rPr>
        <w:t xml:space="preserve"> Apontar o canto da sala de onde vem o som. Em cada canto da sala é colocada uma criança com chocalho, ficando uma no centro com olhos vendados que identificará de onde vem o som produzido por um dos quatro colegas. (Objetivo: localização auditiva)</w:t>
      </w:r>
    </w:p>
    <w:p w:rsidR="008C3A86" w:rsidRDefault="008C3A86" w:rsidP="008C3A86">
      <w:pPr>
        <w:spacing w:line="360" w:lineRule="auto"/>
        <w:ind w:left="1134" w:right="1134"/>
        <w:rPr>
          <w:rFonts w:ascii="Arial" w:hAnsi="Arial" w:cs="Arial"/>
          <w:sz w:val="24"/>
          <w:szCs w:val="24"/>
        </w:rPr>
      </w:pPr>
      <w:proofErr w:type="gramStart"/>
      <w:r w:rsidRPr="00A02D17">
        <w:rPr>
          <w:rFonts w:ascii="Arial" w:hAnsi="Arial" w:cs="Arial"/>
          <w:sz w:val="24"/>
          <w:szCs w:val="24"/>
        </w:rPr>
        <w:t>5</w:t>
      </w:r>
      <w:proofErr w:type="gramEnd"/>
      <w:r>
        <w:rPr>
          <w:rFonts w:ascii="Arial" w:hAnsi="Arial" w:cs="Arial"/>
          <w:sz w:val="24"/>
          <w:szCs w:val="24"/>
        </w:rPr>
        <w:t>)-</w:t>
      </w:r>
      <w:r w:rsidRPr="00A02D17">
        <w:rPr>
          <w:rFonts w:ascii="Arial" w:hAnsi="Arial" w:cs="Arial"/>
          <w:sz w:val="24"/>
          <w:szCs w:val="24"/>
        </w:rPr>
        <w:t xml:space="preserve"> Reproduzir sons feitos pelo professor, que de costas toca um instrumento musical. (Objetivo: memória auditiva)</w:t>
      </w:r>
      <w:r>
        <w:rPr>
          <w:rFonts w:ascii="Arial" w:hAnsi="Arial" w:cs="Arial"/>
          <w:sz w:val="24"/>
          <w:szCs w:val="24"/>
        </w:rPr>
        <w:t>.</w:t>
      </w:r>
    </w:p>
    <w:p w:rsidR="008C3A86" w:rsidRPr="00A02D17" w:rsidRDefault="008C3A86" w:rsidP="008C3A86">
      <w:pPr>
        <w:spacing w:line="360" w:lineRule="auto"/>
        <w:ind w:left="1134" w:right="1134"/>
        <w:rPr>
          <w:rFonts w:ascii="Arial" w:hAnsi="Arial" w:cs="Arial"/>
          <w:sz w:val="24"/>
          <w:szCs w:val="24"/>
        </w:rPr>
      </w:pPr>
      <w:proofErr w:type="gramStart"/>
      <w:r>
        <w:rPr>
          <w:rFonts w:ascii="Arial" w:hAnsi="Arial" w:cs="Arial"/>
          <w:sz w:val="24"/>
          <w:szCs w:val="24"/>
        </w:rPr>
        <w:t>6</w:t>
      </w:r>
      <w:proofErr w:type="gramEnd"/>
      <w:r>
        <w:rPr>
          <w:rFonts w:ascii="Arial" w:hAnsi="Arial" w:cs="Arial"/>
          <w:sz w:val="24"/>
          <w:szCs w:val="24"/>
        </w:rPr>
        <w:t xml:space="preserve">)- </w:t>
      </w:r>
      <w:r w:rsidRPr="006C1454">
        <w:rPr>
          <w:rFonts w:ascii="Arial" w:hAnsi="Arial" w:cs="Arial"/>
          <w:sz w:val="24"/>
          <w:szCs w:val="24"/>
        </w:rPr>
        <w:t>Brincando com os sons (som mais agudo, som mais grave</w:t>
      </w:r>
      <w:r>
        <w:rPr>
          <w:rFonts w:ascii="Arial" w:hAnsi="Arial" w:cs="Arial"/>
          <w:sz w:val="24"/>
          <w:szCs w:val="24"/>
        </w:rPr>
        <w:t>).</w:t>
      </w:r>
    </w:p>
    <w:p w:rsidR="008C3A86" w:rsidRDefault="008C3A86" w:rsidP="008C3A86">
      <w:pPr>
        <w:spacing w:line="360" w:lineRule="auto"/>
        <w:ind w:left="1134" w:right="1134"/>
        <w:rPr>
          <w:rFonts w:ascii="Arial" w:hAnsi="Arial" w:cs="Arial"/>
          <w:sz w:val="24"/>
          <w:szCs w:val="24"/>
        </w:rPr>
      </w:pPr>
      <w:proofErr w:type="gramStart"/>
      <w:r>
        <w:rPr>
          <w:rFonts w:ascii="Arial" w:hAnsi="Arial" w:cs="Arial"/>
          <w:sz w:val="24"/>
          <w:szCs w:val="24"/>
        </w:rPr>
        <w:t>7</w:t>
      </w:r>
      <w:proofErr w:type="gramEnd"/>
      <w:r>
        <w:rPr>
          <w:rFonts w:ascii="Arial" w:hAnsi="Arial" w:cs="Arial"/>
          <w:sz w:val="24"/>
          <w:szCs w:val="24"/>
        </w:rPr>
        <w:t xml:space="preserve">)- </w:t>
      </w:r>
      <w:r w:rsidRPr="006C1454">
        <w:rPr>
          <w:rFonts w:ascii="Arial" w:hAnsi="Arial" w:cs="Arial"/>
          <w:sz w:val="24"/>
          <w:szCs w:val="24"/>
        </w:rPr>
        <w:t xml:space="preserve">Tratando da melodia, </w:t>
      </w:r>
      <w:proofErr w:type="spellStart"/>
      <w:r w:rsidRPr="006C1454">
        <w:rPr>
          <w:rFonts w:ascii="Arial" w:hAnsi="Arial" w:cs="Arial"/>
          <w:sz w:val="24"/>
          <w:szCs w:val="24"/>
        </w:rPr>
        <w:t>Schafer</w:t>
      </w:r>
      <w:proofErr w:type="spellEnd"/>
      <w:r w:rsidRPr="006C1454">
        <w:rPr>
          <w:rFonts w:ascii="Arial" w:hAnsi="Arial" w:cs="Arial"/>
          <w:sz w:val="24"/>
          <w:szCs w:val="24"/>
        </w:rPr>
        <w:t xml:space="preserve"> diz: "Parafraseando Paul </w:t>
      </w:r>
      <w:proofErr w:type="spellStart"/>
      <w:r w:rsidRPr="006C1454">
        <w:rPr>
          <w:rFonts w:ascii="Arial" w:hAnsi="Arial" w:cs="Arial"/>
          <w:sz w:val="24"/>
          <w:szCs w:val="24"/>
        </w:rPr>
        <w:t>Klee</w:t>
      </w:r>
      <w:proofErr w:type="spellEnd"/>
      <w:r w:rsidRPr="006C1454">
        <w:rPr>
          <w:rFonts w:ascii="Arial" w:hAnsi="Arial" w:cs="Arial"/>
          <w:sz w:val="24"/>
          <w:szCs w:val="24"/>
        </w:rPr>
        <w:t>, melodia é levar o som a um passeio. Para termos uma melodia, é preciso movimentar o som em diferentes frequências. Isto é chamado mudança de altura. Uma melodia pode ser qualquer combinação de alturas."</w:t>
      </w:r>
    </w:p>
    <w:p w:rsidR="008C3A86" w:rsidRPr="006C1454" w:rsidRDefault="008C3A86" w:rsidP="008C3A86">
      <w:pPr>
        <w:spacing w:line="360" w:lineRule="auto"/>
        <w:ind w:left="1134" w:right="1134"/>
        <w:rPr>
          <w:rFonts w:ascii="Arial" w:hAnsi="Arial" w:cs="Arial"/>
          <w:sz w:val="24"/>
          <w:szCs w:val="24"/>
        </w:rPr>
      </w:pPr>
      <w:proofErr w:type="gramStart"/>
      <w:r w:rsidRPr="00F7568B">
        <w:rPr>
          <w:rFonts w:ascii="Arial" w:hAnsi="Arial" w:cs="Arial"/>
          <w:sz w:val="24"/>
          <w:szCs w:val="24"/>
        </w:rPr>
        <w:t>8</w:t>
      </w:r>
      <w:proofErr w:type="gramEnd"/>
      <w:r w:rsidRPr="00F7568B">
        <w:rPr>
          <w:rFonts w:ascii="Arial" w:hAnsi="Arial" w:cs="Arial"/>
          <w:sz w:val="24"/>
          <w:szCs w:val="24"/>
        </w:rPr>
        <w:t>)- Expressão visual (notações não convencionais, expressas em desenhos ou gráficos sonoros)</w:t>
      </w:r>
    </w:p>
    <w:p w:rsidR="008C3A86" w:rsidRDefault="008C3A86" w:rsidP="008C3A86">
      <w:pPr>
        <w:spacing w:line="360" w:lineRule="auto"/>
        <w:ind w:left="1134" w:right="1134" w:firstLine="708"/>
        <w:rPr>
          <w:rFonts w:ascii="Arial" w:hAnsi="Arial" w:cs="Arial"/>
          <w:b/>
          <w:sz w:val="28"/>
          <w:szCs w:val="28"/>
        </w:rPr>
      </w:pPr>
    </w:p>
    <w:p w:rsidR="002471F1" w:rsidRPr="00440102" w:rsidRDefault="002471F1" w:rsidP="002471F1">
      <w:pPr>
        <w:tabs>
          <w:tab w:val="left" w:pos="1291"/>
        </w:tabs>
        <w:spacing w:line="360" w:lineRule="auto"/>
        <w:ind w:left="1134" w:right="1134"/>
        <w:rPr>
          <w:rFonts w:ascii="Arial" w:hAnsi="Arial" w:cs="Arial"/>
          <w:b/>
          <w:noProof/>
          <w:sz w:val="28"/>
          <w:szCs w:val="28"/>
          <w:lang w:eastAsia="pt-BR"/>
        </w:rPr>
      </w:pPr>
      <w:r w:rsidRPr="00440102">
        <w:rPr>
          <w:rFonts w:ascii="Arial" w:hAnsi="Arial" w:cs="Arial"/>
          <w:b/>
          <w:noProof/>
          <w:sz w:val="28"/>
          <w:szCs w:val="28"/>
          <w:lang w:eastAsia="pt-BR"/>
        </w:rPr>
        <w:lastRenderedPageBreak/>
        <w:t>Renascimento</w:t>
      </w:r>
      <w:r>
        <w:rPr>
          <w:rFonts w:ascii="Arial" w:hAnsi="Arial" w:cs="Arial"/>
          <w:b/>
          <w:noProof/>
          <w:sz w:val="28"/>
          <w:szCs w:val="28"/>
          <w:lang w:eastAsia="pt-BR"/>
        </w:rPr>
        <w:t xml:space="preserve"> (XVI)</w:t>
      </w:r>
    </w:p>
    <w:p w:rsidR="002471F1" w:rsidRDefault="002471F1" w:rsidP="002471F1">
      <w:pPr>
        <w:tabs>
          <w:tab w:val="left" w:pos="1291"/>
        </w:tabs>
        <w:spacing w:line="360" w:lineRule="auto"/>
        <w:ind w:left="1134" w:right="1134"/>
        <w:rPr>
          <w:rFonts w:ascii="Arial" w:hAnsi="Arial" w:cs="Arial"/>
          <w:noProof/>
          <w:sz w:val="24"/>
          <w:szCs w:val="24"/>
          <w:lang w:eastAsia="pt-BR"/>
        </w:rPr>
      </w:pPr>
      <w:r>
        <w:rPr>
          <w:rFonts w:ascii="Arial" w:hAnsi="Arial" w:cs="Arial"/>
          <w:noProof/>
          <w:sz w:val="24"/>
          <w:szCs w:val="24"/>
          <w:lang w:eastAsia="pt-BR"/>
        </w:rPr>
        <w:tab/>
      </w:r>
    </w:p>
    <w:p w:rsidR="002471F1" w:rsidRDefault="002471F1" w:rsidP="002471F1">
      <w:pPr>
        <w:tabs>
          <w:tab w:val="left" w:pos="1291"/>
        </w:tabs>
        <w:spacing w:line="360" w:lineRule="auto"/>
        <w:ind w:left="1134" w:right="1134"/>
        <w:rPr>
          <w:rFonts w:ascii="Arial" w:hAnsi="Arial" w:cs="Arial"/>
          <w:noProof/>
          <w:sz w:val="24"/>
          <w:szCs w:val="24"/>
          <w:lang w:eastAsia="pt-BR"/>
        </w:rPr>
      </w:pPr>
      <w:r>
        <w:rPr>
          <w:rFonts w:ascii="Arial" w:hAnsi="Arial" w:cs="Arial"/>
          <w:noProof/>
          <w:sz w:val="24"/>
          <w:szCs w:val="24"/>
          <w:lang w:eastAsia="pt-BR"/>
        </w:rPr>
        <w:tab/>
      </w:r>
      <w:r w:rsidRPr="00966BFA">
        <w:rPr>
          <w:rFonts w:ascii="Arial" w:hAnsi="Arial" w:cs="Arial"/>
          <w:noProof/>
          <w:sz w:val="24"/>
          <w:szCs w:val="24"/>
          <w:lang w:eastAsia="pt-BR"/>
        </w:rPr>
        <w:t>Aparece no século XVI</w:t>
      </w:r>
      <w:r>
        <w:rPr>
          <w:rFonts w:ascii="Arial" w:hAnsi="Arial" w:cs="Arial"/>
          <w:noProof/>
          <w:sz w:val="24"/>
          <w:szCs w:val="24"/>
          <w:lang w:eastAsia="pt-BR"/>
        </w:rPr>
        <w:t xml:space="preserve"> </w:t>
      </w:r>
      <w:r w:rsidRPr="00966BFA">
        <w:rPr>
          <w:rFonts w:ascii="Arial" w:hAnsi="Arial" w:cs="Arial"/>
          <w:noProof/>
          <w:sz w:val="24"/>
          <w:szCs w:val="24"/>
          <w:lang w:eastAsia="pt-BR"/>
        </w:rPr>
        <w:t>o pentagrama é um conjunto de 5 linha</w:t>
      </w:r>
      <w:r>
        <w:rPr>
          <w:rFonts w:ascii="Arial" w:hAnsi="Arial" w:cs="Arial"/>
          <w:noProof/>
          <w:sz w:val="24"/>
          <w:szCs w:val="24"/>
          <w:lang w:eastAsia="pt-BR"/>
        </w:rPr>
        <w:t>s</w:t>
      </w:r>
      <w:r w:rsidRPr="00966BFA">
        <w:rPr>
          <w:rFonts w:ascii="Arial" w:hAnsi="Arial" w:cs="Arial"/>
          <w:noProof/>
          <w:sz w:val="24"/>
          <w:szCs w:val="24"/>
          <w:lang w:eastAsia="pt-BR"/>
        </w:rPr>
        <w:t xml:space="preserve"> paralelas e 4 espaços intermediários.</w:t>
      </w:r>
    </w:p>
    <w:p w:rsidR="002471F1" w:rsidRDefault="002471F1" w:rsidP="002471F1">
      <w:pPr>
        <w:tabs>
          <w:tab w:val="left" w:pos="1291"/>
        </w:tabs>
        <w:spacing w:line="360" w:lineRule="auto"/>
        <w:ind w:left="1134" w:right="1134"/>
        <w:rPr>
          <w:rFonts w:ascii="Arial" w:hAnsi="Arial" w:cs="Arial"/>
          <w:noProof/>
          <w:sz w:val="20"/>
          <w:szCs w:val="20"/>
          <w:lang w:eastAsia="pt-BR"/>
        </w:rPr>
      </w:pPr>
      <w:r w:rsidRPr="005B34FA">
        <w:rPr>
          <w:rFonts w:ascii="Arial" w:hAnsi="Arial" w:cs="Arial"/>
          <w:noProof/>
          <w:sz w:val="20"/>
          <w:szCs w:val="20"/>
          <w:lang w:eastAsia="pt-BR"/>
        </w:rPr>
        <w:drawing>
          <wp:inline distT="0" distB="0" distL="0" distR="0" wp14:anchorId="590494E2" wp14:editId="1FD096FE">
            <wp:extent cx="6124755" cy="862641"/>
            <wp:effectExtent l="0" t="0" r="0" b="0"/>
            <wp:docPr id="513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5"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31564" cy="863600"/>
                    </a:xfrm>
                    <a:prstGeom prst="rect">
                      <a:avLst/>
                    </a:prstGeom>
                    <a:noFill/>
                    <a:ln>
                      <a:noFill/>
                    </a:ln>
                    <a:extLst/>
                  </pic:spPr>
                </pic:pic>
              </a:graphicData>
            </a:graphic>
          </wp:inline>
        </w:drawing>
      </w:r>
    </w:p>
    <w:p w:rsidR="002471F1" w:rsidRPr="001E42E5" w:rsidRDefault="002471F1" w:rsidP="002471F1">
      <w:pPr>
        <w:tabs>
          <w:tab w:val="left" w:pos="1291"/>
        </w:tabs>
        <w:spacing w:line="360" w:lineRule="auto"/>
        <w:ind w:left="1134" w:right="1134"/>
        <w:rPr>
          <w:rFonts w:ascii="Arial" w:hAnsi="Arial" w:cs="Arial"/>
          <w:noProof/>
          <w:sz w:val="20"/>
          <w:szCs w:val="20"/>
          <w:lang w:eastAsia="pt-BR"/>
        </w:rPr>
      </w:pPr>
      <w:r w:rsidRPr="001E42E5">
        <w:rPr>
          <w:rFonts w:ascii="Arial" w:hAnsi="Arial" w:cs="Arial"/>
          <w:noProof/>
          <w:sz w:val="20"/>
          <w:szCs w:val="20"/>
          <w:lang w:eastAsia="pt-BR"/>
        </w:rPr>
        <w:t>G</w:t>
      </w:r>
      <w:r>
        <w:rPr>
          <w:rFonts w:ascii="Arial" w:hAnsi="Arial" w:cs="Arial"/>
          <w:noProof/>
          <w:sz w:val="20"/>
          <w:szCs w:val="20"/>
          <w:lang w:eastAsia="pt-BR"/>
        </w:rPr>
        <w:t>omes</w:t>
      </w:r>
      <w:r w:rsidRPr="001E42E5">
        <w:rPr>
          <w:rFonts w:ascii="Arial" w:hAnsi="Arial" w:cs="Arial"/>
          <w:noProof/>
          <w:sz w:val="20"/>
          <w:szCs w:val="20"/>
          <w:lang w:eastAsia="pt-BR"/>
        </w:rPr>
        <w:t>, 2011</w:t>
      </w:r>
      <w:r w:rsidRPr="001E42E5">
        <w:rPr>
          <w:rFonts w:ascii="Arial" w:hAnsi="Arial" w:cs="Arial"/>
          <w:noProof/>
          <w:sz w:val="20"/>
          <w:szCs w:val="20"/>
          <w:lang w:eastAsia="pt-BR"/>
        </w:rPr>
        <w:cr/>
      </w:r>
    </w:p>
    <w:p w:rsidR="002471F1" w:rsidRDefault="00B20D60" w:rsidP="002471F1">
      <w:pPr>
        <w:tabs>
          <w:tab w:val="left" w:pos="1291"/>
        </w:tabs>
        <w:spacing w:line="360" w:lineRule="auto"/>
        <w:ind w:left="1134" w:right="1134"/>
        <w:rPr>
          <w:rFonts w:ascii="Arial" w:hAnsi="Arial" w:cs="Arial"/>
          <w:sz w:val="24"/>
          <w:szCs w:val="24"/>
        </w:rPr>
      </w:pPr>
      <w:proofErr w:type="spellStart"/>
      <w:r>
        <w:rPr>
          <w:rFonts w:ascii="Arial" w:hAnsi="Arial" w:cs="Arial"/>
          <w:sz w:val="24"/>
          <w:szCs w:val="24"/>
        </w:rPr>
        <w:t>E</w:t>
      </w:r>
      <w:r w:rsidR="002471F1" w:rsidRPr="00440102">
        <w:rPr>
          <w:rFonts w:ascii="Arial" w:hAnsi="Arial" w:cs="Arial"/>
          <w:sz w:val="24"/>
          <w:szCs w:val="24"/>
        </w:rPr>
        <w:t>ndecagrama</w:t>
      </w:r>
      <w:proofErr w:type="spellEnd"/>
      <w:r w:rsidR="002471F1" w:rsidRPr="00440102">
        <w:rPr>
          <w:rFonts w:ascii="Arial" w:hAnsi="Arial" w:cs="Arial"/>
          <w:sz w:val="24"/>
          <w:szCs w:val="24"/>
        </w:rPr>
        <w:t xml:space="preserve"> é o conjunto de 11 linhas.</w:t>
      </w:r>
    </w:p>
    <w:p w:rsidR="002471F1" w:rsidRDefault="002471F1" w:rsidP="002471F1">
      <w:pPr>
        <w:tabs>
          <w:tab w:val="left" w:pos="1291"/>
        </w:tabs>
        <w:spacing w:line="360" w:lineRule="auto"/>
        <w:ind w:left="1134" w:right="1134"/>
        <w:rPr>
          <w:rFonts w:ascii="Arial" w:hAnsi="Arial" w:cs="Arial"/>
          <w:sz w:val="24"/>
          <w:szCs w:val="24"/>
        </w:rPr>
      </w:pPr>
      <w:r>
        <w:rPr>
          <w:rFonts w:ascii="Arial" w:hAnsi="Arial" w:cs="Arial"/>
          <w:noProof/>
          <w:sz w:val="24"/>
          <w:szCs w:val="24"/>
          <w:lang w:eastAsia="pt-BR"/>
        </w:rPr>
        <w:drawing>
          <wp:inline distT="0" distB="0" distL="0" distR="0">
            <wp:extent cx="2914650" cy="2562225"/>
            <wp:effectExtent l="0" t="0" r="0" b="9525"/>
            <wp:docPr id="180" name="Imagem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decagrama.jpg"/>
                    <pic:cNvPicPr/>
                  </pic:nvPicPr>
                  <pic:blipFill>
                    <a:blip r:embed="rId16">
                      <a:extLst>
                        <a:ext uri="{28A0092B-C50C-407E-A947-70E740481C1C}">
                          <a14:useLocalDpi xmlns:a14="http://schemas.microsoft.com/office/drawing/2010/main" val="0"/>
                        </a:ext>
                      </a:extLst>
                    </a:blip>
                    <a:stretch>
                      <a:fillRect/>
                    </a:stretch>
                  </pic:blipFill>
                  <pic:spPr>
                    <a:xfrm>
                      <a:off x="0" y="0"/>
                      <a:ext cx="2914650" cy="2562225"/>
                    </a:xfrm>
                    <a:prstGeom prst="rect">
                      <a:avLst/>
                    </a:prstGeom>
                  </pic:spPr>
                </pic:pic>
              </a:graphicData>
            </a:graphic>
          </wp:inline>
        </w:drawing>
      </w:r>
    </w:p>
    <w:p w:rsidR="002471F1" w:rsidRDefault="002471F1" w:rsidP="002471F1">
      <w:pPr>
        <w:tabs>
          <w:tab w:val="left" w:pos="1291"/>
        </w:tabs>
        <w:spacing w:line="360" w:lineRule="auto"/>
        <w:ind w:left="1134" w:right="1134"/>
        <w:rPr>
          <w:rFonts w:ascii="Arial" w:hAnsi="Arial" w:cs="Arial"/>
          <w:sz w:val="24"/>
          <w:szCs w:val="24"/>
        </w:rPr>
      </w:pPr>
    </w:p>
    <w:p w:rsidR="00B20D60" w:rsidRPr="00440102" w:rsidRDefault="00B20D60" w:rsidP="002471F1">
      <w:pPr>
        <w:tabs>
          <w:tab w:val="left" w:pos="1291"/>
        </w:tabs>
        <w:spacing w:line="360" w:lineRule="auto"/>
        <w:ind w:left="1134" w:right="1134"/>
        <w:rPr>
          <w:rFonts w:ascii="Arial" w:hAnsi="Arial" w:cs="Arial"/>
          <w:sz w:val="24"/>
          <w:szCs w:val="24"/>
        </w:rPr>
      </w:pPr>
    </w:p>
    <w:p w:rsidR="002471F1" w:rsidRPr="00632568" w:rsidRDefault="002471F1" w:rsidP="002471F1">
      <w:pPr>
        <w:spacing w:line="360" w:lineRule="auto"/>
        <w:ind w:left="1134" w:right="1134"/>
        <w:rPr>
          <w:rFonts w:ascii="Arial" w:hAnsi="Arial" w:cs="Arial"/>
          <w:b/>
          <w:sz w:val="28"/>
          <w:szCs w:val="28"/>
        </w:rPr>
      </w:pPr>
      <w:r w:rsidRPr="00632568">
        <w:rPr>
          <w:rFonts w:ascii="Arial" w:hAnsi="Arial" w:cs="Arial"/>
          <w:b/>
          <w:sz w:val="28"/>
          <w:szCs w:val="28"/>
        </w:rPr>
        <w:lastRenderedPageBreak/>
        <w:t>Atividades</w:t>
      </w:r>
    </w:p>
    <w:p w:rsidR="002471F1" w:rsidRPr="006638DD" w:rsidRDefault="002471F1" w:rsidP="002471F1">
      <w:pPr>
        <w:spacing w:line="360" w:lineRule="auto"/>
        <w:ind w:left="1134" w:right="1134"/>
        <w:rPr>
          <w:rFonts w:ascii="Arial" w:hAnsi="Arial" w:cs="Arial"/>
          <w:sz w:val="24"/>
          <w:szCs w:val="24"/>
        </w:rPr>
      </w:pPr>
      <w:proofErr w:type="gramStart"/>
      <w:r w:rsidRPr="006638DD">
        <w:rPr>
          <w:rFonts w:ascii="Arial" w:hAnsi="Arial" w:cs="Arial"/>
          <w:sz w:val="24"/>
          <w:szCs w:val="24"/>
        </w:rPr>
        <w:t>1</w:t>
      </w:r>
      <w:proofErr w:type="gramEnd"/>
      <w:r w:rsidRPr="006638DD">
        <w:rPr>
          <w:rFonts w:ascii="Arial" w:hAnsi="Arial" w:cs="Arial"/>
          <w:sz w:val="24"/>
          <w:szCs w:val="24"/>
        </w:rPr>
        <w:t>)- O QUE É TETRAGRAMA?</w:t>
      </w:r>
    </w:p>
    <w:p w:rsidR="002471F1" w:rsidRPr="006638DD" w:rsidRDefault="002471F1" w:rsidP="002471F1">
      <w:pPr>
        <w:spacing w:line="360" w:lineRule="auto"/>
        <w:ind w:left="1134" w:right="1134"/>
        <w:rPr>
          <w:rFonts w:ascii="Arial" w:hAnsi="Arial" w:cs="Arial"/>
          <w:sz w:val="24"/>
          <w:szCs w:val="24"/>
        </w:rPr>
      </w:pPr>
      <w:proofErr w:type="gramStart"/>
      <w:r w:rsidRPr="006638DD">
        <w:rPr>
          <w:rFonts w:ascii="Arial" w:hAnsi="Arial" w:cs="Arial"/>
          <w:sz w:val="24"/>
          <w:szCs w:val="24"/>
        </w:rPr>
        <w:t>a</w:t>
      </w:r>
      <w:proofErr w:type="gramEnd"/>
      <w:r w:rsidRPr="006638DD">
        <w:rPr>
          <w:rFonts w:ascii="Arial" w:hAnsi="Arial" w:cs="Arial"/>
          <w:sz w:val="24"/>
          <w:szCs w:val="24"/>
        </w:rPr>
        <w:t xml:space="preserve">)- Conjunto de 5 linhas e 4 espaços. </w:t>
      </w:r>
    </w:p>
    <w:p w:rsidR="002471F1" w:rsidRPr="006638DD" w:rsidRDefault="002471F1" w:rsidP="002471F1">
      <w:pPr>
        <w:spacing w:line="360" w:lineRule="auto"/>
        <w:ind w:left="1134" w:right="1134"/>
        <w:rPr>
          <w:rFonts w:ascii="Arial" w:hAnsi="Arial" w:cs="Arial"/>
          <w:sz w:val="24"/>
          <w:szCs w:val="24"/>
        </w:rPr>
      </w:pPr>
      <w:proofErr w:type="gramStart"/>
      <w:r w:rsidRPr="006638DD">
        <w:rPr>
          <w:rFonts w:ascii="Arial" w:hAnsi="Arial" w:cs="Arial"/>
          <w:sz w:val="24"/>
          <w:szCs w:val="24"/>
        </w:rPr>
        <w:t>b)</w:t>
      </w:r>
      <w:proofErr w:type="gramEnd"/>
      <w:r w:rsidRPr="006638DD">
        <w:rPr>
          <w:rFonts w:ascii="Arial" w:hAnsi="Arial" w:cs="Arial"/>
          <w:sz w:val="24"/>
          <w:szCs w:val="24"/>
        </w:rPr>
        <w:t xml:space="preserve">- Conjunto de 11 linhas paralelas </w:t>
      </w:r>
    </w:p>
    <w:p w:rsidR="002471F1" w:rsidRPr="006638DD" w:rsidRDefault="002471F1" w:rsidP="002471F1">
      <w:pPr>
        <w:spacing w:line="360" w:lineRule="auto"/>
        <w:ind w:left="1134" w:right="1134"/>
        <w:rPr>
          <w:rFonts w:ascii="Arial" w:hAnsi="Arial" w:cs="Arial"/>
          <w:sz w:val="24"/>
          <w:szCs w:val="24"/>
        </w:rPr>
      </w:pPr>
      <w:proofErr w:type="gramStart"/>
      <w:r w:rsidRPr="006638DD">
        <w:rPr>
          <w:rFonts w:ascii="Arial" w:hAnsi="Arial" w:cs="Arial"/>
          <w:sz w:val="24"/>
          <w:szCs w:val="24"/>
        </w:rPr>
        <w:t>c)</w:t>
      </w:r>
      <w:proofErr w:type="gramEnd"/>
      <w:r w:rsidRPr="006638DD">
        <w:rPr>
          <w:rFonts w:ascii="Arial" w:hAnsi="Arial" w:cs="Arial"/>
          <w:sz w:val="24"/>
          <w:szCs w:val="24"/>
        </w:rPr>
        <w:t xml:space="preserve">- Conjunto de 4 linhas paralelas </w:t>
      </w:r>
    </w:p>
    <w:p w:rsidR="002471F1" w:rsidRDefault="002471F1" w:rsidP="002471F1">
      <w:pPr>
        <w:spacing w:line="360" w:lineRule="auto"/>
        <w:ind w:left="1134" w:right="1134"/>
        <w:rPr>
          <w:rFonts w:ascii="Arial" w:hAnsi="Arial" w:cs="Arial"/>
          <w:sz w:val="24"/>
          <w:szCs w:val="24"/>
        </w:rPr>
      </w:pPr>
    </w:p>
    <w:p w:rsidR="002471F1" w:rsidRPr="006638DD" w:rsidRDefault="002471F1" w:rsidP="002471F1">
      <w:pPr>
        <w:spacing w:line="360" w:lineRule="auto"/>
        <w:ind w:left="1134" w:right="1134"/>
        <w:rPr>
          <w:rFonts w:ascii="Arial" w:hAnsi="Arial" w:cs="Arial"/>
          <w:sz w:val="24"/>
          <w:szCs w:val="24"/>
        </w:rPr>
      </w:pPr>
      <w:proofErr w:type="gramStart"/>
      <w:r w:rsidRPr="006638DD">
        <w:rPr>
          <w:rFonts w:ascii="Arial" w:hAnsi="Arial" w:cs="Arial"/>
          <w:sz w:val="24"/>
          <w:szCs w:val="24"/>
        </w:rPr>
        <w:t>2</w:t>
      </w:r>
      <w:proofErr w:type="gramEnd"/>
      <w:r w:rsidRPr="006638DD">
        <w:rPr>
          <w:rFonts w:ascii="Arial" w:hAnsi="Arial" w:cs="Arial"/>
          <w:sz w:val="24"/>
          <w:szCs w:val="24"/>
        </w:rPr>
        <w:t>)- O QUE É PENTAGRAMA?</w:t>
      </w:r>
    </w:p>
    <w:p w:rsidR="002471F1" w:rsidRPr="006638DD" w:rsidRDefault="002471F1" w:rsidP="002471F1">
      <w:pPr>
        <w:spacing w:line="360" w:lineRule="auto"/>
        <w:ind w:left="1134" w:right="1134"/>
        <w:rPr>
          <w:rFonts w:ascii="Arial" w:hAnsi="Arial" w:cs="Arial"/>
          <w:sz w:val="24"/>
          <w:szCs w:val="24"/>
        </w:rPr>
      </w:pPr>
      <w:proofErr w:type="gramStart"/>
      <w:r w:rsidRPr="006638DD">
        <w:rPr>
          <w:rFonts w:ascii="Arial" w:hAnsi="Arial" w:cs="Arial"/>
          <w:sz w:val="24"/>
          <w:szCs w:val="24"/>
        </w:rPr>
        <w:t>a</w:t>
      </w:r>
      <w:proofErr w:type="gramEnd"/>
      <w:r w:rsidRPr="006638DD">
        <w:rPr>
          <w:rFonts w:ascii="Arial" w:hAnsi="Arial" w:cs="Arial"/>
          <w:sz w:val="24"/>
          <w:szCs w:val="24"/>
        </w:rPr>
        <w:t xml:space="preserve">)- Conjunto de 5 linhas e 4 espaços. </w:t>
      </w:r>
    </w:p>
    <w:p w:rsidR="002471F1" w:rsidRPr="006638DD" w:rsidRDefault="002471F1" w:rsidP="002471F1">
      <w:pPr>
        <w:spacing w:line="360" w:lineRule="auto"/>
        <w:ind w:left="1134" w:right="1134"/>
        <w:rPr>
          <w:rFonts w:ascii="Arial" w:hAnsi="Arial" w:cs="Arial"/>
          <w:sz w:val="24"/>
          <w:szCs w:val="24"/>
        </w:rPr>
      </w:pPr>
      <w:proofErr w:type="gramStart"/>
      <w:r w:rsidRPr="006638DD">
        <w:rPr>
          <w:rFonts w:ascii="Arial" w:hAnsi="Arial" w:cs="Arial"/>
          <w:sz w:val="24"/>
          <w:szCs w:val="24"/>
        </w:rPr>
        <w:t>b)</w:t>
      </w:r>
      <w:proofErr w:type="gramEnd"/>
      <w:r w:rsidRPr="006638DD">
        <w:rPr>
          <w:rFonts w:ascii="Arial" w:hAnsi="Arial" w:cs="Arial"/>
          <w:sz w:val="24"/>
          <w:szCs w:val="24"/>
        </w:rPr>
        <w:t xml:space="preserve">- Conjunto de 11 linhas paralelas </w:t>
      </w:r>
    </w:p>
    <w:p w:rsidR="002471F1" w:rsidRPr="006638DD" w:rsidRDefault="002471F1" w:rsidP="002471F1">
      <w:pPr>
        <w:spacing w:line="360" w:lineRule="auto"/>
        <w:ind w:left="1134" w:right="1134"/>
        <w:rPr>
          <w:rFonts w:ascii="Arial" w:hAnsi="Arial" w:cs="Arial"/>
          <w:sz w:val="24"/>
          <w:szCs w:val="24"/>
        </w:rPr>
      </w:pPr>
      <w:proofErr w:type="gramStart"/>
      <w:r w:rsidRPr="006638DD">
        <w:rPr>
          <w:rFonts w:ascii="Arial" w:hAnsi="Arial" w:cs="Arial"/>
          <w:sz w:val="24"/>
          <w:szCs w:val="24"/>
        </w:rPr>
        <w:t>c)</w:t>
      </w:r>
      <w:proofErr w:type="gramEnd"/>
      <w:r w:rsidRPr="006638DD">
        <w:rPr>
          <w:rFonts w:ascii="Arial" w:hAnsi="Arial" w:cs="Arial"/>
          <w:sz w:val="24"/>
          <w:szCs w:val="24"/>
        </w:rPr>
        <w:t xml:space="preserve">- Conjunto de 4 linhas paralelas </w:t>
      </w:r>
    </w:p>
    <w:p w:rsidR="002471F1" w:rsidRPr="006638DD" w:rsidRDefault="002471F1" w:rsidP="002471F1">
      <w:pPr>
        <w:spacing w:line="360" w:lineRule="auto"/>
        <w:ind w:left="1134" w:right="1134"/>
        <w:rPr>
          <w:rFonts w:ascii="Arial" w:hAnsi="Arial" w:cs="Arial"/>
          <w:sz w:val="24"/>
          <w:szCs w:val="24"/>
        </w:rPr>
      </w:pPr>
    </w:p>
    <w:p w:rsidR="002471F1" w:rsidRPr="006638DD" w:rsidRDefault="002471F1" w:rsidP="002471F1">
      <w:pPr>
        <w:spacing w:line="360" w:lineRule="auto"/>
        <w:ind w:left="1134" w:right="1134"/>
        <w:rPr>
          <w:rFonts w:ascii="Arial" w:hAnsi="Arial" w:cs="Arial"/>
          <w:sz w:val="24"/>
          <w:szCs w:val="24"/>
        </w:rPr>
      </w:pPr>
      <w:r w:rsidRPr="006638DD">
        <w:rPr>
          <w:rFonts w:ascii="Arial" w:hAnsi="Arial" w:cs="Arial"/>
          <w:sz w:val="24"/>
          <w:szCs w:val="24"/>
        </w:rPr>
        <w:t>3- O QUE É ENDECAGRAMA?</w:t>
      </w:r>
    </w:p>
    <w:p w:rsidR="002471F1" w:rsidRPr="006638DD" w:rsidRDefault="002471F1" w:rsidP="002471F1">
      <w:pPr>
        <w:spacing w:line="360" w:lineRule="auto"/>
        <w:ind w:left="1134" w:right="1134"/>
        <w:rPr>
          <w:rFonts w:ascii="Arial" w:hAnsi="Arial" w:cs="Arial"/>
          <w:sz w:val="24"/>
          <w:szCs w:val="24"/>
        </w:rPr>
      </w:pPr>
      <w:proofErr w:type="gramStart"/>
      <w:r w:rsidRPr="006638DD">
        <w:rPr>
          <w:rFonts w:ascii="Arial" w:hAnsi="Arial" w:cs="Arial"/>
          <w:sz w:val="24"/>
          <w:szCs w:val="24"/>
        </w:rPr>
        <w:t>a</w:t>
      </w:r>
      <w:proofErr w:type="gramEnd"/>
      <w:r w:rsidRPr="006638DD">
        <w:rPr>
          <w:rFonts w:ascii="Arial" w:hAnsi="Arial" w:cs="Arial"/>
          <w:sz w:val="24"/>
          <w:szCs w:val="24"/>
        </w:rPr>
        <w:t xml:space="preserve">)- Conjunto de 5 linhas e 4 espaços. </w:t>
      </w:r>
    </w:p>
    <w:p w:rsidR="002471F1" w:rsidRPr="006638DD" w:rsidRDefault="002471F1" w:rsidP="002471F1">
      <w:pPr>
        <w:spacing w:line="360" w:lineRule="auto"/>
        <w:ind w:left="1134" w:right="1134"/>
        <w:rPr>
          <w:rFonts w:ascii="Arial" w:hAnsi="Arial" w:cs="Arial"/>
          <w:sz w:val="24"/>
          <w:szCs w:val="24"/>
        </w:rPr>
      </w:pPr>
      <w:proofErr w:type="gramStart"/>
      <w:r w:rsidRPr="006638DD">
        <w:rPr>
          <w:rFonts w:ascii="Arial" w:hAnsi="Arial" w:cs="Arial"/>
          <w:sz w:val="24"/>
          <w:szCs w:val="24"/>
        </w:rPr>
        <w:t>b)</w:t>
      </w:r>
      <w:proofErr w:type="gramEnd"/>
      <w:r w:rsidRPr="006638DD">
        <w:rPr>
          <w:rFonts w:ascii="Arial" w:hAnsi="Arial" w:cs="Arial"/>
          <w:sz w:val="24"/>
          <w:szCs w:val="24"/>
        </w:rPr>
        <w:t xml:space="preserve">- Conjunto de 11 linhas paralelas </w:t>
      </w:r>
    </w:p>
    <w:p w:rsidR="002471F1" w:rsidRPr="006638DD" w:rsidRDefault="002471F1" w:rsidP="002471F1">
      <w:pPr>
        <w:spacing w:line="360" w:lineRule="auto"/>
        <w:ind w:left="1134" w:right="1134"/>
        <w:rPr>
          <w:rFonts w:ascii="Arial" w:hAnsi="Arial" w:cs="Arial"/>
          <w:sz w:val="24"/>
          <w:szCs w:val="24"/>
        </w:rPr>
      </w:pPr>
      <w:proofErr w:type="gramStart"/>
      <w:r w:rsidRPr="006638DD">
        <w:rPr>
          <w:rFonts w:ascii="Arial" w:hAnsi="Arial" w:cs="Arial"/>
          <w:sz w:val="24"/>
          <w:szCs w:val="24"/>
        </w:rPr>
        <w:t>c)</w:t>
      </w:r>
      <w:proofErr w:type="gramEnd"/>
      <w:r w:rsidRPr="006638DD">
        <w:rPr>
          <w:rFonts w:ascii="Arial" w:hAnsi="Arial" w:cs="Arial"/>
          <w:sz w:val="24"/>
          <w:szCs w:val="24"/>
        </w:rPr>
        <w:t xml:space="preserve">- Conjunto de 4 linhas paralelas </w:t>
      </w:r>
    </w:p>
    <w:p w:rsidR="002471F1" w:rsidRDefault="002471F1" w:rsidP="002471F1">
      <w:pPr>
        <w:spacing w:line="360" w:lineRule="auto"/>
        <w:ind w:left="1134" w:right="1134"/>
        <w:rPr>
          <w:rFonts w:ascii="Arial" w:hAnsi="Arial" w:cs="Arial"/>
          <w:sz w:val="24"/>
          <w:szCs w:val="24"/>
        </w:rPr>
      </w:pPr>
    </w:p>
    <w:p w:rsidR="00B20D60" w:rsidRDefault="00B20D60" w:rsidP="002471F1">
      <w:pPr>
        <w:spacing w:line="360" w:lineRule="auto"/>
        <w:ind w:left="1134" w:right="1134"/>
        <w:rPr>
          <w:rFonts w:ascii="Arial" w:hAnsi="Arial" w:cs="Arial"/>
          <w:sz w:val="24"/>
          <w:szCs w:val="24"/>
        </w:rPr>
      </w:pPr>
    </w:p>
    <w:p w:rsidR="00B20D60" w:rsidRDefault="00B20D60" w:rsidP="002471F1">
      <w:pPr>
        <w:spacing w:line="360" w:lineRule="auto"/>
        <w:ind w:left="1134" w:right="1134"/>
        <w:rPr>
          <w:rFonts w:ascii="Arial" w:hAnsi="Arial" w:cs="Arial"/>
          <w:sz w:val="24"/>
          <w:szCs w:val="24"/>
        </w:rPr>
      </w:pPr>
    </w:p>
    <w:p w:rsidR="002471F1" w:rsidRPr="006638DD" w:rsidRDefault="002471F1" w:rsidP="002471F1">
      <w:pPr>
        <w:spacing w:line="360" w:lineRule="auto"/>
        <w:ind w:left="1134" w:right="1134"/>
        <w:rPr>
          <w:rFonts w:ascii="Arial" w:hAnsi="Arial" w:cs="Arial"/>
          <w:sz w:val="24"/>
          <w:szCs w:val="24"/>
        </w:rPr>
      </w:pPr>
      <w:proofErr w:type="gramStart"/>
      <w:r w:rsidRPr="006638DD">
        <w:rPr>
          <w:rFonts w:ascii="Arial" w:hAnsi="Arial" w:cs="Arial"/>
          <w:sz w:val="24"/>
          <w:szCs w:val="24"/>
        </w:rPr>
        <w:lastRenderedPageBreak/>
        <w:t>4</w:t>
      </w:r>
      <w:proofErr w:type="gramEnd"/>
      <w:r w:rsidRPr="006638DD">
        <w:rPr>
          <w:rFonts w:ascii="Arial" w:hAnsi="Arial" w:cs="Arial"/>
          <w:sz w:val="24"/>
          <w:szCs w:val="24"/>
        </w:rPr>
        <w:t xml:space="preserve">)- O PENTAGRAMA SURGIU NO SÉCULO: </w:t>
      </w:r>
    </w:p>
    <w:p w:rsidR="002471F1" w:rsidRPr="006638DD" w:rsidRDefault="002471F1" w:rsidP="002471F1">
      <w:pPr>
        <w:spacing w:line="360" w:lineRule="auto"/>
        <w:ind w:left="1134" w:right="1134"/>
        <w:rPr>
          <w:rFonts w:ascii="Arial" w:hAnsi="Arial" w:cs="Arial"/>
          <w:sz w:val="24"/>
          <w:szCs w:val="24"/>
        </w:rPr>
      </w:pPr>
      <w:proofErr w:type="gramStart"/>
      <w:r w:rsidRPr="006638DD">
        <w:rPr>
          <w:rFonts w:ascii="Arial" w:hAnsi="Arial" w:cs="Arial"/>
          <w:sz w:val="24"/>
          <w:szCs w:val="24"/>
        </w:rPr>
        <w:t>a</w:t>
      </w:r>
      <w:proofErr w:type="gramEnd"/>
      <w:r w:rsidRPr="006638DD">
        <w:rPr>
          <w:rFonts w:ascii="Arial" w:hAnsi="Arial" w:cs="Arial"/>
          <w:sz w:val="24"/>
          <w:szCs w:val="24"/>
        </w:rPr>
        <w:t xml:space="preserve">)- X </w:t>
      </w:r>
    </w:p>
    <w:p w:rsidR="002471F1" w:rsidRPr="006638DD" w:rsidRDefault="002471F1" w:rsidP="002471F1">
      <w:pPr>
        <w:spacing w:line="360" w:lineRule="auto"/>
        <w:ind w:left="1134" w:right="1134"/>
        <w:rPr>
          <w:rFonts w:ascii="Arial" w:hAnsi="Arial" w:cs="Arial"/>
          <w:sz w:val="24"/>
          <w:szCs w:val="24"/>
        </w:rPr>
      </w:pPr>
      <w:proofErr w:type="gramStart"/>
      <w:r w:rsidRPr="006638DD">
        <w:rPr>
          <w:rFonts w:ascii="Arial" w:hAnsi="Arial" w:cs="Arial"/>
          <w:sz w:val="24"/>
          <w:szCs w:val="24"/>
        </w:rPr>
        <w:t>b)</w:t>
      </w:r>
      <w:proofErr w:type="gramEnd"/>
      <w:r w:rsidRPr="006638DD">
        <w:rPr>
          <w:rFonts w:ascii="Arial" w:hAnsi="Arial" w:cs="Arial"/>
          <w:sz w:val="24"/>
          <w:szCs w:val="24"/>
        </w:rPr>
        <w:t xml:space="preserve">- XI </w:t>
      </w:r>
    </w:p>
    <w:p w:rsidR="002471F1" w:rsidRPr="006638DD" w:rsidRDefault="002471F1" w:rsidP="002471F1">
      <w:pPr>
        <w:spacing w:line="360" w:lineRule="auto"/>
        <w:ind w:left="1134" w:right="1134"/>
        <w:rPr>
          <w:rFonts w:ascii="Arial" w:hAnsi="Arial" w:cs="Arial"/>
          <w:sz w:val="24"/>
          <w:szCs w:val="24"/>
        </w:rPr>
      </w:pPr>
      <w:proofErr w:type="gramStart"/>
      <w:r w:rsidRPr="006638DD">
        <w:rPr>
          <w:rFonts w:ascii="Arial" w:hAnsi="Arial" w:cs="Arial"/>
          <w:sz w:val="24"/>
          <w:szCs w:val="24"/>
        </w:rPr>
        <w:t>c)</w:t>
      </w:r>
      <w:proofErr w:type="gramEnd"/>
      <w:r w:rsidRPr="006638DD">
        <w:rPr>
          <w:rFonts w:ascii="Arial" w:hAnsi="Arial" w:cs="Arial"/>
          <w:sz w:val="24"/>
          <w:szCs w:val="24"/>
        </w:rPr>
        <w:t xml:space="preserve">- XIV </w:t>
      </w:r>
    </w:p>
    <w:p w:rsidR="002471F1" w:rsidRDefault="002471F1" w:rsidP="002471F1">
      <w:pPr>
        <w:spacing w:line="360" w:lineRule="auto"/>
        <w:ind w:left="1134" w:right="1134"/>
        <w:rPr>
          <w:rFonts w:ascii="Arial" w:hAnsi="Arial" w:cs="Arial"/>
          <w:sz w:val="24"/>
          <w:szCs w:val="24"/>
        </w:rPr>
      </w:pPr>
    </w:p>
    <w:p w:rsidR="002471F1" w:rsidRPr="006638DD" w:rsidRDefault="002471F1" w:rsidP="002471F1">
      <w:pPr>
        <w:spacing w:line="360" w:lineRule="auto"/>
        <w:ind w:left="1134" w:right="1134"/>
        <w:rPr>
          <w:rFonts w:ascii="Arial" w:hAnsi="Arial" w:cs="Arial"/>
          <w:sz w:val="24"/>
          <w:szCs w:val="24"/>
        </w:rPr>
      </w:pPr>
      <w:proofErr w:type="gramStart"/>
      <w:r w:rsidRPr="006638DD">
        <w:rPr>
          <w:rFonts w:ascii="Arial" w:hAnsi="Arial" w:cs="Arial"/>
          <w:sz w:val="24"/>
          <w:szCs w:val="24"/>
        </w:rPr>
        <w:t>5</w:t>
      </w:r>
      <w:proofErr w:type="gramEnd"/>
      <w:r w:rsidRPr="006638DD">
        <w:rPr>
          <w:rFonts w:ascii="Arial" w:hAnsi="Arial" w:cs="Arial"/>
          <w:sz w:val="24"/>
          <w:szCs w:val="24"/>
        </w:rPr>
        <w:t>)- O TETAGRAMA SURGIU NO SÉCULO:</w:t>
      </w:r>
    </w:p>
    <w:p w:rsidR="002471F1" w:rsidRPr="006638DD" w:rsidRDefault="002471F1" w:rsidP="002471F1">
      <w:pPr>
        <w:spacing w:line="360" w:lineRule="auto"/>
        <w:ind w:left="1134" w:right="1134"/>
        <w:rPr>
          <w:rFonts w:ascii="Arial" w:hAnsi="Arial" w:cs="Arial"/>
          <w:sz w:val="24"/>
          <w:szCs w:val="24"/>
        </w:rPr>
      </w:pPr>
      <w:proofErr w:type="gramStart"/>
      <w:r w:rsidRPr="006638DD">
        <w:rPr>
          <w:rFonts w:ascii="Arial" w:hAnsi="Arial" w:cs="Arial"/>
          <w:sz w:val="24"/>
          <w:szCs w:val="24"/>
        </w:rPr>
        <w:t>a</w:t>
      </w:r>
      <w:proofErr w:type="gramEnd"/>
      <w:r w:rsidRPr="006638DD">
        <w:rPr>
          <w:rFonts w:ascii="Arial" w:hAnsi="Arial" w:cs="Arial"/>
          <w:sz w:val="24"/>
          <w:szCs w:val="24"/>
        </w:rPr>
        <w:t xml:space="preserve">)- X </w:t>
      </w:r>
    </w:p>
    <w:p w:rsidR="002471F1" w:rsidRPr="006638DD" w:rsidRDefault="002471F1" w:rsidP="002471F1">
      <w:pPr>
        <w:spacing w:line="360" w:lineRule="auto"/>
        <w:ind w:left="1134" w:right="1134"/>
        <w:rPr>
          <w:rFonts w:ascii="Arial" w:hAnsi="Arial" w:cs="Arial"/>
          <w:sz w:val="24"/>
          <w:szCs w:val="24"/>
        </w:rPr>
      </w:pPr>
      <w:proofErr w:type="gramStart"/>
      <w:r w:rsidRPr="006638DD">
        <w:rPr>
          <w:rFonts w:ascii="Arial" w:hAnsi="Arial" w:cs="Arial"/>
          <w:sz w:val="24"/>
          <w:szCs w:val="24"/>
        </w:rPr>
        <w:t>b)</w:t>
      </w:r>
      <w:proofErr w:type="gramEnd"/>
      <w:r w:rsidRPr="006638DD">
        <w:rPr>
          <w:rFonts w:ascii="Arial" w:hAnsi="Arial" w:cs="Arial"/>
          <w:sz w:val="24"/>
          <w:szCs w:val="24"/>
        </w:rPr>
        <w:t xml:space="preserve">- XI </w:t>
      </w:r>
    </w:p>
    <w:p w:rsidR="002471F1" w:rsidRPr="006638DD" w:rsidRDefault="002471F1" w:rsidP="002471F1">
      <w:pPr>
        <w:spacing w:line="360" w:lineRule="auto"/>
        <w:ind w:left="1134" w:right="1134"/>
        <w:rPr>
          <w:rFonts w:ascii="Arial" w:hAnsi="Arial" w:cs="Arial"/>
          <w:sz w:val="24"/>
          <w:szCs w:val="24"/>
        </w:rPr>
      </w:pPr>
      <w:proofErr w:type="gramStart"/>
      <w:r w:rsidRPr="006638DD">
        <w:rPr>
          <w:rFonts w:ascii="Arial" w:hAnsi="Arial" w:cs="Arial"/>
          <w:sz w:val="24"/>
          <w:szCs w:val="24"/>
        </w:rPr>
        <w:t>c)</w:t>
      </w:r>
      <w:proofErr w:type="gramEnd"/>
      <w:r w:rsidRPr="006638DD">
        <w:rPr>
          <w:rFonts w:ascii="Arial" w:hAnsi="Arial" w:cs="Arial"/>
          <w:sz w:val="24"/>
          <w:szCs w:val="24"/>
        </w:rPr>
        <w:t>- XIV</w:t>
      </w:r>
    </w:p>
    <w:p w:rsidR="002471F1" w:rsidRDefault="002471F1" w:rsidP="002471F1">
      <w:pPr>
        <w:spacing w:line="360" w:lineRule="auto"/>
        <w:ind w:left="1134" w:right="1134"/>
        <w:rPr>
          <w:rFonts w:ascii="Arial" w:hAnsi="Arial" w:cs="Arial"/>
          <w:sz w:val="24"/>
          <w:szCs w:val="24"/>
        </w:rPr>
      </w:pPr>
    </w:p>
    <w:p w:rsidR="002471F1" w:rsidRDefault="002471F1" w:rsidP="002471F1">
      <w:pPr>
        <w:spacing w:line="360" w:lineRule="auto"/>
        <w:ind w:left="1134" w:right="1134"/>
        <w:rPr>
          <w:rFonts w:ascii="Arial" w:hAnsi="Arial" w:cs="Arial"/>
          <w:sz w:val="24"/>
          <w:szCs w:val="24"/>
        </w:rPr>
      </w:pPr>
    </w:p>
    <w:p w:rsidR="002471F1" w:rsidRDefault="002471F1" w:rsidP="002471F1">
      <w:pPr>
        <w:spacing w:line="360" w:lineRule="auto"/>
        <w:ind w:left="1134" w:right="1134"/>
        <w:rPr>
          <w:rFonts w:ascii="Arial" w:hAnsi="Arial" w:cs="Arial"/>
          <w:sz w:val="24"/>
          <w:szCs w:val="24"/>
        </w:rPr>
      </w:pPr>
    </w:p>
    <w:p w:rsidR="002471F1" w:rsidRDefault="002471F1" w:rsidP="002471F1">
      <w:pPr>
        <w:spacing w:line="360" w:lineRule="auto"/>
        <w:ind w:left="1134" w:right="1134"/>
        <w:rPr>
          <w:rFonts w:ascii="Arial" w:hAnsi="Arial" w:cs="Arial"/>
          <w:sz w:val="24"/>
          <w:szCs w:val="24"/>
        </w:rPr>
      </w:pPr>
    </w:p>
    <w:p w:rsidR="002471F1" w:rsidRDefault="002471F1" w:rsidP="002471F1">
      <w:pPr>
        <w:spacing w:line="360" w:lineRule="auto"/>
        <w:ind w:left="1134" w:right="1134"/>
        <w:rPr>
          <w:rFonts w:ascii="Arial" w:hAnsi="Arial" w:cs="Arial"/>
          <w:sz w:val="24"/>
          <w:szCs w:val="24"/>
        </w:rPr>
      </w:pPr>
    </w:p>
    <w:p w:rsidR="002471F1" w:rsidRDefault="002471F1" w:rsidP="002471F1">
      <w:pPr>
        <w:spacing w:line="360" w:lineRule="auto"/>
        <w:ind w:left="1134" w:right="1134"/>
        <w:rPr>
          <w:rFonts w:ascii="Arial" w:hAnsi="Arial" w:cs="Arial"/>
          <w:b/>
          <w:sz w:val="28"/>
          <w:szCs w:val="28"/>
        </w:rPr>
      </w:pPr>
    </w:p>
    <w:p w:rsidR="002471F1" w:rsidRDefault="002471F1" w:rsidP="002471F1">
      <w:pPr>
        <w:spacing w:line="360" w:lineRule="auto"/>
        <w:ind w:left="1134" w:right="1134"/>
        <w:rPr>
          <w:rFonts w:ascii="Arial" w:hAnsi="Arial" w:cs="Arial"/>
          <w:b/>
          <w:sz w:val="28"/>
          <w:szCs w:val="28"/>
        </w:rPr>
      </w:pPr>
    </w:p>
    <w:p w:rsidR="002471F1" w:rsidRDefault="002471F1" w:rsidP="002471F1">
      <w:pPr>
        <w:spacing w:line="360" w:lineRule="auto"/>
        <w:ind w:left="1134" w:right="1134"/>
        <w:rPr>
          <w:rFonts w:ascii="Arial" w:hAnsi="Arial" w:cs="Arial"/>
          <w:b/>
          <w:sz w:val="28"/>
          <w:szCs w:val="28"/>
        </w:rPr>
      </w:pPr>
    </w:p>
    <w:p w:rsidR="002471F1" w:rsidRDefault="002471F1" w:rsidP="002471F1">
      <w:pPr>
        <w:spacing w:line="360" w:lineRule="auto"/>
        <w:ind w:left="1134" w:right="1134"/>
        <w:rPr>
          <w:rFonts w:ascii="Arial" w:hAnsi="Arial" w:cs="Arial"/>
          <w:b/>
          <w:sz w:val="28"/>
          <w:szCs w:val="28"/>
        </w:rPr>
      </w:pPr>
    </w:p>
    <w:p w:rsidR="002471F1" w:rsidRDefault="002471F1" w:rsidP="002471F1">
      <w:pPr>
        <w:spacing w:line="360" w:lineRule="auto"/>
        <w:ind w:left="1134" w:right="1134"/>
        <w:rPr>
          <w:rFonts w:ascii="Arial" w:hAnsi="Arial" w:cs="Arial"/>
          <w:b/>
          <w:sz w:val="28"/>
          <w:szCs w:val="28"/>
        </w:rPr>
      </w:pPr>
      <w:r w:rsidRPr="00C32565">
        <w:rPr>
          <w:rFonts w:ascii="Arial" w:hAnsi="Arial" w:cs="Arial"/>
          <w:b/>
          <w:sz w:val="28"/>
          <w:szCs w:val="28"/>
        </w:rPr>
        <w:lastRenderedPageBreak/>
        <w:t>Clave</w:t>
      </w:r>
    </w:p>
    <w:p w:rsidR="002471F1" w:rsidRDefault="002471F1" w:rsidP="002471F1">
      <w:pPr>
        <w:spacing w:line="360" w:lineRule="auto"/>
        <w:ind w:left="1134" w:right="1134"/>
        <w:rPr>
          <w:rFonts w:ascii="Arial" w:hAnsi="Arial" w:cs="Arial"/>
          <w:b/>
          <w:sz w:val="28"/>
          <w:szCs w:val="28"/>
        </w:rPr>
      </w:pPr>
    </w:p>
    <w:p w:rsidR="002471F1" w:rsidRDefault="002471F1" w:rsidP="002471F1">
      <w:pPr>
        <w:spacing w:line="360" w:lineRule="auto"/>
        <w:ind w:left="1134" w:right="1134"/>
        <w:rPr>
          <w:rFonts w:ascii="Arial" w:hAnsi="Arial" w:cs="Arial"/>
          <w:b/>
          <w:sz w:val="28"/>
          <w:szCs w:val="28"/>
        </w:rPr>
      </w:pPr>
      <w:r w:rsidRPr="006B6331">
        <w:rPr>
          <w:rFonts w:ascii="Arial" w:hAnsi="Arial" w:cs="Arial"/>
          <w:b/>
          <w:sz w:val="28"/>
          <w:szCs w:val="28"/>
        </w:rPr>
        <w:t>Idade Média</w:t>
      </w:r>
      <w:r>
        <w:rPr>
          <w:rFonts w:ascii="Arial" w:hAnsi="Arial" w:cs="Arial"/>
          <w:b/>
          <w:sz w:val="28"/>
          <w:szCs w:val="28"/>
        </w:rPr>
        <w:t xml:space="preserve"> (V- XV)</w:t>
      </w:r>
    </w:p>
    <w:p w:rsidR="002471F1" w:rsidRDefault="002471F1" w:rsidP="002471F1">
      <w:pPr>
        <w:spacing w:line="360" w:lineRule="auto"/>
        <w:ind w:left="1134" w:right="1134"/>
        <w:rPr>
          <w:rFonts w:ascii="Arial" w:hAnsi="Arial" w:cs="Arial"/>
          <w:b/>
          <w:sz w:val="28"/>
          <w:szCs w:val="28"/>
        </w:rPr>
      </w:pPr>
    </w:p>
    <w:p w:rsidR="002471F1" w:rsidRDefault="002471F1" w:rsidP="002471F1">
      <w:pPr>
        <w:spacing w:line="360" w:lineRule="auto"/>
        <w:ind w:left="1134" w:right="1134"/>
        <w:rPr>
          <w:rFonts w:ascii="Arial" w:hAnsi="Arial" w:cs="Arial"/>
          <w:b/>
          <w:sz w:val="28"/>
          <w:szCs w:val="28"/>
        </w:rPr>
      </w:pPr>
      <w:r>
        <w:rPr>
          <w:rFonts w:ascii="Arial" w:hAnsi="Arial" w:cs="Arial"/>
          <w:b/>
          <w:sz w:val="28"/>
          <w:szCs w:val="28"/>
        </w:rPr>
        <w:t xml:space="preserve">História da música </w:t>
      </w:r>
    </w:p>
    <w:p w:rsidR="002471F1" w:rsidRDefault="002471F1" w:rsidP="002471F1">
      <w:pPr>
        <w:spacing w:line="360" w:lineRule="auto"/>
        <w:ind w:left="1134" w:right="1134" w:firstLine="708"/>
        <w:rPr>
          <w:rFonts w:ascii="Arial" w:hAnsi="Arial" w:cs="Arial"/>
          <w:sz w:val="24"/>
          <w:szCs w:val="24"/>
        </w:rPr>
      </w:pPr>
    </w:p>
    <w:p w:rsidR="002471F1" w:rsidRDefault="002471F1" w:rsidP="002471F1">
      <w:pPr>
        <w:spacing w:line="360" w:lineRule="auto"/>
        <w:ind w:left="1134" w:right="1134" w:firstLine="708"/>
        <w:rPr>
          <w:rFonts w:ascii="Arial" w:hAnsi="Arial" w:cs="Arial"/>
          <w:sz w:val="24"/>
          <w:szCs w:val="24"/>
        </w:rPr>
      </w:pPr>
      <w:r w:rsidRPr="009832CE">
        <w:rPr>
          <w:rFonts w:ascii="Arial" w:hAnsi="Arial" w:cs="Arial"/>
          <w:sz w:val="24"/>
          <w:szCs w:val="24"/>
        </w:rPr>
        <w:t xml:space="preserve">Palavra de origem latina que significa chave. </w:t>
      </w:r>
    </w:p>
    <w:p w:rsidR="002471F1" w:rsidRDefault="002471F1" w:rsidP="002471F1">
      <w:pPr>
        <w:spacing w:line="360" w:lineRule="auto"/>
        <w:ind w:left="1134" w:right="1134" w:firstLine="708"/>
        <w:rPr>
          <w:rFonts w:ascii="Arial" w:hAnsi="Arial" w:cs="Arial"/>
          <w:sz w:val="24"/>
          <w:szCs w:val="24"/>
        </w:rPr>
      </w:pPr>
      <w:r>
        <w:rPr>
          <w:rFonts w:ascii="Arial" w:hAnsi="Arial" w:cs="Arial"/>
          <w:sz w:val="24"/>
          <w:szCs w:val="24"/>
        </w:rPr>
        <w:t>São representadas por letras A=lá; B=si; c=dó; D=ré; E=mi; F=fá; G=sol.</w:t>
      </w:r>
    </w:p>
    <w:p w:rsidR="002471F1" w:rsidRDefault="002471F1" w:rsidP="002471F1">
      <w:pPr>
        <w:spacing w:line="360" w:lineRule="auto"/>
        <w:ind w:left="1134" w:right="1134" w:firstLine="708"/>
        <w:rPr>
          <w:rFonts w:ascii="Arial" w:hAnsi="Arial" w:cs="Arial"/>
          <w:sz w:val="24"/>
          <w:szCs w:val="24"/>
        </w:rPr>
      </w:pPr>
      <w:r>
        <w:rPr>
          <w:rFonts w:ascii="Arial" w:hAnsi="Arial" w:cs="Arial"/>
          <w:sz w:val="24"/>
          <w:szCs w:val="24"/>
        </w:rPr>
        <w:t>Na idade média a clave mais usada era a clave de dó:</w:t>
      </w:r>
      <w:proofErr w:type="gramStart"/>
      <w:r>
        <w:rPr>
          <w:rFonts w:ascii="Arial" w:hAnsi="Arial" w:cs="Arial"/>
          <w:sz w:val="24"/>
          <w:szCs w:val="24"/>
        </w:rPr>
        <w:t xml:space="preserve">   </w:t>
      </w:r>
      <w:proofErr w:type="gramEnd"/>
      <w:r>
        <w:rPr>
          <w:rFonts w:ascii="Arial" w:hAnsi="Arial" w:cs="Arial"/>
          <w:noProof/>
          <w:sz w:val="24"/>
          <w:szCs w:val="24"/>
          <w:lang w:eastAsia="pt-BR"/>
        </w:rPr>
        <w:drawing>
          <wp:inline distT="0" distB="0" distL="0" distR="0" wp14:anchorId="203D4F8A" wp14:editId="6B211CA0">
            <wp:extent cx="1164566" cy="526211"/>
            <wp:effectExtent l="0" t="0" r="0" b="0"/>
            <wp:docPr id="175" name="Imagem 175" descr="E:\MUSICAL MENDELSSOHN\CURSOS LIVRES DE MUSICA MENDELSSOHN\ESTRUTURA\ALTURA\CLAVES\Music-Ccl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USICAL MENDELSSOHN\CURSOS LIVRES DE MUSICA MENDELSSOHN\ESTRUTURA\ALTURA\CLAVES\Music-Cclef.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64698" cy="526271"/>
                    </a:xfrm>
                    <a:prstGeom prst="rect">
                      <a:avLst/>
                    </a:prstGeom>
                    <a:noFill/>
                    <a:ln>
                      <a:noFill/>
                    </a:ln>
                  </pic:spPr>
                </pic:pic>
              </a:graphicData>
            </a:graphic>
          </wp:inline>
        </w:drawing>
      </w:r>
      <w:r>
        <w:rPr>
          <w:rFonts w:ascii="Arial" w:hAnsi="Arial" w:cs="Arial"/>
          <w:sz w:val="24"/>
          <w:szCs w:val="24"/>
        </w:rPr>
        <w:t xml:space="preserve"> </w:t>
      </w:r>
    </w:p>
    <w:p w:rsidR="002471F1" w:rsidRDefault="002471F1" w:rsidP="002471F1">
      <w:pPr>
        <w:spacing w:line="360" w:lineRule="auto"/>
        <w:ind w:left="1134" w:right="1134"/>
        <w:rPr>
          <w:rFonts w:ascii="Arial" w:hAnsi="Arial" w:cs="Arial"/>
          <w:sz w:val="24"/>
          <w:szCs w:val="24"/>
        </w:rPr>
      </w:pPr>
      <w:r>
        <w:rPr>
          <w:rFonts w:ascii="Arial" w:hAnsi="Arial" w:cs="Arial"/>
          <w:sz w:val="24"/>
          <w:szCs w:val="24"/>
        </w:rPr>
        <w:t>Na atualidade usa-se a clave:</w:t>
      </w:r>
      <w:proofErr w:type="gramStart"/>
      <w:r>
        <w:rPr>
          <w:rFonts w:ascii="Arial" w:hAnsi="Arial" w:cs="Arial"/>
          <w:sz w:val="24"/>
          <w:szCs w:val="24"/>
        </w:rPr>
        <w:t xml:space="preserve">  </w:t>
      </w:r>
      <w:proofErr w:type="gramEnd"/>
      <w:r>
        <w:rPr>
          <w:rFonts w:ascii="Arial" w:hAnsi="Arial" w:cs="Arial"/>
          <w:sz w:val="24"/>
          <w:szCs w:val="24"/>
        </w:rPr>
        <w:t xml:space="preserve">Sol </w:t>
      </w:r>
      <w:r>
        <w:rPr>
          <w:rFonts w:ascii="Arial" w:hAnsi="Arial" w:cs="Arial"/>
          <w:noProof/>
          <w:sz w:val="24"/>
          <w:szCs w:val="24"/>
          <w:lang w:eastAsia="pt-BR"/>
        </w:rPr>
        <w:drawing>
          <wp:inline distT="0" distB="0" distL="0" distR="0" wp14:anchorId="70540881" wp14:editId="62D729BB">
            <wp:extent cx="1112808" cy="414068"/>
            <wp:effectExtent l="0" t="0" r="0" b="5080"/>
            <wp:docPr id="176" name="Imagem 176" descr="E:\MUSICAL MENDELSSOHN\CURSOS LIVRES DE MUSICA MENDELSSOHN\ESTRUTURA\ALTURA\CLAVES\Gcl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USICAL MENDELSSOHN\CURSOS LIVRES DE MUSICA MENDELSSOHN\ESTRUTURA\ALTURA\CLAVES\Gclef.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12902" cy="414103"/>
                    </a:xfrm>
                    <a:prstGeom prst="rect">
                      <a:avLst/>
                    </a:prstGeom>
                    <a:noFill/>
                    <a:ln>
                      <a:noFill/>
                    </a:ln>
                  </pic:spPr>
                </pic:pic>
              </a:graphicData>
            </a:graphic>
          </wp:inline>
        </w:drawing>
      </w:r>
      <w:r>
        <w:rPr>
          <w:rFonts w:ascii="Arial" w:hAnsi="Arial" w:cs="Arial"/>
          <w:sz w:val="24"/>
          <w:szCs w:val="24"/>
        </w:rPr>
        <w:t xml:space="preserve"> e a clave de Fá </w:t>
      </w:r>
      <w:r>
        <w:rPr>
          <w:rFonts w:ascii="Arial" w:hAnsi="Arial" w:cs="Arial"/>
          <w:noProof/>
          <w:sz w:val="24"/>
          <w:szCs w:val="24"/>
          <w:lang w:eastAsia="pt-BR"/>
        </w:rPr>
        <w:drawing>
          <wp:inline distT="0" distB="0" distL="0" distR="0" wp14:anchorId="7368E849" wp14:editId="1AA4344E">
            <wp:extent cx="741872" cy="474451"/>
            <wp:effectExtent l="0" t="0" r="1270" b="0"/>
            <wp:docPr id="177" name="Imagem 177" descr="E:\MUSICAL MENDELSSOHN\CURSOS LIVRES DE MUSICA MENDELSSOHN\ESTRUTURA\ALTURA\CLAVES\Music-Fcl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USICAL MENDELSSOHN\CURSOS LIVRES DE MUSICA MENDELSSOHN\ESTRUTURA\ALTURA\CLAVES\Music-Fclef.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41956" cy="474505"/>
                    </a:xfrm>
                    <a:prstGeom prst="rect">
                      <a:avLst/>
                    </a:prstGeom>
                    <a:noFill/>
                    <a:ln>
                      <a:noFill/>
                    </a:ln>
                  </pic:spPr>
                </pic:pic>
              </a:graphicData>
            </a:graphic>
          </wp:inline>
        </w:drawing>
      </w:r>
      <w:r>
        <w:rPr>
          <w:rFonts w:ascii="Arial" w:hAnsi="Arial" w:cs="Arial"/>
          <w:sz w:val="24"/>
          <w:szCs w:val="24"/>
        </w:rPr>
        <w:t xml:space="preserve"> </w:t>
      </w:r>
    </w:p>
    <w:p w:rsidR="006B081E" w:rsidRDefault="006B081E" w:rsidP="002471F1">
      <w:pPr>
        <w:spacing w:line="360" w:lineRule="auto"/>
        <w:ind w:left="1134" w:right="1134"/>
        <w:rPr>
          <w:rFonts w:ascii="Arial" w:hAnsi="Arial" w:cs="Arial"/>
          <w:sz w:val="24"/>
          <w:szCs w:val="24"/>
        </w:rPr>
      </w:pPr>
      <w:r>
        <w:rPr>
          <w:rFonts w:ascii="Arial" w:hAnsi="Arial" w:cs="Arial"/>
          <w:noProof/>
          <w:sz w:val="24"/>
          <w:szCs w:val="24"/>
          <w:lang w:eastAsia="pt-BR"/>
        </w:rPr>
        <w:drawing>
          <wp:inline distT="0" distB="0" distL="0" distR="0">
            <wp:extent cx="5417389" cy="934907"/>
            <wp:effectExtent l="0" t="0" r="0" b="0"/>
            <wp:docPr id="188" name="Imagem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ic_clefs.png"/>
                    <pic:cNvPicPr/>
                  </pic:nvPicPr>
                  <pic:blipFill>
                    <a:blip r:embed="rId20">
                      <a:extLst>
                        <a:ext uri="{28A0092B-C50C-407E-A947-70E740481C1C}">
                          <a14:useLocalDpi xmlns:a14="http://schemas.microsoft.com/office/drawing/2010/main" val="0"/>
                        </a:ext>
                      </a:extLst>
                    </a:blip>
                    <a:stretch>
                      <a:fillRect/>
                    </a:stretch>
                  </pic:blipFill>
                  <pic:spPr>
                    <a:xfrm>
                      <a:off x="0" y="0"/>
                      <a:ext cx="5427347" cy="936625"/>
                    </a:xfrm>
                    <a:prstGeom prst="rect">
                      <a:avLst/>
                    </a:prstGeom>
                  </pic:spPr>
                </pic:pic>
              </a:graphicData>
            </a:graphic>
          </wp:inline>
        </w:drawing>
      </w:r>
    </w:p>
    <w:p w:rsidR="002471F1" w:rsidRDefault="002471F1" w:rsidP="002471F1">
      <w:pPr>
        <w:spacing w:line="360" w:lineRule="auto"/>
        <w:ind w:left="1134" w:right="1134"/>
        <w:rPr>
          <w:rFonts w:ascii="Arial" w:hAnsi="Arial" w:cs="Arial"/>
          <w:sz w:val="24"/>
          <w:szCs w:val="24"/>
        </w:rPr>
      </w:pPr>
    </w:p>
    <w:p w:rsidR="006B081E" w:rsidRDefault="006B081E" w:rsidP="002471F1">
      <w:pPr>
        <w:spacing w:line="360" w:lineRule="auto"/>
        <w:ind w:left="1134" w:right="1134"/>
        <w:rPr>
          <w:rFonts w:ascii="Arial" w:hAnsi="Arial" w:cs="Arial"/>
          <w:sz w:val="24"/>
          <w:szCs w:val="24"/>
        </w:rPr>
      </w:pPr>
    </w:p>
    <w:p w:rsidR="006B081E" w:rsidRDefault="006B081E" w:rsidP="002471F1">
      <w:pPr>
        <w:spacing w:line="360" w:lineRule="auto"/>
        <w:ind w:left="1134" w:right="1134"/>
        <w:rPr>
          <w:rFonts w:ascii="Arial" w:hAnsi="Arial" w:cs="Arial"/>
          <w:sz w:val="24"/>
          <w:szCs w:val="24"/>
        </w:rPr>
      </w:pPr>
    </w:p>
    <w:p w:rsidR="002471F1" w:rsidRDefault="002471F1" w:rsidP="002471F1">
      <w:pPr>
        <w:spacing w:line="360" w:lineRule="auto"/>
        <w:ind w:left="1134" w:right="1134"/>
        <w:rPr>
          <w:rFonts w:ascii="Arial" w:hAnsi="Arial" w:cs="Arial"/>
          <w:sz w:val="28"/>
          <w:szCs w:val="28"/>
        </w:rPr>
      </w:pPr>
      <w:r w:rsidRPr="008219D7">
        <w:rPr>
          <w:rFonts w:ascii="Arial" w:hAnsi="Arial" w:cs="Arial"/>
          <w:sz w:val="28"/>
          <w:szCs w:val="28"/>
        </w:rPr>
        <w:lastRenderedPageBreak/>
        <w:t>Classificação das claves</w:t>
      </w:r>
    </w:p>
    <w:p w:rsidR="002471F1" w:rsidRDefault="002471F1" w:rsidP="002471F1">
      <w:pPr>
        <w:spacing w:line="360" w:lineRule="auto"/>
        <w:ind w:left="1134" w:right="1134"/>
        <w:rPr>
          <w:rFonts w:ascii="Arial" w:hAnsi="Arial" w:cs="Arial"/>
          <w:sz w:val="28"/>
          <w:szCs w:val="28"/>
        </w:rPr>
      </w:pPr>
      <w:r w:rsidRPr="008219D7">
        <w:rPr>
          <w:rFonts w:ascii="Arial" w:hAnsi="Arial" w:cs="Arial"/>
          <w:noProof/>
          <w:sz w:val="28"/>
          <w:szCs w:val="28"/>
          <w:lang w:eastAsia="pt-BR"/>
        </w:rPr>
        <w:drawing>
          <wp:inline distT="0" distB="0" distL="0" distR="0" wp14:anchorId="28774A83" wp14:editId="03724395">
            <wp:extent cx="5607170" cy="1526875"/>
            <wp:effectExtent l="0" t="0" r="0" b="0"/>
            <wp:docPr id="4" name="Imagem 3" descr="wuyta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3" descr="wuytack1.jpg"/>
                    <pic:cNvPicPr>
                      <a:picLocks noChangeAspect="1"/>
                    </pic:cNvPicPr>
                  </pic:nvPicPr>
                  <pic:blipFill>
                    <a:blip r:embed="rId21" cstate="print"/>
                    <a:stretch>
                      <a:fillRect/>
                    </a:stretch>
                  </pic:blipFill>
                  <pic:spPr>
                    <a:xfrm>
                      <a:off x="0" y="0"/>
                      <a:ext cx="5612130" cy="1528226"/>
                    </a:xfrm>
                    <a:prstGeom prst="rect">
                      <a:avLst/>
                    </a:prstGeom>
                  </pic:spPr>
                </pic:pic>
              </a:graphicData>
            </a:graphic>
          </wp:inline>
        </w:drawing>
      </w:r>
    </w:p>
    <w:p w:rsidR="002471F1" w:rsidRDefault="002471F1" w:rsidP="002471F1">
      <w:pPr>
        <w:spacing w:line="360" w:lineRule="auto"/>
        <w:ind w:left="1134" w:right="1134"/>
        <w:rPr>
          <w:rFonts w:ascii="Arial" w:hAnsi="Arial" w:cs="Arial"/>
          <w:b/>
          <w:sz w:val="28"/>
          <w:szCs w:val="28"/>
        </w:rPr>
      </w:pPr>
      <w:r>
        <w:rPr>
          <w:rFonts w:ascii="Arial" w:hAnsi="Arial" w:cs="Arial"/>
          <w:b/>
          <w:sz w:val="28"/>
          <w:szCs w:val="28"/>
        </w:rPr>
        <w:t>Atividades</w:t>
      </w:r>
    </w:p>
    <w:p w:rsidR="002471F1" w:rsidRPr="00647607" w:rsidRDefault="002471F1" w:rsidP="002471F1">
      <w:pPr>
        <w:spacing w:line="360" w:lineRule="auto"/>
        <w:ind w:left="1134" w:right="1134"/>
        <w:rPr>
          <w:rFonts w:ascii="Arial" w:hAnsi="Arial" w:cs="Arial"/>
          <w:sz w:val="24"/>
          <w:szCs w:val="24"/>
        </w:rPr>
      </w:pPr>
      <w:proofErr w:type="gramStart"/>
      <w:r w:rsidRPr="00647607">
        <w:rPr>
          <w:rFonts w:ascii="Arial" w:hAnsi="Arial" w:cs="Arial"/>
          <w:sz w:val="24"/>
          <w:szCs w:val="24"/>
        </w:rPr>
        <w:t>1</w:t>
      </w:r>
      <w:proofErr w:type="gramEnd"/>
      <w:r w:rsidRPr="00647607">
        <w:rPr>
          <w:rFonts w:ascii="Arial" w:hAnsi="Arial" w:cs="Arial"/>
          <w:sz w:val="24"/>
          <w:szCs w:val="24"/>
        </w:rPr>
        <w:t xml:space="preserve">)- O QUE SIGINFICA A PALAVRA CLAVE? </w:t>
      </w:r>
    </w:p>
    <w:p w:rsidR="002471F1" w:rsidRPr="00647607" w:rsidRDefault="002471F1" w:rsidP="002471F1">
      <w:pPr>
        <w:spacing w:line="360" w:lineRule="auto"/>
        <w:ind w:left="1134" w:right="1134"/>
        <w:rPr>
          <w:rFonts w:ascii="Arial" w:hAnsi="Arial" w:cs="Arial"/>
          <w:sz w:val="24"/>
          <w:szCs w:val="24"/>
        </w:rPr>
      </w:pPr>
      <w:proofErr w:type="gramStart"/>
      <w:r w:rsidRPr="00647607">
        <w:rPr>
          <w:rFonts w:ascii="Arial" w:hAnsi="Arial" w:cs="Arial"/>
          <w:sz w:val="24"/>
          <w:szCs w:val="24"/>
        </w:rPr>
        <w:t>a</w:t>
      </w:r>
      <w:proofErr w:type="gramEnd"/>
      <w:r w:rsidRPr="00647607">
        <w:rPr>
          <w:rFonts w:ascii="Arial" w:hAnsi="Arial" w:cs="Arial"/>
          <w:sz w:val="24"/>
          <w:szCs w:val="24"/>
        </w:rPr>
        <w:t xml:space="preserve">)- Em Italiano Chave, que serve para abrir uma música. </w:t>
      </w:r>
    </w:p>
    <w:p w:rsidR="002471F1" w:rsidRPr="00647607" w:rsidRDefault="002471F1" w:rsidP="002471F1">
      <w:pPr>
        <w:spacing w:line="360" w:lineRule="auto"/>
        <w:ind w:left="1134" w:right="1134"/>
        <w:rPr>
          <w:rFonts w:ascii="Arial" w:hAnsi="Arial" w:cs="Arial"/>
          <w:sz w:val="24"/>
          <w:szCs w:val="24"/>
        </w:rPr>
      </w:pPr>
      <w:proofErr w:type="gramStart"/>
      <w:r w:rsidRPr="00647607">
        <w:rPr>
          <w:rFonts w:ascii="Arial" w:hAnsi="Arial" w:cs="Arial"/>
          <w:sz w:val="24"/>
          <w:szCs w:val="24"/>
        </w:rPr>
        <w:t>b)</w:t>
      </w:r>
      <w:proofErr w:type="gramEnd"/>
      <w:r w:rsidRPr="00647607">
        <w:rPr>
          <w:rFonts w:ascii="Arial" w:hAnsi="Arial" w:cs="Arial"/>
          <w:sz w:val="24"/>
          <w:szCs w:val="24"/>
        </w:rPr>
        <w:t xml:space="preserve">- Usado no início do pentagrama e dar nome as notas. </w:t>
      </w:r>
    </w:p>
    <w:p w:rsidR="002471F1" w:rsidRPr="00647607" w:rsidRDefault="002471F1" w:rsidP="002471F1">
      <w:pPr>
        <w:spacing w:line="360" w:lineRule="auto"/>
        <w:ind w:left="1134" w:right="1134"/>
        <w:rPr>
          <w:rFonts w:ascii="Arial" w:hAnsi="Arial" w:cs="Arial"/>
          <w:sz w:val="24"/>
          <w:szCs w:val="24"/>
        </w:rPr>
      </w:pPr>
      <w:proofErr w:type="gramStart"/>
      <w:r w:rsidRPr="00647607">
        <w:rPr>
          <w:rFonts w:ascii="Arial" w:hAnsi="Arial" w:cs="Arial"/>
          <w:sz w:val="24"/>
          <w:szCs w:val="24"/>
        </w:rPr>
        <w:t>c)</w:t>
      </w:r>
      <w:proofErr w:type="gramEnd"/>
      <w:r w:rsidRPr="00647607">
        <w:rPr>
          <w:rFonts w:ascii="Arial" w:hAnsi="Arial" w:cs="Arial"/>
          <w:sz w:val="24"/>
          <w:szCs w:val="24"/>
        </w:rPr>
        <w:t xml:space="preserve">- Todas estão corretas. </w:t>
      </w:r>
    </w:p>
    <w:p w:rsidR="002471F1" w:rsidRDefault="002471F1" w:rsidP="002471F1">
      <w:pPr>
        <w:spacing w:line="360" w:lineRule="auto"/>
        <w:ind w:left="1134" w:right="1134"/>
        <w:rPr>
          <w:rFonts w:ascii="Arial" w:hAnsi="Arial" w:cs="Arial"/>
          <w:sz w:val="24"/>
          <w:szCs w:val="24"/>
        </w:rPr>
      </w:pPr>
    </w:p>
    <w:p w:rsidR="002471F1" w:rsidRPr="00647607" w:rsidRDefault="002471F1" w:rsidP="002471F1">
      <w:pPr>
        <w:spacing w:line="360" w:lineRule="auto"/>
        <w:ind w:left="1134" w:right="1134"/>
        <w:rPr>
          <w:rFonts w:ascii="Arial" w:hAnsi="Arial" w:cs="Arial"/>
          <w:sz w:val="24"/>
          <w:szCs w:val="24"/>
        </w:rPr>
      </w:pPr>
      <w:proofErr w:type="gramStart"/>
      <w:r w:rsidRPr="00647607">
        <w:rPr>
          <w:rFonts w:ascii="Arial" w:hAnsi="Arial" w:cs="Arial"/>
          <w:sz w:val="24"/>
          <w:szCs w:val="24"/>
        </w:rPr>
        <w:t>2</w:t>
      </w:r>
      <w:proofErr w:type="gramEnd"/>
      <w:r w:rsidRPr="00647607">
        <w:rPr>
          <w:rFonts w:ascii="Arial" w:hAnsi="Arial" w:cs="Arial"/>
          <w:sz w:val="24"/>
          <w:szCs w:val="24"/>
        </w:rPr>
        <w:t>)- COMO SÃO REPRESENTADAS AS CLAVES?</w:t>
      </w:r>
    </w:p>
    <w:p w:rsidR="002471F1" w:rsidRPr="00647607" w:rsidRDefault="002471F1" w:rsidP="002471F1">
      <w:pPr>
        <w:spacing w:line="360" w:lineRule="auto"/>
        <w:ind w:left="1134" w:right="1134"/>
        <w:rPr>
          <w:rFonts w:ascii="Arial" w:hAnsi="Arial" w:cs="Arial"/>
          <w:sz w:val="24"/>
          <w:szCs w:val="24"/>
        </w:rPr>
      </w:pPr>
      <w:proofErr w:type="gramStart"/>
      <w:r w:rsidRPr="00647607">
        <w:rPr>
          <w:rFonts w:ascii="Arial" w:hAnsi="Arial" w:cs="Arial"/>
          <w:sz w:val="24"/>
          <w:szCs w:val="24"/>
        </w:rPr>
        <w:t>a</w:t>
      </w:r>
      <w:proofErr w:type="gramEnd"/>
      <w:r w:rsidRPr="00647607">
        <w:rPr>
          <w:rFonts w:ascii="Arial" w:hAnsi="Arial" w:cs="Arial"/>
          <w:sz w:val="24"/>
          <w:szCs w:val="24"/>
        </w:rPr>
        <w:t xml:space="preserve">)- Notas </w:t>
      </w:r>
    </w:p>
    <w:p w:rsidR="002471F1" w:rsidRPr="00647607" w:rsidRDefault="002471F1" w:rsidP="002471F1">
      <w:pPr>
        <w:spacing w:line="360" w:lineRule="auto"/>
        <w:ind w:left="1134" w:right="1134"/>
        <w:rPr>
          <w:rFonts w:ascii="Arial" w:hAnsi="Arial" w:cs="Arial"/>
          <w:sz w:val="24"/>
          <w:szCs w:val="24"/>
        </w:rPr>
      </w:pPr>
      <w:proofErr w:type="gramStart"/>
      <w:r w:rsidRPr="00647607">
        <w:rPr>
          <w:rFonts w:ascii="Arial" w:hAnsi="Arial" w:cs="Arial"/>
          <w:sz w:val="24"/>
          <w:szCs w:val="24"/>
        </w:rPr>
        <w:t>b)</w:t>
      </w:r>
      <w:proofErr w:type="gramEnd"/>
      <w:r w:rsidRPr="00647607">
        <w:rPr>
          <w:rFonts w:ascii="Arial" w:hAnsi="Arial" w:cs="Arial"/>
          <w:sz w:val="24"/>
          <w:szCs w:val="24"/>
        </w:rPr>
        <w:t xml:space="preserve">- Figuras </w:t>
      </w:r>
    </w:p>
    <w:p w:rsidR="002471F1" w:rsidRPr="00647607" w:rsidRDefault="002471F1" w:rsidP="002471F1">
      <w:pPr>
        <w:spacing w:line="360" w:lineRule="auto"/>
        <w:ind w:left="1134" w:right="1134"/>
        <w:rPr>
          <w:rFonts w:ascii="Arial" w:hAnsi="Arial" w:cs="Arial"/>
          <w:sz w:val="24"/>
          <w:szCs w:val="24"/>
        </w:rPr>
      </w:pPr>
      <w:proofErr w:type="gramStart"/>
      <w:r w:rsidRPr="00647607">
        <w:rPr>
          <w:rFonts w:ascii="Arial" w:hAnsi="Arial" w:cs="Arial"/>
          <w:sz w:val="24"/>
          <w:szCs w:val="24"/>
        </w:rPr>
        <w:t>c)</w:t>
      </w:r>
      <w:proofErr w:type="gramEnd"/>
      <w:r w:rsidRPr="00647607">
        <w:rPr>
          <w:rFonts w:ascii="Arial" w:hAnsi="Arial" w:cs="Arial"/>
          <w:sz w:val="24"/>
          <w:szCs w:val="24"/>
        </w:rPr>
        <w:t xml:space="preserve">- Letras </w:t>
      </w:r>
    </w:p>
    <w:p w:rsidR="00B20D60" w:rsidRDefault="00B20D60" w:rsidP="002471F1">
      <w:pPr>
        <w:spacing w:line="360" w:lineRule="auto"/>
        <w:ind w:left="1134" w:right="1134"/>
        <w:rPr>
          <w:rFonts w:ascii="Arial" w:hAnsi="Arial" w:cs="Arial"/>
          <w:sz w:val="24"/>
          <w:szCs w:val="24"/>
        </w:rPr>
      </w:pPr>
    </w:p>
    <w:p w:rsidR="006B081E" w:rsidRDefault="006B081E" w:rsidP="002471F1">
      <w:pPr>
        <w:spacing w:line="360" w:lineRule="auto"/>
        <w:ind w:left="1134" w:right="1134"/>
        <w:rPr>
          <w:rFonts w:ascii="Arial" w:hAnsi="Arial" w:cs="Arial"/>
          <w:sz w:val="24"/>
          <w:szCs w:val="24"/>
        </w:rPr>
      </w:pPr>
    </w:p>
    <w:p w:rsidR="002471F1" w:rsidRPr="00647607" w:rsidRDefault="002471F1" w:rsidP="002471F1">
      <w:pPr>
        <w:spacing w:line="360" w:lineRule="auto"/>
        <w:ind w:left="1134" w:right="1134"/>
        <w:rPr>
          <w:rFonts w:ascii="Arial" w:hAnsi="Arial" w:cs="Arial"/>
          <w:sz w:val="24"/>
          <w:szCs w:val="24"/>
        </w:rPr>
      </w:pPr>
      <w:proofErr w:type="gramStart"/>
      <w:r w:rsidRPr="00647607">
        <w:rPr>
          <w:rFonts w:ascii="Arial" w:hAnsi="Arial" w:cs="Arial"/>
          <w:sz w:val="24"/>
          <w:szCs w:val="24"/>
        </w:rPr>
        <w:lastRenderedPageBreak/>
        <w:t>3</w:t>
      </w:r>
      <w:proofErr w:type="gramEnd"/>
      <w:r w:rsidRPr="00647607">
        <w:rPr>
          <w:rFonts w:ascii="Arial" w:hAnsi="Arial" w:cs="Arial"/>
          <w:sz w:val="24"/>
          <w:szCs w:val="24"/>
        </w:rPr>
        <w:t>)-AS CLAVES DO DÓ, SOL E FÁ, SÃO REPRESENTADAS POR:</w:t>
      </w:r>
    </w:p>
    <w:p w:rsidR="002471F1" w:rsidRPr="00647607" w:rsidRDefault="002471F1" w:rsidP="002471F1">
      <w:pPr>
        <w:spacing w:line="360" w:lineRule="auto"/>
        <w:ind w:left="1134" w:right="1134"/>
        <w:rPr>
          <w:rFonts w:ascii="Arial" w:hAnsi="Arial" w:cs="Arial"/>
          <w:sz w:val="24"/>
          <w:szCs w:val="24"/>
        </w:rPr>
      </w:pPr>
      <w:proofErr w:type="gramStart"/>
      <w:r w:rsidRPr="00647607">
        <w:rPr>
          <w:rFonts w:ascii="Arial" w:hAnsi="Arial" w:cs="Arial"/>
          <w:sz w:val="24"/>
          <w:szCs w:val="24"/>
        </w:rPr>
        <w:t>a</w:t>
      </w:r>
      <w:proofErr w:type="gramEnd"/>
      <w:r w:rsidRPr="00647607">
        <w:rPr>
          <w:rFonts w:ascii="Arial" w:hAnsi="Arial" w:cs="Arial"/>
          <w:sz w:val="24"/>
          <w:szCs w:val="24"/>
        </w:rPr>
        <w:t xml:space="preserve">)- A, B, C </w:t>
      </w:r>
    </w:p>
    <w:p w:rsidR="002471F1" w:rsidRPr="00647607" w:rsidRDefault="002471F1" w:rsidP="002471F1">
      <w:pPr>
        <w:spacing w:line="360" w:lineRule="auto"/>
        <w:ind w:left="1134" w:right="1134"/>
        <w:rPr>
          <w:rFonts w:ascii="Arial" w:hAnsi="Arial" w:cs="Arial"/>
          <w:sz w:val="24"/>
          <w:szCs w:val="24"/>
        </w:rPr>
      </w:pPr>
      <w:proofErr w:type="gramStart"/>
      <w:r w:rsidRPr="00647607">
        <w:rPr>
          <w:rFonts w:ascii="Arial" w:hAnsi="Arial" w:cs="Arial"/>
          <w:sz w:val="24"/>
          <w:szCs w:val="24"/>
        </w:rPr>
        <w:t>b)</w:t>
      </w:r>
      <w:proofErr w:type="gramEnd"/>
      <w:r w:rsidRPr="00647607">
        <w:rPr>
          <w:rFonts w:ascii="Arial" w:hAnsi="Arial" w:cs="Arial"/>
          <w:sz w:val="24"/>
          <w:szCs w:val="24"/>
        </w:rPr>
        <w:t xml:space="preserve">- C, G, F </w:t>
      </w:r>
    </w:p>
    <w:p w:rsidR="002471F1" w:rsidRPr="00647607" w:rsidRDefault="002471F1" w:rsidP="002471F1">
      <w:pPr>
        <w:spacing w:line="360" w:lineRule="auto"/>
        <w:ind w:left="1134" w:right="1134"/>
        <w:rPr>
          <w:rFonts w:ascii="Arial" w:hAnsi="Arial" w:cs="Arial"/>
          <w:sz w:val="24"/>
          <w:szCs w:val="24"/>
        </w:rPr>
      </w:pPr>
      <w:proofErr w:type="gramStart"/>
      <w:r w:rsidRPr="00647607">
        <w:rPr>
          <w:rFonts w:ascii="Arial" w:hAnsi="Arial" w:cs="Arial"/>
          <w:sz w:val="24"/>
          <w:szCs w:val="24"/>
        </w:rPr>
        <w:t>c)</w:t>
      </w:r>
      <w:proofErr w:type="gramEnd"/>
      <w:r w:rsidRPr="00647607">
        <w:rPr>
          <w:rFonts w:ascii="Arial" w:hAnsi="Arial" w:cs="Arial"/>
          <w:sz w:val="24"/>
          <w:szCs w:val="24"/>
        </w:rPr>
        <w:t xml:space="preserve">- D, E, F </w:t>
      </w:r>
    </w:p>
    <w:p w:rsidR="002471F1" w:rsidRDefault="002471F1" w:rsidP="002471F1">
      <w:pPr>
        <w:spacing w:line="360" w:lineRule="auto"/>
        <w:ind w:left="1134" w:right="1134"/>
        <w:rPr>
          <w:rFonts w:ascii="Arial" w:hAnsi="Arial" w:cs="Arial"/>
          <w:sz w:val="24"/>
          <w:szCs w:val="24"/>
        </w:rPr>
      </w:pPr>
    </w:p>
    <w:p w:rsidR="002471F1" w:rsidRPr="00647607" w:rsidRDefault="002471F1" w:rsidP="002471F1">
      <w:pPr>
        <w:spacing w:line="360" w:lineRule="auto"/>
        <w:ind w:left="1134" w:right="1134"/>
        <w:rPr>
          <w:rFonts w:ascii="Arial" w:hAnsi="Arial" w:cs="Arial"/>
          <w:sz w:val="24"/>
          <w:szCs w:val="24"/>
        </w:rPr>
      </w:pPr>
      <w:proofErr w:type="gramStart"/>
      <w:r w:rsidRPr="00647607">
        <w:rPr>
          <w:rFonts w:ascii="Arial" w:hAnsi="Arial" w:cs="Arial"/>
          <w:sz w:val="24"/>
          <w:szCs w:val="24"/>
        </w:rPr>
        <w:t>4</w:t>
      </w:r>
      <w:proofErr w:type="gramEnd"/>
      <w:r w:rsidRPr="00647607">
        <w:rPr>
          <w:rFonts w:ascii="Arial" w:hAnsi="Arial" w:cs="Arial"/>
          <w:sz w:val="24"/>
          <w:szCs w:val="24"/>
        </w:rPr>
        <w:t>)- A CLAVE DE DÓ NA 1ª LINHA:</w:t>
      </w:r>
    </w:p>
    <w:p w:rsidR="002471F1" w:rsidRPr="00647607" w:rsidRDefault="002471F1" w:rsidP="002471F1">
      <w:pPr>
        <w:spacing w:line="360" w:lineRule="auto"/>
        <w:ind w:left="1134" w:right="1134"/>
        <w:rPr>
          <w:rFonts w:ascii="Arial" w:hAnsi="Arial" w:cs="Arial"/>
          <w:sz w:val="24"/>
          <w:szCs w:val="24"/>
        </w:rPr>
      </w:pPr>
      <w:proofErr w:type="gramStart"/>
      <w:r w:rsidRPr="00647607">
        <w:rPr>
          <w:rFonts w:ascii="Arial" w:hAnsi="Arial" w:cs="Arial"/>
          <w:sz w:val="24"/>
          <w:szCs w:val="24"/>
        </w:rPr>
        <w:t>a</w:t>
      </w:r>
      <w:proofErr w:type="gramEnd"/>
      <w:r w:rsidRPr="00647607">
        <w:rPr>
          <w:rFonts w:ascii="Arial" w:hAnsi="Arial" w:cs="Arial"/>
          <w:sz w:val="24"/>
          <w:szCs w:val="24"/>
        </w:rPr>
        <w:t xml:space="preserve">)- Tenor </w:t>
      </w:r>
    </w:p>
    <w:p w:rsidR="002471F1" w:rsidRPr="00647607" w:rsidRDefault="002471F1" w:rsidP="002471F1">
      <w:pPr>
        <w:spacing w:line="360" w:lineRule="auto"/>
        <w:ind w:left="1134" w:right="1134"/>
        <w:rPr>
          <w:rFonts w:ascii="Arial" w:hAnsi="Arial" w:cs="Arial"/>
          <w:sz w:val="24"/>
          <w:szCs w:val="24"/>
        </w:rPr>
      </w:pPr>
      <w:proofErr w:type="gramStart"/>
      <w:r w:rsidRPr="00647607">
        <w:rPr>
          <w:rFonts w:ascii="Arial" w:hAnsi="Arial" w:cs="Arial"/>
          <w:sz w:val="24"/>
          <w:szCs w:val="24"/>
        </w:rPr>
        <w:t>b)</w:t>
      </w:r>
      <w:proofErr w:type="gramEnd"/>
      <w:r w:rsidRPr="00647607">
        <w:rPr>
          <w:rFonts w:ascii="Arial" w:hAnsi="Arial" w:cs="Arial"/>
          <w:sz w:val="24"/>
          <w:szCs w:val="24"/>
        </w:rPr>
        <w:t xml:space="preserve">-Meio soprano </w:t>
      </w:r>
    </w:p>
    <w:p w:rsidR="002471F1" w:rsidRPr="00647607" w:rsidRDefault="002471F1" w:rsidP="002471F1">
      <w:pPr>
        <w:spacing w:line="360" w:lineRule="auto"/>
        <w:ind w:left="1134" w:right="1134"/>
        <w:rPr>
          <w:rFonts w:ascii="Arial" w:hAnsi="Arial" w:cs="Arial"/>
          <w:sz w:val="24"/>
          <w:szCs w:val="24"/>
        </w:rPr>
      </w:pPr>
      <w:proofErr w:type="gramStart"/>
      <w:r w:rsidRPr="00647607">
        <w:rPr>
          <w:rFonts w:ascii="Arial" w:hAnsi="Arial" w:cs="Arial"/>
          <w:sz w:val="24"/>
          <w:szCs w:val="24"/>
        </w:rPr>
        <w:t>c)</w:t>
      </w:r>
      <w:proofErr w:type="gramEnd"/>
      <w:r w:rsidRPr="00647607">
        <w:rPr>
          <w:rFonts w:ascii="Arial" w:hAnsi="Arial" w:cs="Arial"/>
          <w:sz w:val="24"/>
          <w:szCs w:val="24"/>
        </w:rPr>
        <w:t xml:space="preserve">- Contralto </w:t>
      </w:r>
    </w:p>
    <w:p w:rsidR="002471F1" w:rsidRPr="00647607" w:rsidRDefault="002471F1" w:rsidP="002471F1">
      <w:pPr>
        <w:spacing w:line="360" w:lineRule="auto"/>
        <w:ind w:left="1134" w:right="1134"/>
        <w:rPr>
          <w:rFonts w:ascii="Arial" w:hAnsi="Arial" w:cs="Arial"/>
          <w:sz w:val="24"/>
          <w:szCs w:val="24"/>
        </w:rPr>
      </w:pPr>
      <w:proofErr w:type="gramStart"/>
      <w:r w:rsidRPr="00647607">
        <w:rPr>
          <w:rFonts w:ascii="Arial" w:hAnsi="Arial" w:cs="Arial"/>
          <w:sz w:val="24"/>
          <w:szCs w:val="24"/>
        </w:rPr>
        <w:t>d)</w:t>
      </w:r>
      <w:proofErr w:type="gramEnd"/>
      <w:r w:rsidRPr="00647607">
        <w:rPr>
          <w:rFonts w:ascii="Arial" w:hAnsi="Arial" w:cs="Arial"/>
          <w:sz w:val="24"/>
          <w:szCs w:val="24"/>
        </w:rPr>
        <w:t xml:space="preserve">- Baixo </w:t>
      </w:r>
    </w:p>
    <w:p w:rsidR="002471F1" w:rsidRPr="00647607" w:rsidRDefault="002471F1" w:rsidP="002471F1">
      <w:pPr>
        <w:spacing w:line="360" w:lineRule="auto"/>
        <w:ind w:left="1134" w:right="1134"/>
        <w:rPr>
          <w:rFonts w:ascii="Arial" w:hAnsi="Arial" w:cs="Arial"/>
          <w:sz w:val="24"/>
          <w:szCs w:val="24"/>
        </w:rPr>
      </w:pPr>
      <w:proofErr w:type="gramStart"/>
      <w:r w:rsidRPr="00647607">
        <w:rPr>
          <w:rFonts w:ascii="Arial" w:hAnsi="Arial" w:cs="Arial"/>
          <w:sz w:val="24"/>
          <w:szCs w:val="24"/>
        </w:rPr>
        <w:t>e</w:t>
      </w:r>
      <w:proofErr w:type="gramEnd"/>
      <w:r w:rsidRPr="00647607">
        <w:rPr>
          <w:rFonts w:ascii="Arial" w:hAnsi="Arial" w:cs="Arial"/>
          <w:sz w:val="24"/>
          <w:szCs w:val="24"/>
        </w:rPr>
        <w:t>)- Soprano</w:t>
      </w:r>
    </w:p>
    <w:p w:rsidR="00B20D60" w:rsidRDefault="00B20D60" w:rsidP="002471F1">
      <w:pPr>
        <w:spacing w:line="360" w:lineRule="auto"/>
        <w:ind w:left="1134" w:right="1134"/>
        <w:rPr>
          <w:rFonts w:ascii="Arial" w:hAnsi="Arial" w:cs="Arial"/>
          <w:sz w:val="24"/>
          <w:szCs w:val="24"/>
        </w:rPr>
      </w:pPr>
    </w:p>
    <w:p w:rsidR="002471F1" w:rsidRPr="00647607" w:rsidRDefault="002471F1" w:rsidP="002471F1">
      <w:pPr>
        <w:spacing w:line="360" w:lineRule="auto"/>
        <w:ind w:left="1134" w:right="1134"/>
        <w:rPr>
          <w:rFonts w:ascii="Arial" w:hAnsi="Arial" w:cs="Arial"/>
          <w:sz w:val="24"/>
          <w:szCs w:val="24"/>
        </w:rPr>
      </w:pPr>
      <w:proofErr w:type="gramStart"/>
      <w:r w:rsidRPr="00647607">
        <w:rPr>
          <w:rFonts w:ascii="Arial" w:hAnsi="Arial" w:cs="Arial"/>
          <w:sz w:val="24"/>
          <w:szCs w:val="24"/>
        </w:rPr>
        <w:t>5</w:t>
      </w:r>
      <w:proofErr w:type="gramEnd"/>
      <w:r w:rsidRPr="00647607">
        <w:rPr>
          <w:rFonts w:ascii="Arial" w:hAnsi="Arial" w:cs="Arial"/>
          <w:sz w:val="24"/>
          <w:szCs w:val="24"/>
        </w:rPr>
        <w:t>)- A CLAVE DE DÓ NA 2ª LINHA:</w:t>
      </w:r>
    </w:p>
    <w:p w:rsidR="002471F1" w:rsidRPr="00647607" w:rsidRDefault="002471F1" w:rsidP="002471F1">
      <w:pPr>
        <w:spacing w:line="360" w:lineRule="auto"/>
        <w:ind w:left="1134" w:right="1134"/>
        <w:rPr>
          <w:rFonts w:ascii="Arial" w:hAnsi="Arial" w:cs="Arial"/>
          <w:sz w:val="24"/>
          <w:szCs w:val="24"/>
        </w:rPr>
      </w:pPr>
      <w:proofErr w:type="gramStart"/>
      <w:r w:rsidRPr="00647607">
        <w:rPr>
          <w:rFonts w:ascii="Arial" w:hAnsi="Arial" w:cs="Arial"/>
          <w:sz w:val="24"/>
          <w:szCs w:val="24"/>
        </w:rPr>
        <w:t>a</w:t>
      </w:r>
      <w:proofErr w:type="gramEnd"/>
      <w:r w:rsidRPr="00647607">
        <w:rPr>
          <w:rFonts w:ascii="Arial" w:hAnsi="Arial" w:cs="Arial"/>
          <w:sz w:val="24"/>
          <w:szCs w:val="24"/>
        </w:rPr>
        <w:t xml:space="preserve">)- Tenor </w:t>
      </w:r>
    </w:p>
    <w:p w:rsidR="002471F1" w:rsidRPr="00647607" w:rsidRDefault="002471F1" w:rsidP="002471F1">
      <w:pPr>
        <w:spacing w:line="360" w:lineRule="auto"/>
        <w:ind w:left="1134" w:right="1134"/>
        <w:rPr>
          <w:rFonts w:ascii="Arial" w:hAnsi="Arial" w:cs="Arial"/>
          <w:sz w:val="24"/>
          <w:szCs w:val="24"/>
        </w:rPr>
      </w:pPr>
      <w:proofErr w:type="gramStart"/>
      <w:r w:rsidRPr="00647607">
        <w:rPr>
          <w:rFonts w:ascii="Arial" w:hAnsi="Arial" w:cs="Arial"/>
          <w:sz w:val="24"/>
          <w:szCs w:val="24"/>
        </w:rPr>
        <w:t>b)</w:t>
      </w:r>
      <w:proofErr w:type="gramEnd"/>
      <w:r w:rsidRPr="00647607">
        <w:rPr>
          <w:rFonts w:ascii="Arial" w:hAnsi="Arial" w:cs="Arial"/>
          <w:sz w:val="24"/>
          <w:szCs w:val="24"/>
        </w:rPr>
        <w:t xml:space="preserve">-Meio soprano </w:t>
      </w:r>
    </w:p>
    <w:p w:rsidR="002471F1" w:rsidRPr="00647607" w:rsidRDefault="002471F1" w:rsidP="002471F1">
      <w:pPr>
        <w:spacing w:line="360" w:lineRule="auto"/>
        <w:ind w:left="1134" w:right="1134"/>
        <w:rPr>
          <w:rFonts w:ascii="Arial" w:hAnsi="Arial" w:cs="Arial"/>
          <w:sz w:val="24"/>
          <w:szCs w:val="24"/>
        </w:rPr>
      </w:pPr>
      <w:proofErr w:type="gramStart"/>
      <w:r w:rsidRPr="00647607">
        <w:rPr>
          <w:rFonts w:ascii="Arial" w:hAnsi="Arial" w:cs="Arial"/>
          <w:sz w:val="24"/>
          <w:szCs w:val="24"/>
        </w:rPr>
        <w:t>c)</w:t>
      </w:r>
      <w:proofErr w:type="gramEnd"/>
      <w:r w:rsidRPr="00647607">
        <w:rPr>
          <w:rFonts w:ascii="Arial" w:hAnsi="Arial" w:cs="Arial"/>
          <w:sz w:val="24"/>
          <w:szCs w:val="24"/>
        </w:rPr>
        <w:t xml:space="preserve">- Contralto </w:t>
      </w:r>
    </w:p>
    <w:p w:rsidR="002471F1" w:rsidRPr="00647607" w:rsidRDefault="002471F1" w:rsidP="002471F1">
      <w:pPr>
        <w:spacing w:line="360" w:lineRule="auto"/>
        <w:ind w:left="1134" w:right="1134"/>
        <w:rPr>
          <w:rFonts w:ascii="Arial" w:hAnsi="Arial" w:cs="Arial"/>
          <w:sz w:val="24"/>
          <w:szCs w:val="24"/>
        </w:rPr>
      </w:pPr>
      <w:proofErr w:type="gramStart"/>
      <w:r w:rsidRPr="00647607">
        <w:rPr>
          <w:rFonts w:ascii="Arial" w:hAnsi="Arial" w:cs="Arial"/>
          <w:sz w:val="24"/>
          <w:szCs w:val="24"/>
        </w:rPr>
        <w:t>d)</w:t>
      </w:r>
      <w:proofErr w:type="gramEnd"/>
      <w:r w:rsidRPr="00647607">
        <w:rPr>
          <w:rFonts w:ascii="Arial" w:hAnsi="Arial" w:cs="Arial"/>
          <w:sz w:val="24"/>
          <w:szCs w:val="24"/>
        </w:rPr>
        <w:t xml:space="preserve">- Baixo </w:t>
      </w:r>
    </w:p>
    <w:p w:rsidR="002471F1" w:rsidRPr="00647607" w:rsidRDefault="002471F1" w:rsidP="002471F1">
      <w:pPr>
        <w:spacing w:line="360" w:lineRule="auto"/>
        <w:ind w:left="1134" w:right="1134"/>
        <w:rPr>
          <w:rFonts w:ascii="Arial" w:hAnsi="Arial" w:cs="Arial"/>
          <w:sz w:val="24"/>
          <w:szCs w:val="24"/>
        </w:rPr>
      </w:pPr>
      <w:proofErr w:type="gramStart"/>
      <w:r w:rsidRPr="00647607">
        <w:rPr>
          <w:rFonts w:ascii="Arial" w:hAnsi="Arial" w:cs="Arial"/>
          <w:sz w:val="24"/>
          <w:szCs w:val="24"/>
        </w:rPr>
        <w:t>e</w:t>
      </w:r>
      <w:proofErr w:type="gramEnd"/>
      <w:r w:rsidRPr="00647607">
        <w:rPr>
          <w:rFonts w:ascii="Arial" w:hAnsi="Arial" w:cs="Arial"/>
          <w:sz w:val="24"/>
          <w:szCs w:val="24"/>
        </w:rPr>
        <w:t xml:space="preserve">)- Soprano </w:t>
      </w:r>
    </w:p>
    <w:p w:rsidR="002471F1" w:rsidRPr="00647607" w:rsidRDefault="002471F1" w:rsidP="002471F1">
      <w:pPr>
        <w:spacing w:line="360" w:lineRule="auto"/>
        <w:ind w:left="1134" w:right="1134"/>
        <w:rPr>
          <w:rFonts w:ascii="Arial" w:hAnsi="Arial" w:cs="Arial"/>
          <w:sz w:val="24"/>
          <w:szCs w:val="24"/>
        </w:rPr>
      </w:pPr>
      <w:proofErr w:type="gramStart"/>
      <w:r w:rsidRPr="00647607">
        <w:rPr>
          <w:rFonts w:ascii="Arial" w:hAnsi="Arial" w:cs="Arial"/>
          <w:sz w:val="24"/>
          <w:szCs w:val="24"/>
        </w:rPr>
        <w:lastRenderedPageBreak/>
        <w:t>6</w:t>
      </w:r>
      <w:proofErr w:type="gramEnd"/>
      <w:r w:rsidRPr="00647607">
        <w:rPr>
          <w:rFonts w:ascii="Arial" w:hAnsi="Arial" w:cs="Arial"/>
          <w:sz w:val="24"/>
          <w:szCs w:val="24"/>
        </w:rPr>
        <w:t>)- A CLAVE DE DÓ NA 3ª LINHA:</w:t>
      </w:r>
    </w:p>
    <w:p w:rsidR="002471F1" w:rsidRPr="00647607" w:rsidRDefault="002471F1" w:rsidP="002471F1">
      <w:pPr>
        <w:spacing w:line="360" w:lineRule="auto"/>
        <w:ind w:left="1134" w:right="1134"/>
        <w:rPr>
          <w:rFonts w:ascii="Arial" w:hAnsi="Arial" w:cs="Arial"/>
          <w:sz w:val="24"/>
          <w:szCs w:val="24"/>
        </w:rPr>
      </w:pPr>
      <w:proofErr w:type="gramStart"/>
      <w:r w:rsidRPr="00647607">
        <w:rPr>
          <w:rFonts w:ascii="Arial" w:hAnsi="Arial" w:cs="Arial"/>
          <w:sz w:val="24"/>
          <w:szCs w:val="24"/>
        </w:rPr>
        <w:t>a</w:t>
      </w:r>
      <w:proofErr w:type="gramEnd"/>
      <w:r w:rsidRPr="00647607">
        <w:rPr>
          <w:rFonts w:ascii="Arial" w:hAnsi="Arial" w:cs="Arial"/>
          <w:sz w:val="24"/>
          <w:szCs w:val="24"/>
        </w:rPr>
        <w:t xml:space="preserve">)- Tenor </w:t>
      </w:r>
    </w:p>
    <w:p w:rsidR="002471F1" w:rsidRPr="00647607" w:rsidRDefault="002471F1" w:rsidP="002471F1">
      <w:pPr>
        <w:spacing w:line="360" w:lineRule="auto"/>
        <w:ind w:left="1134" w:right="1134"/>
        <w:rPr>
          <w:rFonts w:ascii="Arial" w:hAnsi="Arial" w:cs="Arial"/>
          <w:sz w:val="24"/>
          <w:szCs w:val="24"/>
        </w:rPr>
      </w:pPr>
      <w:proofErr w:type="gramStart"/>
      <w:r w:rsidRPr="00647607">
        <w:rPr>
          <w:rFonts w:ascii="Arial" w:hAnsi="Arial" w:cs="Arial"/>
          <w:sz w:val="24"/>
          <w:szCs w:val="24"/>
        </w:rPr>
        <w:t>b)</w:t>
      </w:r>
      <w:proofErr w:type="gramEnd"/>
      <w:r w:rsidRPr="00647607">
        <w:rPr>
          <w:rFonts w:ascii="Arial" w:hAnsi="Arial" w:cs="Arial"/>
          <w:sz w:val="24"/>
          <w:szCs w:val="24"/>
        </w:rPr>
        <w:t xml:space="preserve">-Meio soprano </w:t>
      </w:r>
    </w:p>
    <w:p w:rsidR="002471F1" w:rsidRPr="00647607" w:rsidRDefault="002471F1" w:rsidP="002471F1">
      <w:pPr>
        <w:spacing w:line="360" w:lineRule="auto"/>
        <w:ind w:left="1134" w:right="1134"/>
        <w:rPr>
          <w:rFonts w:ascii="Arial" w:hAnsi="Arial" w:cs="Arial"/>
          <w:sz w:val="24"/>
          <w:szCs w:val="24"/>
        </w:rPr>
      </w:pPr>
      <w:proofErr w:type="gramStart"/>
      <w:r w:rsidRPr="00647607">
        <w:rPr>
          <w:rFonts w:ascii="Arial" w:hAnsi="Arial" w:cs="Arial"/>
          <w:sz w:val="24"/>
          <w:szCs w:val="24"/>
        </w:rPr>
        <w:t>c)</w:t>
      </w:r>
      <w:proofErr w:type="gramEnd"/>
      <w:r w:rsidRPr="00647607">
        <w:rPr>
          <w:rFonts w:ascii="Arial" w:hAnsi="Arial" w:cs="Arial"/>
          <w:sz w:val="24"/>
          <w:szCs w:val="24"/>
        </w:rPr>
        <w:t xml:space="preserve">- Contralto </w:t>
      </w:r>
    </w:p>
    <w:p w:rsidR="002471F1" w:rsidRPr="00647607" w:rsidRDefault="002471F1" w:rsidP="002471F1">
      <w:pPr>
        <w:spacing w:line="360" w:lineRule="auto"/>
        <w:ind w:left="1134" w:right="1134"/>
        <w:rPr>
          <w:rFonts w:ascii="Arial" w:hAnsi="Arial" w:cs="Arial"/>
          <w:sz w:val="24"/>
          <w:szCs w:val="24"/>
        </w:rPr>
      </w:pPr>
      <w:proofErr w:type="gramStart"/>
      <w:r w:rsidRPr="00647607">
        <w:rPr>
          <w:rFonts w:ascii="Arial" w:hAnsi="Arial" w:cs="Arial"/>
          <w:sz w:val="24"/>
          <w:szCs w:val="24"/>
        </w:rPr>
        <w:t>e</w:t>
      </w:r>
      <w:proofErr w:type="gramEnd"/>
      <w:r w:rsidRPr="00647607">
        <w:rPr>
          <w:rFonts w:ascii="Arial" w:hAnsi="Arial" w:cs="Arial"/>
          <w:sz w:val="24"/>
          <w:szCs w:val="24"/>
        </w:rPr>
        <w:t xml:space="preserve">)- Soprano </w:t>
      </w:r>
    </w:p>
    <w:p w:rsidR="002471F1" w:rsidRDefault="002471F1" w:rsidP="002471F1">
      <w:pPr>
        <w:spacing w:line="360" w:lineRule="auto"/>
        <w:ind w:left="1134" w:right="1134"/>
        <w:rPr>
          <w:rFonts w:ascii="Arial" w:hAnsi="Arial" w:cs="Arial"/>
          <w:sz w:val="24"/>
          <w:szCs w:val="24"/>
        </w:rPr>
      </w:pPr>
    </w:p>
    <w:p w:rsidR="002471F1" w:rsidRPr="00647607" w:rsidRDefault="002471F1" w:rsidP="002471F1">
      <w:pPr>
        <w:spacing w:line="360" w:lineRule="auto"/>
        <w:ind w:left="1134" w:right="1134"/>
        <w:rPr>
          <w:rFonts w:ascii="Arial" w:hAnsi="Arial" w:cs="Arial"/>
          <w:sz w:val="24"/>
          <w:szCs w:val="24"/>
        </w:rPr>
      </w:pPr>
      <w:proofErr w:type="gramStart"/>
      <w:r w:rsidRPr="00647607">
        <w:rPr>
          <w:rFonts w:ascii="Arial" w:hAnsi="Arial" w:cs="Arial"/>
          <w:sz w:val="24"/>
          <w:szCs w:val="24"/>
        </w:rPr>
        <w:t>7</w:t>
      </w:r>
      <w:proofErr w:type="gramEnd"/>
      <w:r w:rsidRPr="00647607">
        <w:rPr>
          <w:rFonts w:ascii="Arial" w:hAnsi="Arial" w:cs="Arial"/>
          <w:sz w:val="24"/>
          <w:szCs w:val="24"/>
        </w:rPr>
        <w:t>)- A CLAVE DE DÓ NA 4ª LINHA:</w:t>
      </w:r>
    </w:p>
    <w:p w:rsidR="002471F1" w:rsidRPr="00647607" w:rsidRDefault="002471F1" w:rsidP="002471F1">
      <w:pPr>
        <w:spacing w:line="360" w:lineRule="auto"/>
        <w:ind w:left="1134" w:right="1134"/>
        <w:rPr>
          <w:rFonts w:ascii="Arial" w:hAnsi="Arial" w:cs="Arial"/>
          <w:sz w:val="24"/>
          <w:szCs w:val="24"/>
        </w:rPr>
      </w:pPr>
      <w:proofErr w:type="gramStart"/>
      <w:r w:rsidRPr="00647607">
        <w:rPr>
          <w:rFonts w:ascii="Arial" w:hAnsi="Arial" w:cs="Arial"/>
          <w:sz w:val="24"/>
          <w:szCs w:val="24"/>
        </w:rPr>
        <w:t>a</w:t>
      </w:r>
      <w:proofErr w:type="gramEnd"/>
      <w:r w:rsidRPr="00647607">
        <w:rPr>
          <w:rFonts w:ascii="Arial" w:hAnsi="Arial" w:cs="Arial"/>
          <w:sz w:val="24"/>
          <w:szCs w:val="24"/>
        </w:rPr>
        <w:t xml:space="preserve">)- Tenor </w:t>
      </w:r>
    </w:p>
    <w:p w:rsidR="002471F1" w:rsidRPr="00647607" w:rsidRDefault="002471F1" w:rsidP="002471F1">
      <w:pPr>
        <w:spacing w:line="360" w:lineRule="auto"/>
        <w:ind w:left="1134" w:right="1134"/>
        <w:rPr>
          <w:rFonts w:ascii="Arial" w:hAnsi="Arial" w:cs="Arial"/>
          <w:sz w:val="24"/>
          <w:szCs w:val="24"/>
        </w:rPr>
      </w:pPr>
      <w:proofErr w:type="gramStart"/>
      <w:r w:rsidRPr="00647607">
        <w:rPr>
          <w:rFonts w:ascii="Arial" w:hAnsi="Arial" w:cs="Arial"/>
          <w:sz w:val="24"/>
          <w:szCs w:val="24"/>
        </w:rPr>
        <w:t>b)</w:t>
      </w:r>
      <w:proofErr w:type="gramEnd"/>
      <w:r w:rsidRPr="00647607">
        <w:rPr>
          <w:rFonts w:ascii="Arial" w:hAnsi="Arial" w:cs="Arial"/>
          <w:sz w:val="24"/>
          <w:szCs w:val="24"/>
        </w:rPr>
        <w:t xml:space="preserve">-Meio soprano </w:t>
      </w:r>
    </w:p>
    <w:p w:rsidR="002471F1" w:rsidRPr="00647607" w:rsidRDefault="002471F1" w:rsidP="002471F1">
      <w:pPr>
        <w:spacing w:line="360" w:lineRule="auto"/>
        <w:ind w:left="1134" w:right="1134"/>
        <w:rPr>
          <w:rFonts w:ascii="Arial" w:hAnsi="Arial" w:cs="Arial"/>
          <w:sz w:val="24"/>
          <w:szCs w:val="24"/>
        </w:rPr>
      </w:pPr>
      <w:proofErr w:type="gramStart"/>
      <w:r w:rsidRPr="00647607">
        <w:rPr>
          <w:rFonts w:ascii="Arial" w:hAnsi="Arial" w:cs="Arial"/>
          <w:sz w:val="24"/>
          <w:szCs w:val="24"/>
        </w:rPr>
        <w:t>c)</w:t>
      </w:r>
      <w:proofErr w:type="gramEnd"/>
      <w:r w:rsidRPr="00647607">
        <w:rPr>
          <w:rFonts w:ascii="Arial" w:hAnsi="Arial" w:cs="Arial"/>
          <w:sz w:val="24"/>
          <w:szCs w:val="24"/>
        </w:rPr>
        <w:t xml:space="preserve">- Contralto </w:t>
      </w:r>
    </w:p>
    <w:p w:rsidR="002471F1" w:rsidRDefault="002471F1" w:rsidP="002471F1">
      <w:pPr>
        <w:spacing w:line="360" w:lineRule="auto"/>
        <w:ind w:left="1134" w:right="1134"/>
        <w:rPr>
          <w:rFonts w:ascii="Arial" w:hAnsi="Arial" w:cs="Arial"/>
          <w:sz w:val="24"/>
          <w:szCs w:val="24"/>
        </w:rPr>
      </w:pPr>
      <w:proofErr w:type="gramStart"/>
      <w:r w:rsidRPr="00647607">
        <w:rPr>
          <w:rFonts w:ascii="Arial" w:hAnsi="Arial" w:cs="Arial"/>
          <w:sz w:val="24"/>
          <w:szCs w:val="24"/>
        </w:rPr>
        <w:t>e</w:t>
      </w:r>
      <w:proofErr w:type="gramEnd"/>
      <w:r w:rsidRPr="00647607">
        <w:rPr>
          <w:rFonts w:ascii="Arial" w:hAnsi="Arial" w:cs="Arial"/>
          <w:sz w:val="24"/>
          <w:szCs w:val="24"/>
        </w:rPr>
        <w:t>)- Soprano</w:t>
      </w:r>
    </w:p>
    <w:p w:rsidR="00B20D60" w:rsidRDefault="00B20D60" w:rsidP="002471F1">
      <w:pPr>
        <w:spacing w:line="360" w:lineRule="auto"/>
        <w:ind w:left="1134" w:right="1134"/>
        <w:rPr>
          <w:rFonts w:ascii="Arial" w:hAnsi="Arial" w:cs="Arial"/>
          <w:sz w:val="24"/>
          <w:szCs w:val="24"/>
        </w:rPr>
      </w:pPr>
    </w:p>
    <w:p w:rsidR="002471F1" w:rsidRPr="004962F8" w:rsidRDefault="002471F1" w:rsidP="002471F1">
      <w:pPr>
        <w:spacing w:line="360" w:lineRule="auto"/>
        <w:ind w:left="1134" w:right="1134"/>
        <w:rPr>
          <w:rFonts w:ascii="Arial" w:hAnsi="Arial" w:cs="Arial"/>
          <w:sz w:val="24"/>
          <w:szCs w:val="24"/>
        </w:rPr>
      </w:pPr>
      <w:proofErr w:type="gramStart"/>
      <w:r>
        <w:rPr>
          <w:rFonts w:ascii="Arial" w:hAnsi="Arial" w:cs="Arial"/>
          <w:sz w:val="24"/>
          <w:szCs w:val="24"/>
        </w:rPr>
        <w:t>8</w:t>
      </w:r>
      <w:proofErr w:type="gramEnd"/>
      <w:r w:rsidRPr="004962F8">
        <w:rPr>
          <w:rFonts w:ascii="Arial" w:hAnsi="Arial" w:cs="Arial"/>
          <w:sz w:val="24"/>
          <w:szCs w:val="24"/>
        </w:rPr>
        <w:t>)- Classifique as vozes ou claves: Se são gostosas, suaves, agudas ou graves,  masculinas ou femininas.</w:t>
      </w:r>
    </w:p>
    <w:p w:rsidR="002471F1" w:rsidRDefault="002471F1" w:rsidP="002471F1">
      <w:pPr>
        <w:spacing w:line="360" w:lineRule="auto"/>
        <w:ind w:left="1134" w:right="1134"/>
        <w:rPr>
          <w:rFonts w:ascii="Arial" w:hAnsi="Arial" w:cs="Arial"/>
          <w:sz w:val="24"/>
          <w:szCs w:val="24"/>
        </w:rPr>
      </w:pPr>
    </w:p>
    <w:p w:rsidR="002471F1" w:rsidRDefault="002471F1" w:rsidP="002471F1">
      <w:pPr>
        <w:spacing w:line="360" w:lineRule="auto"/>
        <w:ind w:left="1134" w:right="1134"/>
        <w:rPr>
          <w:rFonts w:ascii="Arial" w:hAnsi="Arial" w:cs="Arial"/>
          <w:sz w:val="24"/>
          <w:szCs w:val="24"/>
        </w:rPr>
      </w:pPr>
      <w:proofErr w:type="gramStart"/>
      <w:r>
        <w:rPr>
          <w:rFonts w:ascii="Arial" w:hAnsi="Arial" w:cs="Arial"/>
          <w:sz w:val="24"/>
          <w:szCs w:val="24"/>
        </w:rPr>
        <w:t>9</w:t>
      </w:r>
      <w:proofErr w:type="gramEnd"/>
      <w:r w:rsidRPr="004962F8">
        <w:rPr>
          <w:rFonts w:ascii="Arial" w:hAnsi="Arial" w:cs="Arial"/>
          <w:sz w:val="24"/>
          <w:szCs w:val="24"/>
        </w:rPr>
        <w:t>)- Classifique as vozes: soprano, contralto, tenor, barítono ou baixo</w:t>
      </w:r>
    </w:p>
    <w:p w:rsidR="002471F1" w:rsidRDefault="002471F1" w:rsidP="002471F1">
      <w:pPr>
        <w:spacing w:line="360" w:lineRule="auto"/>
        <w:ind w:left="1134" w:right="1134"/>
        <w:rPr>
          <w:rFonts w:ascii="Arial" w:hAnsi="Arial" w:cs="Arial"/>
          <w:b/>
          <w:sz w:val="28"/>
          <w:szCs w:val="28"/>
        </w:rPr>
      </w:pPr>
    </w:p>
    <w:p w:rsidR="002471F1" w:rsidRPr="00632568" w:rsidRDefault="002471F1" w:rsidP="002471F1">
      <w:pPr>
        <w:spacing w:line="360" w:lineRule="auto"/>
        <w:ind w:left="1134" w:right="1134"/>
        <w:rPr>
          <w:rFonts w:ascii="Arial" w:hAnsi="Arial" w:cs="Arial"/>
          <w:sz w:val="24"/>
          <w:szCs w:val="24"/>
        </w:rPr>
      </w:pPr>
      <w:proofErr w:type="gramStart"/>
      <w:r w:rsidRPr="00632568">
        <w:rPr>
          <w:rFonts w:ascii="Arial" w:hAnsi="Arial" w:cs="Arial"/>
          <w:sz w:val="24"/>
          <w:szCs w:val="24"/>
        </w:rPr>
        <w:t>10)</w:t>
      </w:r>
      <w:proofErr w:type="gramEnd"/>
      <w:r w:rsidRPr="00632568">
        <w:rPr>
          <w:rFonts w:ascii="Arial" w:hAnsi="Arial" w:cs="Arial"/>
          <w:sz w:val="24"/>
          <w:szCs w:val="24"/>
        </w:rPr>
        <w:t xml:space="preserve">- </w:t>
      </w:r>
      <w:r>
        <w:rPr>
          <w:rFonts w:ascii="Arial" w:hAnsi="Arial" w:cs="Arial"/>
          <w:sz w:val="24"/>
          <w:szCs w:val="24"/>
        </w:rPr>
        <w:t>Pratica de musica coral.</w:t>
      </w:r>
    </w:p>
    <w:p w:rsidR="002471F1" w:rsidRDefault="002471F1" w:rsidP="002471F1">
      <w:pPr>
        <w:spacing w:line="360" w:lineRule="auto"/>
        <w:ind w:left="1134" w:right="1134"/>
        <w:rPr>
          <w:rFonts w:ascii="Arial" w:hAnsi="Arial" w:cs="Arial"/>
          <w:b/>
          <w:sz w:val="28"/>
          <w:szCs w:val="28"/>
        </w:rPr>
      </w:pPr>
      <w:r w:rsidRPr="00C32565">
        <w:rPr>
          <w:rFonts w:ascii="Arial" w:hAnsi="Arial" w:cs="Arial"/>
          <w:b/>
          <w:sz w:val="28"/>
          <w:szCs w:val="28"/>
        </w:rPr>
        <w:lastRenderedPageBreak/>
        <w:t>Notação musical</w:t>
      </w:r>
    </w:p>
    <w:p w:rsidR="002471F1" w:rsidRDefault="002471F1" w:rsidP="002471F1">
      <w:pPr>
        <w:spacing w:line="360" w:lineRule="auto"/>
        <w:ind w:left="1134" w:right="1134" w:firstLine="708"/>
        <w:jc w:val="both"/>
        <w:rPr>
          <w:rFonts w:ascii="Arial" w:hAnsi="Arial" w:cs="Arial"/>
          <w:sz w:val="24"/>
          <w:szCs w:val="24"/>
        </w:rPr>
      </w:pPr>
      <w:r w:rsidRPr="006A2170">
        <w:rPr>
          <w:rFonts w:ascii="Arial" w:hAnsi="Arial" w:cs="Arial"/>
          <w:sz w:val="24"/>
          <w:szCs w:val="24"/>
        </w:rPr>
        <w:t>A música é uma linguagem sonora como a fala. Assim como representamos a</w:t>
      </w:r>
      <w:r>
        <w:rPr>
          <w:rFonts w:ascii="Arial" w:hAnsi="Arial" w:cs="Arial"/>
          <w:sz w:val="24"/>
          <w:szCs w:val="24"/>
        </w:rPr>
        <w:t xml:space="preserve"> </w:t>
      </w:r>
      <w:r w:rsidRPr="006A2170">
        <w:rPr>
          <w:rFonts w:ascii="Arial" w:hAnsi="Arial" w:cs="Arial"/>
          <w:sz w:val="24"/>
          <w:szCs w:val="24"/>
        </w:rPr>
        <w:t>fala por meio de símbolos do alfabeto, podemos representar graficamente a</w:t>
      </w:r>
      <w:r>
        <w:rPr>
          <w:rFonts w:ascii="Arial" w:hAnsi="Arial" w:cs="Arial"/>
          <w:sz w:val="24"/>
          <w:szCs w:val="24"/>
        </w:rPr>
        <w:t xml:space="preserve"> </w:t>
      </w:r>
      <w:r w:rsidRPr="006A2170">
        <w:rPr>
          <w:rFonts w:ascii="Arial" w:hAnsi="Arial" w:cs="Arial"/>
          <w:sz w:val="24"/>
          <w:szCs w:val="24"/>
        </w:rPr>
        <w:t>música</w:t>
      </w:r>
      <w:r>
        <w:rPr>
          <w:rFonts w:ascii="Arial" w:hAnsi="Arial" w:cs="Arial"/>
          <w:sz w:val="24"/>
          <w:szCs w:val="24"/>
        </w:rPr>
        <w:t xml:space="preserve"> </w:t>
      </w:r>
      <w:r w:rsidRPr="006A2170">
        <w:rPr>
          <w:rFonts w:ascii="Arial" w:hAnsi="Arial" w:cs="Arial"/>
          <w:sz w:val="24"/>
          <w:szCs w:val="24"/>
        </w:rPr>
        <w:t>por meio de uma notação musical.</w:t>
      </w:r>
    </w:p>
    <w:p w:rsidR="002471F1" w:rsidRDefault="002471F1" w:rsidP="002471F1">
      <w:pPr>
        <w:spacing w:line="360" w:lineRule="auto"/>
        <w:ind w:left="1134" w:right="1134"/>
        <w:jc w:val="both"/>
        <w:rPr>
          <w:rFonts w:ascii="Arial" w:hAnsi="Arial" w:cs="Arial"/>
          <w:b/>
          <w:sz w:val="28"/>
          <w:szCs w:val="28"/>
        </w:rPr>
      </w:pPr>
    </w:p>
    <w:p w:rsidR="002471F1" w:rsidRDefault="002471F1" w:rsidP="002471F1">
      <w:pPr>
        <w:spacing w:line="360" w:lineRule="auto"/>
        <w:ind w:left="1134" w:right="1134"/>
        <w:jc w:val="both"/>
        <w:rPr>
          <w:rFonts w:ascii="Arial" w:hAnsi="Arial" w:cs="Arial"/>
          <w:b/>
          <w:sz w:val="28"/>
          <w:szCs w:val="28"/>
        </w:rPr>
      </w:pPr>
      <w:r w:rsidRPr="006B6331">
        <w:rPr>
          <w:rFonts w:ascii="Arial" w:hAnsi="Arial" w:cs="Arial"/>
          <w:b/>
          <w:sz w:val="28"/>
          <w:szCs w:val="28"/>
        </w:rPr>
        <w:t>Antiguidade</w:t>
      </w:r>
      <w:r>
        <w:rPr>
          <w:rFonts w:ascii="Arial" w:hAnsi="Arial" w:cs="Arial"/>
          <w:b/>
          <w:sz w:val="28"/>
          <w:szCs w:val="28"/>
        </w:rPr>
        <w:t xml:space="preserve"> (500 </w:t>
      </w:r>
      <w:proofErr w:type="spellStart"/>
      <w:proofErr w:type="gramStart"/>
      <w:r>
        <w:rPr>
          <w:rFonts w:ascii="Arial" w:hAnsi="Arial" w:cs="Arial"/>
          <w:b/>
          <w:sz w:val="28"/>
          <w:szCs w:val="28"/>
        </w:rPr>
        <w:t>a.C</w:t>
      </w:r>
      <w:proofErr w:type="spellEnd"/>
      <w:proofErr w:type="gramEnd"/>
      <w:r>
        <w:rPr>
          <w:rFonts w:ascii="Arial" w:hAnsi="Arial" w:cs="Arial"/>
          <w:b/>
          <w:sz w:val="28"/>
          <w:szCs w:val="28"/>
        </w:rPr>
        <w:t xml:space="preserve"> – 500 </w:t>
      </w:r>
      <w:proofErr w:type="spellStart"/>
      <w:r>
        <w:rPr>
          <w:rFonts w:ascii="Arial" w:hAnsi="Arial" w:cs="Arial"/>
          <w:b/>
          <w:sz w:val="28"/>
          <w:szCs w:val="28"/>
        </w:rPr>
        <w:t>d.C</w:t>
      </w:r>
      <w:proofErr w:type="spellEnd"/>
      <w:r>
        <w:rPr>
          <w:rFonts w:ascii="Arial" w:hAnsi="Arial" w:cs="Arial"/>
          <w:b/>
          <w:sz w:val="28"/>
          <w:szCs w:val="28"/>
        </w:rPr>
        <w:t>)</w:t>
      </w:r>
    </w:p>
    <w:p w:rsidR="002471F1" w:rsidRDefault="002471F1" w:rsidP="002471F1">
      <w:pPr>
        <w:spacing w:line="360" w:lineRule="auto"/>
        <w:ind w:left="1134" w:right="1134"/>
        <w:jc w:val="both"/>
        <w:rPr>
          <w:rFonts w:ascii="Arial" w:hAnsi="Arial" w:cs="Arial"/>
          <w:b/>
          <w:sz w:val="28"/>
          <w:szCs w:val="28"/>
        </w:rPr>
      </w:pPr>
    </w:p>
    <w:p w:rsidR="002471F1" w:rsidRDefault="002471F1" w:rsidP="002471F1">
      <w:pPr>
        <w:spacing w:line="360" w:lineRule="auto"/>
        <w:ind w:left="1134" w:right="1134"/>
        <w:jc w:val="both"/>
        <w:rPr>
          <w:rFonts w:ascii="Arial" w:hAnsi="Arial" w:cs="Arial"/>
          <w:b/>
          <w:sz w:val="28"/>
          <w:szCs w:val="28"/>
        </w:rPr>
      </w:pPr>
      <w:r>
        <w:rPr>
          <w:rFonts w:ascii="Arial" w:hAnsi="Arial" w:cs="Arial"/>
          <w:b/>
          <w:sz w:val="28"/>
          <w:szCs w:val="28"/>
        </w:rPr>
        <w:t>Filosofia</w:t>
      </w:r>
    </w:p>
    <w:p w:rsidR="002471F1" w:rsidRPr="006B6331" w:rsidRDefault="002471F1" w:rsidP="002471F1">
      <w:pPr>
        <w:spacing w:line="360" w:lineRule="auto"/>
        <w:ind w:left="1134" w:right="1134"/>
        <w:jc w:val="both"/>
        <w:rPr>
          <w:rFonts w:ascii="Arial" w:hAnsi="Arial" w:cs="Arial"/>
          <w:sz w:val="24"/>
          <w:szCs w:val="24"/>
        </w:rPr>
      </w:pPr>
      <w:r w:rsidRPr="006B6331">
        <w:rPr>
          <w:rFonts w:ascii="Arial" w:hAnsi="Arial" w:cs="Arial"/>
          <w:sz w:val="24"/>
          <w:szCs w:val="24"/>
        </w:rPr>
        <w:t>“A notação musical é uma representação gráfica dos sons”.</w:t>
      </w:r>
    </w:p>
    <w:p w:rsidR="002471F1" w:rsidRDefault="002471F1" w:rsidP="002471F1">
      <w:pPr>
        <w:spacing w:line="360" w:lineRule="auto"/>
        <w:ind w:left="1134" w:right="1134"/>
        <w:jc w:val="both"/>
        <w:rPr>
          <w:rFonts w:ascii="Arial" w:hAnsi="Arial" w:cs="Arial"/>
          <w:b/>
          <w:sz w:val="28"/>
          <w:szCs w:val="28"/>
        </w:rPr>
      </w:pPr>
    </w:p>
    <w:p w:rsidR="002471F1" w:rsidRDefault="002471F1" w:rsidP="002471F1">
      <w:pPr>
        <w:spacing w:line="360" w:lineRule="auto"/>
        <w:ind w:left="1134" w:right="1134"/>
        <w:jc w:val="both"/>
        <w:rPr>
          <w:rFonts w:ascii="Arial" w:hAnsi="Arial" w:cs="Arial"/>
          <w:b/>
          <w:sz w:val="28"/>
          <w:szCs w:val="28"/>
        </w:rPr>
      </w:pPr>
      <w:r w:rsidRPr="002E7132">
        <w:rPr>
          <w:rFonts w:ascii="Arial" w:hAnsi="Arial" w:cs="Arial"/>
          <w:b/>
          <w:sz w:val="28"/>
          <w:szCs w:val="28"/>
        </w:rPr>
        <w:t>História</w:t>
      </w:r>
      <w:r>
        <w:rPr>
          <w:rFonts w:ascii="Arial" w:hAnsi="Arial" w:cs="Arial"/>
          <w:b/>
          <w:sz w:val="28"/>
          <w:szCs w:val="28"/>
        </w:rPr>
        <w:t xml:space="preserve"> da música </w:t>
      </w:r>
    </w:p>
    <w:p w:rsidR="002471F1" w:rsidRDefault="002471F1" w:rsidP="002471F1">
      <w:pPr>
        <w:spacing w:line="360" w:lineRule="auto"/>
        <w:ind w:left="1134" w:right="1134"/>
        <w:jc w:val="both"/>
        <w:rPr>
          <w:rFonts w:ascii="Arial" w:hAnsi="Arial" w:cs="Arial"/>
          <w:b/>
          <w:sz w:val="28"/>
          <w:szCs w:val="28"/>
        </w:rPr>
      </w:pPr>
      <w:r w:rsidRPr="002E7132">
        <w:rPr>
          <w:rFonts w:ascii="Arial" w:hAnsi="Arial" w:cs="Arial"/>
          <w:b/>
          <w:noProof/>
          <w:sz w:val="28"/>
          <w:szCs w:val="28"/>
          <w:lang w:eastAsia="pt-BR"/>
        </w:rPr>
        <mc:AlternateContent>
          <mc:Choice Requires="wps">
            <w:drawing>
              <wp:anchor distT="0" distB="0" distL="114300" distR="114300" simplePos="0" relativeHeight="251701248" behindDoc="0" locked="0" layoutInCell="1" allowOverlap="1" wp14:anchorId="51976340" wp14:editId="37C769F7">
                <wp:simplePos x="0" y="0"/>
                <wp:positionH relativeFrom="column">
                  <wp:posOffset>739727</wp:posOffset>
                </wp:positionH>
                <wp:positionV relativeFrom="paragraph">
                  <wp:posOffset>121920</wp:posOffset>
                </wp:positionV>
                <wp:extent cx="5218430" cy="645795"/>
                <wp:effectExtent l="0" t="0" r="1270" b="0"/>
                <wp:wrapNone/>
                <wp:docPr id="964" name="Retângulo 5"/>
                <wp:cNvGraphicFramePr/>
                <a:graphic xmlns:a="http://schemas.openxmlformats.org/drawingml/2006/main">
                  <a:graphicData uri="http://schemas.microsoft.com/office/word/2010/wordprocessingShape">
                    <wps:wsp>
                      <wps:cNvSpPr/>
                      <wps:spPr>
                        <a:xfrm>
                          <a:off x="0" y="0"/>
                          <a:ext cx="5218430" cy="645795"/>
                        </a:xfrm>
                        <a:prstGeom prst="rect">
                          <a:avLst/>
                        </a:prstGeom>
                        <a:solidFill>
                          <a:schemeClr val="accent2"/>
                        </a:solidFill>
                      </wps:spPr>
                      <wps:txbx>
                        <w:txbxContent>
                          <w:p w:rsidR="004370AE" w:rsidRPr="002E7132" w:rsidRDefault="004370AE" w:rsidP="002471F1">
                            <w:pPr>
                              <w:pStyle w:val="NormalWeb"/>
                              <w:spacing w:before="0" w:beforeAutospacing="0" w:after="0" w:afterAutospacing="0"/>
                              <w:rPr>
                                <w:rFonts w:ascii="Arial" w:hAnsi="Arial" w:cs="Arial"/>
                              </w:rPr>
                            </w:pPr>
                            <w:r w:rsidRPr="002E7132">
                              <w:rPr>
                                <w:rFonts w:ascii="Arial" w:hAnsi="Arial" w:cs="Arial"/>
                                <w:color w:val="000000" w:themeColor="text1"/>
                                <w:kern w:val="24"/>
                              </w:rPr>
                              <w:t>Os gregos tinham um complexo sistema de notação musical e com outros povos, utilizavam as letras do alfabeto para a representação das notas musicais.</w:t>
                            </w:r>
                          </w:p>
                        </w:txbxContent>
                      </wps:txbx>
                      <wps:bodyPr wrap="square">
                        <a:spAutoFit/>
                      </wps:bodyPr>
                    </wps:wsp>
                  </a:graphicData>
                </a:graphic>
                <wp14:sizeRelH relativeFrom="margin">
                  <wp14:pctWidth>0</wp14:pctWidth>
                </wp14:sizeRelH>
              </wp:anchor>
            </w:drawing>
          </mc:Choice>
          <mc:Fallback>
            <w:pict>
              <v:rect id="Retângulo 5" o:spid="_x0000_s1026" style="position:absolute;left:0;text-align:left;margin-left:58.25pt;margin-top:9.6pt;width:410.9pt;height:50.8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" fillcolor="#c0504d [3205]" stroked="f">
                <v:textbox style="mso-fit-shape-to-text:t">
                  <w:txbxContent>
                    <w:p w:rsidR="007E7AA4" w:rsidRPr="002E7132" w:rsidRDefault="007E7AA4" w:rsidP="002471F1">
                      <w:pPr>
                        <w:pStyle w:val="NormalWeb"/>
                        <w:spacing w:before="0" w:beforeAutospacing="0" w:after="0" w:afterAutospacing="0"/>
                        <w:rPr>
                          <w:rFonts w:ascii="Arial" w:hAnsi="Arial" w:cs="Arial"/>
                        </w:rPr>
                      </w:pPr>
                      <w:r w:rsidRPr="002E7132">
                        <w:rPr>
                          <w:rFonts w:ascii="Arial" w:hAnsi="Arial" w:cs="Arial"/>
                          <w:color w:val="000000" w:themeColor="text1"/>
                          <w:kern w:val="24"/>
                        </w:rPr>
                        <w:t>Os gregos tinham um complexo sistema de notação musical e com outros povos, utilizavam as letras do alfabeto para a representação das notas musicais.</w:t>
                      </w:r>
                    </w:p>
                  </w:txbxContent>
                </v:textbox>
              </v:rect>
            </w:pict>
          </mc:Fallback>
        </mc:AlternateContent>
      </w:r>
    </w:p>
    <w:p w:rsidR="002471F1" w:rsidRDefault="002471F1" w:rsidP="002471F1">
      <w:pPr>
        <w:spacing w:line="360" w:lineRule="auto"/>
        <w:ind w:left="1134" w:right="1134"/>
        <w:jc w:val="both"/>
        <w:rPr>
          <w:rFonts w:ascii="Arial" w:hAnsi="Arial" w:cs="Arial"/>
          <w:b/>
          <w:sz w:val="28"/>
          <w:szCs w:val="28"/>
        </w:rPr>
      </w:pPr>
    </w:p>
    <w:p w:rsidR="002471F1" w:rsidRPr="00C32565" w:rsidRDefault="002471F1" w:rsidP="002471F1">
      <w:pPr>
        <w:spacing w:line="360" w:lineRule="auto"/>
        <w:ind w:left="1134" w:right="1134" w:firstLine="708"/>
        <w:jc w:val="both"/>
        <w:rPr>
          <w:rFonts w:ascii="Arial" w:hAnsi="Arial" w:cs="Arial"/>
          <w:sz w:val="24"/>
          <w:szCs w:val="24"/>
        </w:rPr>
      </w:pPr>
      <w:r w:rsidRPr="00C32565">
        <w:rPr>
          <w:rFonts w:ascii="Arial" w:hAnsi="Arial" w:cs="Arial"/>
          <w:sz w:val="24"/>
          <w:szCs w:val="24"/>
        </w:rPr>
        <w:t xml:space="preserve">Para uma criança o som pode ser representado por desenho, afinal elas leem gibis, e é graficamente se sabemos se o personagem gritou o barulho da porta e outras referências. </w:t>
      </w:r>
    </w:p>
    <w:p w:rsidR="002471F1" w:rsidRDefault="002471F1" w:rsidP="002471F1">
      <w:pPr>
        <w:spacing w:line="360" w:lineRule="auto"/>
        <w:ind w:left="1134" w:right="1134"/>
        <w:jc w:val="both"/>
        <w:rPr>
          <w:rFonts w:ascii="Arial" w:hAnsi="Arial" w:cs="Arial"/>
          <w:b/>
          <w:sz w:val="28"/>
          <w:szCs w:val="28"/>
        </w:rPr>
      </w:pPr>
    </w:p>
    <w:p w:rsidR="002471F1" w:rsidRDefault="002471F1" w:rsidP="002471F1">
      <w:pPr>
        <w:spacing w:line="360" w:lineRule="auto"/>
        <w:ind w:left="1134" w:right="1134"/>
        <w:jc w:val="both"/>
        <w:rPr>
          <w:rFonts w:ascii="Arial" w:hAnsi="Arial" w:cs="Arial"/>
          <w:sz w:val="24"/>
          <w:szCs w:val="24"/>
        </w:rPr>
      </w:pPr>
      <w:r>
        <w:rPr>
          <w:rFonts w:ascii="Arial" w:hAnsi="Arial" w:cs="Arial"/>
          <w:b/>
          <w:sz w:val="28"/>
          <w:szCs w:val="28"/>
        </w:rPr>
        <w:lastRenderedPageBreak/>
        <w:t>E</w:t>
      </w:r>
      <w:r w:rsidRPr="005F669A">
        <w:rPr>
          <w:rFonts w:ascii="Arial" w:hAnsi="Arial" w:cs="Arial"/>
          <w:b/>
          <w:sz w:val="28"/>
          <w:szCs w:val="28"/>
        </w:rPr>
        <w:t>nsino informal</w:t>
      </w:r>
      <w:r>
        <w:rPr>
          <w:rFonts w:ascii="Arial" w:hAnsi="Arial" w:cs="Arial"/>
          <w:b/>
          <w:sz w:val="28"/>
          <w:szCs w:val="28"/>
        </w:rPr>
        <w:t xml:space="preserve">: </w:t>
      </w:r>
      <w:r>
        <w:rPr>
          <w:rFonts w:ascii="Arial" w:hAnsi="Arial" w:cs="Arial"/>
          <w:sz w:val="24"/>
          <w:szCs w:val="24"/>
        </w:rPr>
        <w:t>T</w:t>
      </w:r>
      <w:r w:rsidRPr="00C32565">
        <w:rPr>
          <w:rFonts w:ascii="Arial" w:hAnsi="Arial" w:cs="Arial"/>
          <w:sz w:val="24"/>
          <w:szCs w:val="24"/>
        </w:rPr>
        <w:t>ocam de ouvido</w:t>
      </w:r>
      <w:r>
        <w:rPr>
          <w:rFonts w:ascii="Arial" w:hAnsi="Arial" w:cs="Arial"/>
          <w:sz w:val="24"/>
          <w:szCs w:val="24"/>
        </w:rPr>
        <w:t>; u</w:t>
      </w:r>
      <w:r w:rsidRPr="00C32565">
        <w:rPr>
          <w:rFonts w:ascii="Arial" w:hAnsi="Arial" w:cs="Arial"/>
          <w:sz w:val="24"/>
          <w:szCs w:val="24"/>
        </w:rPr>
        <w:t>sam os nomes das notas</w:t>
      </w:r>
      <w:r>
        <w:rPr>
          <w:rFonts w:ascii="Arial" w:hAnsi="Arial" w:cs="Arial"/>
          <w:sz w:val="24"/>
          <w:szCs w:val="24"/>
        </w:rPr>
        <w:t xml:space="preserve"> como</w:t>
      </w:r>
      <w:r w:rsidRPr="00C32565">
        <w:rPr>
          <w:rFonts w:ascii="Arial" w:hAnsi="Arial" w:cs="Arial"/>
          <w:sz w:val="24"/>
          <w:szCs w:val="24"/>
        </w:rPr>
        <w:t xml:space="preserve"> cifras</w:t>
      </w:r>
      <w:r>
        <w:rPr>
          <w:rFonts w:ascii="Arial" w:hAnsi="Arial" w:cs="Arial"/>
          <w:sz w:val="24"/>
          <w:szCs w:val="24"/>
        </w:rPr>
        <w:t>; p</w:t>
      </w:r>
      <w:r w:rsidRPr="00C32565">
        <w:rPr>
          <w:rFonts w:ascii="Arial" w:hAnsi="Arial" w:cs="Arial"/>
          <w:sz w:val="24"/>
          <w:szCs w:val="24"/>
        </w:rPr>
        <w:t>raticam a técnica do</w:t>
      </w:r>
      <w:r>
        <w:rPr>
          <w:rFonts w:ascii="Arial" w:hAnsi="Arial" w:cs="Arial"/>
          <w:sz w:val="24"/>
          <w:szCs w:val="24"/>
        </w:rPr>
        <w:t xml:space="preserve"> eco e da imitação e c</w:t>
      </w:r>
      <w:r w:rsidRPr="00C32565">
        <w:rPr>
          <w:rFonts w:ascii="Arial" w:hAnsi="Arial" w:cs="Arial"/>
          <w:sz w:val="24"/>
          <w:szCs w:val="24"/>
        </w:rPr>
        <w:t>riam partituras analógicas</w:t>
      </w:r>
      <w:r>
        <w:rPr>
          <w:rFonts w:ascii="Arial" w:hAnsi="Arial" w:cs="Arial"/>
          <w:sz w:val="24"/>
          <w:szCs w:val="24"/>
        </w:rPr>
        <w:t xml:space="preserve">. </w:t>
      </w:r>
      <w:r w:rsidRPr="00C32565">
        <w:rPr>
          <w:rFonts w:ascii="Arial" w:hAnsi="Arial" w:cs="Arial"/>
          <w:sz w:val="24"/>
          <w:szCs w:val="24"/>
        </w:rPr>
        <w:t xml:space="preserve"> </w:t>
      </w:r>
    </w:p>
    <w:p w:rsidR="002471F1" w:rsidRDefault="00B20D60" w:rsidP="002471F1">
      <w:pPr>
        <w:spacing w:line="360" w:lineRule="auto"/>
        <w:ind w:left="1134" w:right="1134"/>
        <w:jc w:val="both"/>
        <w:rPr>
          <w:rFonts w:ascii="Arial" w:hAnsi="Arial" w:cs="Arial"/>
          <w:b/>
          <w:sz w:val="28"/>
          <w:szCs w:val="28"/>
        </w:rPr>
      </w:pPr>
      <w:r>
        <w:rPr>
          <w:rFonts w:ascii="Arial" w:hAnsi="Arial" w:cs="Arial"/>
          <w:b/>
          <w:noProof/>
          <w:sz w:val="28"/>
          <w:szCs w:val="28"/>
          <w:lang w:eastAsia="pt-BR"/>
        </w:rPr>
        <w:drawing>
          <wp:inline distT="0" distB="0" distL="0" distR="0">
            <wp:extent cx="4804914" cy="740045"/>
            <wp:effectExtent l="0" t="0" r="0" b="3175"/>
            <wp:docPr id="184" name="Imagem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Dodoi.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08935" cy="740664"/>
                    </a:xfrm>
                    <a:prstGeom prst="rect">
                      <a:avLst/>
                    </a:prstGeom>
                  </pic:spPr>
                </pic:pic>
              </a:graphicData>
            </a:graphic>
          </wp:inline>
        </w:drawing>
      </w:r>
    </w:p>
    <w:p w:rsidR="002471F1" w:rsidRPr="001E42E5" w:rsidRDefault="002471F1" w:rsidP="002471F1">
      <w:pPr>
        <w:spacing w:line="360" w:lineRule="auto"/>
        <w:ind w:left="1134" w:right="1134"/>
        <w:jc w:val="both"/>
        <w:rPr>
          <w:rFonts w:ascii="Arial" w:hAnsi="Arial" w:cs="Arial"/>
          <w:sz w:val="20"/>
          <w:szCs w:val="20"/>
        </w:rPr>
      </w:pPr>
      <w:proofErr w:type="spellStart"/>
      <w:r w:rsidRPr="001E42E5">
        <w:rPr>
          <w:rFonts w:ascii="Arial" w:hAnsi="Arial" w:cs="Arial"/>
          <w:sz w:val="20"/>
          <w:szCs w:val="20"/>
        </w:rPr>
        <w:t>Unimes</w:t>
      </w:r>
      <w:proofErr w:type="spellEnd"/>
      <w:r w:rsidRPr="001E42E5">
        <w:rPr>
          <w:rFonts w:ascii="Arial" w:hAnsi="Arial" w:cs="Arial"/>
          <w:sz w:val="20"/>
          <w:szCs w:val="20"/>
        </w:rPr>
        <w:t xml:space="preserve"> virtual 2013.</w:t>
      </w:r>
    </w:p>
    <w:p w:rsidR="002471F1" w:rsidRDefault="002471F1" w:rsidP="002471F1">
      <w:pPr>
        <w:spacing w:line="360" w:lineRule="auto"/>
        <w:ind w:left="1134" w:right="1134"/>
        <w:jc w:val="both"/>
        <w:rPr>
          <w:rFonts w:ascii="Arial" w:hAnsi="Arial" w:cs="Arial"/>
          <w:b/>
          <w:sz w:val="28"/>
          <w:szCs w:val="28"/>
        </w:rPr>
      </w:pPr>
      <w:r>
        <w:rPr>
          <w:rFonts w:ascii="Arial" w:hAnsi="Arial" w:cs="Arial"/>
          <w:b/>
          <w:sz w:val="28"/>
          <w:szCs w:val="28"/>
        </w:rPr>
        <w:t>Atividades</w:t>
      </w:r>
    </w:p>
    <w:p w:rsidR="002471F1" w:rsidRDefault="002471F1" w:rsidP="002471F1">
      <w:pPr>
        <w:spacing w:line="360" w:lineRule="auto"/>
        <w:ind w:left="1134" w:right="1134"/>
        <w:jc w:val="both"/>
        <w:rPr>
          <w:rFonts w:ascii="Arial" w:hAnsi="Arial" w:cs="Arial"/>
          <w:sz w:val="24"/>
          <w:szCs w:val="24"/>
        </w:rPr>
      </w:pPr>
      <w:proofErr w:type="gramStart"/>
      <w:r w:rsidRPr="00DE6CCE">
        <w:rPr>
          <w:rFonts w:ascii="Arial" w:hAnsi="Arial" w:cs="Arial"/>
          <w:sz w:val="24"/>
          <w:szCs w:val="24"/>
        </w:rPr>
        <w:t>1</w:t>
      </w:r>
      <w:proofErr w:type="gramEnd"/>
      <w:r w:rsidRPr="00DE6CCE">
        <w:rPr>
          <w:rFonts w:ascii="Arial" w:hAnsi="Arial" w:cs="Arial"/>
          <w:sz w:val="24"/>
          <w:szCs w:val="24"/>
        </w:rPr>
        <w:t>)- As notas são representadas por cores estabelecida, que depois de fixadas são representadas no instrumento e depois na partitura.</w:t>
      </w:r>
    </w:p>
    <w:p w:rsidR="002471F1" w:rsidRPr="00DE6CCE" w:rsidRDefault="002471F1" w:rsidP="002471F1">
      <w:pPr>
        <w:spacing w:line="360" w:lineRule="auto"/>
        <w:ind w:left="1134" w:right="1134"/>
        <w:jc w:val="both"/>
        <w:rPr>
          <w:rFonts w:ascii="Arial" w:hAnsi="Arial" w:cs="Arial"/>
          <w:sz w:val="24"/>
          <w:szCs w:val="24"/>
        </w:rPr>
      </w:pPr>
      <w:r w:rsidRPr="00DE6CCE">
        <w:rPr>
          <w:rFonts w:ascii="Arial" w:hAnsi="Arial" w:cs="Arial"/>
          <w:noProof/>
          <w:sz w:val="24"/>
          <w:szCs w:val="24"/>
          <w:lang w:eastAsia="pt-BR"/>
        </w:rPr>
        <w:drawing>
          <wp:inline distT="0" distB="0" distL="0" distR="0" wp14:anchorId="67CD111E" wp14:editId="411692B3">
            <wp:extent cx="5612130" cy="2432685"/>
            <wp:effectExtent l="0" t="0" r="0" b="0"/>
            <wp:docPr id="20" name="Imagem 4" descr="candid7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4" descr="candid7e.gif"/>
                    <pic:cNvPicPr>
                      <a:picLocks noChangeAspect="1"/>
                    </pic:cNvPicPr>
                  </pic:nvPicPr>
                  <pic:blipFill>
                    <a:blip r:embed="rId23" cstate="print"/>
                    <a:stretch>
                      <a:fillRect/>
                    </a:stretch>
                  </pic:blipFill>
                  <pic:spPr>
                    <a:xfrm>
                      <a:off x="0" y="0"/>
                      <a:ext cx="5612130" cy="2432685"/>
                    </a:xfrm>
                    <a:prstGeom prst="rect">
                      <a:avLst/>
                    </a:prstGeom>
                  </pic:spPr>
                </pic:pic>
              </a:graphicData>
            </a:graphic>
          </wp:inline>
        </w:drawing>
      </w:r>
    </w:p>
    <w:p w:rsidR="002471F1" w:rsidRDefault="002471F1" w:rsidP="002471F1">
      <w:pPr>
        <w:spacing w:line="360" w:lineRule="auto"/>
        <w:ind w:left="1134" w:right="1134"/>
        <w:jc w:val="both"/>
        <w:rPr>
          <w:rFonts w:ascii="Arial" w:hAnsi="Arial" w:cs="Arial"/>
          <w:b/>
          <w:sz w:val="28"/>
          <w:szCs w:val="28"/>
        </w:rPr>
      </w:pPr>
    </w:p>
    <w:p w:rsidR="002471F1" w:rsidRPr="003C77A8" w:rsidRDefault="002471F1" w:rsidP="002471F1">
      <w:pPr>
        <w:spacing w:line="360" w:lineRule="auto"/>
        <w:ind w:left="1134" w:right="1134"/>
        <w:jc w:val="both"/>
        <w:rPr>
          <w:rFonts w:ascii="Arial" w:hAnsi="Arial" w:cs="Arial"/>
          <w:sz w:val="24"/>
          <w:szCs w:val="24"/>
        </w:rPr>
      </w:pPr>
      <w:r>
        <w:rPr>
          <w:rFonts w:ascii="Arial" w:hAnsi="Arial" w:cs="Arial"/>
          <w:b/>
          <w:sz w:val="28"/>
          <w:szCs w:val="28"/>
        </w:rPr>
        <w:t xml:space="preserve">Ensino tradicional ou formal: </w:t>
      </w:r>
      <w:r w:rsidRPr="003C77A8">
        <w:rPr>
          <w:rFonts w:ascii="Arial" w:hAnsi="Arial" w:cs="Arial"/>
          <w:sz w:val="24"/>
          <w:szCs w:val="24"/>
        </w:rPr>
        <w:t xml:space="preserve">A maior virtude dos símbolos escritos é sua potencialidade de comunicar certos detalhes de execução que se perderiam facilmente na transmissão oral, ou seriam, até mesmo, esquecidos. </w:t>
      </w:r>
      <w:r w:rsidRPr="003C77A8">
        <w:rPr>
          <w:rFonts w:ascii="Arial" w:hAnsi="Arial" w:cs="Arial"/>
          <w:sz w:val="24"/>
          <w:szCs w:val="24"/>
        </w:rPr>
        <w:lastRenderedPageBreak/>
        <w:t>A leitura e a escrita são vistas como essenciais, e assim, a notação musical geralmente ocupa lugar central, sendo frequentemente o ponto inicial do ensino.</w:t>
      </w:r>
    </w:p>
    <w:p w:rsidR="002471F1" w:rsidRDefault="002471F1" w:rsidP="002471F1">
      <w:pPr>
        <w:spacing w:line="360" w:lineRule="auto"/>
        <w:ind w:left="1134" w:right="1134"/>
        <w:jc w:val="both"/>
        <w:rPr>
          <w:rFonts w:ascii="Arial" w:hAnsi="Arial" w:cs="Arial"/>
          <w:b/>
          <w:sz w:val="28"/>
          <w:szCs w:val="28"/>
        </w:rPr>
      </w:pPr>
      <w:r w:rsidRPr="006B6331">
        <w:rPr>
          <w:rFonts w:ascii="Arial" w:hAnsi="Arial" w:cs="Arial"/>
          <w:b/>
          <w:sz w:val="28"/>
          <w:szCs w:val="28"/>
        </w:rPr>
        <w:t>Idade média (V</w:t>
      </w:r>
      <w:r>
        <w:rPr>
          <w:rFonts w:ascii="Arial" w:hAnsi="Arial" w:cs="Arial"/>
          <w:b/>
          <w:sz w:val="28"/>
          <w:szCs w:val="28"/>
        </w:rPr>
        <w:t>-</w:t>
      </w:r>
      <w:r w:rsidRPr="006B6331">
        <w:rPr>
          <w:rFonts w:ascii="Arial" w:hAnsi="Arial" w:cs="Arial"/>
          <w:b/>
          <w:sz w:val="28"/>
          <w:szCs w:val="28"/>
        </w:rPr>
        <w:t>XV).</w:t>
      </w:r>
    </w:p>
    <w:p w:rsidR="002471F1" w:rsidRDefault="002471F1" w:rsidP="002471F1">
      <w:pPr>
        <w:spacing w:line="360" w:lineRule="auto"/>
        <w:ind w:left="1134" w:right="1134"/>
        <w:jc w:val="both"/>
        <w:rPr>
          <w:rFonts w:ascii="Arial" w:hAnsi="Arial" w:cs="Arial"/>
          <w:b/>
          <w:sz w:val="28"/>
          <w:szCs w:val="28"/>
        </w:rPr>
      </w:pPr>
    </w:p>
    <w:p w:rsidR="002471F1" w:rsidRDefault="002471F1" w:rsidP="002471F1">
      <w:pPr>
        <w:spacing w:line="360" w:lineRule="auto"/>
        <w:ind w:left="1134" w:right="1134"/>
        <w:jc w:val="both"/>
        <w:rPr>
          <w:rFonts w:ascii="Arial" w:hAnsi="Arial" w:cs="Arial"/>
          <w:b/>
          <w:sz w:val="28"/>
          <w:szCs w:val="28"/>
        </w:rPr>
      </w:pPr>
      <w:r w:rsidRPr="007A70A3">
        <w:rPr>
          <w:rFonts w:ascii="Arial" w:hAnsi="Arial" w:cs="Arial"/>
          <w:b/>
          <w:sz w:val="28"/>
          <w:szCs w:val="28"/>
        </w:rPr>
        <w:t xml:space="preserve">História da </w:t>
      </w:r>
      <w:r>
        <w:rPr>
          <w:rFonts w:ascii="Arial" w:hAnsi="Arial" w:cs="Arial"/>
          <w:b/>
          <w:sz w:val="28"/>
          <w:szCs w:val="28"/>
        </w:rPr>
        <w:t>m</w:t>
      </w:r>
      <w:r w:rsidRPr="007A70A3">
        <w:rPr>
          <w:rFonts w:ascii="Arial" w:hAnsi="Arial" w:cs="Arial"/>
          <w:b/>
          <w:sz w:val="28"/>
          <w:szCs w:val="28"/>
        </w:rPr>
        <w:t>úsica</w:t>
      </w:r>
      <w:r>
        <w:rPr>
          <w:rFonts w:ascii="Arial" w:hAnsi="Arial" w:cs="Arial"/>
          <w:b/>
          <w:sz w:val="28"/>
          <w:szCs w:val="28"/>
        </w:rPr>
        <w:t xml:space="preserve"> </w:t>
      </w:r>
    </w:p>
    <w:p w:rsidR="002471F1" w:rsidRDefault="002471F1" w:rsidP="002471F1">
      <w:pPr>
        <w:spacing w:line="360" w:lineRule="auto"/>
        <w:ind w:left="1134" w:right="1134" w:firstLine="708"/>
        <w:jc w:val="both"/>
        <w:rPr>
          <w:rFonts w:ascii="Arial" w:hAnsi="Arial" w:cs="Arial"/>
          <w:sz w:val="24"/>
          <w:szCs w:val="24"/>
        </w:rPr>
      </w:pPr>
    </w:p>
    <w:p w:rsidR="002471F1" w:rsidRDefault="002471F1" w:rsidP="002471F1">
      <w:pPr>
        <w:spacing w:line="360" w:lineRule="auto"/>
        <w:ind w:left="1134" w:right="1134" w:firstLine="708"/>
        <w:jc w:val="both"/>
        <w:rPr>
          <w:rFonts w:ascii="Arial" w:hAnsi="Arial" w:cs="Arial"/>
          <w:sz w:val="24"/>
          <w:szCs w:val="24"/>
        </w:rPr>
      </w:pPr>
      <w:r w:rsidRPr="00E72B45">
        <w:rPr>
          <w:rFonts w:ascii="Arial" w:hAnsi="Arial" w:cs="Arial"/>
          <w:sz w:val="24"/>
          <w:szCs w:val="24"/>
        </w:rPr>
        <w:t>Notação quadrada, sem nenhuma duvida sobre a altura das notas, mas sim sobre seus valores rítmicos</w:t>
      </w:r>
      <w:r>
        <w:rPr>
          <w:rFonts w:ascii="Arial" w:hAnsi="Arial" w:cs="Arial"/>
          <w:sz w:val="24"/>
          <w:szCs w:val="24"/>
        </w:rPr>
        <w:t>.</w:t>
      </w:r>
    </w:p>
    <w:p w:rsidR="002471F1" w:rsidRPr="00E72B45" w:rsidRDefault="002471F1" w:rsidP="002471F1">
      <w:pPr>
        <w:spacing w:line="360" w:lineRule="auto"/>
        <w:ind w:left="1134" w:right="1134" w:firstLine="708"/>
        <w:jc w:val="both"/>
        <w:rPr>
          <w:rFonts w:ascii="Arial" w:hAnsi="Arial" w:cs="Arial"/>
          <w:sz w:val="24"/>
          <w:szCs w:val="24"/>
        </w:rPr>
      </w:pPr>
      <w:r>
        <w:rPr>
          <w:rFonts w:ascii="Arial" w:hAnsi="Arial" w:cs="Arial"/>
          <w:sz w:val="24"/>
          <w:szCs w:val="24"/>
        </w:rPr>
        <w:t xml:space="preserve">   </w:t>
      </w:r>
      <w:r w:rsidR="00B20D60">
        <w:rPr>
          <w:rFonts w:ascii="Arial" w:hAnsi="Arial" w:cs="Arial"/>
          <w:sz w:val="24"/>
          <w:szCs w:val="24"/>
        </w:rPr>
        <w:t xml:space="preserve">    </w:t>
      </w:r>
      <w:r>
        <w:rPr>
          <w:rFonts w:ascii="Arial" w:hAnsi="Arial" w:cs="Arial"/>
          <w:sz w:val="24"/>
          <w:szCs w:val="24"/>
        </w:rPr>
        <w:t xml:space="preserve">    </w:t>
      </w:r>
      <w:bookmarkStart w:id="0" w:name="_GoBack"/>
      <w:bookmarkEnd w:id="0"/>
      <w:r w:rsidR="00B20D60">
        <w:rPr>
          <w:rFonts w:ascii="Arial" w:hAnsi="Arial" w:cs="Arial"/>
          <w:noProof/>
          <w:sz w:val="24"/>
          <w:szCs w:val="24"/>
          <w:lang w:eastAsia="pt-BR"/>
        </w:rPr>
        <w:drawing>
          <wp:inline distT="0" distB="0" distL="0" distR="0" wp14:anchorId="51B36F48" wp14:editId="6BC0F44C">
            <wp:extent cx="4867275" cy="2305050"/>
            <wp:effectExtent l="0" t="0" r="9525" b="0"/>
            <wp:docPr id="11" name="Imagem 11" descr="E:\MUSICAL MENDELSSOHN\CURSOS LIVRES DE MUSICA MENDELSSOHN\ESTRUTURA\ALTURA\NOTAÇÃO\Neumas_notacion_cuadr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USICAL MENDELSSOHN\CURSOS LIVRES DE MUSICA MENDELSSOHN\ESTRUTURA\ALTURA\NOTAÇÃO\Neumas_notacion_cuadrada.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80346" cy="2311240"/>
                    </a:xfrm>
                    <a:prstGeom prst="rect">
                      <a:avLst/>
                    </a:prstGeom>
                    <a:noFill/>
                    <a:ln>
                      <a:noFill/>
                    </a:ln>
                  </pic:spPr>
                </pic:pic>
              </a:graphicData>
            </a:graphic>
          </wp:inline>
        </w:drawing>
      </w:r>
      <w:r>
        <w:rPr>
          <w:rFonts w:ascii="Arial" w:hAnsi="Arial" w:cs="Arial"/>
          <w:sz w:val="24"/>
          <w:szCs w:val="24"/>
        </w:rPr>
        <w:t xml:space="preserve">       </w:t>
      </w:r>
    </w:p>
    <w:p w:rsidR="00B20D60" w:rsidRDefault="00B20D60" w:rsidP="002471F1">
      <w:pPr>
        <w:spacing w:line="360" w:lineRule="auto"/>
        <w:ind w:left="1134" w:right="1134" w:firstLine="708"/>
        <w:jc w:val="both"/>
        <w:rPr>
          <w:rFonts w:ascii="Arial" w:hAnsi="Arial" w:cs="Arial"/>
          <w:sz w:val="24"/>
          <w:szCs w:val="24"/>
        </w:rPr>
      </w:pPr>
    </w:p>
    <w:p w:rsidR="00B20D60" w:rsidRDefault="00B20D60" w:rsidP="002471F1">
      <w:pPr>
        <w:spacing w:line="360" w:lineRule="auto"/>
        <w:ind w:left="1134" w:right="1134" w:firstLine="708"/>
        <w:jc w:val="both"/>
        <w:rPr>
          <w:rFonts w:ascii="Arial" w:hAnsi="Arial" w:cs="Arial"/>
          <w:sz w:val="24"/>
          <w:szCs w:val="24"/>
        </w:rPr>
      </w:pPr>
    </w:p>
    <w:p w:rsidR="002471F1" w:rsidRDefault="002471F1" w:rsidP="002471F1">
      <w:pPr>
        <w:spacing w:line="360" w:lineRule="auto"/>
        <w:ind w:left="1134" w:right="1134" w:firstLine="708"/>
        <w:jc w:val="both"/>
        <w:rPr>
          <w:rFonts w:ascii="Arial" w:hAnsi="Arial" w:cs="Arial"/>
          <w:sz w:val="24"/>
          <w:szCs w:val="24"/>
        </w:rPr>
      </w:pPr>
      <w:r w:rsidRPr="003D18F6">
        <w:rPr>
          <w:rFonts w:ascii="Arial" w:hAnsi="Arial" w:cs="Arial"/>
          <w:sz w:val="24"/>
          <w:szCs w:val="24"/>
        </w:rPr>
        <w:lastRenderedPageBreak/>
        <w:t>Surgiu no século XI, quando o monge beneditino Guido D’</w:t>
      </w:r>
      <w:proofErr w:type="spellStart"/>
      <w:r w:rsidRPr="003D18F6">
        <w:rPr>
          <w:rFonts w:ascii="Arial" w:hAnsi="Arial" w:cs="Arial"/>
          <w:sz w:val="24"/>
          <w:szCs w:val="24"/>
        </w:rPr>
        <w:t>Arezzo</w:t>
      </w:r>
      <w:proofErr w:type="spellEnd"/>
      <w:r w:rsidRPr="003D18F6">
        <w:rPr>
          <w:rFonts w:ascii="Arial" w:hAnsi="Arial" w:cs="Arial"/>
          <w:sz w:val="24"/>
          <w:szCs w:val="24"/>
        </w:rPr>
        <w:t xml:space="preserve"> (992-1050) formados pelas primeiras síla</w:t>
      </w:r>
      <w:r>
        <w:rPr>
          <w:rFonts w:ascii="Arial" w:hAnsi="Arial" w:cs="Arial"/>
          <w:sz w:val="24"/>
          <w:szCs w:val="24"/>
        </w:rPr>
        <w:t>bas do hino a São João Batista.</w:t>
      </w:r>
    </w:p>
    <w:p w:rsidR="002471F1" w:rsidRPr="00C32565" w:rsidRDefault="002471F1" w:rsidP="002471F1">
      <w:pPr>
        <w:spacing w:line="360" w:lineRule="auto"/>
        <w:ind w:left="1134" w:right="1134"/>
        <w:jc w:val="both"/>
        <w:rPr>
          <w:rFonts w:ascii="Arial" w:hAnsi="Arial" w:cs="Arial"/>
          <w:sz w:val="24"/>
          <w:szCs w:val="24"/>
        </w:rPr>
      </w:pPr>
      <w:r>
        <w:rPr>
          <w:rFonts w:ascii="Arial" w:hAnsi="Arial" w:cs="Arial"/>
          <w:noProof/>
          <w:sz w:val="24"/>
          <w:szCs w:val="24"/>
          <w:lang w:eastAsia="pt-BR"/>
        </w:rPr>
        <w:drawing>
          <wp:inline distT="0" distB="0" distL="0" distR="0" wp14:anchorId="0572B360" wp14:editId="1C5813D6">
            <wp:extent cx="5158461" cy="3096883"/>
            <wp:effectExtent l="0" t="0" r="4445" b="8890"/>
            <wp:docPr id="8" name="Imagem 8" descr="E:\MUSICAL MENDELSSOHN\CURSOS LIVRES DE MUSICA MENDELSSOHN\ESTRUTURA\ALTURA\NOTAÇÃO\guido d'arezz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USICAL MENDELSSOHN\CURSOS LIVRES DE MUSICA MENDELSSOHN\ESTRUTURA\ALTURA\NOTAÇÃO\guido d'arezzo.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58349" cy="3096816"/>
                    </a:xfrm>
                    <a:prstGeom prst="rect">
                      <a:avLst/>
                    </a:prstGeom>
                    <a:noFill/>
                    <a:ln>
                      <a:noFill/>
                    </a:ln>
                  </pic:spPr>
                </pic:pic>
              </a:graphicData>
            </a:graphic>
          </wp:inline>
        </w:drawing>
      </w:r>
    </w:p>
    <w:p w:rsidR="002471F1" w:rsidRPr="00381EA1" w:rsidRDefault="002471F1" w:rsidP="002471F1">
      <w:pPr>
        <w:spacing w:line="360" w:lineRule="auto"/>
        <w:ind w:left="1134" w:right="1134"/>
        <w:jc w:val="both"/>
        <w:rPr>
          <w:rFonts w:ascii="Arial" w:hAnsi="Arial" w:cs="Arial"/>
          <w:sz w:val="20"/>
          <w:szCs w:val="20"/>
        </w:rPr>
      </w:pPr>
      <w:proofErr w:type="spellStart"/>
      <w:r w:rsidRPr="00381EA1">
        <w:rPr>
          <w:rFonts w:ascii="Arial" w:hAnsi="Arial" w:cs="Arial"/>
          <w:sz w:val="20"/>
          <w:szCs w:val="20"/>
        </w:rPr>
        <w:t>Unimes</w:t>
      </w:r>
      <w:proofErr w:type="spellEnd"/>
      <w:r w:rsidRPr="00381EA1">
        <w:rPr>
          <w:rFonts w:ascii="Arial" w:hAnsi="Arial" w:cs="Arial"/>
          <w:sz w:val="20"/>
          <w:szCs w:val="20"/>
        </w:rPr>
        <w:t xml:space="preserve"> virtual 2013.</w:t>
      </w:r>
    </w:p>
    <w:p w:rsidR="00EC0E58" w:rsidRDefault="00EC0E58" w:rsidP="002471F1">
      <w:pPr>
        <w:spacing w:line="360" w:lineRule="auto"/>
        <w:ind w:left="1134" w:right="1134" w:firstLine="708"/>
        <w:jc w:val="both"/>
        <w:rPr>
          <w:rFonts w:ascii="Arial" w:hAnsi="Arial" w:cs="Arial"/>
          <w:sz w:val="24"/>
          <w:szCs w:val="24"/>
        </w:rPr>
      </w:pPr>
    </w:p>
    <w:p w:rsidR="00EC0E58" w:rsidRDefault="00EC0E58" w:rsidP="002471F1">
      <w:pPr>
        <w:spacing w:line="360" w:lineRule="auto"/>
        <w:ind w:left="1134" w:right="1134" w:firstLine="708"/>
        <w:jc w:val="both"/>
        <w:rPr>
          <w:rFonts w:ascii="Arial" w:hAnsi="Arial" w:cs="Arial"/>
          <w:sz w:val="24"/>
          <w:szCs w:val="24"/>
        </w:rPr>
      </w:pPr>
    </w:p>
    <w:p w:rsidR="002471F1" w:rsidRDefault="002471F1" w:rsidP="002471F1">
      <w:pPr>
        <w:spacing w:line="360" w:lineRule="auto"/>
        <w:ind w:left="1134" w:right="1134" w:firstLine="708"/>
        <w:jc w:val="both"/>
        <w:rPr>
          <w:rFonts w:ascii="Arial" w:hAnsi="Arial" w:cs="Arial"/>
          <w:sz w:val="24"/>
          <w:szCs w:val="24"/>
        </w:rPr>
      </w:pPr>
      <w:r w:rsidRPr="000508B3">
        <w:rPr>
          <w:rFonts w:ascii="Arial" w:hAnsi="Arial" w:cs="Arial"/>
          <w:sz w:val="24"/>
          <w:szCs w:val="24"/>
        </w:rPr>
        <w:t xml:space="preserve">“Para </w:t>
      </w:r>
      <w:r>
        <w:rPr>
          <w:rFonts w:ascii="Arial" w:hAnsi="Arial" w:cs="Arial"/>
          <w:sz w:val="24"/>
          <w:szCs w:val="24"/>
        </w:rPr>
        <w:t xml:space="preserve">que </w:t>
      </w:r>
      <w:r w:rsidRPr="000508B3">
        <w:rPr>
          <w:rFonts w:ascii="Arial" w:hAnsi="Arial" w:cs="Arial"/>
          <w:sz w:val="24"/>
          <w:szCs w:val="24"/>
        </w:rPr>
        <w:t>os vossos servos possam cantar livremente as maravilhas dos</w:t>
      </w:r>
      <w:r>
        <w:rPr>
          <w:rFonts w:ascii="Arial" w:hAnsi="Arial" w:cs="Arial"/>
          <w:sz w:val="24"/>
          <w:szCs w:val="24"/>
        </w:rPr>
        <w:t xml:space="preserve"> </w:t>
      </w:r>
      <w:r w:rsidRPr="000508B3">
        <w:rPr>
          <w:rFonts w:ascii="Arial" w:hAnsi="Arial" w:cs="Arial"/>
          <w:sz w:val="24"/>
          <w:szCs w:val="24"/>
        </w:rPr>
        <w:t>vossos feitos,</w:t>
      </w:r>
      <w:r>
        <w:rPr>
          <w:rFonts w:ascii="Arial" w:hAnsi="Arial" w:cs="Arial"/>
          <w:sz w:val="24"/>
          <w:szCs w:val="24"/>
        </w:rPr>
        <w:t xml:space="preserve"> </w:t>
      </w:r>
      <w:r w:rsidRPr="000508B3">
        <w:rPr>
          <w:rFonts w:ascii="Arial" w:hAnsi="Arial" w:cs="Arial"/>
          <w:sz w:val="24"/>
          <w:szCs w:val="24"/>
        </w:rPr>
        <w:t>tirai toda mácula do pecado dos seus lábios impuros.</w:t>
      </w:r>
      <w:r>
        <w:rPr>
          <w:rFonts w:ascii="Arial" w:hAnsi="Arial" w:cs="Arial"/>
          <w:sz w:val="24"/>
          <w:szCs w:val="24"/>
        </w:rPr>
        <w:t xml:space="preserve"> </w:t>
      </w:r>
      <w:r w:rsidRPr="000508B3">
        <w:rPr>
          <w:rFonts w:ascii="Arial" w:hAnsi="Arial" w:cs="Arial"/>
          <w:sz w:val="24"/>
          <w:szCs w:val="24"/>
        </w:rPr>
        <w:t>Oh, São João!”</w:t>
      </w:r>
    </w:p>
    <w:p w:rsidR="00EC0E58" w:rsidRDefault="00EC0E58" w:rsidP="002471F1">
      <w:pPr>
        <w:spacing w:line="360" w:lineRule="auto"/>
        <w:ind w:left="1134" w:right="1134" w:firstLine="708"/>
        <w:jc w:val="both"/>
        <w:rPr>
          <w:rFonts w:ascii="Arial" w:hAnsi="Arial" w:cs="Arial"/>
          <w:sz w:val="24"/>
          <w:szCs w:val="24"/>
        </w:rPr>
      </w:pPr>
    </w:p>
    <w:p w:rsidR="00EC0E58" w:rsidRDefault="00EC0E58" w:rsidP="002471F1">
      <w:pPr>
        <w:spacing w:line="360" w:lineRule="auto"/>
        <w:ind w:left="1134" w:right="1134" w:firstLine="708"/>
        <w:jc w:val="both"/>
        <w:rPr>
          <w:rFonts w:ascii="Arial" w:hAnsi="Arial" w:cs="Arial"/>
          <w:sz w:val="24"/>
          <w:szCs w:val="24"/>
        </w:rPr>
      </w:pPr>
      <w:r>
        <w:rPr>
          <w:rFonts w:ascii="Arial" w:hAnsi="Arial" w:cs="Arial"/>
          <w:noProof/>
          <w:sz w:val="24"/>
          <w:szCs w:val="24"/>
          <w:lang w:eastAsia="pt-BR"/>
        </w:rPr>
        <w:lastRenderedPageBreak/>
        <w:drawing>
          <wp:inline distT="0" distB="0" distL="0" distR="0">
            <wp:extent cx="4229100" cy="6781800"/>
            <wp:effectExtent l="0" t="0" r="0" b="0"/>
            <wp:docPr id="185" name="Imagem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ação mus.gif"/>
                    <pic:cNvPicPr/>
                  </pic:nvPicPr>
                  <pic:blipFill>
                    <a:blip r:embed="rId26">
                      <a:extLst>
                        <a:ext uri="{28A0092B-C50C-407E-A947-70E740481C1C}">
                          <a14:useLocalDpi xmlns:a14="http://schemas.microsoft.com/office/drawing/2010/main" val="0"/>
                        </a:ext>
                      </a:extLst>
                    </a:blip>
                    <a:stretch>
                      <a:fillRect/>
                    </a:stretch>
                  </pic:blipFill>
                  <pic:spPr>
                    <a:xfrm>
                      <a:off x="0" y="0"/>
                      <a:ext cx="4229100" cy="6781800"/>
                    </a:xfrm>
                    <a:prstGeom prst="rect">
                      <a:avLst/>
                    </a:prstGeom>
                  </pic:spPr>
                </pic:pic>
              </a:graphicData>
            </a:graphic>
          </wp:inline>
        </w:drawing>
      </w:r>
    </w:p>
    <w:p w:rsidR="002471F1" w:rsidRPr="00D05EBA" w:rsidRDefault="002471F1" w:rsidP="002471F1">
      <w:pPr>
        <w:spacing w:line="360" w:lineRule="auto"/>
        <w:ind w:left="1134" w:right="1134"/>
        <w:rPr>
          <w:rFonts w:ascii="Arial" w:hAnsi="Arial" w:cs="Arial"/>
          <w:sz w:val="28"/>
          <w:szCs w:val="28"/>
        </w:rPr>
      </w:pPr>
      <w:r w:rsidRPr="00D05EBA">
        <w:rPr>
          <w:rFonts w:ascii="Arial" w:hAnsi="Arial" w:cs="Arial"/>
          <w:sz w:val="28"/>
          <w:szCs w:val="28"/>
        </w:rPr>
        <w:lastRenderedPageBreak/>
        <w:t>Renascimento (XVI)</w:t>
      </w:r>
    </w:p>
    <w:p w:rsidR="002471F1" w:rsidRDefault="002471F1" w:rsidP="002471F1">
      <w:pPr>
        <w:spacing w:line="360" w:lineRule="auto"/>
        <w:ind w:left="1134" w:right="1134" w:firstLine="708"/>
        <w:rPr>
          <w:rFonts w:ascii="Arial" w:hAnsi="Arial" w:cs="Arial"/>
          <w:sz w:val="24"/>
          <w:szCs w:val="24"/>
        </w:rPr>
      </w:pPr>
      <w:r>
        <w:rPr>
          <w:rFonts w:ascii="Arial" w:hAnsi="Arial" w:cs="Arial"/>
          <w:sz w:val="24"/>
          <w:szCs w:val="24"/>
        </w:rPr>
        <w:t>As notas se tornam redondas.</w:t>
      </w:r>
    </w:p>
    <w:p w:rsidR="002471F1" w:rsidRDefault="002471F1" w:rsidP="002471F1">
      <w:pPr>
        <w:spacing w:line="360" w:lineRule="auto"/>
        <w:ind w:left="1134" w:right="1134"/>
        <w:rPr>
          <w:rFonts w:ascii="Arial" w:hAnsi="Arial" w:cs="Arial"/>
          <w:b/>
          <w:sz w:val="28"/>
          <w:szCs w:val="28"/>
        </w:rPr>
      </w:pPr>
    </w:p>
    <w:p w:rsidR="002471F1" w:rsidRDefault="002471F1" w:rsidP="002471F1">
      <w:pPr>
        <w:spacing w:line="360" w:lineRule="auto"/>
        <w:ind w:left="1134" w:right="1134"/>
        <w:rPr>
          <w:rFonts w:ascii="Arial" w:hAnsi="Arial" w:cs="Arial"/>
          <w:b/>
          <w:sz w:val="28"/>
          <w:szCs w:val="28"/>
        </w:rPr>
      </w:pPr>
      <w:r w:rsidRPr="00D05EBA">
        <w:rPr>
          <w:rFonts w:ascii="Arial" w:hAnsi="Arial" w:cs="Arial"/>
          <w:b/>
          <w:sz w:val="28"/>
          <w:szCs w:val="28"/>
        </w:rPr>
        <w:t>Barroco (XVII)</w:t>
      </w:r>
    </w:p>
    <w:p w:rsidR="002471F1" w:rsidRDefault="002471F1" w:rsidP="002471F1">
      <w:pPr>
        <w:spacing w:line="360" w:lineRule="auto"/>
        <w:ind w:left="1134" w:right="1134"/>
        <w:rPr>
          <w:rFonts w:ascii="Arial" w:hAnsi="Arial" w:cs="Arial"/>
          <w:sz w:val="24"/>
          <w:szCs w:val="24"/>
        </w:rPr>
      </w:pPr>
      <w:r>
        <w:rPr>
          <w:rFonts w:ascii="Arial" w:hAnsi="Arial" w:cs="Arial"/>
          <w:b/>
          <w:sz w:val="28"/>
          <w:szCs w:val="28"/>
        </w:rPr>
        <w:tab/>
      </w:r>
      <w:r w:rsidRPr="00D05EBA">
        <w:rPr>
          <w:rFonts w:ascii="Arial" w:hAnsi="Arial" w:cs="Arial"/>
          <w:sz w:val="24"/>
          <w:szCs w:val="24"/>
        </w:rPr>
        <w:t>SA passa a ser SI</w:t>
      </w:r>
    </w:p>
    <w:p w:rsidR="002471F1" w:rsidRDefault="002471F1" w:rsidP="002471F1">
      <w:pPr>
        <w:spacing w:line="360" w:lineRule="auto"/>
        <w:ind w:left="1134" w:right="1134"/>
        <w:rPr>
          <w:rFonts w:ascii="Arial" w:hAnsi="Arial" w:cs="Arial"/>
          <w:b/>
          <w:sz w:val="28"/>
          <w:szCs w:val="28"/>
        </w:rPr>
      </w:pPr>
    </w:p>
    <w:p w:rsidR="002471F1" w:rsidRPr="00CC5B96" w:rsidRDefault="002471F1" w:rsidP="002471F1">
      <w:pPr>
        <w:spacing w:line="360" w:lineRule="auto"/>
        <w:ind w:left="1134" w:right="1134"/>
        <w:rPr>
          <w:rFonts w:ascii="Arial" w:hAnsi="Arial" w:cs="Arial"/>
          <w:b/>
          <w:sz w:val="28"/>
          <w:szCs w:val="28"/>
        </w:rPr>
      </w:pPr>
      <w:r w:rsidRPr="00CC5B96">
        <w:rPr>
          <w:rFonts w:ascii="Arial" w:hAnsi="Arial" w:cs="Arial"/>
          <w:b/>
          <w:sz w:val="28"/>
          <w:szCs w:val="28"/>
        </w:rPr>
        <w:t>Clássico (XVIII)</w:t>
      </w:r>
    </w:p>
    <w:p w:rsidR="002471F1" w:rsidRDefault="002471F1" w:rsidP="002471F1">
      <w:pPr>
        <w:spacing w:line="360" w:lineRule="auto"/>
        <w:ind w:left="1134" w:right="1134"/>
        <w:rPr>
          <w:rFonts w:ascii="Arial" w:hAnsi="Arial" w:cs="Arial"/>
          <w:sz w:val="24"/>
          <w:szCs w:val="24"/>
        </w:rPr>
      </w:pPr>
      <w:r>
        <w:rPr>
          <w:rFonts w:ascii="Arial" w:hAnsi="Arial" w:cs="Arial"/>
          <w:sz w:val="28"/>
          <w:szCs w:val="28"/>
        </w:rPr>
        <w:tab/>
      </w:r>
      <w:r w:rsidRPr="00D05EBA">
        <w:rPr>
          <w:rFonts w:ascii="Arial" w:hAnsi="Arial" w:cs="Arial"/>
          <w:sz w:val="24"/>
          <w:szCs w:val="24"/>
        </w:rPr>
        <w:t>UT passa a ser Dó</w:t>
      </w:r>
    </w:p>
    <w:p w:rsidR="002471F1" w:rsidRDefault="002471F1" w:rsidP="002471F1">
      <w:pPr>
        <w:spacing w:line="360" w:lineRule="auto"/>
        <w:ind w:left="1134" w:right="1134"/>
        <w:rPr>
          <w:rFonts w:ascii="Arial" w:hAnsi="Arial" w:cs="Arial"/>
          <w:b/>
          <w:sz w:val="28"/>
          <w:szCs w:val="28"/>
        </w:rPr>
      </w:pPr>
    </w:p>
    <w:p w:rsidR="002471F1" w:rsidRDefault="002471F1" w:rsidP="002471F1">
      <w:pPr>
        <w:spacing w:line="360" w:lineRule="auto"/>
        <w:ind w:left="1134" w:right="1134"/>
        <w:rPr>
          <w:rFonts w:ascii="Arial" w:hAnsi="Arial" w:cs="Arial"/>
          <w:b/>
          <w:sz w:val="28"/>
          <w:szCs w:val="28"/>
        </w:rPr>
      </w:pPr>
      <w:r w:rsidRPr="00D05EBA">
        <w:rPr>
          <w:rFonts w:ascii="Arial" w:hAnsi="Arial" w:cs="Arial"/>
          <w:b/>
          <w:sz w:val="28"/>
          <w:szCs w:val="28"/>
        </w:rPr>
        <w:t>Impressionismo (XX)</w:t>
      </w:r>
    </w:p>
    <w:p w:rsidR="002471F1" w:rsidRPr="00D05EBA" w:rsidRDefault="002471F1" w:rsidP="002471F1">
      <w:pPr>
        <w:spacing w:line="360" w:lineRule="auto"/>
        <w:ind w:left="1134" w:right="1134"/>
        <w:rPr>
          <w:rFonts w:ascii="Arial" w:hAnsi="Arial" w:cs="Arial"/>
          <w:sz w:val="24"/>
          <w:szCs w:val="24"/>
        </w:rPr>
      </w:pPr>
      <w:r>
        <w:rPr>
          <w:rFonts w:ascii="Arial" w:hAnsi="Arial" w:cs="Arial"/>
          <w:b/>
          <w:sz w:val="28"/>
          <w:szCs w:val="28"/>
        </w:rPr>
        <w:t xml:space="preserve"> </w:t>
      </w:r>
      <w:r>
        <w:rPr>
          <w:rFonts w:ascii="Arial" w:hAnsi="Arial" w:cs="Arial"/>
          <w:b/>
          <w:sz w:val="28"/>
          <w:szCs w:val="28"/>
        </w:rPr>
        <w:tab/>
      </w:r>
      <w:r>
        <w:rPr>
          <w:rFonts w:ascii="Arial" w:hAnsi="Arial" w:cs="Arial"/>
          <w:sz w:val="24"/>
          <w:szCs w:val="24"/>
        </w:rPr>
        <w:t>Universalização da notação musical</w:t>
      </w:r>
    </w:p>
    <w:p w:rsidR="002471F1" w:rsidRPr="00ED6935" w:rsidRDefault="002471F1" w:rsidP="002471F1">
      <w:pPr>
        <w:spacing w:line="360" w:lineRule="auto"/>
        <w:ind w:left="1134" w:right="1134" w:firstLine="708"/>
        <w:rPr>
          <w:rFonts w:ascii="Arial" w:hAnsi="Arial" w:cs="Arial"/>
          <w:sz w:val="24"/>
          <w:szCs w:val="24"/>
        </w:rPr>
      </w:pPr>
      <w:r w:rsidRPr="00ED6935">
        <w:rPr>
          <w:rFonts w:ascii="Arial" w:hAnsi="Arial" w:cs="Arial"/>
          <w:sz w:val="24"/>
          <w:szCs w:val="24"/>
        </w:rPr>
        <w:t xml:space="preserve">Utilizados em línguas de origem latina: DÓ – RÉ – MI – FÁ – SOL – LÁ – SI. </w:t>
      </w:r>
    </w:p>
    <w:p w:rsidR="002471F1" w:rsidRPr="00ED6935" w:rsidRDefault="002471F1" w:rsidP="002471F1">
      <w:pPr>
        <w:spacing w:line="360" w:lineRule="auto"/>
        <w:ind w:left="1134" w:right="1134" w:firstLine="708"/>
        <w:rPr>
          <w:rFonts w:ascii="Arial" w:hAnsi="Arial" w:cs="Arial"/>
          <w:sz w:val="24"/>
          <w:szCs w:val="24"/>
        </w:rPr>
      </w:pPr>
      <w:r w:rsidRPr="00ED6935">
        <w:rPr>
          <w:rFonts w:ascii="Arial" w:hAnsi="Arial" w:cs="Arial"/>
          <w:sz w:val="24"/>
          <w:szCs w:val="24"/>
        </w:rPr>
        <w:t xml:space="preserve">Nas línguas de origem anglo-saxônica são utilizadas letras para representar as mesmas </w:t>
      </w:r>
      <w:proofErr w:type="gramStart"/>
      <w:r w:rsidRPr="00ED6935">
        <w:rPr>
          <w:rFonts w:ascii="Arial" w:hAnsi="Arial" w:cs="Arial"/>
          <w:sz w:val="24"/>
          <w:szCs w:val="24"/>
        </w:rPr>
        <w:t>7</w:t>
      </w:r>
      <w:proofErr w:type="gramEnd"/>
      <w:r w:rsidRPr="00ED6935">
        <w:rPr>
          <w:rFonts w:ascii="Arial" w:hAnsi="Arial" w:cs="Arial"/>
          <w:sz w:val="24"/>
          <w:szCs w:val="24"/>
        </w:rPr>
        <w:t xml:space="preserve"> notas: C – D – E – F – G – A – B. </w:t>
      </w:r>
    </w:p>
    <w:p w:rsidR="002471F1" w:rsidRDefault="002471F1" w:rsidP="002471F1">
      <w:pPr>
        <w:spacing w:line="360" w:lineRule="auto"/>
        <w:ind w:left="1134" w:right="1134" w:firstLine="708"/>
        <w:rPr>
          <w:rFonts w:ascii="Arial" w:hAnsi="Arial" w:cs="Arial"/>
          <w:sz w:val="24"/>
          <w:szCs w:val="24"/>
        </w:rPr>
      </w:pPr>
      <w:r w:rsidRPr="00ED6935">
        <w:rPr>
          <w:rFonts w:ascii="Arial" w:hAnsi="Arial" w:cs="Arial"/>
          <w:sz w:val="24"/>
          <w:szCs w:val="24"/>
        </w:rPr>
        <w:t xml:space="preserve">Em alemão a nota SI é representada pela letra H, sendo letra B a que representa a nota si bemol. </w:t>
      </w:r>
    </w:p>
    <w:p w:rsidR="00EC0E58" w:rsidRDefault="00EC0E58" w:rsidP="002471F1">
      <w:pPr>
        <w:spacing w:line="360" w:lineRule="auto"/>
        <w:ind w:left="1134" w:right="1134" w:firstLine="708"/>
        <w:rPr>
          <w:rFonts w:ascii="Arial" w:hAnsi="Arial" w:cs="Arial"/>
          <w:sz w:val="24"/>
          <w:szCs w:val="24"/>
        </w:rPr>
      </w:pPr>
    </w:p>
    <w:p w:rsidR="002471F1" w:rsidRPr="00ED6935" w:rsidRDefault="002471F1" w:rsidP="002471F1">
      <w:pPr>
        <w:spacing w:line="360" w:lineRule="auto"/>
        <w:ind w:left="1134" w:right="1134" w:firstLine="708"/>
        <w:rPr>
          <w:rFonts w:ascii="Arial" w:hAnsi="Arial" w:cs="Arial"/>
          <w:sz w:val="24"/>
          <w:szCs w:val="24"/>
        </w:rPr>
      </w:pPr>
      <w:r>
        <w:rPr>
          <w:rFonts w:ascii="Arial" w:hAnsi="Arial" w:cs="Arial"/>
          <w:sz w:val="24"/>
          <w:szCs w:val="24"/>
        </w:rPr>
        <w:lastRenderedPageBreak/>
        <w:t>Notas na</w:t>
      </w:r>
      <w:r w:rsidR="00EC0E58">
        <w:rPr>
          <w:rFonts w:ascii="Arial" w:hAnsi="Arial" w:cs="Arial"/>
          <w:sz w:val="24"/>
          <w:szCs w:val="24"/>
        </w:rPr>
        <w:t>s diversas claves</w:t>
      </w:r>
    </w:p>
    <w:p w:rsidR="002471F1" w:rsidRDefault="00EC0E58" w:rsidP="002471F1">
      <w:pPr>
        <w:tabs>
          <w:tab w:val="left" w:pos="965"/>
        </w:tabs>
        <w:spacing w:line="360" w:lineRule="auto"/>
        <w:ind w:left="1134" w:right="1134"/>
        <w:rPr>
          <w:rFonts w:ascii="Arial" w:hAnsi="Arial" w:cs="Arial"/>
          <w:b/>
          <w:sz w:val="24"/>
          <w:szCs w:val="24"/>
        </w:rPr>
      </w:pPr>
      <w:r>
        <w:rPr>
          <w:rFonts w:ascii="Arial" w:hAnsi="Arial" w:cs="Arial"/>
          <w:b/>
          <w:noProof/>
          <w:sz w:val="24"/>
          <w:szCs w:val="24"/>
          <w:lang w:eastAsia="pt-BR"/>
        </w:rPr>
        <w:drawing>
          <wp:inline distT="0" distB="0" distL="0" distR="0">
            <wp:extent cx="5201729" cy="3795623"/>
            <wp:effectExtent l="0" t="0" r="0" b="0"/>
            <wp:docPr id="186" name="Imagem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ação musial-notas.png"/>
                    <pic:cNvPicPr/>
                  </pic:nvPicPr>
                  <pic:blipFill>
                    <a:blip r:embed="rId27">
                      <a:extLst>
                        <a:ext uri="{28A0092B-C50C-407E-A947-70E740481C1C}">
                          <a14:useLocalDpi xmlns:a14="http://schemas.microsoft.com/office/drawing/2010/main" val="0"/>
                        </a:ext>
                      </a:extLst>
                    </a:blip>
                    <a:stretch>
                      <a:fillRect/>
                    </a:stretch>
                  </pic:blipFill>
                  <pic:spPr>
                    <a:xfrm>
                      <a:off x="0" y="0"/>
                      <a:ext cx="5205213" cy="3798165"/>
                    </a:xfrm>
                    <a:prstGeom prst="rect">
                      <a:avLst/>
                    </a:prstGeom>
                  </pic:spPr>
                </pic:pic>
              </a:graphicData>
            </a:graphic>
          </wp:inline>
        </w:drawing>
      </w:r>
    </w:p>
    <w:p w:rsidR="002471F1" w:rsidRDefault="002471F1" w:rsidP="002471F1">
      <w:pPr>
        <w:spacing w:line="360" w:lineRule="auto"/>
        <w:ind w:left="1134" w:right="1134"/>
        <w:rPr>
          <w:rFonts w:ascii="Arial" w:hAnsi="Arial" w:cs="Arial"/>
          <w:b/>
          <w:sz w:val="24"/>
          <w:szCs w:val="24"/>
        </w:rPr>
      </w:pPr>
    </w:p>
    <w:p w:rsidR="002471F1" w:rsidRDefault="002471F1" w:rsidP="002471F1">
      <w:pPr>
        <w:spacing w:line="360" w:lineRule="auto"/>
        <w:ind w:left="1134" w:right="1134"/>
        <w:rPr>
          <w:rFonts w:ascii="Arial" w:hAnsi="Arial" w:cs="Arial"/>
          <w:b/>
          <w:sz w:val="24"/>
          <w:szCs w:val="24"/>
        </w:rPr>
      </w:pPr>
      <w:r w:rsidRPr="00ED6935">
        <w:rPr>
          <w:rFonts w:ascii="Arial" w:hAnsi="Arial" w:cs="Arial"/>
          <w:b/>
          <w:sz w:val="24"/>
          <w:szCs w:val="24"/>
        </w:rPr>
        <w:t>Notas suplementares na clave de sol:</w:t>
      </w:r>
    </w:p>
    <w:p w:rsidR="002471F1" w:rsidRDefault="006B081E" w:rsidP="002471F1">
      <w:pPr>
        <w:spacing w:line="360" w:lineRule="auto"/>
        <w:ind w:left="1134" w:right="1134"/>
        <w:rPr>
          <w:rFonts w:ascii="Arial" w:hAnsi="Arial" w:cs="Arial"/>
          <w:b/>
          <w:sz w:val="24"/>
          <w:szCs w:val="24"/>
        </w:rPr>
      </w:pPr>
      <w:r w:rsidRPr="006B081E">
        <w:rPr>
          <w:rFonts w:ascii="Arial" w:hAnsi="Arial" w:cs="Arial"/>
          <w:b/>
          <w:noProof/>
          <w:sz w:val="24"/>
          <w:szCs w:val="24"/>
          <w:lang w:eastAsia="pt-BR"/>
        </w:rPr>
        <w:drawing>
          <wp:inline distT="0" distB="0" distL="0" distR="0" wp14:anchorId="39E4E27D" wp14:editId="1CD19DF1">
            <wp:extent cx="4803775" cy="1800225"/>
            <wp:effectExtent l="0" t="0" r="0" b="9525"/>
            <wp:docPr id="122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3"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03775" cy="18002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2471F1" w:rsidRDefault="002471F1" w:rsidP="002471F1">
      <w:pPr>
        <w:spacing w:line="360" w:lineRule="auto"/>
        <w:ind w:left="1134" w:right="1134"/>
        <w:rPr>
          <w:rFonts w:ascii="Arial" w:hAnsi="Arial" w:cs="Arial"/>
          <w:b/>
          <w:sz w:val="24"/>
          <w:szCs w:val="24"/>
        </w:rPr>
      </w:pPr>
      <w:r>
        <w:rPr>
          <w:rFonts w:ascii="Arial" w:hAnsi="Arial" w:cs="Arial"/>
          <w:b/>
          <w:sz w:val="24"/>
          <w:szCs w:val="24"/>
        </w:rPr>
        <w:lastRenderedPageBreak/>
        <w:t>Notas na Clave de Fá</w:t>
      </w:r>
    </w:p>
    <w:p w:rsidR="002471F1" w:rsidRDefault="006B081E" w:rsidP="002471F1">
      <w:pPr>
        <w:spacing w:line="360" w:lineRule="auto"/>
        <w:ind w:left="1134" w:right="1134"/>
        <w:rPr>
          <w:rFonts w:ascii="Arial" w:hAnsi="Arial" w:cs="Arial"/>
          <w:b/>
          <w:sz w:val="24"/>
          <w:szCs w:val="24"/>
        </w:rPr>
      </w:pPr>
      <w:r w:rsidRPr="006B081E">
        <w:rPr>
          <w:rFonts w:ascii="Arial" w:hAnsi="Arial" w:cs="Arial"/>
          <w:b/>
          <w:noProof/>
          <w:sz w:val="24"/>
          <w:szCs w:val="24"/>
          <w:lang w:eastAsia="pt-BR"/>
        </w:rPr>
        <w:drawing>
          <wp:inline distT="0" distB="0" distL="0" distR="0" wp14:anchorId="2F5CE8E2" wp14:editId="1A5EE4D2">
            <wp:extent cx="5612130" cy="969010"/>
            <wp:effectExtent l="0" t="0" r="7620" b="2540"/>
            <wp:docPr id="133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2130" cy="969010"/>
                    </a:xfrm>
                    <a:prstGeom prst="rect">
                      <a:avLst/>
                    </a:prstGeom>
                    <a:noFill/>
                    <a:ln>
                      <a:noFill/>
                    </a:ln>
                    <a:effectLst/>
                    <a:extLst/>
                  </pic:spPr>
                </pic:pic>
              </a:graphicData>
            </a:graphic>
          </wp:inline>
        </w:drawing>
      </w:r>
    </w:p>
    <w:p w:rsidR="002471F1" w:rsidRDefault="002471F1" w:rsidP="002471F1">
      <w:pPr>
        <w:spacing w:line="360" w:lineRule="auto"/>
        <w:ind w:left="1134" w:right="1134"/>
        <w:rPr>
          <w:rFonts w:ascii="Arial" w:hAnsi="Arial" w:cs="Arial"/>
          <w:b/>
          <w:sz w:val="28"/>
          <w:szCs w:val="28"/>
        </w:rPr>
      </w:pPr>
      <w:r>
        <w:rPr>
          <w:rFonts w:ascii="Arial" w:hAnsi="Arial" w:cs="Arial"/>
          <w:b/>
          <w:sz w:val="28"/>
          <w:szCs w:val="28"/>
        </w:rPr>
        <w:t>Atividades</w:t>
      </w:r>
    </w:p>
    <w:p w:rsidR="002471F1" w:rsidRPr="0099257E" w:rsidRDefault="002471F1" w:rsidP="002471F1">
      <w:pPr>
        <w:spacing w:line="360" w:lineRule="auto"/>
        <w:ind w:left="1134" w:right="1134"/>
        <w:rPr>
          <w:rFonts w:ascii="Arial" w:hAnsi="Arial" w:cs="Arial"/>
          <w:sz w:val="24"/>
          <w:szCs w:val="24"/>
        </w:rPr>
      </w:pPr>
      <w:proofErr w:type="gramStart"/>
      <w:r w:rsidRPr="0099257E">
        <w:rPr>
          <w:rFonts w:ascii="Arial" w:hAnsi="Arial" w:cs="Arial"/>
          <w:sz w:val="24"/>
          <w:szCs w:val="24"/>
        </w:rPr>
        <w:t>1</w:t>
      </w:r>
      <w:proofErr w:type="gramEnd"/>
      <w:r w:rsidRPr="0099257E">
        <w:rPr>
          <w:rFonts w:ascii="Arial" w:hAnsi="Arial" w:cs="Arial"/>
          <w:sz w:val="24"/>
          <w:szCs w:val="24"/>
        </w:rPr>
        <w:t>)- Aprendizagem das notas, esta se desenrola em três etapas: a imitação, o reconhecimento e a execução do canto</w:t>
      </w:r>
    </w:p>
    <w:p w:rsidR="002471F1" w:rsidRDefault="002471F1" w:rsidP="002471F1">
      <w:pPr>
        <w:spacing w:line="360" w:lineRule="auto"/>
        <w:ind w:left="1134" w:right="1134"/>
        <w:rPr>
          <w:rFonts w:ascii="Arial" w:hAnsi="Arial" w:cs="Arial"/>
          <w:sz w:val="24"/>
          <w:szCs w:val="24"/>
        </w:rPr>
      </w:pPr>
      <w:proofErr w:type="gramStart"/>
      <w:r w:rsidRPr="00B9086F">
        <w:rPr>
          <w:rFonts w:ascii="Arial" w:hAnsi="Arial" w:cs="Arial"/>
          <w:sz w:val="24"/>
          <w:szCs w:val="24"/>
        </w:rPr>
        <w:t>2</w:t>
      </w:r>
      <w:proofErr w:type="gramEnd"/>
      <w:r w:rsidRPr="00B9086F">
        <w:rPr>
          <w:rFonts w:ascii="Arial" w:hAnsi="Arial" w:cs="Arial"/>
          <w:sz w:val="24"/>
          <w:szCs w:val="24"/>
        </w:rPr>
        <w:t xml:space="preserve">)- </w:t>
      </w:r>
      <w:proofErr w:type="spellStart"/>
      <w:r w:rsidRPr="00B9086F">
        <w:rPr>
          <w:rFonts w:ascii="Arial" w:hAnsi="Arial" w:cs="Arial"/>
          <w:sz w:val="24"/>
          <w:szCs w:val="24"/>
        </w:rPr>
        <w:t>Fonomímica</w:t>
      </w:r>
      <w:proofErr w:type="spellEnd"/>
      <w:r>
        <w:rPr>
          <w:rFonts w:ascii="Arial" w:hAnsi="Arial" w:cs="Arial"/>
          <w:sz w:val="24"/>
          <w:szCs w:val="24"/>
        </w:rPr>
        <w:t xml:space="preserve">- </w:t>
      </w:r>
      <w:r w:rsidRPr="00C323CF">
        <w:rPr>
          <w:rFonts w:ascii="Arial" w:hAnsi="Arial" w:cs="Arial"/>
          <w:sz w:val="24"/>
          <w:szCs w:val="24"/>
        </w:rPr>
        <w:t xml:space="preserve"> (a representação do som por gestos</w:t>
      </w:r>
      <w:r>
        <w:rPr>
          <w:rFonts w:ascii="Arial" w:hAnsi="Arial" w:cs="Arial"/>
          <w:sz w:val="24"/>
          <w:szCs w:val="24"/>
        </w:rPr>
        <w:t>). (</w:t>
      </w:r>
      <w:proofErr w:type="spellStart"/>
      <w:r>
        <w:rPr>
          <w:rFonts w:ascii="Arial" w:hAnsi="Arial" w:cs="Arial"/>
          <w:sz w:val="24"/>
          <w:szCs w:val="24"/>
        </w:rPr>
        <w:t>Kodaly</w:t>
      </w:r>
      <w:proofErr w:type="spellEnd"/>
      <w:r>
        <w:rPr>
          <w:rFonts w:ascii="Arial" w:hAnsi="Arial" w:cs="Arial"/>
          <w:sz w:val="24"/>
          <w:szCs w:val="24"/>
        </w:rPr>
        <w:t>)</w:t>
      </w:r>
    </w:p>
    <w:p w:rsidR="002471F1" w:rsidRDefault="00EC0E58" w:rsidP="002471F1">
      <w:pPr>
        <w:spacing w:line="360" w:lineRule="auto"/>
        <w:ind w:left="1134" w:right="1134"/>
        <w:rPr>
          <w:rFonts w:ascii="Arial" w:hAnsi="Arial" w:cs="Arial"/>
          <w:sz w:val="24"/>
          <w:szCs w:val="24"/>
        </w:rPr>
      </w:pPr>
      <w:r>
        <w:rPr>
          <w:rFonts w:ascii="Arial" w:hAnsi="Arial" w:cs="Arial"/>
          <w:noProof/>
          <w:sz w:val="24"/>
          <w:szCs w:val="24"/>
          <w:lang w:eastAsia="pt-BR"/>
        </w:rPr>
        <w:drawing>
          <wp:inline distT="0" distB="0" distL="0" distR="0">
            <wp:extent cx="3810000" cy="2857500"/>
            <wp:effectExtent l="0" t="0" r="0" b="0"/>
            <wp:docPr id="187" name="Imagem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onimia_kodaly_1_.jpg"/>
                    <pic:cNvPicPr/>
                  </pic:nvPicPr>
                  <pic:blipFill>
                    <a:blip r:embed="rId30">
                      <a:extLst>
                        <a:ext uri="{28A0092B-C50C-407E-A947-70E740481C1C}">
                          <a14:useLocalDpi xmlns:a14="http://schemas.microsoft.com/office/drawing/2010/main" val="0"/>
                        </a:ext>
                      </a:extLst>
                    </a:blip>
                    <a:stretch>
                      <a:fillRect/>
                    </a:stretch>
                  </pic:blipFill>
                  <pic:spPr>
                    <a:xfrm>
                      <a:off x="0" y="0"/>
                      <a:ext cx="3810000" cy="2857500"/>
                    </a:xfrm>
                    <a:prstGeom prst="rect">
                      <a:avLst/>
                    </a:prstGeom>
                  </pic:spPr>
                </pic:pic>
              </a:graphicData>
            </a:graphic>
          </wp:inline>
        </w:drawing>
      </w:r>
    </w:p>
    <w:p w:rsidR="002471F1" w:rsidRPr="00F901A5" w:rsidRDefault="002471F1" w:rsidP="002471F1">
      <w:pPr>
        <w:spacing w:line="360" w:lineRule="auto"/>
        <w:ind w:left="1134" w:right="1134"/>
        <w:rPr>
          <w:rFonts w:ascii="Arial" w:hAnsi="Arial" w:cs="Arial"/>
          <w:sz w:val="20"/>
          <w:szCs w:val="20"/>
        </w:rPr>
      </w:pPr>
      <w:proofErr w:type="spellStart"/>
      <w:r w:rsidRPr="00F901A5">
        <w:rPr>
          <w:rFonts w:ascii="Arial" w:hAnsi="Arial" w:cs="Arial"/>
          <w:sz w:val="20"/>
          <w:szCs w:val="20"/>
        </w:rPr>
        <w:t>Kodaly</w:t>
      </w:r>
      <w:proofErr w:type="spellEnd"/>
      <w:r w:rsidRPr="00F901A5">
        <w:rPr>
          <w:rFonts w:ascii="Arial" w:hAnsi="Arial" w:cs="Arial"/>
          <w:sz w:val="20"/>
          <w:szCs w:val="20"/>
        </w:rPr>
        <w:t xml:space="preserve">- </w:t>
      </w:r>
      <w:proofErr w:type="spellStart"/>
      <w:r w:rsidRPr="00F901A5">
        <w:rPr>
          <w:rFonts w:ascii="Arial" w:hAnsi="Arial" w:cs="Arial"/>
          <w:sz w:val="20"/>
          <w:szCs w:val="20"/>
        </w:rPr>
        <w:t>Unim</w:t>
      </w:r>
      <w:proofErr w:type="spellEnd"/>
      <w:r w:rsidRPr="00F901A5">
        <w:rPr>
          <w:rFonts w:ascii="Arial" w:hAnsi="Arial" w:cs="Arial"/>
          <w:sz w:val="20"/>
          <w:szCs w:val="20"/>
        </w:rPr>
        <w:t xml:space="preserve"> </w:t>
      </w:r>
      <w:proofErr w:type="gramStart"/>
      <w:r w:rsidRPr="00F901A5">
        <w:rPr>
          <w:rFonts w:ascii="Arial" w:hAnsi="Arial" w:cs="Arial"/>
          <w:sz w:val="20"/>
          <w:szCs w:val="20"/>
        </w:rPr>
        <w:t>es</w:t>
      </w:r>
      <w:proofErr w:type="gramEnd"/>
      <w:r w:rsidRPr="00F901A5">
        <w:rPr>
          <w:rFonts w:ascii="Arial" w:hAnsi="Arial" w:cs="Arial"/>
          <w:sz w:val="20"/>
          <w:szCs w:val="20"/>
        </w:rPr>
        <w:t xml:space="preserve"> virtual 2013</w:t>
      </w:r>
    </w:p>
    <w:p w:rsidR="006B081E" w:rsidRDefault="006B081E" w:rsidP="002471F1">
      <w:pPr>
        <w:spacing w:line="360" w:lineRule="auto"/>
        <w:ind w:left="1134" w:right="1134"/>
        <w:rPr>
          <w:rFonts w:ascii="Arial" w:hAnsi="Arial" w:cs="Arial"/>
          <w:sz w:val="24"/>
          <w:szCs w:val="24"/>
        </w:rPr>
      </w:pPr>
    </w:p>
    <w:p w:rsidR="002471F1" w:rsidRDefault="002471F1" w:rsidP="002471F1">
      <w:pPr>
        <w:spacing w:line="360" w:lineRule="auto"/>
        <w:ind w:left="1134" w:right="1134"/>
        <w:rPr>
          <w:rFonts w:ascii="Arial" w:hAnsi="Arial" w:cs="Arial"/>
          <w:sz w:val="24"/>
          <w:szCs w:val="24"/>
        </w:rPr>
      </w:pPr>
      <w:proofErr w:type="gramStart"/>
      <w:r>
        <w:rPr>
          <w:rFonts w:ascii="Arial" w:hAnsi="Arial" w:cs="Arial"/>
          <w:sz w:val="24"/>
          <w:szCs w:val="24"/>
        </w:rPr>
        <w:lastRenderedPageBreak/>
        <w:t>3</w:t>
      </w:r>
      <w:proofErr w:type="gramEnd"/>
      <w:r>
        <w:rPr>
          <w:rFonts w:ascii="Arial" w:hAnsi="Arial" w:cs="Arial"/>
          <w:sz w:val="24"/>
          <w:szCs w:val="24"/>
        </w:rPr>
        <w:t xml:space="preserve">)- </w:t>
      </w:r>
      <w:r w:rsidRPr="0099257E">
        <w:rPr>
          <w:rFonts w:ascii="Arial" w:hAnsi="Arial" w:cs="Arial"/>
          <w:sz w:val="24"/>
          <w:szCs w:val="24"/>
        </w:rPr>
        <w:t>A nota dó não possui lugar fixo, podendo ocupar qualquer linha ou espaço da pauta.</w:t>
      </w:r>
    </w:p>
    <w:p w:rsidR="002471F1" w:rsidRDefault="002471F1" w:rsidP="002471F1">
      <w:pPr>
        <w:spacing w:line="360" w:lineRule="auto"/>
        <w:ind w:left="1134" w:right="1134"/>
        <w:rPr>
          <w:rFonts w:ascii="Arial" w:hAnsi="Arial" w:cs="Arial"/>
          <w:sz w:val="24"/>
          <w:szCs w:val="24"/>
        </w:rPr>
      </w:pPr>
      <w:proofErr w:type="gramStart"/>
      <w:r>
        <w:rPr>
          <w:rFonts w:ascii="Arial" w:hAnsi="Arial" w:cs="Arial"/>
          <w:sz w:val="24"/>
          <w:szCs w:val="24"/>
        </w:rPr>
        <w:t>4</w:t>
      </w:r>
      <w:proofErr w:type="gramEnd"/>
      <w:r>
        <w:rPr>
          <w:rFonts w:ascii="Arial" w:hAnsi="Arial" w:cs="Arial"/>
          <w:sz w:val="24"/>
          <w:szCs w:val="24"/>
        </w:rPr>
        <w:t xml:space="preserve">)- </w:t>
      </w:r>
      <w:r w:rsidRPr="0099257E">
        <w:rPr>
          <w:rFonts w:ascii="Arial" w:hAnsi="Arial" w:cs="Arial"/>
          <w:sz w:val="24"/>
          <w:szCs w:val="24"/>
        </w:rPr>
        <w:t>Jogos de dominó com mínimas, semínimas, colcheias etc., joguinhos de quebra-cabeça, loto, cubos, etc.</w:t>
      </w:r>
    </w:p>
    <w:p w:rsidR="002471F1" w:rsidRPr="006B081E" w:rsidRDefault="002471F1" w:rsidP="002471F1">
      <w:pPr>
        <w:spacing w:line="360" w:lineRule="auto"/>
        <w:ind w:left="1134" w:right="1134"/>
        <w:rPr>
          <w:rFonts w:ascii="Arial" w:hAnsi="Arial" w:cs="Arial"/>
          <w:sz w:val="24"/>
          <w:szCs w:val="24"/>
        </w:rPr>
      </w:pPr>
      <w:proofErr w:type="gramStart"/>
      <w:r>
        <w:rPr>
          <w:rFonts w:ascii="Arial" w:hAnsi="Arial" w:cs="Arial"/>
          <w:sz w:val="24"/>
          <w:szCs w:val="24"/>
        </w:rPr>
        <w:t>5</w:t>
      </w:r>
      <w:proofErr w:type="gramEnd"/>
      <w:r w:rsidRPr="00B9086F">
        <w:rPr>
          <w:rFonts w:ascii="Arial" w:hAnsi="Arial" w:cs="Arial"/>
          <w:sz w:val="24"/>
          <w:szCs w:val="24"/>
        </w:rPr>
        <w:t xml:space="preserve">)- </w:t>
      </w:r>
      <w:proofErr w:type="spellStart"/>
      <w:r w:rsidRPr="00B9086F">
        <w:rPr>
          <w:rFonts w:ascii="Arial" w:hAnsi="Arial" w:cs="Arial"/>
          <w:sz w:val="24"/>
          <w:szCs w:val="24"/>
        </w:rPr>
        <w:t>Solmização</w:t>
      </w:r>
      <w:proofErr w:type="spellEnd"/>
      <w:r w:rsidRPr="00B9086F">
        <w:rPr>
          <w:rFonts w:ascii="Arial" w:hAnsi="Arial" w:cs="Arial"/>
          <w:sz w:val="24"/>
          <w:szCs w:val="24"/>
        </w:rPr>
        <w:t xml:space="preserve"> relativa</w:t>
      </w:r>
      <w:r w:rsidRPr="00897801">
        <w:rPr>
          <w:rFonts w:ascii="Arial" w:hAnsi="Arial" w:cs="Arial"/>
          <w:b/>
          <w:sz w:val="24"/>
          <w:szCs w:val="24"/>
        </w:rPr>
        <w:t xml:space="preserve"> </w:t>
      </w:r>
      <w:r w:rsidRPr="00897801">
        <w:rPr>
          <w:rFonts w:ascii="Arial" w:hAnsi="Arial" w:cs="Arial"/>
          <w:sz w:val="24"/>
          <w:szCs w:val="24"/>
        </w:rPr>
        <w:t xml:space="preserve">as </w:t>
      </w:r>
      <w:r w:rsidR="006B081E">
        <w:rPr>
          <w:rFonts w:ascii="Arial" w:hAnsi="Arial" w:cs="Arial"/>
          <w:sz w:val="24"/>
          <w:szCs w:val="24"/>
        </w:rPr>
        <w:t xml:space="preserve">notas musicais recebem o nome d: </w:t>
      </w:r>
      <w:r w:rsidRPr="00897801">
        <w:rPr>
          <w:rFonts w:ascii="Arial" w:hAnsi="Arial" w:cs="Arial"/>
          <w:sz w:val="24"/>
          <w:szCs w:val="24"/>
        </w:rPr>
        <w:t xml:space="preserve"> d</w:t>
      </w:r>
      <w:r w:rsidR="006B081E">
        <w:rPr>
          <w:rFonts w:ascii="Arial" w:hAnsi="Arial" w:cs="Arial"/>
          <w:sz w:val="24"/>
          <w:szCs w:val="24"/>
        </w:rPr>
        <w:t>ó</w:t>
      </w:r>
      <w:r w:rsidRPr="00897801">
        <w:rPr>
          <w:rFonts w:ascii="Arial" w:hAnsi="Arial" w:cs="Arial"/>
          <w:sz w:val="24"/>
          <w:szCs w:val="24"/>
        </w:rPr>
        <w:t>, r</w:t>
      </w:r>
      <w:r w:rsidR="006B081E">
        <w:rPr>
          <w:rFonts w:ascii="Arial" w:hAnsi="Arial" w:cs="Arial"/>
          <w:sz w:val="24"/>
          <w:szCs w:val="24"/>
        </w:rPr>
        <w:t>é</w:t>
      </w:r>
      <w:r w:rsidRPr="00897801">
        <w:rPr>
          <w:rFonts w:ascii="Arial" w:hAnsi="Arial" w:cs="Arial"/>
          <w:sz w:val="24"/>
          <w:szCs w:val="24"/>
        </w:rPr>
        <w:t>, mi f</w:t>
      </w:r>
      <w:r w:rsidR="006B081E">
        <w:rPr>
          <w:rFonts w:ascii="Arial" w:hAnsi="Arial" w:cs="Arial"/>
          <w:sz w:val="24"/>
          <w:szCs w:val="24"/>
        </w:rPr>
        <w:t>á</w:t>
      </w:r>
      <w:r w:rsidRPr="00897801">
        <w:rPr>
          <w:rFonts w:ascii="Arial" w:hAnsi="Arial" w:cs="Arial"/>
          <w:sz w:val="24"/>
          <w:szCs w:val="24"/>
        </w:rPr>
        <w:t>, sol, l</w:t>
      </w:r>
      <w:r w:rsidR="006B081E">
        <w:rPr>
          <w:rFonts w:ascii="Arial" w:hAnsi="Arial" w:cs="Arial"/>
          <w:sz w:val="24"/>
          <w:szCs w:val="24"/>
        </w:rPr>
        <w:t>á</w:t>
      </w:r>
      <w:r w:rsidRPr="00897801">
        <w:rPr>
          <w:rFonts w:ascii="Arial" w:hAnsi="Arial" w:cs="Arial"/>
          <w:sz w:val="24"/>
          <w:szCs w:val="24"/>
        </w:rPr>
        <w:t xml:space="preserve">, ti, com as seguintes abreviaturas: </w:t>
      </w:r>
      <w:proofErr w:type="spellStart"/>
      <w:r w:rsidRPr="00897801">
        <w:rPr>
          <w:rFonts w:ascii="Arial" w:hAnsi="Arial" w:cs="Arial"/>
          <w:sz w:val="24"/>
          <w:szCs w:val="24"/>
        </w:rPr>
        <w:t>d-r</w:t>
      </w:r>
      <w:proofErr w:type="spellEnd"/>
      <w:r w:rsidRPr="00897801">
        <w:rPr>
          <w:rFonts w:ascii="Arial" w:hAnsi="Arial" w:cs="Arial"/>
          <w:sz w:val="24"/>
          <w:szCs w:val="24"/>
        </w:rPr>
        <w:t>- m-f-s-l-t. Si é Ti para não confundir com o sol.</w:t>
      </w:r>
      <w:r>
        <w:rPr>
          <w:rFonts w:ascii="Arial" w:hAnsi="Arial" w:cs="Arial"/>
          <w:sz w:val="24"/>
          <w:szCs w:val="24"/>
        </w:rPr>
        <w:t xml:space="preserve"> </w:t>
      </w:r>
      <w:r w:rsidRPr="0002218B">
        <w:rPr>
          <w:rFonts w:ascii="Arial" w:hAnsi="Arial" w:cs="Arial"/>
          <w:sz w:val="24"/>
          <w:szCs w:val="24"/>
        </w:rPr>
        <w:t>(</w:t>
      </w:r>
      <w:proofErr w:type="spellStart"/>
      <w:r w:rsidRPr="0002218B">
        <w:rPr>
          <w:rFonts w:ascii="Arial" w:hAnsi="Arial" w:cs="Arial"/>
          <w:sz w:val="24"/>
          <w:szCs w:val="24"/>
        </w:rPr>
        <w:t>Kodaly</w:t>
      </w:r>
      <w:proofErr w:type="spellEnd"/>
      <w:r w:rsidRPr="0002218B">
        <w:rPr>
          <w:rFonts w:ascii="Arial" w:hAnsi="Arial" w:cs="Arial"/>
          <w:sz w:val="24"/>
          <w:szCs w:val="24"/>
        </w:rPr>
        <w:t>)</w:t>
      </w:r>
      <w:proofErr w:type="gramStart"/>
      <w:r w:rsidR="006B081E">
        <w:rPr>
          <w:rFonts w:ascii="Arial" w:hAnsi="Arial" w:cs="Arial"/>
          <w:sz w:val="24"/>
          <w:szCs w:val="24"/>
        </w:rPr>
        <w:t xml:space="preserve">  </w:t>
      </w:r>
      <w:proofErr w:type="gramEnd"/>
      <w:r w:rsidR="006B081E" w:rsidRPr="006B081E">
        <w:rPr>
          <w:rFonts w:ascii="Arial" w:hAnsi="Arial" w:cs="Arial"/>
          <w:color w:val="252525"/>
          <w:sz w:val="24"/>
          <w:szCs w:val="24"/>
          <w:shd w:val="clear" w:color="auto" w:fill="FFFFFF"/>
        </w:rPr>
        <w:t xml:space="preserve">dó, </w:t>
      </w:r>
      <w:proofErr w:type="spellStart"/>
      <w:r w:rsidR="006B081E" w:rsidRPr="006B081E">
        <w:rPr>
          <w:rFonts w:ascii="Arial" w:hAnsi="Arial" w:cs="Arial"/>
          <w:color w:val="252525"/>
          <w:sz w:val="24"/>
          <w:szCs w:val="24"/>
          <w:shd w:val="clear" w:color="auto" w:fill="FFFFFF"/>
        </w:rPr>
        <w:t>di</w:t>
      </w:r>
      <w:proofErr w:type="spellEnd"/>
      <w:r w:rsidR="006B081E" w:rsidRPr="006B081E">
        <w:rPr>
          <w:rFonts w:ascii="Arial" w:hAnsi="Arial" w:cs="Arial"/>
          <w:color w:val="252525"/>
          <w:sz w:val="24"/>
          <w:szCs w:val="24"/>
          <w:shd w:val="clear" w:color="auto" w:fill="FFFFFF"/>
        </w:rPr>
        <w:t xml:space="preserve">, ré, ri, mi, fá, </w:t>
      </w:r>
      <w:proofErr w:type="spellStart"/>
      <w:r w:rsidR="006B081E" w:rsidRPr="006B081E">
        <w:rPr>
          <w:rFonts w:ascii="Arial" w:hAnsi="Arial" w:cs="Arial"/>
          <w:color w:val="252525"/>
          <w:sz w:val="24"/>
          <w:szCs w:val="24"/>
          <w:shd w:val="clear" w:color="auto" w:fill="FFFFFF"/>
        </w:rPr>
        <w:t>fi</w:t>
      </w:r>
      <w:proofErr w:type="spellEnd"/>
      <w:r w:rsidR="006B081E" w:rsidRPr="006B081E">
        <w:rPr>
          <w:rFonts w:ascii="Arial" w:hAnsi="Arial" w:cs="Arial"/>
          <w:color w:val="252525"/>
          <w:sz w:val="24"/>
          <w:szCs w:val="24"/>
          <w:shd w:val="clear" w:color="auto" w:fill="FFFFFF"/>
        </w:rPr>
        <w:t>, sol, si, lá, li e ti.</w:t>
      </w:r>
    </w:p>
    <w:p w:rsidR="002471F1" w:rsidRDefault="0051737B" w:rsidP="002471F1">
      <w:pPr>
        <w:spacing w:line="360" w:lineRule="auto"/>
        <w:ind w:left="1134" w:right="1134"/>
      </w:pPr>
      <w:r w:rsidRPr="0051737B">
        <w:rPr>
          <w:noProof/>
          <w:lang w:eastAsia="pt-BR"/>
        </w:rPr>
        <w:drawing>
          <wp:inline distT="0" distB="0" distL="0" distR="0" wp14:anchorId="41CA51F3" wp14:editId="09B6B5C4">
            <wp:extent cx="3743865" cy="3519577"/>
            <wp:effectExtent l="0" t="0" r="9525" b="5080"/>
            <wp:docPr id="189" name="Imagem 7" descr="kodalyta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7" descr="kodalytati.jpg"/>
                    <pic:cNvPicPr>
                      <a:picLocks noChangeAspect="1"/>
                    </pic:cNvPicPr>
                  </pic:nvPicPr>
                  <pic:blipFill>
                    <a:blip r:embed="rId31" cstate="print"/>
                    <a:stretch>
                      <a:fillRect/>
                    </a:stretch>
                  </pic:blipFill>
                  <pic:spPr>
                    <a:xfrm>
                      <a:off x="0" y="0"/>
                      <a:ext cx="3745012" cy="3520655"/>
                    </a:xfrm>
                    <a:prstGeom prst="rect">
                      <a:avLst/>
                    </a:prstGeom>
                  </pic:spPr>
                </pic:pic>
              </a:graphicData>
            </a:graphic>
          </wp:inline>
        </w:drawing>
      </w:r>
    </w:p>
    <w:p w:rsidR="002471F1" w:rsidRDefault="002471F1" w:rsidP="002471F1">
      <w:pPr>
        <w:spacing w:line="360" w:lineRule="auto"/>
        <w:ind w:left="1134" w:right="1134"/>
      </w:pPr>
      <w:proofErr w:type="spellStart"/>
      <w:r w:rsidRPr="00F901A5">
        <w:t>Kodaly</w:t>
      </w:r>
      <w:proofErr w:type="spellEnd"/>
      <w:r w:rsidRPr="00F901A5">
        <w:t xml:space="preserve">- </w:t>
      </w:r>
      <w:proofErr w:type="spellStart"/>
      <w:r w:rsidRPr="00F901A5">
        <w:t>Unim</w:t>
      </w:r>
      <w:proofErr w:type="spellEnd"/>
      <w:r w:rsidRPr="00F901A5">
        <w:t xml:space="preserve"> </w:t>
      </w:r>
      <w:proofErr w:type="gramStart"/>
      <w:r w:rsidRPr="00F901A5">
        <w:t>es</w:t>
      </w:r>
      <w:proofErr w:type="gramEnd"/>
      <w:r w:rsidRPr="00F901A5">
        <w:t xml:space="preserve"> virtual 2013</w:t>
      </w:r>
    </w:p>
    <w:p w:rsidR="002471F1" w:rsidRDefault="004370AE" w:rsidP="002471F1">
      <w:pPr>
        <w:spacing w:line="360" w:lineRule="auto"/>
        <w:ind w:left="1134" w:right="1134"/>
      </w:pPr>
      <w:hyperlink r:id="rId32" w:history="1">
        <w:r w:rsidR="002471F1" w:rsidRPr="00E47E38">
          <w:rPr>
            <w:rStyle w:val="Hyperlink"/>
          </w:rPr>
          <w:t>https://www.youtube.com/watch?v=dk0hqfUog3I</w:t>
        </w:r>
      </w:hyperlink>
    </w:p>
    <w:p w:rsidR="002471F1" w:rsidRDefault="002471F1" w:rsidP="002471F1">
      <w:pPr>
        <w:spacing w:line="360" w:lineRule="auto"/>
        <w:ind w:left="1134" w:right="1134"/>
      </w:pPr>
    </w:p>
    <w:p w:rsidR="002471F1" w:rsidRDefault="002471F1" w:rsidP="002471F1">
      <w:pPr>
        <w:spacing w:line="360" w:lineRule="auto"/>
        <w:ind w:left="1134" w:right="1134"/>
        <w:rPr>
          <w:rFonts w:ascii="Arial" w:hAnsi="Arial" w:cs="Arial"/>
          <w:sz w:val="24"/>
          <w:szCs w:val="24"/>
        </w:rPr>
      </w:pPr>
    </w:p>
    <w:p w:rsidR="002471F1" w:rsidRDefault="002471F1" w:rsidP="002471F1">
      <w:pPr>
        <w:spacing w:line="360" w:lineRule="auto"/>
        <w:ind w:left="1134" w:right="1134"/>
        <w:rPr>
          <w:rFonts w:ascii="Arial" w:hAnsi="Arial" w:cs="Arial"/>
          <w:sz w:val="24"/>
          <w:szCs w:val="24"/>
        </w:rPr>
      </w:pPr>
      <w:proofErr w:type="gramStart"/>
      <w:r w:rsidRPr="00F46892">
        <w:rPr>
          <w:rFonts w:ascii="Arial" w:hAnsi="Arial" w:cs="Arial"/>
          <w:sz w:val="24"/>
          <w:szCs w:val="24"/>
        </w:rPr>
        <w:t>7</w:t>
      </w:r>
      <w:proofErr w:type="gramEnd"/>
      <w:r w:rsidRPr="00F46892">
        <w:rPr>
          <w:rFonts w:ascii="Arial" w:hAnsi="Arial" w:cs="Arial"/>
          <w:sz w:val="24"/>
          <w:szCs w:val="24"/>
        </w:rPr>
        <w:t xml:space="preserve">)- Mão </w:t>
      </w:r>
      <w:proofErr w:type="spellStart"/>
      <w:r w:rsidRPr="00F46892">
        <w:rPr>
          <w:rFonts w:ascii="Arial" w:hAnsi="Arial" w:cs="Arial"/>
          <w:sz w:val="24"/>
          <w:szCs w:val="24"/>
        </w:rPr>
        <w:t>Guidoniana</w:t>
      </w:r>
      <w:proofErr w:type="spellEnd"/>
    </w:p>
    <w:p w:rsidR="002471F1" w:rsidRDefault="0051737B" w:rsidP="002471F1">
      <w:pPr>
        <w:spacing w:line="360" w:lineRule="auto"/>
        <w:ind w:left="1134" w:right="1134"/>
        <w:rPr>
          <w:rFonts w:ascii="Arial" w:hAnsi="Arial" w:cs="Arial"/>
          <w:sz w:val="24"/>
          <w:szCs w:val="24"/>
        </w:rPr>
      </w:pPr>
      <w:r>
        <w:rPr>
          <w:rFonts w:ascii="Arial" w:hAnsi="Arial" w:cs="Arial"/>
          <w:noProof/>
          <w:sz w:val="24"/>
          <w:szCs w:val="24"/>
          <w:lang w:eastAsia="pt-BR"/>
        </w:rPr>
        <w:drawing>
          <wp:inline distT="0" distB="0" distL="0" distR="0">
            <wp:extent cx="3234906" cy="3890513"/>
            <wp:effectExtent l="0" t="0" r="3810" b="0"/>
            <wp:docPr id="190" name="Imagem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o_guidoniana.JPG"/>
                    <pic:cNvPicPr/>
                  </pic:nvPicPr>
                  <pic:blipFill>
                    <a:blip r:embed="rId33">
                      <a:extLst>
                        <a:ext uri="{28A0092B-C50C-407E-A947-70E740481C1C}">
                          <a14:useLocalDpi xmlns:a14="http://schemas.microsoft.com/office/drawing/2010/main" val="0"/>
                        </a:ext>
                      </a:extLst>
                    </a:blip>
                    <a:stretch>
                      <a:fillRect/>
                    </a:stretch>
                  </pic:blipFill>
                  <pic:spPr>
                    <a:xfrm>
                      <a:off x="0" y="0"/>
                      <a:ext cx="3238500" cy="3894835"/>
                    </a:xfrm>
                    <a:prstGeom prst="rect">
                      <a:avLst/>
                    </a:prstGeom>
                  </pic:spPr>
                </pic:pic>
              </a:graphicData>
            </a:graphic>
          </wp:inline>
        </w:drawing>
      </w:r>
    </w:p>
    <w:p w:rsidR="002471F1" w:rsidRPr="007F275A" w:rsidRDefault="002471F1" w:rsidP="002471F1">
      <w:pPr>
        <w:spacing w:line="360" w:lineRule="auto"/>
        <w:ind w:left="1134" w:right="1134"/>
        <w:rPr>
          <w:rFonts w:ascii="Arial" w:hAnsi="Arial" w:cs="Arial"/>
          <w:sz w:val="20"/>
          <w:szCs w:val="20"/>
        </w:rPr>
      </w:pPr>
      <w:proofErr w:type="spellStart"/>
      <w:r w:rsidRPr="007F275A">
        <w:rPr>
          <w:rFonts w:ascii="Arial" w:hAnsi="Arial" w:cs="Arial"/>
          <w:sz w:val="20"/>
          <w:szCs w:val="20"/>
        </w:rPr>
        <w:t>Unimes</w:t>
      </w:r>
      <w:proofErr w:type="spellEnd"/>
      <w:r w:rsidRPr="007F275A">
        <w:rPr>
          <w:rFonts w:ascii="Arial" w:hAnsi="Arial" w:cs="Arial"/>
          <w:sz w:val="20"/>
          <w:szCs w:val="20"/>
        </w:rPr>
        <w:t xml:space="preserve"> virtual,</w:t>
      </w:r>
      <w:r>
        <w:rPr>
          <w:rFonts w:ascii="Arial" w:hAnsi="Arial" w:cs="Arial"/>
          <w:sz w:val="20"/>
          <w:szCs w:val="20"/>
        </w:rPr>
        <w:t xml:space="preserve"> </w:t>
      </w:r>
      <w:r w:rsidRPr="007F275A">
        <w:rPr>
          <w:rFonts w:ascii="Arial" w:hAnsi="Arial" w:cs="Arial"/>
          <w:sz w:val="20"/>
          <w:szCs w:val="20"/>
        </w:rPr>
        <w:t>2013</w:t>
      </w:r>
    </w:p>
    <w:p w:rsidR="002471F1" w:rsidRDefault="002471F1" w:rsidP="002471F1">
      <w:pPr>
        <w:spacing w:line="360" w:lineRule="auto"/>
        <w:ind w:left="1134" w:right="1134"/>
        <w:rPr>
          <w:rFonts w:ascii="Arial" w:hAnsi="Arial" w:cs="Arial"/>
          <w:sz w:val="24"/>
          <w:szCs w:val="24"/>
        </w:rPr>
      </w:pPr>
    </w:p>
    <w:p w:rsidR="002471F1" w:rsidRDefault="002471F1" w:rsidP="002471F1">
      <w:pPr>
        <w:spacing w:line="360" w:lineRule="auto"/>
        <w:ind w:left="1134" w:right="1134"/>
        <w:rPr>
          <w:rFonts w:ascii="Arial" w:hAnsi="Arial" w:cs="Arial"/>
          <w:sz w:val="24"/>
          <w:szCs w:val="24"/>
        </w:rPr>
      </w:pPr>
    </w:p>
    <w:p w:rsidR="002471F1" w:rsidRDefault="002471F1" w:rsidP="002471F1">
      <w:pPr>
        <w:spacing w:line="360" w:lineRule="auto"/>
        <w:ind w:left="1134" w:right="1134"/>
        <w:rPr>
          <w:rFonts w:ascii="Arial" w:hAnsi="Arial" w:cs="Arial"/>
          <w:sz w:val="24"/>
          <w:szCs w:val="24"/>
        </w:rPr>
      </w:pPr>
    </w:p>
    <w:p w:rsidR="002471F1" w:rsidRDefault="002471F1" w:rsidP="002471F1">
      <w:pPr>
        <w:spacing w:line="360" w:lineRule="auto"/>
        <w:ind w:left="1134" w:right="1134"/>
        <w:rPr>
          <w:rFonts w:ascii="Arial" w:hAnsi="Arial" w:cs="Arial"/>
          <w:sz w:val="24"/>
          <w:szCs w:val="24"/>
        </w:rPr>
      </w:pPr>
    </w:p>
    <w:p w:rsidR="002471F1" w:rsidRDefault="002471F1" w:rsidP="002471F1">
      <w:pPr>
        <w:spacing w:line="360" w:lineRule="auto"/>
        <w:ind w:left="1134" w:right="1134"/>
        <w:rPr>
          <w:rFonts w:ascii="Arial" w:hAnsi="Arial" w:cs="Arial"/>
          <w:sz w:val="24"/>
          <w:szCs w:val="24"/>
        </w:rPr>
      </w:pPr>
    </w:p>
    <w:p w:rsidR="002471F1" w:rsidRDefault="002471F1" w:rsidP="002471F1">
      <w:pPr>
        <w:spacing w:line="360" w:lineRule="auto"/>
        <w:ind w:left="1134" w:right="1134"/>
        <w:rPr>
          <w:rFonts w:ascii="Arial" w:hAnsi="Arial" w:cs="Arial"/>
          <w:sz w:val="24"/>
          <w:szCs w:val="24"/>
        </w:rPr>
      </w:pPr>
      <w:proofErr w:type="gramStart"/>
      <w:r w:rsidRPr="00E469A7">
        <w:rPr>
          <w:rFonts w:ascii="Arial" w:hAnsi="Arial" w:cs="Arial"/>
          <w:sz w:val="24"/>
          <w:szCs w:val="24"/>
        </w:rPr>
        <w:lastRenderedPageBreak/>
        <w:t>8</w:t>
      </w:r>
      <w:proofErr w:type="gramEnd"/>
      <w:r w:rsidRPr="00E469A7">
        <w:rPr>
          <w:rFonts w:ascii="Arial" w:hAnsi="Arial" w:cs="Arial"/>
          <w:sz w:val="24"/>
          <w:szCs w:val="24"/>
        </w:rPr>
        <w:t xml:space="preserve">)- </w:t>
      </w:r>
      <w:proofErr w:type="spellStart"/>
      <w:r w:rsidRPr="00E469A7">
        <w:rPr>
          <w:rFonts w:ascii="Arial" w:hAnsi="Arial" w:cs="Arial"/>
          <w:sz w:val="24"/>
          <w:szCs w:val="24"/>
        </w:rPr>
        <w:t>O</w:t>
      </w:r>
      <w:r>
        <w:rPr>
          <w:rFonts w:ascii="Arial" w:hAnsi="Arial" w:cs="Arial"/>
          <w:sz w:val="24"/>
          <w:szCs w:val="24"/>
        </w:rPr>
        <w:t>rganum</w:t>
      </w:r>
      <w:proofErr w:type="spellEnd"/>
      <w:r>
        <w:rPr>
          <w:rFonts w:ascii="Arial" w:hAnsi="Arial" w:cs="Arial"/>
          <w:sz w:val="24"/>
          <w:szCs w:val="24"/>
        </w:rPr>
        <w:t xml:space="preserve"> </w:t>
      </w:r>
      <w:proofErr w:type="spellStart"/>
      <w:r>
        <w:rPr>
          <w:rFonts w:ascii="Arial" w:hAnsi="Arial" w:cs="Arial"/>
          <w:sz w:val="24"/>
          <w:szCs w:val="24"/>
        </w:rPr>
        <w:t>melismatico</w:t>
      </w:r>
      <w:proofErr w:type="spellEnd"/>
      <w:r>
        <w:rPr>
          <w:rFonts w:ascii="Arial" w:hAnsi="Arial" w:cs="Arial"/>
          <w:sz w:val="24"/>
          <w:szCs w:val="24"/>
        </w:rPr>
        <w:t xml:space="preserve">. </w:t>
      </w:r>
    </w:p>
    <w:p w:rsidR="002471F1" w:rsidRPr="00E469A7" w:rsidRDefault="002471F1" w:rsidP="002471F1">
      <w:pPr>
        <w:spacing w:line="360" w:lineRule="auto"/>
        <w:ind w:left="1134" w:right="1134"/>
        <w:rPr>
          <w:rFonts w:ascii="Arial" w:hAnsi="Arial" w:cs="Arial"/>
          <w:sz w:val="24"/>
          <w:szCs w:val="24"/>
        </w:rPr>
      </w:pPr>
      <w:r>
        <w:rPr>
          <w:rFonts w:ascii="Arial" w:hAnsi="Arial" w:cs="Arial"/>
          <w:sz w:val="24"/>
          <w:szCs w:val="24"/>
        </w:rPr>
        <w:t xml:space="preserve">        </w:t>
      </w:r>
      <w:r w:rsidR="0051737B">
        <w:rPr>
          <w:rFonts w:ascii="Arial" w:hAnsi="Arial" w:cs="Arial"/>
          <w:noProof/>
          <w:sz w:val="24"/>
          <w:szCs w:val="24"/>
          <w:lang w:eastAsia="pt-BR"/>
        </w:rPr>
        <w:drawing>
          <wp:inline distT="0" distB="0" distL="0" distR="0">
            <wp:extent cx="4140679" cy="2086563"/>
            <wp:effectExtent l="0" t="0" r="0" b="9525"/>
            <wp:docPr id="191" name="Imagem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um melismático.jpg"/>
                    <pic:cNvPicPr/>
                  </pic:nvPicPr>
                  <pic:blipFill>
                    <a:blip r:embed="rId34">
                      <a:extLst>
                        <a:ext uri="{28A0092B-C50C-407E-A947-70E740481C1C}">
                          <a14:useLocalDpi xmlns:a14="http://schemas.microsoft.com/office/drawing/2010/main" val="0"/>
                        </a:ext>
                      </a:extLst>
                    </a:blip>
                    <a:stretch>
                      <a:fillRect/>
                    </a:stretch>
                  </pic:blipFill>
                  <pic:spPr>
                    <a:xfrm>
                      <a:off x="0" y="0"/>
                      <a:ext cx="4139513" cy="2085975"/>
                    </a:xfrm>
                    <a:prstGeom prst="rect">
                      <a:avLst/>
                    </a:prstGeom>
                  </pic:spPr>
                </pic:pic>
              </a:graphicData>
            </a:graphic>
          </wp:inline>
        </w:drawing>
      </w:r>
    </w:p>
    <w:p w:rsidR="002471F1" w:rsidRPr="001E42E5" w:rsidRDefault="002471F1" w:rsidP="002471F1">
      <w:pPr>
        <w:spacing w:line="360" w:lineRule="auto"/>
        <w:ind w:left="1134" w:right="1134"/>
        <w:rPr>
          <w:rFonts w:ascii="Arial" w:hAnsi="Arial" w:cs="Arial"/>
          <w:sz w:val="20"/>
          <w:szCs w:val="20"/>
        </w:rPr>
      </w:pPr>
      <w:proofErr w:type="spellStart"/>
      <w:r w:rsidRPr="001E42E5">
        <w:rPr>
          <w:rFonts w:ascii="Arial" w:hAnsi="Arial" w:cs="Arial"/>
          <w:sz w:val="20"/>
          <w:szCs w:val="20"/>
        </w:rPr>
        <w:t>Unimes</w:t>
      </w:r>
      <w:proofErr w:type="spellEnd"/>
      <w:r w:rsidRPr="001E42E5">
        <w:rPr>
          <w:rFonts w:ascii="Arial" w:hAnsi="Arial" w:cs="Arial"/>
          <w:sz w:val="20"/>
          <w:szCs w:val="20"/>
        </w:rPr>
        <w:t xml:space="preserve"> virtual 2013.</w:t>
      </w:r>
    </w:p>
    <w:p w:rsidR="002471F1" w:rsidRDefault="002471F1" w:rsidP="002471F1">
      <w:pPr>
        <w:spacing w:line="360" w:lineRule="auto"/>
        <w:ind w:left="1134" w:right="1134"/>
        <w:rPr>
          <w:rFonts w:ascii="Arial" w:hAnsi="Arial" w:cs="Arial"/>
          <w:sz w:val="24"/>
          <w:szCs w:val="24"/>
        </w:rPr>
      </w:pPr>
    </w:p>
    <w:p w:rsidR="002471F1" w:rsidRDefault="002471F1" w:rsidP="002471F1">
      <w:pPr>
        <w:spacing w:line="360" w:lineRule="auto"/>
        <w:ind w:left="1134" w:right="1134"/>
        <w:rPr>
          <w:rFonts w:ascii="Arial" w:hAnsi="Arial" w:cs="Arial"/>
          <w:sz w:val="24"/>
          <w:szCs w:val="24"/>
        </w:rPr>
      </w:pPr>
      <w:proofErr w:type="gramStart"/>
      <w:r w:rsidRPr="004B5522">
        <w:rPr>
          <w:rFonts w:ascii="Arial" w:hAnsi="Arial" w:cs="Arial"/>
          <w:sz w:val="24"/>
          <w:szCs w:val="24"/>
        </w:rPr>
        <w:t>9</w:t>
      </w:r>
      <w:proofErr w:type="gramEnd"/>
      <w:r w:rsidRPr="004B5522">
        <w:rPr>
          <w:rFonts w:ascii="Arial" w:hAnsi="Arial" w:cs="Arial"/>
          <w:sz w:val="24"/>
          <w:szCs w:val="24"/>
        </w:rPr>
        <w:t>)- Reconhecer os sons</w:t>
      </w:r>
      <w:r>
        <w:rPr>
          <w:rFonts w:ascii="Arial" w:hAnsi="Arial" w:cs="Arial"/>
          <w:sz w:val="24"/>
          <w:szCs w:val="24"/>
        </w:rPr>
        <w:t xml:space="preserve"> das notas musi</w:t>
      </w:r>
      <w:r w:rsidRPr="004B5522">
        <w:rPr>
          <w:rFonts w:ascii="Arial" w:hAnsi="Arial" w:cs="Arial"/>
          <w:sz w:val="24"/>
          <w:szCs w:val="24"/>
        </w:rPr>
        <w:t xml:space="preserve">cais. </w:t>
      </w:r>
    </w:p>
    <w:p w:rsidR="002471F1" w:rsidRDefault="002471F1" w:rsidP="002471F1">
      <w:pPr>
        <w:spacing w:line="360" w:lineRule="auto"/>
        <w:ind w:left="1134" w:right="1134"/>
        <w:rPr>
          <w:rFonts w:ascii="Arial" w:hAnsi="Arial" w:cs="Arial"/>
          <w:sz w:val="24"/>
          <w:szCs w:val="24"/>
        </w:rPr>
      </w:pPr>
    </w:p>
    <w:p w:rsidR="002471F1" w:rsidRPr="00CC1F2F" w:rsidRDefault="002471F1" w:rsidP="002471F1">
      <w:pPr>
        <w:spacing w:line="360" w:lineRule="auto"/>
        <w:ind w:left="1134" w:right="1134"/>
        <w:rPr>
          <w:rFonts w:ascii="Arial" w:hAnsi="Arial" w:cs="Arial"/>
          <w:sz w:val="24"/>
          <w:szCs w:val="24"/>
        </w:rPr>
      </w:pPr>
      <w:proofErr w:type="gramStart"/>
      <w:r w:rsidRPr="00CC1F2F">
        <w:rPr>
          <w:rFonts w:ascii="Arial" w:hAnsi="Arial" w:cs="Arial"/>
          <w:sz w:val="24"/>
          <w:szCs w:val="24"/>
        </w:rPr>
        <w:t>10)</w:t>
      </w:r>
      <w:proofErr w:type="gramEnd"/>
      <w:r w:rsidRPr="00CC1F2F">
        <w:rPr>
          <w:rFonts w:ascii="Arial" w:hAnsi="Arial" w:cs="Arial"/>
          <w:sz w:val="24"/>
          <w:szCs w:val="24"/>
        </w:rPr>
        <w:t>- Perceber uma nota, frase ou tema  que tenha acidentes musicais</w:t>
      </w:r>
    </w:p>
    <w:p w:rsidR="002471F1" w:rsidRPr="004962F8" w:rsidRDefault="002471F1" w:rsidP="002471F1">
      <w:pPr>
        <w:spacing w:line="360" w:lineRule="auto"/>
        <w:ind w:left="1134" w:right="1134"/>
        <w:rPr>
          <w:rFonts w:ascii="Arial" w:hAnsi="Arial" w:cs="Arial"/>
          <w:sz w:val="24"/>
          <w:szCs w:val="24"/>
        </w:rPr>
      </w:pPr>
      <w:r w:rsidRPr="004962F8">
        <w:rPr>
          <w:rFonts w:ascii="Arial" w:hAnsi="Arial" w:cs="Arial"/>
          <w:sz w:val="24"/>
          <w:szCs w:val="24"/>
        </w:rPr>
        <w:t xml:space="preserve">Sustenido </w:t>
      </w:r>
      <w:r w:rsidR="00CE64F7">
        <w:rPr>
          <w:noProof/>
          <w:lang w:eastAsia="pt-BR"/>
        </w:rPr>
        <w:drawing>
          <wp:inline distT="0" distB="0" distL="0" distR="0" wp14:anchorId="3DD20607" wp14:editId="3D3E0E9D">
            <wp:extent cx="1423358" cy="759125"/>
            <wp:effectExtent l="0" t="0" r="5715" b="0"/>
            <wp:docPr id="7169" name="Imagem 7169" descr="Music-sharp.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usic-sharp.sv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3233" cy="759058"/>
                    </a:xfrm>
                    <a:prstGeom prst="rect">
                      <a:avLst/>
                    </a:prstGeom>
                    <a:noFill/>
                    <a:ln>
                      <a:noFill/>
                    </a:ln>
                  </pic:spPr>
                </pic:pic>
              </a:graphicData>
            </a:graphic>
          </wp:inline>
        </w:drawing>
      </w:r>
      <w:r w:rsidRPr="004962F8">
        <w:rPr>
          <w:rFonts w:ascii="Arial" w:hAnsi="Arial" w:cs="Arial"/>
          <w:sz w:val="24"/>
          <w:szCs w:val="24"/>
        </w:rPr>
        <w:tab/>
        <w:t xml:space="preserve"> Altera a nota meio tom acima </w:t>
      </w:r>
      <w:r w:rsidRPr="004962F8">
        <w:rPr>
          <w:rFonts w:ascii="Arial" w:hAnsi="Arial" w:cs="Arial"/>
          <w:sz w:val="24"/>
          <w:szCs w:val="24"/>
        </w:rPr>
        <w:tab/>
      </w:r>
    </w:p>
    <w:p w:rsidR="002471F1" w:rsidRPr="004962F8" w:rsidRDefault="002471F1" w:rsidP="002471F1">
      <w:pPr>
        <w:spacing w:line="360" w:lineRule="auto"/>
        <w:ind w:left="1134" w:right="1134"/>
        <w:rPr>
          <w:rFonts w:ascii="Arial" w:hAnsi="Arial" w:cs="Arial"/>
          <w:sz w:val="24"/>
          <w:szCs w:val="24"/>
        </w:rPr>
      </w:pPr>
      <w:r w:rsidRPr="004962F8">
        <w:rPr>
          <w:rFonts w:ascii="Arial" w:hAnsi="Arial" w:cs="Arial"/>
          <w:sz w:val="24"/>
          <w:szCs w:val="24"/>
        </w:rPr>
        <w:t xml:space="preserve">Dobrado Sustenido </w:t>
      </w:r>
      <w:r w:rsidR="00CE64F7">
        <w:rPr>
          <w:noProof/>
          <w:lang w:eastAsia="pt-BR"/>
        </w:rPr>
        <w:drawing>
          <wp:inline distT="0" distB="0" distL="0" distR="0">
            <wp:extent cx="1906437" cy="638354"/>
            <wp:effectExtent l="0" t="0" r="0" b="0"/>
            <wp:docPr id="7170" name="Imagem 7170" descr="Music-doblesharp.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usic-doblesharp.sv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06270" cy="638298"/>
                    </a:xfrm>
                    <a:prstGeom prst="rect">
                      <a:avLst/>
                    </a:prstGeom>
                    <a:noFill/>
                    <a:ln>
                      <a:noFill/>
                    </a:ln>
                  </pic:spPr>
                </pic:pic>
              </a:graphicData>
            </a:graphic>
          </wp:inline>
        </w:drawing>
      </w:r>
      <w:r w:rsidRPr="004962F8">
        <w:rPr>
          <w:rFonts w:ascii="Arial" w:hAnsi="Arial" w:cs="Arial"/>
          <w:sz w:val="24"/>
          <w:szCs w:val="24"/>
        </w:rPr>
        <w:tab/>
      </w:r>
      <w:proofErr w:type="gramStart"/>
      <w:r w:rsidRPr="004962F8">
        <w:rPr>
          <w:rFonts w:ascii="Arial" w:hAnsi="Arial" w:cs="Arial"/>
          <w:sz w:val="24"/>
          <w:szCs w:val="24"/>
        </w:rPr>
        <w:t xml:space="preserve">   </w:t>
      </w:r>
      <w:proofErr w:type="gramEnd"/>
      <w:r w:rsidRPr="004962F8">
        <w:rPr>
          <w:rFonts w:ascii="Arial" w:hAnsi="Arial" w:cs="Arial"/>
          <w:sz w:val="24"/>
          <w:szCs w:val="24"/>
        </w:rPr>
        <w:t xml:space="preserve">Altera a nota um tom acima </w:t>
      </w:r>
    </w:p>
    <w:p w:rsidR="002471F1" w:rsidRPr="004962F8" w:rsidRDefault="002471F1" w:rsidP="002471F1">
      <w:pPr>
        <w:spacing w:line="360" w:lineRule="auto"/>
        <w:ind w:left="1134" w:right="1134"/>
        <w:rPr>
          <w:rFonts w:ascii="Arial" w:hAnsi="Arial" w:cs="Arial"/>
          <w:sz w:val="24"/>
          <w:szCs w:val="24"/>
        </w:rPr>
      </w:pPr>
      <w:r w:rsidRPr="004962F8">
        <w:rPr>
          <w:rFonts w:ascii="Arial" w:hAnsi="Arial" w:cs="Arial"/>
          <w:sz w:val="24"/>
          <w:szCs w:val="24"/>
        </w:rPr>
        <w:lastRenderedPageBreak/>
        <w:t>Bemol</w:t>
      </w:r>
      <w:r w:rsidRPr="004962F8">
        <w:rPr>
          <w:rFonts w:ascii="Arial" w:hAnsi="Arial" w:cs="Arial"/>
          <w:sz w:val="24"/>
          <w:szCs w:val="24"/>
        </w:rPr>
        <w:tab/>
      </w:r>
      <w:r w:rsidR="00CE64F7">
        <w:rPr>
          <w:noProof/>
          <w:lang w:eastAsia="pt-BR"/>
        </w:rPr>
        <w:drawing>
          <wp:inline distT="0" distB="0" distL="0" distR="0">
            <wp:extent cx="1112807" cy="1026543"/>
            <wp:effectExtent l="0" t="0" r="0" b="0"/>
            <wp:docPr id="7168" name="Imagem 7168" descr="Music-flat.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usic-flat.sv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12710" cy="1026454"/>
                    </a:xfrm>
                    <a:prstGeom prst="rect">
                      <a:avLst/>
                    </a:prstGeom>
                    <a:noFill/>
                    <a:ln>
                      <a:noFill/>
                    </a:ln>
                  </pic:spPr>
                </pic:pic>
              </a:graphicData>
            </a:graphic>
          </wp:inline>
        </w:drawing>
      </w:r>
      <w:proofErr w:type="gramStart"/>
      <w:r w:rsidRPr="004962F8">
        <w:rPr>
          <w:rFonts w:ascii="Arial" w:hAnsi="Arial" w:cs="Arial"/>
          <w:sz w:val="24"/>
          <w:szCs w:val="24"/>
        </w:rPr>
        <w:t xml:space="preserve"> </w:t>
      </w:r>
      <w:r>
        <w:rPr>
          <w:rFonts w:ascii="Arial" w:hAnsi="Arial" w:cs="Arial"/>
          <w:sz w:val="24"/>
          <w:szCs w:val="24"/>
        </w:rPr>
        <w:t xml:space="preserve">   </w:t>
      </w:r>
      <w:proofErr w:type="gramEnd"/>
      <w:r w:rsidRPr="004962F8">
        <w:rPr>
          <w:rFonts w:ascii="Arial" w:hAnsi="Arial" w:cs="Arial"/>
          <w:sz w:val="24"/>
          <w:szCs w:val="24"/>
        </w:rPr>
        <w:t xml:space="preserve">Altera a nota meio tom abaixo </w:t>
      </w:r>
      <w:r w:rsidRPr="004962F8">
        <w:rPr>
          <w:rFonts w:ascii="Arial" w:hAnsi="Arial" w:cs="Arial"/>
          <w:sz w:val="24"/>
          <w:szCs w:val="24"/>
        </w:rPr>
        <w:tab/>
      </w:r>
    </w:p>
    <w:p w:rsidR="002471F1" w:rsidRDefault="002471F1" w:rsidP="002471F1">
      <w:pPr>
        <w:spacing w:line="360" w:lineRule="auto"/>
        <w:ind w:left="1134" w:right="1134"/>
        <w:rPr>
          <w:rFonts w:ascii="Arial" w:hAnsi="Arial" w:cs="Arial"/>
          <w:sz w:val="24"/>
          <w:szCs w:val="24"/>
        </w:rPr>
      </w:pPr>
      <w:r w:rsidRPr="004962F8">
        <w:rPr>
          <w:rFonts w:ascii="Arial" w:hAnsi="Arial" w:cs="Arial"/>
          <w:sz w:val="24"/>
          <w:szCs w:val="24"/>
        </w:rPr>
        <w:t>Dobrado Bemol</w:t>
      </w:r>
      <w:r w:rsidR="00CE64F7">
        <w:rPr>
          <w:rFonts w:ascii="Arial" w:hAnsi="Arial" w:cs="Arial"/>
          <w:sz w:val="24"/>
          <w:szCs w:val="24"/>
        </w:rPr>
        <w:t xml:space="preserve"> </w:t>
      </w:r>
      <w:r w:rsidR="00CE64F7">
        <w:rPr>
          <w:noProof/>
          <w:lang w:eastAsia="pt-BR"/>
        </w:rPr>
        <w:drawing>
          <wp:inline distT="0" distB="0" distL="0" distR="0">
            <wp:extent cx="1043796" cy="793628"/>
            <wp:effectExtent l="0" t="0" r="4445" b="0"/>
            <wp:docPr id="7171" name="Imagem 7171" descr="Music-doubleflat.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usic-doubleflat.sv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43705" cy="793559"/>
                    </a:xfrm>
                    <a:prstGeom prst="rect">
                      <a:avLst/>
                    </a:prstGeom>
                    <a:noFill/>
                    <a:ln>
                      <a:noFill/>
                    </a:ln>
                  </pic:spPr>
                </pic:pic>
              </a:graphicData>
            </a:graphic>
          </wp:inline>
        </w:drawing>
      </w:r>
      <w:proofErr w:type="gramStart"/>
      <w:r w:rsidRPr="004962F8">
        <w:rPr>
          <w:rFonts w:ascii="Arial" w:hAnsi="Arial" w:cs="Arial"/>
          <w:sz w:val="24"/>
          <w:szCs w:val="24"/>
        </w:rPr>
        <w:t xml:space="preserve">  </w:t>
      </w:r>
      <w:proofErr w:type="gramEnd"/>
      <w:r w:rsidRPr="004962F8">
        <w:rPr>
          <w:rFonts w:ascii="Arial" w:hAnsi="Arial" w:cs="Arial"/>
          <w:sz w:val="24"/>
          <w:szCs w:val="24"/>
        </w:rPr>
        <w:tab/>
        <w:t xml:space="preserve">Altera a nota um tom abaixo </w:t>
      </w:r>
    </w:p>
    <w:p w:rsidR="002471F1" w:rsidRPr="004962F8" w:rsidRDefault="002471F1" w:rsidP="002471F1">
      <w:pPr>
        <w:spacing w:line="360" w:lineRule="auto"/>
        <w:ind w:left="1134" w:right="1134"/>
        <w:rPr>
          <w:rFonts w:ascii="Arial" w:hAnsi="Arial" w:cs="Arial"/>
          <w:sz w:val="24"/>
          <w:szCs w:val="24"/>
        </w:rPr>
      </w:pPr>
      <w:r w:rsidRPr="004962F8">
        <w:rPr>
          <w:rFonts w:ascii="Arial" w:hAnsi="Arial" w:cs="Arial"/>
          <w:sz w:val="24"/>
          <w:szCs w:val="24"/>
        </w:rPr>
        <w:t xml:space="preserve">Bequadro </w:t>
      </w:r>
      <w:r w:rsidR="00CE64F7">
        <w:rPr>
          <w:noProof/>
          <w:lang w:eastAsia="pt-BR"/>
        </w:rPr>
        <w:drawing>
          <wp:inline distT="0" distB="0" distL="0" distR="0">
            <wp:extent cx="1069674" cy="931653"/>
            <wp:effectExtent l="0" t="0" r="0" b="0"/>
            <wp:docPr id="7173" name="Imagem 7173" descr="Music-natura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usic-natural.sv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69580" cy="931571"/>
                    </a:xfrm>
                    <a:prstGeom prst="rect">
                      <a:avLst/>
                    </a:prstGeom>
                    <a:noFill/>
                    <a:ln>
                      <a:noFill/>
                    </a:ln>
                  </pic:spPr>
                </pic:pic>
              </a:graphicData>
            </a:graphic>
          </wp:inline>
        </w:drawing>
      </w:r>
      <w:r w:rsidRPr="004962F8">
        <w:rPr>
          <w:rFonts w:ascii="Arial" w:hAnsi="Arial" w:cs="Arial"/>
          <w:sz w:val="24"/>
          <w:szCs w:val="24"/>
        </w:rPr>
        <w:tab/>
      </w:r>
      <w:proofErr w:type="gramStart"/>
      <w:r w:rsidRPr="004962F8">
        <w:rPr>
          <w:rFonts w:ascii="Arial" w:hAnsi="Arial" w:cs="Arial"/>
          <w:sz w:val="24"/>
          <w:szCs w:val="24"/>
        </w:rPr>
        <w:t xml:space="preserve">  </w:t>
      </w:r>
      <w:proofErr w:type="gramEnd"/>
      <w:r w:rsidRPr="004962F8">
        <w:rPr>
          <w:rFonts w:ascii="Arial" w:hAnsi="Arial" w:cs="Arial"/>
          <w:sz w:val="24"/>
          <w:szCs w:val="24"/>
        </w:rPr>
        <w:tab/>
        <w:t>Anula</w:t>
      </w:r>
    </w:p>
    <w:p w:rsidR="002471F1" w:rsidRDefault="002471F1" w:rsidP="002471F1">
      <w:pPr>
        <w:spacing w:line="360" w:lineRule="auto"/>
        <w:ind w:left="1134" w:right="1134"/>
        <w:rPr>
          <w:rFonts w:ascii="Arial" w:hAnsi="Arial" w:cs="Arial"/>
          <w:b/>
          <w:sz w:val="28"/>
          <w:szCs w:val="28"/>
        </w:rPr>
      </w:pPr>
    </w:p>
    <w:p w:rsidR="002471F1" w:rsidRDefault="002471F1" w:rsidP="002471F1">
      <w:pPr>
        <w:spacing w:line="360" w:lineRule="auto"/>
        <w:ind w:left="1134" w:right="1134"/>
        <w:rPr>
          <w:rFonts w:ascii="Arial" w:hAnsi="Arial" w:cs="Arial"/>
          <w:b/>
          <w:sz w:val="28"/>
          <w:szCs w:val="28"/>
        </w:rPr>
      </w:pPr>
    </w:p>
    <w:p w:rsidR="00CE64F7" w:rsidRDefault="00CE64F7" w:rsidP="002471F1">
      <w:pPr>
        <w:spacing w:line="360" w:lineRule="auto"/>
        <w:ind w:left="1134" w:right="1134"/>
        <w:rPr>
          <w:rFonts w:ascii="Arial" w:hAnsi="Arial" w:cs="Arial"/>
          <w:b/>
          <w:sz w:val="28"/>
          <w:szCs w:val="28"/>
        </w:rPr>
      </w:pPr>
    </w:p>
    <w:p w:rsidR="00CE64F7" w:rsidRDefault="00CE64F7" w:rsidP="002471F1">
      <w:pPr>
        <w:spacing w:line="360" w:lineRule="auto"/>
        <w:ind w:left="1134" w:right="1134"/>
        <w:rPr>
          <w:rFonts w:ascii="Arial" w:hAnsi="Arial" w:cs="Arial"/>
          <w:b/>
          <w:sz w:val="28"/>
          <w:szCs w:val="28"/>
        </w:rPr>
      </w:pPr>
    </w:p>
    <w:p w:rsidR="00CE64F7" w:rsidRDefault="00CE64F7" w:rsidP="002471F1">
      <w:pPr>
        <w:spacing w:line="360" w:lineRule="auto"/>
        <w:ind w:left="1134" w:right="1134"/>
        <w:rPr>
          <w:rFonts w:ascii="Arial" w:hAnsi="Arial" w:cs="Arial"/>
          <w:b/>
          <w:sz w:val="28"/>
          <w:szCs w:val="28"/>
        </w:rPr>
      </w:pPr>
    </w:p>
    <w:p w:rsidR="00CE64F7" w:rsidRDefault="00CE64F7" w:rsidP="002471F1">
      <w:pPr>
        <w:spacing w:line="360" w:lineRule="auto"/>
        <w:ind w:left="1134" w:right="1134"/>
        <w:rPr>
          <w:rFonts w:ascii="Arial" w:hAnsi="Arial" w:cs="Arial"/>
          <w:b/>
          <w:sz w:val="28"/>
          <w:szCs w:val="28"/>
        </w:rPr>
      </w:pPr>
    </w:p>
    <w:p w:rsidR="00CE64F7" w:rsidRDefault="00CE64F7" w:rsidP="002471F1">
      <w:pPr>
        <w:spacing w:line="360" w:lineRule="auto"/>
        <w:ind w:left="1134" w:right="1134"/>
        <w:rPr>
          <w:rFonts w:ascii="Arial" w:hAnsi="Arial" w:cs="Arial"/>
          <w:b/>
          <w:sz w:val="28"/>
          <w:szCs w:val="28"/>
        </w:rPr>
      </w:pPr>
    </w:p>
    <w:p w:rsidR="00CE64F7" w:rsidRDefault="00CE64F7" w:rsidP="002471F1">
      <w:pPr>
        <w:spacing w:line="360" w:lineRule="auto"/>
        <w:ind w:left="1134" w:right="1134"/>
        <w:rPr>
          <w:rFonts w:ascii="Arial" w:hAnsi="Arial" w:cs="Arial"/>
          <w:b/>
          <w:sz w:val="28"/>
          <w:szCs w:val="28"/>
        </w:rPr>
      </w:pPr>
    </w:p>
    <w:p w:rsidR="002471F1" w:rsidRPr="002800C6" w:rsidRDefault="002471F1" w:rsidP="002471F1">
      <w:pPr>
        <w:spacing w:line="360" w:lineRule="auto"/>
        <w:ind w:left="1134" w:right="1134"/>
        <w:rPr>
          <w:rFonts w:ascii="Arial" w:hAnsi="Arial" w:cs="Arial"/>
          <w:b/>
          <w:sz w:val="28"/>
          <w:szCs w:val="28"/>
        </w:rPr>
      </w:pPr>
      <w:r w:rsidRPr="002800C6">
        <w:rPr>
          <w:rFonts w:ascii="Arial" w:hAnsi="Arial" w:cs="Arial"/>
          <w:b/>
          <w:sz w:val="28"/>
          <w:szCs w:val="28"/>
        </w:rPr>
        <w:lastRenderedPageBreak/>
        <w:t>E</w:t>
      </w:r>
      <w:r>
        <w:rPr>
          <w:rFonts w:ascii="Arial" w:hAnsi="Arial" w:cs="Arial"/>
          <w:b/>
          <w:sz w:val="28"/>
          <w:szCs w:val="28"/>
        </w:rPr>
        <w:t>scalas</w:t>
      </w:r>
    </w:p>
    <w:p w:rsidR="002471F1" w:rsidRDefault="002471F1" w:rsidP="002471F1">
      <w:pPr>
        <w:spacing w:line="360" w:lineRule="auto"/>
        <w:ind w:left="1134" w:right="1134" w:firstLine="708"/>
        <w:rPr>
          <w:rFonts w:ascii="Arial" w:hAnsi="Arial" w:cs="Arial"/>
          <w:sz w:val="24"/>
          <w:szCs w:val="24"/>
        </w:rPr>
      </w:pPr>
      <w:r w:rsidRPr="00C32565">
        <w:rPr>
          <w:rFonts w:ascii="Arial" w:hAnsi="Arial" w:cs="Arial"/>
          <w:sz w:val="24"/>
          <w:szCs w:val="24"/>
        </w:rPr>
        <w:t xml:space="preserve">É uma </w:t>
      </w:r>
      <w:r>
        <w:rPr>
          <w:rFonts w:ascii="Arial" w:hAnsi="Arial" w:cs="Arial"/>
          <w:sz w:val="24"/>
          <w:szCs w:val="24"/>
        </w:rPr>
        <w:t xml:space="preserve">palavra italiana que significa escada, ou seja, a </w:t>
      </w:r>
      <w:r w:rsidRPr="00FC7DE8">
        <w:rPr>
          <w:rFonts w:ascii="Arial" w:hAnsi="Arial" w:cs="Arial"/>
          <w:sz w:val="24"/>
          <w:szCs w:val="24"/>
        </w:rPr>
        <w:t xml:space="preserve">sucessão </w:t>
      </w:r>
      <w:r>
        <w:rPr>
          <w:rFonts w:ascii="Arial" w:hAnsi="Arial" w:cs="Arial"/>
          <w:sz w:val="24"/>
          <w:szCs w:val="24"/>
        </w:rPr>
        <w:t xml:space="preserve">de </w:t>
      </w:r>
      <w:r w:rsidRPr="00FC7DE8">
        <w:rPr>
          <w:rFonts w:ascii="Arial" w:hAnsi="Arial" w:cs="Arial"/>
          <w:sz w:val="24"/>
          <w:szCs w:val="24"/>
        </w:rPr>
        <w:t xml:space="preserve">sons, sendo a </w:t>
      </w:r>
      <w:r>
        <w:rPr>
          <w:rFonts w:ascii="Arial" w:hAnsi="Arial" w:cs="Arial"/>
          <w:sz w:val="24"/>
          <w:szCs w:val="24"/>
        </w:rPr>
        <w:t xml:space="preserve">última </w:t>
      </w:r>
      <w:r w:rsidRPr="00FC7DE8">
        <w:rPr>
          <w:rFonts w:ascii="Arial" w:hAnsi="Arial" w:cs="Arial"/>
          <w:sz w:val="24"/>
          <w:szCs w:val="24"/>
        </w:rPr>
        <w:t>a repetição da primeira nota. Ascendente (vai do som grave para o som agudo) e Descendente (do som agudo ao grave).</w:t>
      </w:r>
    </w:p>
    <w:p w:rsidR="002471F1" w:rsidRDefault="002471F1" w:rsidP="002471F1">
      <w:pPr>
        <w:spacing w:line="360" w:lineRule="auto"/>
        <w:ind w:left="1134" w:right="1134" w:firstLine="708"/>
        <w:jc w:val="both"/>
        <w:rPr>
          <w:rFonts w:ascii="Arial" w:hAnsi="Arial" w:cs="Arial"/>
          <w:sz w:val="24"/>
          <w:szCs w:val="24"/>
        </w:rPr>
      </w:pPr>
      <w:r>
        <w:rPr>
          <w:rFonts w:ascii="Arial" w:hAnsi="Arial" w:cs="Arial"/>
          <w:sz w:val="24"/>
          <w:szCs w:val="24"/>
        </w:rPr>
        <w:t>O</w:t>
      </w:r>
      <w:r w:rsidRPr="00BA3155">
        <w:rPr>
          <w:rFonts w:ascii="Arial" w:hAnsi="Arial" w:cs="Arial"/>
          <w:sz w:val="24"/>
          <w:szCs w:val="24"/>
        </w:rPr>
        <w:t xml:space="preserve"> aprendizado melódico acontece de acordo com uma progressão melódica, onde se aprende um intervalo de cada vez, até c</w:t>
      </w:r>
      <w:r>
        <w:rPr>
          <w:rFonts w:ascii="Arial" w:hAnsi="Arial" w:cs="Arial"/>
          <w:sz w:val="24"/>
          <w:szCs w:val="24"/>
        </w:rPr>
        <w:t xml:space="preserve">ompletar a escala diatônica. </w:t>
      </w:r>
    </w:p>
    <w:p w:rsidR="002471F1" w:rsidRPr="00BA3155" w:rsidRDefault="00CE64F7" w:rsidP="002471F1">
      <w:pPr>
        <w:spacing w:line="360" w:lineRule="auto"/>
        <w:ind w:left="1134" w:right="1134" w:firstLine="708"/>
        <w:jc w:val="both"/>
        <w:rPr>
          <w:rFonts w:ascii="Arial" w:hAnsi="Arial" w:cs="Arial"/>
          <w:sz w:val="24"/>
          <w:szCs w:val="24"/>
        </w:rPr>
      </w:pPr>
      <w:r>
        <w:rPr>
          <w:rFonts w:ascii="Arial" w:hAnsi="Arial" w:cs="Arial"/>
          <w:noProof/>
          <w:sz w:val="24"/>
          <w:szCs w:val="24"/>
          <w:lang w:eastAsia="pt-BR"/>
        </w:rPr>
        <w:drawing>
          <wp:inline distT="0" distB="0" distL="0" distR="0">
            <wp:extent cx="5460317" cy="3640347"/>
            <wp:effectExtent l="0" t="0" r="7620" b="0"/>
            <wp:docPr id="7174" name="Imagem 7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alas-jos w.jpg"/>
                    <pic:cNvPicPr/>
                  </pic:nvPicPr>
                  <pic:blipFill>
                    <a:blip r:embed="rId40">
                      <a:extLst>
                        <a:ext uri="{28A0092B-C50C-407E-A947-70E740481C1C}">
                          <a14:useLocalDpi xmlns:a14="http://schemas.microsoft.com/office/drawing/2010/main" val="0"/>
                        </a:ext>
                      </a:extLst>
                    </a:blip>
                    <a:stretch>
                      <a:fillRect/>
                    </a:stretch>
                  </pic:blipFill>
                  <pic:spPr>
                    <a:xfrm>
                      <a:off x="0" y="0"/>
                      <a:ext cx="5460479" cy="3640455"/>
                    </a:xfrm>
                    <a:prstGeom prst="rect">
                      <a:avLst/>
                    </a:prstGeom>
                  </pic:spPr>
                </pic:pic>
              </a:graphicData>
            </a:graphic>
          </wp:inline>
        </w:drawing>
      </w:r>
    </w:p>
    <w:p w:rsidR="002471F1" w:rsidRDefault="002471F1" w:rsidP="002471F1">
      <w:pPr>
        <w:spacing w:line="360" w:lineRule="auto"/>
        <w:ind w:left="1134" w:right="1134"/>
        <w:rPr>
          <w:rFonts w:ascii="Arial" w:hAnsi="Arial" w:cs="Arial"/>
          <w:b/>
          <w:sz w:val="28"/>
          <w:szCs w:val="28"/>
        </w:rPr>
      </w:pPr>
    </w:p>
    <w:p w:rsidR="002471F1" w:rsidRDefault="002471F1" w:rsidP="002471F1">
      <w:pPr>
        <w:spacing w:line="360" w:lineRule="auto"/>
        <w:ind w:left="1134" w:right="1134"/>
        <w:rPr>
          <w:rFonts w:ascii="Arial" w:hAnsi="Arial" w:cs="Arial"/>
          <w:b/>
          <w:sz w:val="28"/>
          <w:szCs w:val="28"/>
        </w:rPr>
      </w:pPr>
    </w:p>
    <w:p w:rsidR="002471F1" w:rsidRDefault="002471F1" w:rsidP="002471F1">
      <w:pPr>
        <w:spacing w:line="360" w:lineRule="auto"/>
        <w:ind w:left="1134" w:right="1134"/>
        <w:rPr>
          <w:rFonts w:ascii="Arial" w:hAnsi="Arial" w:cs="Arial"/>
          <w:b/>
          <w:sz w:val="28"/>
          <w:szCs w:val="28"/>
        </w:rPr>
      </w:pPr>
    </w:p>
    <w:p w:rsidR="002471F1" w:rsidRDefault="002471F1" w:rsidP="002471F1">
      <w:pPr>
        <w:spacing w:line="360" w:lineRule="auto"/>
        <w:ind w:left="1134" w:right="1134"/>
        <w:rPr>
          <w:rFonts w:ascii="Arial" w:hAnsi="Arial" w:cs="Arial"/>
          <w:b/>
          <w:sz w:val="28"/>
          <w:szCs w:val="28"/>
        </w:rPr>
      </w:pPr>
      <w:r w:rsidRPr="0040049C">
        <w:rPr>
          <w:rFonts w:ascii="Arial" w:hAnsi="Arial" w:cs="Arial"/>
          <w:b/>
          <w:sz w:val="28"/>
          <w:szCs w:val="28"/>
        </w:rPr>
        <w:t xml:space="preserve">Antiguidade (500 </w:t>
      </w:r>
      <w:proofErr w:type="spellStart"/>
      <w:proofErr w:type="gramStart"/>
      <w:r w:rsidRPr="0040049C">
        <w:rPr>
          <w:rFonts w:ascii="Arial" w:hAnsi="Arial" w:cs="Arial"/>
          <w:b/>
          <w:sz w:val="28"/>
          <w:szCs w:val="28"/>
        </w:rPr>
        <w:t>a.C</w:t>
      </w:r>
      <w:proofErr w:type="spellEnd"/>
      <w:proofErr w:type="gramEnd"/>
      <w:r w:rsidRPr="0040049C">
        <w:rPr>
          <w:rFonts w:ascii="Arial" w:hAnsi="Arial" w:cs="Arial"/>
          <w:b/>
          <w:sz w:val="28"/>
          <w:szCs w:val="28"/>
        </w:rPr>
        <w:t xml:space="preserve"> – 400 </w:t>
      </w:r>
      <w:proofErr w:type="spellStart"/>
      <w:r w:rsidRPr="0040049C">
        <w:rPr>
          <w:rFonts w:ascii="Arial" w:hAnsi="Arial" w:cs="Arial"/>
          <w:b/>
          <w:sz w:val="28"/>
          <w:szCs w:val="28"/>
        </w:rPr>
        <w:t>d.C</w:t>
      </w:r>
      <w:proofErr w:type="spellEnd"/>
      <w:r w:rsidRPr="0040049C">
        <w:rPr>
          <w:rFonts w:ascii="Arial" w:hAnsi="Arial" w:cs="Arial"/>
          <w:b/>
          <w:sz w:val="28"/>
          <w:szCs w:val="28"/>
        </w:rPr>
        <w:t>)</w:t>
      </w:r>
    </w:p>
    <w:p w:rsidR="002471F1" w:rsidRDefault="002471F1" w:rsidP="002471F1">
      <w:pPr>
        <w:spacing w:line="360" w:lineRule="auto"/>
        <w:ind w:left="1134" w:right="1134"/>
        <w:rPr>
          <w:rFonts w:ascii="Arial" w:hAnsi="Arial" w:cs="Arial"/>
          <w:b/>
          <w:sz w:val="28"/>
          <w:szCs w:val="28"/>
        </w:rPr>
      </w:pPr>
    </w:p>
    <w:p w:rsidR="002471F1" w:rsidRDefault="002471F1" w:rsidP="002471F1">
      <w:pPr>
        <w:spacing w:line="360" w:lineRule="auto"/>
        <w:ind w:left="1134" w:right="1134"/>
        <w:rPr>
          <w:rFonts w:ascii="Arial" w:hAnsi="Arial" w:cs="Arial"/>
          <w:b/>
          <w:sz w:val="28"/>
          <w:szCs w:val="28"/>
        </w:rPr>
      </w:pPr>
      <w:r>
        <w:rPr>
          <w:rFonts w:ascii="Arial" w:hAnsi="Arial" w:cs="Arial"/>
          <w:b/>
          <w:sz w:val="28"/>
          <w:szCs w:val="28"/>
        </w:rPr>
        <w:t>História da música</w:t>
      </w:r>
    </w:p>
    <w:p w:rsidR="002471F1" w:rsidRPr="00BA3155" w:rsidRDefault="002471F1" w:rsidP="002471F1">
      <w:pPr>
        <w:spacing w:line="360" w:lineRule="auto"/>
        <w:ind w:left="1134" w:right="1134"/>
        <w:rPr>
          <w:rFonts w:ascii="Arial" w:hAnsi="Arial" w:cs="Arial"/>
          <w:sz w:val="24"/>
          <w:szCs w:val="24"/>
        </w:rPr>
      </w:pPr>
      <w:r>
        <w:rPr>
          <w:rFonts w:ascii="Arial" w:hAnsi="Arial" w:cs="Arial"/>
          <w:b/>
          <w:sz w:val="28"/>
          <w:szCs w:val="28"/>
        </w:rPr>
        <w:tab/>
      </w:r>
      <w:proofErr w:type="spellStart"/>
      <w:r w:rsidRPr="00BA3155">
        <w:rPr>
          <w:rFonts w:ascii="Arial" w:hAnsi="Arial" w:cs="Arial"/>
          <w:sz w:val="24"/>
          <w:szCs w:val="24"/>
        </w:rPr>
        <w:t>Jonica</w:t>
      </w:r>
      <w:proofErr w:type="spellEnd"/>
      <w:r w:rsidRPr="00BA3155">
        <w:rPr>
          <w:rFonts w:ascii="Arial" w:hAnsi="Arial" w:cs="Arial"/>
          <w:sz w:val="24"/>
          <w:szCs w:val="24"/>
        </w:rPr>
        <w:t xml:space="preserve"> (do), Dórica (ré), Frigia (mi), </w:t>
      </w:r>
      <w:proofErr w:type="spellStart"/>
      <w:r w:rsidRPr="00BA3155">
        <w:rPr>
          <w:rFonts w:ascii="Arial" w:hAnsi="Arial" w:cs="Arial"/>
          <w:sz w:val="24"/>
          <w:szCs w:val="24"/>
        </w:rPr>
        <w:t>Lidia</w:t>
      </w:r>
      <w:proofErr w:type="spellEnd"/>
      <w:r w:rsidRPr="00BA3155">
        <w:rPr>
          <w:rFonts w:ascii="Arial" w:hAnsi="Arial" w:cs="Arial"/>
          <w:sz w:val="24"/>
          <w:szCs w:val="24"/>
        </w:rPr>
        <w:t xml:space="preserve"> (fá), </w:t>
      </w:r>
      <w:proofErr w:type="spellStart"/>
      <w:proofErr w:type="gramStart"/>
      <w:r w:rsidRPr="00BA3155">
        <w:rPr>
          <w:rFonts w:ascii="Arial" w:hAnsi="Arial" w:cs="Arial"/>
          <w:sz w:val="24"/>
          <w:szCs w:val="24"/>
        </w:rPr>
        <w:t>Mixolidia</w:t>
      </w:r>
      <w:proofErr w:type="spellEnd"/>
      <w:r w:rsidRPr="00BA3155">
        <w:rPr>
          <w:rFonts w:ascii="Arial" w:hAnsi="Arial" w:cs="Arial"/>
          <w:sz w:val="24"/>
          <w:szCs w:val="24"/>
        </w:rPr>
        <w:t>(</w:t>
      </w:r>
      <w:proofErr w:type="gramEnd"/>
      <w:r w:rsidRPr="00BA3155">
        <w:rPr>
          <w:rFonts w:ascii="Arial" w:hAnsi="Arial" w:cs="Arial"/>
          <w:sz w:val="24"/>
          <w:szCs w:val="24"/>
        </w:rPr>
        <w:t xml:space="preserve">sol) , </w:t>
      </w:r>
      <w:proofErr w:type="spellStart"/>
      <w:r w:rsidRPr="00BA3155">
        <w:rPr>
          <w:rFonts w:ascii="Arial" w:hAnsi="Arial" w:cs="Arial"/>
          <w:sz w:val="24"/>
          <w:szCs w:val="24"/>
        </w:rPr>
        <w:t>Hipodórica</w:t>
      </w:r>
      <w:proofErr w:type="spellEnd"/>
      <w:r w:rsidRPr="00BA3155">
        <w:rPr>
          <w:rFonts w:ascii="Arial" w:hAnsi="Arial" w:cs="Arial"/>
          <w:sz w:val="24"/>
          <w:szCs w:val="24"/>
        </w:rPr>
        <w:t xml:space="preserve"> (</w:t>
      </w:r>
      <w:proofErr w:type="spellStart"/>
      <w:r w:rsidRPr="00BA3155">
        <w:rPr>
          <w:rFonts w:ascii="Arial" w:hAnsi="Arial" w:cs="Arial"/>
          <w:sz w:val="24"/>
          <w:szCs w:val="24"/>
        </w:rPr>
        <w:t>la</w:t>
      </w:r>
      <w:proofErr w:type="spellEnd"/>
      <w:r w:rsidRPr="00BA3155">
        <w:rPr>
          <w:rFonts w:ascii="Arial" w:hAnsi="Arial" w:cs="Arial"/>
          <w:sz w:val="24"/>
          <w:szCs w:val="24"/>
        </w:rPr>
        <w:t xml:space="preserve"> menor) , </w:t>
      </w:r>
      <w:proofErr w:type="spellStart"/>
      <w:r w:rsidRPr="00BA3155">
        <w:rPr>
          <w:rFonts w:ascii="Arial" w:hAnsi="Arial" w:cs="Arial"/>
          <w:sz w:val="24"/>
          <w:szCs w:val="24"/>
        </w:rPr>
        <w:t>Hipofrigia</w:t>
      </w:r>
      <w:proofErr w:type="spellEnd"/>
      <w:r w:rsidRPr="00BA3155">
        <w:rPr>
          <w:rFonts w:ascii="Arial" w:hAnsi="Arial" w:cs="Arial"/>
          <w:sz w:val="24"/>
          <w:szCs w:val="24"/>
        </w:rPr>
        <w:t xml:space="preserve"> (si menor), </w:t>
      </w:r>
      <w:proofErr w:type="spellStart"/>
      <w:r w:rsidRPr="00BA3155">
        <w:rPr>
          <w:rFonts w:ascii="Arial" w:hAnsi="Arial" w:cs="Arial"/>
          <w:sz w:val="24"/>
          <w:szCs w:val="24"/>
        </w:rPr>
        <w:t>hipolidia</w:t>
      </w:r>
      <w:proofErr w:type="spellEnd"/>
      <w:r w:rsidRPr="00BA3155">
        <w:rPr>
          <w:rFonts w:ascii="Arial" w:hAnsi="Arial" w:cs="Arial"/>
          <w:sz w:val="24"/>
          <w:szCs w:val="24"/>
        </w:rPr>
        <w:t xml:space="preserve"> (dó menor), </w:t>
      </w:r>
      <w:proofErr w:type="spellStart"/>
      <w:r w:rsidRPr="00BA3155">
        <w:rPr>
          <w:rFonts w:ascii="Arial" w:hAnsi="Arial" w:cs="Arial"/>
          <w:sz w:val="24"/>
          <w:szCs w:val="24"/>
        </w:rPr>
        <w:t>hipomixolidia</w:t>
      </w:r>
      <w:proofErr w:type="spellEnd"/>
      <w:r w:rsidRPr="00BA3155">
        <w:rPr>
          <w:rFonts w:ascii="Arial" w:hAnsi="Arial" w:cs="Arial"/>
          <w:sz w:val="24"/>
          <w:szCs w:val="24"/>
        </w:rPr>
        <w:t xml:space="preserve"> (ré menor).</w:t>
      </w:r>
    </w:p>
    <w:p w:rsidR="002471F1" w:rsidRDefault="002471F1" w:rsidP="002471F1">
      <w:pPr>
        <w:spacing w:line="360" w:lineRule="auto"/>
        <w:ind w:left="1134" w:right="1134"/>
        <w:rPr>
          <w:rFonts w:ascii="Arial" w:hAnsi="Arial" w:cs="Arial"/>
          <w:b/>
          <w:sz w:val="28"/>
          <w:szCs w:val="28"/>
        </w:rPr>
      </w:pPr>
    </w:p>
    <w:p w:rsidR="002471F1" w:rsidRDefault="002471F1" w:rsidP="002471F1">
      <w:pPr>
        <w:spacing w:line="360" w:lineRule="auto"/>
        <w:ind w:left="1134" w:right="1134"/>
        <w:rPr>
          <w:rFonts w:ascii="Arial" w:hAnsi="Arial" w:cs="Arial"/>
          <w:b/>
          <w:sz w:val="28"/>
          <w:szCs w:val="28"/>
        </w:rPr>
      </w:pPr>
      <w:r>
        <w:rPr>
          <w:rFonts w:ascii="Arial" w:hAnsi="Arial" w:cs="Arial"/>
          <w:b/>
          <w:sz w:val="28"/>
          <w:szCs w:val="28"/>
        </w:rPr>
        <w:t>Idade média (V-XV)</w:t>
      </w:r>
    </w:p>
    <w:p w:rsidR="0073488D" w:rsidRDefault="0073488D" w:rsidP="002471F1">
      <w:pPr>
        <w:spacing w:line="360" w:lineRule="auto"/>
        <w:ind w:left="1134" w:right="1134"/>
        <w:rPr>
          <w:rFonts w:ascii="Arial" w:hAnsi="Arial" w:cs="Arial"/>
          <w:sz w:val="28"/>
          <w:szCs w:val="28"/>
        </w:rPr>
      </w:pPr>
      <w:r>
        <w:rPr>
          <w:rFonts w:ascii="Arial" w:hAnsi="Arial" w:cs="Arial"/>
          <w:sz w:val="28"/>
          <w:szCs w:val="28"/>
        </w:rPr>
        <w:t xml:space="preserve">Modos autênticos (Dórico, frígio, </w:t>
      </w:r>
      <w:proofErr w:type="spellStart"/>
      <w:r>
        <w:rPr>
          <w:rFonts w:ascii="Arial" w:hAnsi="Arial" w:cs="Arial"/>
          <w:sz w:val="28"/>
          <w:szCs w:val="28"/>
        </w:rPr>
        <w:t>lidio</w:t>
      </w:r>
      <w:proofErr w:type="spellEnd"/>
      <w:r>
        <w:rPr>
          <w:rFonts w:ascii="Arial" w:hAnsi="Arial" w:cs="Arial"/>
          <w:sz w:val="28"/>
          <w:szCs w:val="28"/>
        </w:rPr>
        <w:t xml:space="preserve"> e </w:t>
      </w:r>
      <w:proofErr w:type="spellStart"/>
      <w:r>
        <w:rPr>
          <w:rFonts w:ascii="Arial" w:hAnsi="Arial" w:cs="Arial"/>
          <w:sz w:val="28"/>
          <w:szCs w:val="28"/>
        </w:rPr>
        <w:t>mixolidio</w:t>
      </w:r>
      <w:proofErr w:type="spellEnd"/>
      <w:proofErr w:type="gramStart"/>
      <w:r>
        <w:rPr>
          <w:rFonts w:ascii="Arial" w:hAnsi="Arial" w:cs="Arial"/>
          <w:sz w:val="28"/>
          <w:szCs w:val="28"/>
        </w:rPr>
        <w:t>)</w:t>
      </w:r>
      <w:proofErr w:type="gramEnd"/>
      <w:r>
        <w:rPr>
          <w:rFonts w:ascii="Arial" w:hAnsi="Arial" w:cs="Arial"/>
          <w:sz w:val="28"/>
          <w:szCs w:val="28"/>
        </w:rPr>
        <w:t xml:space="preserve"> </w:t>
      </w:r>
    </w:p>
    <w:p w:rsidR="002471F1" w:rsidRDefault="0073488D" w:rsidP="002471F1">
      <w:pPr>
        <w:spacing w:line="360" w:lineRule="auto"/>
        <w:ind w:left="1134" w:right="1134"/>
        <w:rPr>
          <w:rFonts w:ascii="Arial" w:hAnsi="Arial" w:cs="Arial"/>
          <w:sz w:val="28"/>
          <w:szCs w:val="28"/>
        </w:rPr>
      </w:pPr>
      <w:r>
        <w:rPr>
          <w:rFonts w:ascii="Arial" w:hAnsi="Arial" w:cs="Arial"/>
          <w:sz w:val="28"/>
          <w:szCs w:val="28"/>
        </w:rPr>
        <w:t>Modos plagais (</w:t>
      </w:r>
      <w:proofErr w:type="spellStart"/>
      <w:r>
        <w:rPr>
          <w:rFonts w:ascii="Arial" w:hAnsi="Arial" w:cs="Arial"/>
          <w:sz w:val="28"/>
          <w:szCs w:val="28"/>
        </w:rPr>
        <w:t>hipodórico</w:t>
      </w:r>
      <w:proofErr w:type="spellEnd"/>
      <w:r>
        <w:rPr>
          <w:rFonts w:ascii="Arial" w:hAnsi="Arial" w:cs="Arial"/>
          <w:sz w:val="28"/>
          <w:szCs w:val="28"/>
        </w:rPr>
        <w:t xml:space="preserve">, </w:t>
      </w:r>
      <w:proofErr w:type="spellStart"/>
      <w:r>
        <w:rPr>
          <w:rFonts w:ascii="Arial" w:hAnsi="Arial" w:cs="Arial"/>
          <w:sz w:val="28"/>
          <w:szCs w:val="28"/>
        </w:rPr>
        <w:t>hipofrigio</w:t>
      </w:r>
      <w:proofErr w:type="spellEnd"/>
      <w:r>
        <w:rPr>
          <w:rFonts w:ascii="Arial" w:hAnsi="Arial" w:cs="Arial"/>
          <w:sz w:val="28"/>
          <w:szCs w:val="28"/>
        </w:rPr>
        <w:t xml:space="preserve">, </w:t>
      </w:r>
      <w:proofErr w:type="spellStart"/>
      <w:r>
        <w:rPr>
          <w:rFonts w:ascii="Arial" w:hAnsi="Arial" w:cs="Arial"/>
          <w:sz w:val="28"/>
          <w:szCs w:val="28"/>
        </w:rPr>
        <w:t>hipolidio</w:t>
      </w:r>
      <w:proofErr w:type="spellEnd"/>
      <w:r>
        <w:rPr>
          <w:rFonts w:ascii="Arial" w:hAnsi="Arial" w:cs="Arial"/>
          <w:sz w:val="28"/>
          <w:szCs w:val="28"/>
        </w:rPr>
        <w:t xml:space="preserve">, </w:t>
      </w:r>
      <w:proofErr w:type="spellStart"/>
      <w:r>
        <w:rPr>
          <w:rFonts w:ascii="Arial" w:hAnsi="Arial" w:cs="Arial"/>
          <w:sz w:val="28"/>
          <w:szCs w:val="28"/>
        </w:rPr>
        <w:t>hipomixolidio</w:t>
      </w:r>
      <w:proofErr w:type="spellEnd"/>
      <w:proofErr w:type="gramStart"/>
      <w:r>
        <w:rPr>
          <w:rFonts w:ascii="Arial" w:hAnsi="Arial" w:cs="Arial"/>
          <w:sz w:val="28"/>
          <w:szCs w:val="28"/>
        </w:rPr>
        <w:t>)</w:t>
      </w:r>
      <w:proofErr w:type="gramEnd"/>
    </w:p>
    <w:p w:rsidR="0073488D" w:rsidRDefault="0073488D" w:rsidP="002471F1">
      <w:pPr>
        <w:spacing w:line="360" w:lineRule="auto"/>
        <w:ind w:left="1134" w:right="1134"/>
        <w:rPr>
          <w:rFonts w:ascii="Arial" w:hAnsi="Arial" w:cs="Arial"/>
          <w:sz w:val="28"/>
          <w:szCs w:val="28"/>
        </w:rPr>
      </w:pPr>
      <w:r>
        <w:rPr>
          <w:rFonts w:ascii="Arial" w:hAnsi="Arial" w:cs="Arial"/>
          <w:b/>
          <w:noProof/>
          <w:sz w:val="28"/>
          <w:szCs w:val="28"/>
          <w:lang w:eastAsia="pt-BR"/>
        </w:rPr>
        <w:drawing>
          <wp:inline distT="0" distB="0" distL="0" distR="0" wp14:anchorId="63538B5F" wp14:editId="1716A89C">
            <wp:extent cx="5382883" cy="1154430"/>
            <wp:effectExtent l="0" t="0" r="8890" b="7620"/>
            <wp:docPr id="7180" name="Imagem 7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ALAS GREGAS.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382883" cy="1154430"/>
                    </a:xfrm>
                    <a:prstGeom prst="rect">
                      <a:avLst/>
                    </a:prstGeom>
                  </pic:spPr>
                </pic:pic>
              </a:graphicData>
            </a:graphic>
          </wp:inline>
        </w:drawing>
      </w:r>
    </w:p>
    <w:p w:rsidR="0073488D" w:rsidRDefault="0073488D" w:rsidP="002471F1">
      <w:pPr>
        <w:spacing w:line="360" w:lineRule="auto"/>
        <w:ind w:left="1134" w:right="1134"/>
        <w:rPr>
          <w:rFonts w:ascii="Arial" w:hAnsi="Arial" w:cs="Arial"/>
          <w:sz w:val="28"/>
          <w:szCs w:val="28"/>
        </w:rPr>
      </w:pPr>
    </w:p>
    <w:p w:rsidR="0073488D" w:rsidRDefault="004370AE" w:rsidP="002471F1">
      <w:pPr>
        <w:spacing w:line="360" w:lineRule="auto"/>
        <w:ind w:left="1134" w:right="1134"/>
        <w:rPr>
          <w:rFonts w:ascii="Arial" w:hAnsi="Arial" w:cs="Arial"/>
          <w:sz w:val="28"/>
          <w:szCs w:val="28"/>
        </w:rPr>
      </w:pPr>
      <w:hyperlink r:id="rId42" w:history="1">
        <w:r w:rsidR="0073488D" w:rsidRPr="0073488D">
          <w:rPr>
            <w:rStyle w:val="Hyperlink"/>
            <w:rFonts w:ascii="Arial" w:hAnsi="Arial" w:cs="Arial"/>
            <w:sz w:val="28"/>
            <w:szCs w:val="28"/>
          </w:rPr>
          <w:t>http://www.artmusica.net/am/tecnicos/teoria_musical/teoria_online/teoria_escalas/escalas_10.htm</w:t>
        </w:r>
      </w:hyperlink>
    </w:p>
    <w:p w:rsidR="0073488D" w:rsidRDefault="0073488D" w:rsidP="002471F1">
      <w:pPr>
        <w:spacing w:line="360" w:lineRule="auto"/>
        <w:ind w:left="1134" w:right="1134"/>
        <w:rPr>
          <w:rFonts w:ascii="Arial" w:hAnsi="Arial" w:cs="Arial"/>
          <w:b/>
          <w:sz w:val="28"/>
          <w:szCs w:val="28"/>
        </w:rPr>
      </w:pPr>
    </w:p>
    <w:p w:rsidR="002471F1" w:rsidRPr="00291796" w:rsidRDefault="002471F1" w:rsidP="002471F1">
      <w:pPr>
        <w:spacing w:line="360" w:lineRule="auto"/>
        <w:ind w:left="1134" w:right="1134"/>
        <w:rPr>
          <w:rFonts w:ascii="Arial" w:hAnsi="Arial" w:cs="Arial"/>
          <w:b/>
          <w:sz w:val="28"/>
          <w:szCs w:val="28"/>
        </w:rPr>
      </w:pPr>
      <w:r w:rsidRPr="00291796">
        <w:rPr>
          <w:rFonts w:ascii="Arial" w:hAnsi="Arial" w:cs="Arial"/>
          <w:b/>
          <w:sz w:val="28"/>
          <w:szCs w:val="28"/>
        </w:rPr>
        <w:lastRenderedPageBreak/>
        <w:t xml:space="preserve">Escala </w:t>
      </w:r>
      <w:proofErr w:type="spellStart"/>
      <w:r w:rsidRPr="00291796">
        <w:rPr>
          <w:rFonts w:ascii="Arial" w:hAnsi="Arial" w:cs="Arial"/>
          <w:b/>
          <w:sz w:val="28"/>
          <w:szCs w:val="28"/>
        </w:rPr>
        <w:t>Pentatônica</w:t>
      </w:r>
      <w:proofErr w:type="spellEnd"/>
    </w:p>
    <w:p w:rsidR="002471F1" w:rsidRPr="00F118D6" w:rsidRDefault="002471F1" w:rsidP="002471F1">
      <w:pPr>
        <w:spacing w:line="360" w:lineRule="auto"/>
        <w:ind w:left="1134" w:right="1134" w:firstLine="708"/>
        <w:rPr>
          <w:rFonts w:ascii="Arial" w:hAnsi="Arial" w:cs="Arial"/>
          <w:sz w:val="24"/>
          <w:szCs w:val="24"/>
        </w:rPr>
      </w:pPr>
      <w:r w:rsidRPr="00F118D6">
        <w:rPr>
          <w:rFonts w:ascii="Arial" w:hAnsi="Arial" w:cs="Arial"/>
          <w:sz w:val="24"/>
          <w:szCs w:val="24"/>
        </w:rPr>
        <w:t xml:space="preserve">Supõe-se que a primeira escala desenvolvida tenha sido a escala de cinco sons ou </w:t>
      </w:r>
      <w:proofErr w:type="spellStart"/>
      <w:r w:rsidRPr="00F118D6">
        <w:rPr>
          <w:rFonts w:ascii="Arial" w:hAnsi="Arial" w:cs="Arial"/>
          <w:sz w:val="24"/>
          <w:szCs w:val="24"/>
        </w:rPr>
        <w:t>pentatônica</w:t>
      </w:r>
      <w:proofErr w:type="spellEnd"/>
      <w:r w:rsidRPr="00F118D6">
        <w:rPr>
          <w:rFonts w:ascii="Arial" w:hAnsi="Arial" w:cs="Arial"/>
          <w:sz w:val="24"/>
          <w:szCs w:val="24"/>
        </w:rPr>
        <w:t>.</w:t>
      </w:r>
    </w:p>
    <w:p w:rsidR="002471F1" w:rsidRDefault="002471F1" w:rsidP="002471F1">
      <w:pPr>
        <w:spacing w:line="360" w:lineRule="auto"/>
        <w:ind w:left="1134" w:right="1134"/>
        <w:rPr>
          <w:rFonts w:ascii="Arial" w:hAnsi="Arial" w:cs="Arial"/>
          <w:b/>
          <w:sz w:val="28"/>
          <w:szCs w:val="28"/>
        </w:rPr>
      </w:pPr>
    </w:p>
    <w:p w:rsidR="002471F1" w:rsidRDefault="0073488D" w:rsidP="002471F1">
      <w:pPr>
        <w:spacing w:line="360" w:lineRule="auto"/>
        <w:ind w:left="1134" w:right="1134"/>
        <w:rPr>
          <w:rFonts w:ascii="Arial" w:hAnsi="Arial" w:cs="Arial"/>
          <w:b/>
          <w:sz w:val="28"/>
          <w:szCs w:val="28"/>
        </w:rPr>
      </w:pPr>
      <w:r>
        <w:rPr>
          <w:rFonts w:ascii="Arial" w:hAnsi="Arial" w:cs="Arial"/>
          <w:b/>
          <w:noProof/>
          <w:sz w:val="28"/>
          <w:szCs w:val="28"/>
          <w:lang w:eastAsia="pt-BR"/>
        </w:rPr>
        <w:drawing>
          <wp:inline distT="0" distB="0" distL="0" distR="0" wp14:anchorId="2C3FEE73" wp14:editId="2BAB8061">
            <wp:extent cx="4528867" cy="1111885"/>
            <wp:effectExtent l="0" t="0" r="5080" b="0"/>
            <wp:docPr id="7179" name="Imagem 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ala pentatonica.jpg"/>
                    <pic:cNvPicPr/>
                  </pic:nvPicPr>
                  <pic:blipFill>
                    <a:blip r:embed="rId43">
                      <a:extLst>
                        <a:ext uri="{28A0092B-C50C-407E-A947-70E740481C1C}">
                          <a14:useLocalDpi xmlns:a14="http://schemas.microsoft.com/office/drawing/2010/main" val="0"/>
                        </a:ext>
                      </a:extLst>
                    </a:blip>
                    <a:stretch>
                      <a:fillRect/>
                    </a:stretch>
                  </pic:blipFill>
                  <pic:spPr>
                    <a:xfrm>
                      <a:off x="0" y="0"/>
                      <a:ext cx="4528867" cy="1111885"/>
                    </a:xfrm>
                    <a:prstGeom prst="rect">
                      <a:avLst/>
                    </a:prstGeom>
                  </pic:spPr>
                </pic:pic>
              </a:graphicData>
            </a:graphic>
          </wp:inline>
        </w:drawing>
      </w:r>
    </w:p>
    <w:p w:rsidR="002471F1" w:rsidRPr="007F275A" w:rsidRDefault="002471F1" w:rsidP="002471F1">
      <w:pPr>
        <w:spacing w:line="360" w:lineRule="auto"/>
        <w:ind w:left="1134" w:right="1134"/>
        <w:rPr>
          <w:rFonts w:ascii="Arial" w:hAnsi="Arial" w:cs="Arial"/>
          <w:sz w:val="20"/>
          <w:szCs w:val="20"/>
        </w:rPr>
      </w:pPr>
      <w:proofErr w:type="spellStart"/>
      <w:r w:rsidRPr="007F275A">
        <w:rPr>
          <w:rFonts w:ascii="Arial" w:hAnsi="Arial" w:cs="Arial"/>
          <w:sz w:val="20"/>
          <w:szCs w:val="20"/>
        </w:rPr>
        <w:t>Unimes</w:t>
      </w:r>
      <w:proofErr w:type="spellEnd"/>
      <w:r w:rsidRPr="007F275A">
        <w:rPr>
          <w:rFonts w:ascii="Arial" w:hAnsi="Arial" w:cs="Arial"/>
          <w:sz w:val="20"/>
          <w:szCs w:val="20"/>
        </w:rPr>
        <w:t xml:space="preserve"> virtual,</w:t>
      </w:r>
      <w:r>
        <w:rPr>
          <w:rFonts w:ascii="Arial" w:hAnsi="Arial" w:cs="Arial"/>
          <w:sz w:val="20"/>
          <w:szCs w:val="20"/>
        </w:rPr>
        <w:t xml:space="preserve"> </w:t>
      </w:r>
      <w:r w:rsidRPr="007F275A">
        <w:rPr>
          <w:rFonts w:ascii="Arial" w:hAnsi="Arial" w:cs="Arial"/>
          <w:sz w:val="20"/>
          <w:szCs w:val="20"/>
        </w:rPr>
        <w:t>2013</w:t>
      </w:r>
    </w:p>
    <w:p w:rsidR="002471F1" w:rsidRDefault="002471F1" w:rsidP="002471F1">
      <w:pPr>
        <w:spacing w:line="360" w:lineRule="auto"/>
        <w:ind w:left="1134" w:right="1134"/>
        <w:rPr>
          <w:rFonts w:ascii="Arial" w:hAnsi="Arial" w:cs="Arial"/>
          <w:b/>
          <w:sz w:val="28"/>
          <w:szCs w:val="28"/>
        </w:rPr>
      </w:pPr>
    </w:p>
    <w:p w:rsidR="002471F1" w:rsidRDefault="002471F1" w:rsidP="002471F1">
      <w:pPr>
        <w:spacing w:line="360" w:lineRule="auto"/>
        <w:ind w:left="1134" w:right="1134"/>
        <w:rPr>
          <w:rFonts w:ascii="Arial" w:hAnsi="Arial" w:cs="Arial"/>
          <w:b/>
          <w:sz w:val="28"/>
          <w:szCs w:val="28"/>
        </w:rPr>
      </w:pPr>
      <w:r>
        <w:rPr>
          <w:rFonts w:ascii="Arial" w:hAnsi="Arial" w:cs="Arial"/>
          <w:b/>
          <w:sz w:val="28"/>
          <w:szCs w:val="28"/>
        </w:rPr>
        <w:t>Idade Média (V-XV)</w:t>
      </w:r>
    </w:p>
    <w:p w:rsidR="002471F1" w:rsidRDefault="002471F1" w:rsidP="002471F1">
      <w:pPr>
        <w:spacing w:line="360" w:lineRule="auto"/>
        <w:ind w:left="1134" w:right="1134"/>
        <w:rPr>
          <w:rFonts w:ascii="Arial" w:hAnsi="Arial" w:cs="Arial"/>
          <w:b/>
          <w:sz w:val="28"/>
          <w:szCs w:val="28"/>
        </w:rPr>
      </w:pPr>
    </w:p>
    <w:p w:rsidR="002471F1" w:rsidRDefault="002471F1" w:rsidP="002471F1">
      <w:pPr>
        <w:spacing w:line="360" w:lineRule="auto"/>
        <w:ind w:left="1134" w:right="1134"/>
        <w:rPr>
          <w:rFonts w:ascii="Arial" w:hAnsi="Arial" w:cs="Arial"/>
          <w:b/>
          <w:sz w:val="28"/>
          <w:szCs w:val="28"/>
        </w:rPr>
      </w:pPr>
      <w:r>
        <w:rPr>
          <w:rFonts w:ascii="Arial" w:hAnsi="Arial" w:cs="Arial"/>
          <w:b/>
          <w:sz w:val="28"/>
          <w:szCs w:val="28"/>
        </w:rPr>
        <w:t>Escalas</w:t>
      </w:r>
      <w:proofErr w:type="gramStart"/>
      <w:r>
        <w:rPr>
          <w:rFonts w:ascii="Arial" w:hAnsi="Arial" w:cs="Arial"/>
          <w:b/>
          <w:sz w:val="28"/>
          <w:szCs w:val="28"/>
        </w:rPr>
        <w:t xml:space="preserve">  </w:t>
      </w:r>
      <w:proofErr w:type="gramEnd"/>
      <w:r>
        <w:rPr>
          <w:rFonts w:ascii="Arial" w:hAnsi="Arial" w:cs="Arial"/>
          <w:b/>
          <w:sz w:val="28"/>
          <w:szCs w:val="28"/>
        </w:rPr>
        <w:t>romanas ou modos eclesiásticos.</w:t>
      </w:r>
    </w:p>
    <w:p w:rsidR="002471F1" w:rsidRDefault="002471F1" w:rsidP="002471F1">
      <w:pPr>
        <w:spacing w:line="360" w:lineRule="auto"/>
        <w:ind w:left="1134" w:right="1134" w:firstLine="708"/>
        <w:jc w:val="both"/>
        <w:rPr>
          <w:rFonts w:ascii="Arial" w:hAnsi="Arial" w:cs="Arial"/>
          <w:sz w:val="24"/>
          <w:szCs w:val="24"/>
        </w:rPr>
      </w:pPr>
      <w:r w:rsidRPr="00291796">
        <w:rPr>
          <w:rFonts w:ascii="Arial" w:hAnsi="Arial" w:cs="Arial"/>
          <w:sz w:val="24"/>
          <w:szCs w:val="24"/>
        </w:rPr>
        <w:t>Na Idade Média, a elaboração de um sistema de escalas (vem do italiano e significa escada) levava em conta, não somente a nota fundamental do modo (</w:t>
      </w:r>
      <w:proofErr w:type="spellStart"/>
      <w:r w:rsidRPr="00291796">
        <w:rPr>
          <w:rFonts w:ascii="Arial" w:hAnsi="Arial" w:cs="Arial"/>
          <w:sz w:val="24"/>
          <w:szCs w:val="24"/>
        </w:rPr>
        <w:t>fundamentalis</w:t>
      </w:r>
      <w:proofErr w:type="spellEnd"/>
      <w:r w:rsidRPr="00291796">
        <w:rPr>
          <w:rFonts w:ascii="Arial" w:hAnsi="Arial" w:cs="Arial"/>
          <w:sz w:val="24"/>
          <w:szCs w:val="24"/>
        </w:rPr>
        <w:t xml:space="preserve">), como também a chamada corda de recitação, que era a nota ao redor da qual a melodia se desenvolvia, sendo essa nota a mais utilizada na música. Essas escalas foram chamadas de modos eclesiásticos e compunham-se de quatro: </w:t>
      </w:r>
      <w:proofErr w:type="spellStart"/>
      <w:r w:rsidRPr="00291796">
        <w:rPr>
          <w:rFonts w:ascii="Arial" w:hAnsi="Arial" w:cs="Arial"/>
          <w:sz w:val="24"/>
          <w:szCs w:val="24"/>
        </w:rPr>
        <w:t>protus</w:t>
      </w:r>
      <w:proofErr w:type="spellEnd"/>
      <w:r w:rsidRPr="00291796">
        <w:rPr>
          <w:rFonts w:ascii="Arial" w:hAnsi="Arial" w:cs="Arial"/>
          <w:sz w:val="24"/>
          <w:szCs w:val="24"/>
        </w:rPr>
        <w:t xml:space="preserve">, </w:t>
      </w:r>
      <w:proofErr w:type="spellStart"/>
      <w:r w:rsidRPr="00291796">
        <w:rPr>
          <w:rFonts w:ascii="Arial" w:hAnsi="Arial" w:cs="Arial"/>
          <w:sz w:val="24"/>
          <w:szCs w:val="24"/>
        </w:rPr>
        <w:t>deuterus</w:t>
      </w:r>
      <w:proofErr w:type="spellEnd"/>
      <w:r w:rsidRPr="00291796">
        <w:rPr>
          <w:rFonts w:ascii="Arial" w:hAnsi="Arial" w:cs="Arial"/>
          <w:sz w:val="24"/>
          <w:szCs w:val="24"/>
        </w:rPr>
        <w:t xml:space="preserve">, </w:t>
      </w:r>
      <w:proofErr w:type="spellStart"/>
      <w:r w:rsidRPr="00291796">
        <w:rPr>
          <w:rFonts w:ascii="Arial" w:hAnsi="Arial" w:cs="Arial"/>
          <w:sz w:val="24"/>
          <w:szCs w:val="24"/>
        </w:rPr>
        <w:t>tritus</w:t>
      </w:r>
      <w:proofErr w:type="spellEnd"/>
      <w:r w:rsidRPr="00291796">
        <w:rPr>
          <w:rFonts w:ascii="Arial" w:hAnsi="Arial" w:cs="Arial"/>
          <w:sz w:val="24"/>
          <w:szCs w:val="24"/>
        </w:rPr>
        <w:t xml:space="preserve"> e </w:t>
      </w:r>
      <w:proofErr w:type="spellStart"/>
      <w:r w:rsidRPr="00291796">
        <w:rPr>
          <w:rFonts w:ascii="Arial" w:hAnsi="Arial" w:cs="Arial"/>
          <w:sz w:val="24"/>
          <w:szCs w:val="24"/>
        </w:rPr>
        <w:t>tetrardus</w:t>
      </w:r>
      <w:proofErr w:type="spellEnd"/>
      <w:r w:rsidRPr="00291796">
        <w:rPr>
          <w:rFonts w:ascii="Arial" w:hAnsi="Arial" w:cs="Arial"/>
          <w:sz w:val="24"/>
          <w:szCs w:val="24"/>
        </w:rPr>
        <w:t>.</w:t>
      </w:r>
    </w:p>
    <w:p w:rsidR="002471F1" w:rsidRDefault="002471F1" w:rsidP="002471F1">
      <w:pPr>
        <w:spacing w:line="360" w:lineRule="auto"/>
        <w:ind w:left="1134" w:right="1134" w:firstLine="708"/>
        <w:jc w:val="both"/>
        <w:rPr>
          <w:rFonts w:ascii="Arial" w:hAnsi="Arial" w:cs="Arial"/>
          <w:sz w:val="24"/>
          <w:szCs w:val="24"/>
        </w:rPr>
      </w:pPr>
    </w:p>
    <w:p w:rsidR="002471F1" w:rsidRDefault="0073488D" w:rsidP="002471F1">
      <w:pPr>
        <w:spacing w:line="360" w:lineRule="auto"/>
        <w:ind w:left="1134" w:right="1134" w:firstLine="708"/>
        <w:jc w:val="both"/>
        <w:rPr>
          <w:rFonts w:ascii="Arial" w:hAnsi="Arial" w:cs="Arial"/>
          <w:sz w:val="24"/>
          <w:szCs w:val="24"/>
        </w:rPr>
      </w:pPr>
      <w:r>
        <w:rPr>
          <w:rFonts w:ascii="Arial" w:hAnsi="Arial" w:cs="Arial"/>
          <w:noProof/>
          <w:sz w:val="24"/>
          <w:szCs w:val="24"/>
          <w:lang w:eastAsia="pt-BR"/>
        </w:rPr>
        <w:lastRenderedPageBreak/>
        <w:drawing>
          <wp:inline distT="0" distB="0" distL="0" distR="0">
            <wp:extent cx="3810000" cy="1057275"/>
            <wp:effectExtent l="0" t="0" r="0" b="9525"/>
            <wp:docPr id="7182" name="Imagem 7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stema musical grego.png"/>
                    <pic:cNvPicPr/>
                  </pic:nvPicPr>
                  <pic:blipFill>
                    <a:blip r:embed="rId44">
                      <a:extLst>
                        <a:ext uri="{28A0092B-C50C-407E-A947-70E740481C1C}">
                          <a14:useLocalDpi xmlns:a14="http://schemas.microsoft.com/office/drawing/2010/main" val="0"/>
                        </a:ext>
                      </a:extLst>
                    </a:blip>
                    <a:stretch>
                      <a:fillRect/>
                    </a:stretch>
                  </pic:blipFill>
                  <pic:spPr>
                    <a:xfrm>
                      <a:off x="0" y="0"/>
                      <a:ext cx="3810000" cy="1057275"/>
                    </a:xfrm>
                    <a:prstGeom prst="rect">
                      <a:avLst/>
                    </a:prstGeom>
                  </pic:spPr>
                </pic:pic>
              </a:graphicData>
            </a:graphic>
          </wp:inline>
        </w:drawing>
      </w:r>
    </w:p>
    <w:p w:rsidR="002471F1" w:rsidRPr="007F275A" w:rsidRDefault="002471F1" w:rsidP="002471F1">
      <w:pPr>
        <w:spacing w:line="360" w:lineRule="auto"/>
        <w:ind w:left="1134" w:right="1134"/>
        <w:rPr>
          <w:rFonts w:ascii="Arial" w:hAnsi="Arial" w:cs="Arial"/>
          <w:sz w:val="20"/>
          <w:szCs w:val="20"/>
        </w:rPr>
      </w:pPr>
      <w:proofErr w:type="spellStart"/>
      <w:r w:rsidRPr="007F275A">
        <w:rPr>
          <w:rFonts w:ascii="Arial" w:hAnsi="Arial" w:cs="Arial"/>
          <w:sz w:val="20"/>
          <w:szCs w:val="20"/>
        </w:rPr>
        <w:t>Unimes</w:t>
      </w:r>
      <w:proofErr w:type="spellEnd"/>
      <w:r w:rsidRPr="007F275A">
        <w:rPr>
          <w:rFonts w:ascii="Arial" w:hAnsi="Arial" w:cs="Arial"/>
          <w:sz w:val="20"/>
          <w:szCs w:val="20"/>
        </w:rPr>
        <w:t xml:space="preserve"> </w:t>
      </w:r>
      <w:proofErr w:type="gramStart"/>
      <w:r w:rsidRPr="007F275A">
        <w:rPr>
          <w:rFonts w:ascii="Arial" w:hAnsi="Arial" w:cs="Arial"/>
          <w:sz w:val="20"/>
          <w:szCs w:val="20"/>
        </w:rPr>
        <w:t>virtual,</w:t>
      </w:r>
      <w:proofErr w:type="gramEnd"/>
      <w:r w:rsidRPr="007F275A">
        <w:rPr>
          <w:rFonts w:ascii="Arial" w:hAnsi="Arial" w:cs="Arial"/>
          <w:sz w:val="20"/>
          <w:szCs w:val="20"/>
        </w:rPr>
        <w:t>2013</w:t>
      </w:r>
    </w:p>
    <w:p w:rsidR="002471F1" w:rsidRDefault="002471F1" w:rsidP="002471F1">
      <w:pPr>
        <w:spacing w:line="360" w:lineRule="auto"/>
        <w:ind w:left="1134" w:right="1134"/>
        <w:rPr>
          <w:rFonts w:ascii="Arial" w:hAnsi="Arial" w:cs="Arial"/>
          <w:b/>
          <w:sz w:val="28"/>
          <w:szCs w:val="28"/>
        </w:rPr>
      </w:pPr>
    </w:p>
    <w:p w:rsidR="002471F1" w:rsidRDefault="002471F1" w:rsidP="002471F1">
      <w:pPr>
        <w:spacing w:line="360" w:lineRule="auto"/>
        <w:ind w:left="1134" w:right="1134"/>
        <w:rPr>
          <w:rFonts w:ascii="Arial" w:hAnsi="Arial" w:cs="Arial"/>
          <w:b/>
          <w:sz w:val="28"/>
          <w:szCs w:val="28"/>
        </w:rPr>
      </w:pPr>
      <w:r>
        <w:rPr>
          <w:rFonts w:ascii="Arial" w:hAnsi="Arial" w:cs="Arial"/>
          <w:b/>
          <w:sz w:val="28"/>
          <w:szCs w:val="28"/>
        </w:rPr>
        <w:t>Renascimento (XVI)</w:t>
      </w:r>
    </w:p>
    <w:p w:rsidR="002471F1" w:rsidRPr="00A16DCA" w:rsidRDefault="002471F1" w:rsidP="002471F1">
      <w:pPr>
        <w:spacing w:line="360" w:lineRule="auto"/>
        <w:ind w:left="1134" w:right="1134" w:firstLine="708"/>
        <w:rPr>
          <w:rFonts w:ascii="Arial" w:hAnsi="Arial" w:cs="Arial"/>
          <w:sz w:val="24"/>
          <w:szCs w:val="24"/>
        </w:rPr>
      </w:pPr>
      <w:r>
        <w:rPr>
          <w:rFonts w:ascii="Arial" w:hAnsi="Arial" w:cs="Arial"/>
          <w:sz w:val="24"/>
          <w:szCs w:val="24"/>
        </w:rPr>
        <w:t xml:space="preserve">Escalas Gregas: </w:t>
      </w:r>
      <w:proofErr w:type="gramStart"/>
      <w:r w:rsidRPr="00A16DCA">
        <w:rPr>
          <w:rFonts w:ascii="Arial" w:hAnsi="Arial" w:cs="Arial"/>
          <w:sz w:val="24"/>
          <w:szCs w:val="24"/>
        </w:rPr>
        <w:t>Cada</w:t>
      </w:r>
      <w:proofErr w:type="gramEnd"/>
      <w:r w:rsidRPr="00A16DCA">
        <w:rPr>
          <w:rFonts w:ascii="Arial" w:hAnsi="Arial" w:cs="Arial"/>
          <w:sz w:val="24"/>
          <w:szCs w:val="24"/>
        </w:rPr>
        <w:t xml:space="preserve"> modos evocava característica  relacionadas aos deuses olímpicos: </w:t>
      </w:r>
      <w:r>
        <w:rPr>
          <w:rFonts w:ascii="Arial" w:hAnsi="Arial" w:cs="Arial"/>
          <w:sz w:val="24"/>
          <w:szCs w:val="24"/>
        </w:rPr>
        <w:t xml:space="preserve"> </w:t>
      </w:r>
      <w:r w:rsidRPr="00A16DCA">
        <w:rPr>
          <w:rFonts w:ascii="Arial" w:hAnsi="Arial" w:cs="Arial"/>
          <w:sz w:val="24"/>
          <w:szCs w:val="24"/>
        </w:rPr>
        <w:t xml:space="preserve">Jônios - As cidades jônicas originaram-se do comércio no mar Negro (Cunhagem de moedas). </w:t>
      </w:r>
    </w:p>
    <w:p w:rsidR="002471F1" w:rsidRPr="00A16DCA" w:rsidRDefault="002471F1" w:rsidP="002471F1">
      <w:pPr>
        <w:spacing w:line="360" w:lineRule="auto"/>
        <w:ind w:left="1134" w:right="1134" w:firstLine="708"/>
        <w:rPr>
          <w:rFonts w:ascii="Arial" w:hAnsi="Arial" w:cs="Arial"/>
          <w:sz w:val="24"/>
          <w:szCs w:val="24"/>
        </w:rPr>
      </w:pPr>
      <w:proofErr w:type="gramStart"/>
      <w:r w:rsidRPr="00A16DCA">
        <w:rPr>
          <w:rFonts w:ascii="Arial" w:hAnsi="Arial" w:cs="Arial"/>
          <w:sz w:val="24"/>
          <w:szCs w:val="24"/>
        </w:rPr>
        <w:t>Dóricos-povo procedente do norte que migrou para a Grécia no início do século XII</w:t>
      </w:r>
      <w:proofErr w:type="gramEnd"/>
      <w:r w:rsidRPr="00A16DCA">
        <w:rPr>
          <w:rFonts w:ascii="Arial" w:hAnsi="Arial" w:cs="Arial"/>
          <w:sz w:val="24"/>
          <w:szCs w:val="24"/>
        </w:rPr>
        <w:t xml:space="preserve"> A.C. (Dórico Apolo= Sol).  </w:t>
      </w:r>
    </w:p>
    <w:p w:rsidR="002471F1" w:rsidRPr="00A16DCA" w:rsidRDefault="002471F1" w:rsidP="002471F1">
      <w:pPr>
        <w:spacing w:line="360" w:lineRule="auto"/>
        <w:ind w:left="1134" w:right="1134" w:firstLine="708"/>
        <w:rPr>
          <w:rFonts w:ascii="Arial" w:hAnsi="Arial" w:cs="Arial"/>
          <w:sz w:val="24"/>
          <w:szCs w:val="24"/>
        </w:rPr>
      </w:pPr>
      <w:r w:rsidRPr="00A16DCA">
        <w:rPr>
          <w:rFonts w:ascii="Arial" w:hAnsi="Arial" w:cs="Arial"/>
          <w:sz w:val="24"/>
          <w:szCs w:val="24"/>
        </w:rPr>
        <w:t xml:space="preserve">Frígios - Os frígios eram habitantes da </w:t>
      </w:r>
      <w:proofErr w:type="gramStart"/>
      <w:r w:rsidRPr="00A16DCA">
        <w:rPr>
          <w:rFonts w:ascii="Arial" w:hAnsi="Arial" w:cs="Arial"/>
          <w:sz w:val="24"/>
          <w:szCs w:val="24"/>
        </w:rPr>
        <w:t>Frígia ,</w:t>
      </w:r>
      <w:proofErr w:type="gramEnd"/>
      <w:r w:rsidRPr="00A16DCA">
        <w:rPr>
          <w:rFonts w:ascii="Arial" w:hAnsi="Arial" w:cs="Arial"/>
          <w:sz w:val="24"/>
          <w:szCs w:val="24"/>
        </w:rPr>
        <w:t xml:space="preserve"> localizada ao sul do Mar </w:t>
      </w:r>
      <w:proofErr w:type="spellStart"/>
      <w:r w:rsidRPr="00A16DCA">
        <w:rPr>
          <w:rFonts w:ascii="Arial" w:hAnsi="Arial" w:cs="Arial"/>
          <w:sz w:val="24"/>
          <w:szCs w:val="24"/>
        </w:rPr>
        <w:t>Mármora</w:t>
      </w:r>
      <w:proofErr w:type="spellEnd"/>
      <w:r w:rsidRPr="00A16DCA">
        <w:rPr>
          <w:rFonts w:ascii="Arial" w:hAnsi="Arial" w:cs="Arial"/>
          <w:sz w:val="24"/>
          <w:szCs w:val="24"/>
        </w:rPr>
        <w:t>, que une o Mar Negro ao Mar Egeu. (</w:t>
      </w:r>
      <w:proofErr w:type="spellStart"/>
      <w:r w:rsidRPr="00A16DCA">
        <w:rPr>
          <w:rFonts w:ascii="Arial" w:hAnsi="Arial" w:cs="Arial"/>
          <w:sz w:val="24"/>
          <w:szCs w:val="24"/>
        </w:rPr>
        <w:t>Frigio</w:t>
      </w:r>
      <w:proofErr w:type="spellEnd"/>
      <w:r w:rsidRPr="00A16DCA">
        <w:rPr>
          <w:rFonts w:ascii="Arial" w:hAnsi="Arial" w:cs="Arial"/>
          <w:sz w:val="24"/>
          <w:szCs w:val="24"/>
        </w:rPr>
        <w:t>=Marte). (</w:t>
      </w:r>
      <w:proofErr w:type="spellStart"/>
      <w:r w:rsidRPr="00A16DCA">
        <w:rPr>
          <w:rFonts w:ascii="Arial" w:hAnsi="Arial" w:cs="Arial"/>
          <w:sz w:val="24"/>
          <w:szCs w:val="24"/>
        </w:rPr>
        <w:t>Hipofrigio</w:t>
      </w:r>
      <w:proofErr w:type="spellEnd"/>
      <w:r w:rsidRPr="00A16DCA">
        <w:rPr>
          <w:rFonts w:ascii="Arial" w:hAnsi="Arial" w:cs="Arial"/>
          <w:sz w:val="24"/>
          <w:szCs w:val="24"/>
        </w:rPr>
        <w:t>=Mercúrio=Comercio)</w:t>
      </w:r>
    </w:p>
    <w:p w:rsidR="002471F1" w:rsidRPr="00A16DCA" w:rsidRDefault="002471F1" w:rsidP="002471F1">
      <w:pPr>
        <w:spacing w:line="360" w:lineRule="auto"/>
        <w:ind w:left="1134" w:right="1134" w:firstLine="708"/>
        <w:rPr>
          <w:rFonts w:ascii="Arial" w:hAnsi="Arial" w:cs="Arial"/>
          <w:sz w:val="24"/>
          <w:szCs w:val="24"/>
        </w:rPr>
      </w:pPr>
      <w:r w:rsidRPr="00A16DCA">
        <w:rPr>
          <w:rFonts w:ascii="Arial" w:hAnsi="Arial" w:cs="Arial"/>
          <w:sz w:val="24"/>
          <w:szCs w:val="24"/>
        </w:rPr>
        <w:t xml:space="preserve">Lídios-ajudaram os oriundos de Atenas </w:t>
      </w:r>
      <w:proofErr w:type="gramStart"/>
      <w:r w:rsidRPr="00A16DCA">
        <w:rPr>
          <w:rFonts w:ascii="Arial" w:hAnsi="Arial" w:cs="Arial"/>
          <w:sz w:val="24"/>
          <w:szCs w:val="24"/>
        </w:rPr>
        <w:t>à</w:t>
      </w:r>
      <w:proofErr w:type="gramEnd"/>
      <w:r w:rsidRPr="00A16DCA">
        <w:rPr>
          <w:rFonts w:ascii="Arial" w:hAnsi="Arial" w:cs="Arial"/>
          <w:sz w:val="24"/>
          <w:szCs w:val="24"/>
        </w:rPr>
        <w:t xml:space="preserve"> fundaras 1ªs colônias na Anatólia. (</w:t>
      </w:r>
      <w:proofErr w:type="spellStart"/>
      <w:r w:rsidRPr="00A16DCA">
        <w:rPr>
          <w:rFonts w:ascii="Arial" w:hAnsi="Arial" w:cs="Arial"/>
          <w:sz w:val="24"/>
          <w:szCs w:val="24"/>
        </w:rPr>
        <w:t>Hipolidio</w:t>
      </w:r>
      <w:proofErr w:type="spellEnd"/>
      <w:r w:rsidRPr="00A16DCA">
        <w:rPr>
          <w:rFonts w:ascii="Arial" w:hAnsi="Arial" w:cs="Arial"/>
          <w:sz w:val="24"/>
          <w:szCs w:val="24"/>
        </w:rPr>
        <w:t xml:space="preserve"> = </w:t>
      </w:r>
      <w:proofErr w:type="spellStart"/>
      <w:r w:rsidRPr="00A16DCA">
        <w:rPr>
          <w:rFonts w:ascii="Arial" w:hAnsi="Arial" w:cs="Arial"/>
          <w:sz w:val="24"/>
          <w:szCs w:val="24"/>
        </w:rPr>
        <w:t>Venus</w:t>
      </w:r>
      <w:proofErr w:type="spellEnd"/>
      <w:r w:rsidRPr="00A16DCA">
        <w:rPr>
          <w:rFonts w:ascii="Arial" w:hAnsi="Arial" w:cs="Arial"/>
          <w:sz w:val="24"/>
          <w:szCs w:val="24"/>
        </w:rPr>
        <w:t>=Amor),</w:t>
      </w:r>
    </w:p>
    <w:p w:rsidR="002471F1" w:rsidRPr="00A16DCA" w:rsidRDefault="002471F1" w:rsidP="002471F1">
      <w:pPr>
        <w:spacing w:line="360" w:lineRule="auto"/>
        <w:ind w:left="1134" w:right="1134"/>
        <w:rPr>
          <w:rFonts w:ascii="Arial" w:hAnsi="Arial" w:cs="Arial"/>
          <w:sz w:val="24"/>
          <w:szCs w:val="24"/>
        </w:rPr>
      </w:pPr>
      <w:r w:rsidRPr="00A16DCA">
        <w:rPr>
          <w:rFonts w:ascii="Arial" w:hAnsi="Arial" w:cs="Arial"/>
          <w:sz w:val="24"/>
          <w:szCs w:val="24"/>
        </w:rPr>
        <w:t xml:space="preserve"> </w:t>
      </w:r>
      <w:r>
        <w:rPr>
          <w:rFonts w:ascii="Arial" w:hAnsi="Arial" w:cs="Arial"/>
          <w:sz w:val="24"/>
          <w:szCs w:val="24"/>
        </w:rPr>
        <w:tab/>
      </w:r>
      <w:r w:rsidRPr="00A16DCA">
        <w:rPr>
          <w:rFonts w:ascii="Arial" w:hAnsi="Arial" w:cs="Arial"/>
          <w:sz w:val="24"/>
          <w:szCs w:val="24"/>
        </w:rPr>
        <w:t>(</w:t>
      </w:r>
      <w:proofErr w:type="spellStart"/>
      <w:r w:rsidRPr="00A16DCA">
        <w:rPr>
          <w:rFonts w:ascii="Arial" w:hAnsi="Arial" w:cs="Arial"/>
          <w:sz w:val="24"/>
          <w:szCs w:val="24"/>
        </w:rPr>
        <w:t>Mixolidio</w:t>
      </w:r>
      <w:proofErr w:type="spellEnd"/>
      <w:r w:rsidRPr="00A16DCA">
        <w:rPr>
          <w:rFonts w:ascii="Arial" w:hAnsi="Arial" w:cs="Arial"/>
          <w:sz w:val="24"/>
          <w:szCs w:val="24"/>
        </w:rPr>
        <w:t>=Saturno=lamentações=Fúnebres)</w:t>
      </w:r>
    </w:p>
    <w:p w:rsidR="002471F1" w:rsidRPr="00A16DCA" w:rsidRDefault="002471F1" w:rsidP="002471F1">
      <w:pPr>
        <w:spacing w:line="360" w:lineRule="auto"/>
        <w:ind w:left="1134" w:right="1134" w:firstLine="708"/>
        <w:rPr>
          <w:rFonts w:ascii="Arial" w:hAnsi="Arial" w:cs="Arial"/>
          <w:sz w:val="24"/>
          <w:szCs w:val="24"/>
        </w:rPr>
      </w:pPr>
      <w:r w:rsidRPr="00A16DCA">
        <w:rPr>
          <w:rFonts w:ascii="Arial" w:hAnsi="Arial" w:cs="Arial"/>
          <w:sz w:val="24"/>
          <w:szCs w:val="24"/>
        </w:rPr>
        <w:t>Eólios - Eram caracterizados como povo com grande raça “Éolo”.</w:t>
      </w:r>
    </w:p>
    <w:p w:rsidR="002471F1" w:rsidRDefault="002471F1" w:rsidP="002471F1">
      <w:pPr>
        <w:spacing w:line="360" w:lineRule="auto"/>
        <w:ind w:left="1134" w:right="1134"/>
        <w:rPr>
          <w:rFonts w:ascii="Arial" w:hAnsi="Arial" w:cs="Arial"/>
          <w:b/>
          <w:sz w:val="28"/>
          <w:szCs w:val="28"/>
        </w:rPr>
      </w:pPr>
    </w:p>
    <w:p w:rsidR="002471F1" w:rsidRDefault="002471F1" w:rsidP="002471F1">
      <w:pPr>
        <w:spacing w:line="360" w:lineRule="auto"/>
        <w:ind w:left="1134" w:right="1134"/>
        <w:rPr>
          <w:rFonts w:ascii="Arial" w:hAnsi="Arial" w:cs="Arial"/>
          <w:b/>
          <w:sz w:val="28"/>
          <w:szCs w:val="28"/>
        </w:rPr>
      </w:pPr>
      <w:r>
        <w:rPr>
          <w:rFonts w:ascii="Arial" w:hAnsi="Arial" w:cs="Arial"/>
          <w:b/>
          <w:sz w:val="28"/>
          <w:szCs w:val="28"/>
        </w:rPr>
        <w:lastRenderedPageBreak/>
        <w:t>Barroco (XVII)</w:t>
      </w:r>
    </w:p>
    <w:p w:rsidR="002471F1" w:rsidRDefault="002471F1" w:rsidP="002471F1">
      <w:pPr>
        <w:spacing w:line="360" w:lineRule="auto"/>
        <w:ind w:left="1134" w:right="1134"/>
        <w:rPr>
          <w:rFonts w:ascii="Arial" w:hAnsi="Arial" w:cs="Arial"/>
          <w:b/>
          <w:sz w:val="28"/>
          <w:szCs w:val="28"/>
        </w:rPr>
      </w:pPr>
    </w:p>
    <w:p w:rsidR="002471F1" w:rsidRPr="00903017" w:rsidRDefault="002471F1" w:rsidP="002471F1">
      <w:pPr>
        <w:spacing w:line="360" w:lineRule="auto"/>
        <w:ind w:left="1134" w:right="1134"/>
        <w:rPr>
          <w:rFonts w:ascii="Arial" w:hAnsi="Arial" w:cs="Arial"/>
          <w:b/>
          <w:sz w:val="28"/>
          <w:szCs w:val="28"/>
        </w:rPr>
      </w:pPr>
      <w:r w:rsidRPr="00903017">
        <w:rPr>
          <w:rFonts w:ascii="Arial" w:hAnsi="Arial" w:cs="Arial"/>
          <w:b/>
          <w:sz w:val="28"/>
          <w:szCs w:val="28"/>
        </w:rPr>
        <w:t>Escala Temperada</w:t>
      </w:r>
    </w:p>
    <w:p w:rsidR="002471F1" w:rsidRDefault="002471F1" w:rsidP="002471F1">
      <w:pPr>
        <w:spacing w:line="360" w:lineRule="auto"/>
        <w:ind w:left="1134" w:right="1134" w:firstLine="708"/>
        <w:rPr>
          <w:rFonts w:ascii="Arial" w:hAnsi="Arial" w:cs="Arial"/>
          <w:sz w:val="24"/>
          <w:szCs w:val="24"/>
        </w:rPr>
      </w:pPr>
      <w:r w:rsidRPr="00903017">
        <w:rPr>
          <w:rFonts w:ascii="Arial" w:hAnsi="Arial" w:cs="Arial"/>
          <w:sz w:val="24"/>
          <w:szCs w:val="24"/>
        </w:rPr>
        <w:t>O temperamento igual - Decidiu-se temperar cada quinta pela mesma quantidade de modo a dispersar a coma pitagórica, deixando as terceiras ainda um tanto vibrantes</w:t>
      </w:r>
      <w:r w:rsidR="00EC66B1" w:rsidRPr="00903017">
        <w:rPr>
          <w:rFonts w:ascii="Arial" w:hAnsi="Arial" w:cs="Arial"/>
          <w:sz w:val="24"/>
          <w:szCs w:val="24"/>
        </w:rPr>
        <w:t>, mas</w:t>
      </w:r>
      <w:r w:rsidRPr="00903017">
        <w:rPr>
          <w:rFonts w:ascii="Arial" w:hAnsi="Arial" w:cs="Arial"/>
          <w:sz w:val="24"/>
          <w:szCs w:val="24"/>
        </w:rPr>
        <w:t xml:space="preserve"> já capazes de suportar tríades estáveis. No ocidente, a gama é dividida em 12 semitons</w:t>
      </w:r>
      <w:proofErr w:type="gramStart"/>
      <w:r w:rsidRPr="00903017">
        <w:rPr>
          <w:rFonts w:ascii="Arial" w:hAnsi="Arial" w:cs="Arial"/>
          <w:sz w:val="24"/>
          <w:szCs w:val="24"/>
        </w:rPr>
        <w:t xml:space="preserve">  </w:t>
      </w:r>
      <w:proofErr w:type="gramEnd"/>
      <w:r w:rsidRPr="00903017">
        <w:rPr>
          <w:rFonts w:ascii="Arial" w:hAnsi="Arial" w:cs="Arial"/>
          <w:sz w:val="24"/>
          <w:szCs w:val="24"/>
        </w:rPr>
        <w:t>iguais. As quintas, terças e quartas são falsas, embora iguais entre si e desviando-se suficientemente pouco do ideal para serem suportáveis; o ouvido contemporâneo já se habituou a elas. Só as oitavas são perfeitas (embora, de fato, os afinadores de piano aumentem as oitavas nos graves e nos agudos, para terem em conta as características da percepção auditiva humana).</w:t>
      </w:r>
    </w:p>
    <w:p w:rsidR="00D3044B" w:rsidRPr="00D3044B" w:rsidRDefault="00D3044B" w:rsidP="00D3044B">
      <w:pPr>
        <w:shd w:val="clear" w:color="auto" w:fill="E5E9EA"/>
        <w:spacing w:after="0" w:line="240" w:lineRule="auto"/>
        <w:rPr>
          <w:rFonts w:ascii="Arial" w:eastAsia="Times New Roman" w:hAnsi="Arial" w:cs="Arial"/>
          <w:color w:val="222222"/>
          <w:sz w:val="24"/>
          <w:szCs w:val="24"/>
          <w:lang w:eastAsia="pt-BR"/>
        </w:rPr>
      </w:pPr>
      <w:r w:rsidRPr="00D3044B">
        <w:rPr>
          <w:rFonts w:ascii="Arial" w:eastAsia="Times New Roman" w:hAnsi="Arial" w:cs="Arial"/>
          <w:color w:val="222222"/>
          <w:sz w:val="24"/>
          <w:szCs w:val="24"/>
          <w:lang w:eastAsia="pt-BR"/>
        </w:rPr>
        <w:t>No sistema temperado os intervalos são iguais.</w:t>
      </w:r>
    </w:p>
    <w:p w:rsidR="00D3044B" w:rsidRPr="00D3044B" w:rsidRDefault="00D3044B" w:rsidP="00D3044B">
      <w:pPr>
        <w:shd w:val="clear" w:color="auto" w:fill="E5E9EA"/>
        <w:spacing w:after="0" w:line="240" w:lineRule="auto"/>
        <w:rPr>
          <w:rFonts w:ascii="Arial" w:eastAsia="Times New Roman" w:hAnsi="Arial" w:cs="Arial"/>
          <w:color w:val="222222"/>
          <w:sz w:val="24"/>
          <w:szCs w:val="24"/>
          <w:lang w:eastAsia="pt-BR"/>
        </w:rPr>
      </w:pPr>
      <w:r w:rsidRPr="00D3044B">
        <w:rPr>
          <w:rFonts w:ascii="Arial" w:eastAsia="Times New Roman" w:hAnsi="Arial" w:cs="Arial"/>
          <w:b/>
          <w:bCs/>
          <w:i/>
          <w:iCs/>
          <w:color w:val="222222"/>
          <w:sz w:val="24"/>
          <w:szCs w:val="24"/>
          <w:u w:val="single"/>
          <w:lang w:eastAsia="pt-BR"/>
        </w:rPr>
        <w:t>Coma</w:t>
      </w:r>
      <w:r w:rsidRPr="00D3044B">
        <w:rPr>
          <w:rFonts w:ascii="Arial" w:eastAsia="Times New Roman" w:hAnsi="Arial" w:cs="Arial"/>
          <w:color w:val="222222"/>
          <w:sz w:val="24"/>
          <w:szCs w:val="24"/>
          <w:lang w:eastAsia="pt-BR"/>
        </w:rPr>
        <w:t> é um intervalo musical.</w:t>
      </w:r>
    </w:p>
    <w:p w:rsidR="00D3044B" w:rsidRPr="00D3044B" w:rsidRDefault="00D3044B" w:rsidP="00D3044B">
      <w:pPr>
        <w:shd w:val="clear" w:color="auto" w:fill="E5E9EA"/>
        <w:spacing w:after="0" w:line="240" w:lineRule="auto"/>
        <w:rPr>
          <w:rFonts w:ascii="Arial" w:eastAsia="Times New Roman" w:hAnsi="Arial" w:cs="Arial"/>
          <w:color w:val="222222"/>
          <w:sz w:val="24"/>
          <w:szCs w:val="24"/>
          <w:lang w:eastAsia="pt-BR"/>
        </w:rPr>
      </w:pPr>
      <w:r w:rsidRPr="00D3044B">
        <w:rPr>
          <w:rFonts w:ascii="Arial" w:eastAsia="Times New Roman" w:hAnsi="Arial" w:cs="Arial"/>
          <w:color w:val="222222"/>
          <w:sz w:val="24"/>
          <w:szCs w:val="24"/>
          <w:lang w:eastAsia="pt-BR"/>
        </w:rPr>
        <w:t>O intervalo de </w:t>
      </w:r>
      <w:proofErr w:type="gramStart"/>
      <w:r w:rsidRPr="00D3044B">
        <w:rPr>
          <w:rFonts w:ascii="Arial" w:eastAsia="Times New Roman" w:hAnsi="Arial" w:cs="Arial"/>
          <w:b/>
          <w:bCs/>
          <w:i/>
          <w:iCs/>
          <w:color w:val="222222"/>
          <w:sz w:val="24"/>
          <w:szCs w:val="24"/>
          <w:u w:val="single"/>
          <w:lang w:eastAsia="pt-BR"/>
        </w:rPr>
        <w:t>1</w:t>
      </w:r>
      <w:proofErr w:type="gramEnd"/>
      <w:r w:rsidRPr="00D3044B">
        <w:rPr>
          <w:rFonts w:ascii="Arial" w:eastAsia="Times New Roman" w:hAnsi="Arial" w:cs="Arial"/>
          <w:b/>
          <w:bCs/>
          <w:i/>
          <w:iCs/>
          <w:color w:val="222222"/>
          <w:sz w:val="24"/>
          <w:szCs w:val="24"/>
          <w:u w:val="single"/>
          <w:lang w:eastAsia="pt-BR"/>
        </w:rPr>
        <w:t xml:space="preserve"> tom</w:t>
      </w:r>
      <w:r w:rsidRPr="00D3044B">
        <w:rPr>
          <w:rFonts w:ascii="Arial" w:eastAsia="Times New Roman" w:hAnsi="Arial" w:cs="Arial"/>
          <w:color w:val="222222"/>
          <w:sz w:val="24"/>
          <w:szCs w:val="24"/>
          <w:lang w:eastAsia="pt-BR"/>
        </w:rPr>
        <w:t> compreende os intervalos de </w:t>
      </w:r>
      <w:r w:rsidRPr="00D3044B">
        <w:rPr>
          <w:rFonts w:ascii="Arial" w:eastAsia="Times New Roman" w:hAnsi="Arial" w:cs="Arial"/>
          <w:b/>
          <w:bCs/>
          <w:i/>
          <w:iCs/>
          <w:color w:val="222222"/>
          <w:sz w:val="24"/>
          <w:szCs w:val="24"/>
          <w:u w:val="single"/>
          <w:lang w:eastAsia="pt-BR"/>
        </w:rPr>
        <w:t>9 comas</w:t>
      </w:r>
      <w:r w:rsidRPr="00D3044B">
        <w:rPr>
          <w:rFonts w:ascii="Arial" w:eastAsia="Times New Roman" w:hAnsi="Arial" w:cs="Arial"/>
          <w:i/>
          <w:iCs/>
          <w:color w:val="222222"/>
          <w:sz w:val="24"/>
          <w:szCs w:val="24"/>
          <w:u w:val="single"/>
          <w:lang w:eastAsia="pt-BR"/>
        </w:rPr>
        <w:t>.</w:t>
      </w:r>
    </w:p>
    <w:p w:rsidR="00D3044B" w:rsidRPr="00D3044B" w:rsidRDefault="00D3044B" w:rsidP="00D3044B">
      <w:pPr>
        <w:shd w:val="clear" w:color="auto" w:fill="E5E9EA"/>
        <w:spacing w:after="0" w:line="240" w:lineRule="auto"/>
        <w:rPr>
          <w:rFonts w:ascii="Arial" w:eastAsia="Times New Roman" w:hAnsi="Arial" w:cs="Arial"/>
          <w:sz w:val="24"/>
          <w:szCs w:val="24"/>
          <w:lang w:eastAsia="pt-BR"/>
        </w:rPr>
      </w:pPr>
      <w:r w:rsidRPr="00D3044B">
        <w:rPr>
          <w:rFonts w:ascii="Arial" w:eastAsia="Times New Roman" w:hAnsi="Arial" w:cs="Arial"/>
          <w:color w:val="222222"/>
          <w:sz w:val="24"/>
          <w:szCs w:val="24"/>
          <w:lang w:eastAsia="pt-BR"/>
        </w:rPr>
        <w:t>Portanto no sistema igualmente temperado ao intervalo de </w:t>
      </w:r>
      <w:r w:rsidRPr="00D3044B">
        <w:rPr>
          <w:rFonts w:ascii="Arial" w:eastAsia="Times New Roman" w:hAnsi="Arial" w:cs="Arial"/>
          <w:b/>
          <w:bCs/>
          <w:i/>
          <w:iCs/>
          <w:color w:val="222222"/>
          <w:sz w:val="24"/>
          <w:szCs w:val="24"/>
          <w:u w:val="single"/>
          <w:lang w:eastAsia="pt-BR"/>
        </w:rPr>
        <w:t>1/2 tom</w:t>
      </w:r>
      <w:r w:rsidRPr="00D3044B">
        <w:rPr>
          <w:rFonts w:ascii="Arial" w:eastAsia="Times New Roman" w:hAnsi="Arial" w:cs="Arial"/>
          <w:color w:val="222222"/>
          <w:sz w:val="24"/>
          <w:szCs w:val="24"/>
          <w:lang w:eastAsia="pt-BR"/>
        </w:rPr>
        <w:t> corresponde ao intervalo de </w:t>
      </w:r>
      <w:proofErr w:type="gramStart"/>
      <w:r w:rsidRPr="00D3044B">
        <w:rPr>
          <w:rFonts w:ascii="Arial" w:eastAsia="Times New Roman" w:hAnsi="Arial" w:cs="Arial"/>
          <w:b/>
          <w:bCs/>
          <w:i/>
          <w:iCs/>
          <w:color w:val="222222"/>
          <w:sz w:val="24"/>
          <w:szCs w:val="24"/>
          <w:u w:val="single"/>
          <w:lang w:eastAsia="pt-BR"/>
        </w:rPr>
        <w:t>4</w:t>
      </w:r>
      <w:proofErr w:type="gramEnd"/>
      <w:r w:rsidRPr="00D3044B">
        <w:rPr>
          <w:rFonts w:ascii="Arial" w:eastAsia="Times New Roman" w:hAnsi="Arial" w:cs="Arial"/>
          <w:b/>
          <w:bCs/>
          <w:i/>
          <w:iCs/>
          <w:color w:val="222222"/>
          <w:sz w:val="24"/>
          <w:szCs w:val="24"/>
          <w:u w:val="single"/>
          <w:lang w:eastAsia="pt-BR"/>
        </w:rPr>
        <w:t xml:space="preserve"> e 1/2 comas</w:t>
      </w:r>
    </w:p>
    <w:p w:rsidR="002471F1" w:rsidRDefault="00D3044B" w:rsidP="002471F1">
      <w:pPr>
        <w:spacing w:line="360" w:lineRule="auto"/>
        <w:ind w:left="1134" w:right="1134"/>
        <w:rPr>
          <w:rFonts w:ascii="Arial" w:hAnsi="Arial" w:cs="Arial"/>
          <w:b/>
          <w:sz w:val="28"/>
          <w:szCs w:val="28"/>
        </w:rPr>
      </w:pPr>
      <w:r>
        <w:rPr>
          <w:noProof/>
          <w:lang w:eastAsia="pt-BR"/>
        </w:rPr>
        <w:drawing>
          <wp:inline distT="0" distB="0" distL="0" distR="0">
            <wp:extent cx="1431925" cy="1552575"/>
            <wp:effectExtent l="0" t="0" r="0" b="9525"/>
            <wp:docPr id="3" name="Imagem 3" descr="http://upload.wikimedia.org/wikipedia/commons/c/ce/Fifth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c/ce/Fifths.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31925" cy="1552575"/>
                    </a:xfrm>
                    <a:prstGeom prst="rect">
                      <a:avLst/>
                    </a:prstGeom>
                    <a:noFill/>
                    <a:ln>
                      <a:noFill/>
                    </a:ln>
                  </pic:spPr>
                </pic:pic>
              </a:graphicData>
            </a:graphic>
          </wp:inline>
        </w:drawing>
      </w:r>
      <w:r>
        <w:rPr>
          <w:noProof/>
          <w:lang w:eastAsia="pt-BR"/>
        </w:rPr>
        <w:t xml:space="preserve">           </w:t>
      </w:r>
      <w:r>
        <w:rPr>
          <w:noProof/>
          <w:lang w:eastAsia="pt-BR"/>
        </w:rPr>
        <w:drawing>
          <wp:inline distT="0" distB="0" distL="0" distR="0">
            <wp:extent cx="3485071" cy="1647645"/>
            <wp:effectExtent l="0" t="0" r="1270" b="0"/>
            <wp:docPr id="5" name="Imagem 5" descr="http://musicaeadoracao.com.br/recursos/imagens/tecnicos/matematica/luiz_neto/conceito_coma01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usicaeadoracao.com.br/recursos/imagens/tecnicos/matematica/luiz_neto/conceito_coma01_.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86132" cy="1648146"/>
                    </a:xfrm>
                    <a:prstGeom prst="rect">
                      <a:avLst/>
                    </a:prstGeom>
                    <a:noFill/>
                    <a:ln>
                      <a:noFill/>
                    </a:ln>
                  </pic:spPr>
                </pic:pic>
              </a:graphicData>
            </a:graphic>
          </wp:inline>
        </w:drawing>
      </w:r>
    </w:p>
    <w:p w:rsidR="00D3044B" w:rsidRDefault="00D3044B" w:rsidP="002471F1">
      <w:pPr>
        <w:spacing w:line="360" w:lineRule="auto"/>
        <w:ind w:left="1134" w:right="1134"/>
        <w:rPr>
          <w:rFonts w:ascii="Arial" w:hAnsi="Arial" w:cs="Arial"/>
          <w:b/>
          <w:sz w:val="28"/>
          <w:szCs w:val="28"/>
        </w:rPr>
      </w:pPr>
      <w:proofErr w:type="spellStart"/>
      <w:r>
        <w:rPr>
          <w:rFonts w:ascii="Arial" w:hAnsi="Arial" w:cs="Arial"/>
          <w:color w:val="222222"/>
          <w:sz w:val="15"/>
          <w:szCs w:val="15"/>
          <w:shd w:val="clear" w:color="auto" w:fill="E5E9EA"/>
        </w:rPr>
        <w:t>Prof.Luiz</w:t>
      </w:r>
      <w:proofErr w:type="spellEnd"/>
      <w:r>
        <w:rPr>
          <w:rFonts w:ascii="Arial" w:hAnsi="Arial" w:cs="Arial"/>
          <w:color w:val="222222"/>
          <w:sz w:val="15"/>
          <w:szCs w:val="15"/>
          <w:shd w:val="clear" w:color="auto" w:fill="E5E9EA"/>
        </w:rPr>
        <w:t xml:space="preserve"> Netto é graduado em Matemática pela Faculdade de Filosofia de Ciências e Letras de Santo André – SP – Brasil - </w:t>
      </w:r>
    </w:p>
    <w:p w:rsidR="00D3044B" w:rsidRDefault="00D3044B" w:rsidP="002471F1">
      <w:pPr>
        <w:spacing w:line="360" w:lineRule="auto"/>
        <w:ind w:left="1134" w:right="1134"/>
        <w:rPr>
          <w:rFonts w:ascii="Arial" w:hAnsi="Arial" w:cs="Arial"/>
          <w:b/>
          <w:sz w:val="28"/>
          <w:szCs w:val="28"/>
        </w:rPr>
      </w:pPr>
    </w:p>
    <w:p w:rsidR="002471F1" w:rsidRPr="00A16DCA" w:rsidRDefault="002471F1" w:rsidP="002471F1">
      <w:pPr>
        <w:spacing w:line="360" w:lineRule="auto"/>
        <w:ind w:left="1134" w:right="1134"/>
        <w:rPr>
          <w:rFonts w:ascii="Arial" w:hAnsi="Arial" w:cs="Arial"/>
          <w:b/>
          <w:sz w:val="28"/>
          <w:szCs w:val="28"/>
        </w:rPr>
      </w:pPr>
      <w:r w:rsidRPr="00A16DCA">
        <w:rPr>
          <w:rFonts w:ascii="Arial" w:hAnsi="Arial" w:cs="Arial"/>
          <w:b/>
          <w:sz w:val="28"/>
          <w:szCs w:val="28"/>
        </w:rPr>
        <w:t>Escalas diatônicas</w:t>
      </w:r>
    </w:p>
    <w:p w:rsidR="002471F1" w:rsidRDefault="002471F1" w:rsidP="002471F1">
      <w:pPr>
        <w:spacing w:line="360" w:lineRule="auto"/>
        <w:ind w:left="1134" w:right="1134" w:firstLine="708"/>
        <w:jc w:val="both"/>
        <w:rPr>
          <w:rFonts w:ascii="Arial" w:hAnsi="Arial" w:cs="Arial"/>
          <w:sz w:val="24"/>
          <w:szCs w:val="24"/>
        </w:rPr>
      </w:pPr>
    </w:p>
    <w:p w:rsidR="002471F1" w:rsidRDefault="002471F1" w:rsidP="002471F1">
      <w:pPr>
        <w:spacing w:line="360" w:lineRule="auto"/>
        <w:ind w:left="1134" w:right="1134" w:firstLine="708"/>
        <w:jc w:val="both"/>
        <w:rPr>
          <w:rFonts w:ascii="Arial" w:hAnsi="Arial" w:cs="Arial"/>
          <w:sz w:val="24"/>
          <w:szCs w:val="24"/>
        </w:rPr>
      </w:pPr>
      <w:r w:rsidRPr="00700146">
        <w:rPr>
          <w:rFonts w:ascii="Arial" w:hAnsi="Arial" w:cs="Arial"/>
          <w:sz w:val="24"/>
          <w:szCs w:val="24"/>
        </w:rPr>
        <w:t xml:space="preserve">O termo </w:t>
      </w:r>
      <w:r>
        <w:rPr>
          <w:rFonts w:ascii="Arial" w:hAnsi="Arial" w:cs="Arial"/>
          <w:sz w:val="24"/>
          <w:szCs w:val="24"/>
        </w:rPr>
        <w:t xml:space="preserve">DIA </w:t>
      </w:r>
      <w:r w:rsidRPr="00700146">
        <w:rPr>
          <w:rFonts w:ascii="Arial" w:hAnsi="Arial" w:cs="Arial"/>
          <w:sz w:val="24"/>
          <w:szCs w:val="24"/>
        </w:rPr>
        <w:t xml:space="preserve">é originário da palavra latina "dies", esta por sua vez originária da raiz indo-europeia dei- que significa "brilhar" da qual é proveniente o sânscrito </w:t>
      </w:r>
      <w:proofErr w:type="spellStart"/>
      <w:r w:rsidRPr="00700146">
        <w:rPr>
          <w:rFonts w:ascii="Mangal" w:hAnsi="Mangal" w:cs="Mangal"/>
          <w:sz w:val="24"/>
          <w:szCs w:val="24"/>
        </w:rPr>
        <w:t>द्याउः</w:t>
      </w:r>
      <w:proofErr w:type="spellEnd"/>
      <w:r w:rsidRPr="00700146">
        <w:rPr>
          <w:rFonts w:ascii="Arial" w:hAnsi="Arial" w:cs="Arial"/>
          <w:sz w:val="24"/>
          <w:szCs w:val="24"/>
        </w:rPr>
        <w:t xml:space="preserve"> (</w:t>
      </w:r>
      <w:proofErr w:type="spellStart"/>
      <w:r w:rsidRPr="00700146">
        <w:rPr>
          <w:rFonts w:ascii="Arial" w:hAnsi="Arial" w:cs="Arial"/>
          <w:sz w:val="24"/>
          <w:szCs w:val="24"/>
        </w:rPr>
        <w:t>dyāuḥ</w:t>
      </w:r>
      <w:proofErr w:type="spellEnd"/>
      <w:r w:rsidRPr="00700146">
        <w:rPr>
          <w:rFonts w:ascii="Arial" w:hAnsi="Arial" w:cs="Arial"/>
          <w:sz w:val="24"/>
          <w:szCs w:val="24"/>
        </w:rPr>
        <w:t>), "céu luminoso". A palavra latina também deu origem ao espanhol "</w:t>
      </w:r>
      <w:proofErr w:type="spellStart"/>
      <w:r w:rsidRPr="00700146">
        <w:rPr>
          <w:rFonts w:ascii="Arial" w:hAnsi="Arial" w:cs="Arial"/>
          <w:sz w:val="24"/>
          <w:szCs w:val="24"/>
        </w:rPr>
        <w:t>día</w:t>
      </w:r>
      <w:proofErr w:type="spellEnd"/>
      <w:r w:rsidRPr="00700146">
        <w:rPr>
          <w:rFonts w:ascii="Arial" w:hAnsi="Arial" w:cs="Arial"/>
          <w:sz w:val="24"/>
          <w:szCs w:val="24"/>
        </w:rPr>
        <w:t>" e ao franc</w:t>
      </w:r>
      <w:r w:rsidRPr="00700146">
        <w:rPr>
          <w:rFonts w:ascii="Arial" w:hAnsi="Arial" w:cs="Arial" w:hint="eastAsia"/>
          <w:sz w:val="24"/>
          <w:szCs w:val="24"/>
        </w:rPr>
        <w:t>ê</w:t>
      </w:r>
      <w:r w:rsidRPr="00700146">
        <w:rPr>
          <w:rFonts w:ascii="Arial" w:hAnsi="Arial" w:cs="Arial"/>
          <w:sz w:val="24"/>
          <w:szCs w:val="24"/>
        </w:rPr>
        <w:t>s antigo "</w:t>
      </w:r>
      <w:proofErr w:type="spellStart"/>
      <w:r w:rsidRPr="00700146">
        <w:rPr>
          <w:rFonts w:ascii="Arial" w:hAnsi="Arial" w:cs="Arial"/>
          <w:sz w:val="24"/>
          <w:szCs w:val="24"/>
        </w:rPr>
        <w:t>di</w:t>
      </w:r>
      <w:proofErr w:type="spellEnd"/>
      <w:r w:rsidRPr="00700146">
        <w:rPr>
          <w:rFonts w:ascii="Arial" w:hAnsi="Arial" w:cs="Arial"/>
          <w:sz w:val="24"/>
          <w:szCs w:val="24"/>
        </w:rPr>
        <w:t>".</w:t>
      </w:r>
      <w:r w:rsidRPr="00D1102E">
        <w:rPr>
          <w:rFonts w:ascii="Arial" w:hAnsi="Arial" w:cs="Arial"/>
          <w:sz w:val="24"/>
          <w:szCs w:val="24"/>
        </w:rPr>
        <w:t xml:space="preserve"> </w:t>
      </w:r>
      <w:r>
        <w:rPr>
          <w:rFonts w:ascii="Arial" w:hAnsi="Arial" w:cs="Arial"/>
          <w:sz w:val="24"/>
          <w:szCs w:val="24"/>
        </w:rPr>
        <w:tab/>
      </w:r>
    </w:p>
    <w:p w:rsidR="001D49BD" w:rsidRDefault="001D49BD" w:rsidP="002471F1">
      <w:pPr>
        <w:spacing w:line="360" w:lineRule="auto"/>
        <w:ind w:left="1134" w:right="1134"/>
        <w:rPr>
          <w:rFonts w:ascii="Arial" w:hAnsi="Arial" w:cs="Arial"/>
          <w:sz w:val="24"/>
          <w:szCs w:val="24"/>
        </w:rPr>
      </w:pPr>
    </w:p>
    <w:p w:rsidR="002471F1" w:rsidRDefault="002471F1" w:rsidP="002471F1">
      <w:pPr>
        <w:spacing w:line="360" w:lineRule="auto"/>
        <w:ind w:left="1134" w:right="1134"/>
        <w:rPr>
          <w:rFonts w:ascii="Arial" w:hAnsi="Arial" w:cs="Arial"/>
          <w:sz w:val="24"/>
          <w:szCs w:val="24"/>
        </w:rPr>
      </w:pPr>
      <w:r>
        <w:rPr>
          <w:rFonts w:ascii="Arial" w:hAnsi="Arial" w:cs="Arial"/>
          <w:sz w:val="24"/>
          <w:szCs w:val="24"/>
        </w:rPr>
        <w:t>M</w:t>
      </w:r>
      <w:r w:rsidRPr="00D1102E">
        <w:rPr>
          <w:rFonts w:ascii="Arial" w:hAnsi="Arial" w:cs="Arial"/>
          <w:sz w:val="24"/>
          <w:szCs w:val="24"/>
        </w:rPr>
        <w:t>aior e menor: iniciava-se o período tonal da música.</w:t>
      </w:r>
    </w:p>
    <w:p w:rsidR="001D49BD" w:rsidRPr="00D1102E" w:rsidRDefault="001D49BD" w:rsidP="002471F1">
      <w:pPr>
        <w:spacing w:line="360" w:lineRule="auto"/>
        <w:ind w:left="1134" w:right="1134"/>
        <w:rPr>
          <w:rFonts w:ascii="Arial" w:hAnsi="Arial" w:cs="Arial"/>
          <w:sz w:val="24"/>
          <w:szCs w:val="24"/>
        </w:rPr>
      </w:pPr>
      <w:r>
        <w:rPr>
          <w:rFonts w:ascii="Arial" w:hAnsi="Arial" w:cs="Arial"/>
          <w:sz w:val="24"/>
          <w:szCs w:val="24"/>
        </w:rPr>
        <w:t>Maior</w:t>
      </w:r>
    </w:p>
    <w:p w:rsidR="002471F1" w:rsidRDefault="001D49BD" w:rsidP="002471F1">
      <w:pPr>
        <w:spacing w:line="360" w:lineRule="auto"/>
        <w:ind w:left="1134" w:right="1134"/>
        <w:rPr>
          <w:rFonts w:ascii="Arial" w:hAnsi="Arial" w:cs="Arial"/>
          <w:b/>
          <w:sz w:val="28"/>
          <w:szCs w:val="28"/>
        </w:rPr>
      </w:pPr>
      <w:r>
        <w:rPr>
          <w:rFonts w:ascii="Arial" w:hAnsi="Arial" w:cs="Arial"/>
          <w:b/>
          <w:noProof/>
          <w:sz w:val="28"/>
          <w:szCs w:val="28"/>
          <w:lang w:eastAsia="pt-BR"/>
        </w:rPr>
        <w:drawing>
          <wp:inline distT="0" distB="0" distL="0" distR="0">
            <wp:extent cx="5469148" cy="1000664"/>
            <wp:effectExtent l="0" t="0" r="0" b="9525"/>
            <wp:docPr id="7183" name="Imagem 7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ala diatonica maior.png"/>
                    <pic:cNvPicPr/>
                  </pic:nvPicPr>
                  <pic:blipFill>
                    <a:blip r:embed="rId47">
                      <a:extLst>
                        <a:ext uri="{28A0092B-C50C-407E-A947-70E740481C1C}">
                          <a14:useLocalDpi xmlns:a14="http://schemas.microsoft.com/office/drawing/2010/main" val="0"/>
                        </a:ext>
                      </a:extLst>
                    </a:blip>
                    <a:stretch>
                      <a:fillRect/>
                    </a:stretch>
                  </pic:blipFill>
                  <pic:spPr>
                    <a:xfrm>
                      <a:off x="0" y="0"/>
                      <a:ext cx="5483555" cy="1003300"/>
                    </a:xfrm>
                    <a:prstGeom prst="rect">
                      <a:avLst/>
                    </a:prstGeom>
                  </pic:spPr>
                </pic:pic>
              </a:graphicData>
            </a:graphic>
          </wp:inline>
        </w:drawing>
      </w:r>
    </w:p>
    <w:p w:rsidR="002471F1" w:rsidRDefault="009A3166" w:rsidP="009A3166">
      <w:pPr>
        <w:spacing w:line="360" w:lineRule="auto"/>
        <w:ind w:right="1134" w:firstLine="708"/>
        <w:rPr>
          <w:rFonts w:ascii="Arial" w:hAnsi="Arial" w:cs="Arial"/>
          <w:sz w:val="24"/>
          <w:szCs w:val="24"/>
        </w:rPr>
      </w:pPr>
      <w:r>
        <w:rPr>
          <w:rFonts w:ascii="Arial" w:hAnsi="Arial" w:cs="Arial"/>
          <w:sz w:val="24"/>
          <w:szCs w:val="24"/>
        </w:rPr>
        <w:t>Formação da próxima escala maior com sustenidos</w:t>
      </w:r>
    </w:p>
    <w:p w:rsidR="001D49BD" w:rsidRPr="001D49BD" w:rsidRDefault="001D49BD" w:rsidP="002471F1">
      <w:pPr>
        <w:spacing w:line="360" w:lineRule="auto"/>
        <w:ind w:left="1134" w:right="1134"/>
        <w:rPr>
          <w:rFonts w:ascii="Arial" w:hAnsi="Arial" w:cs="Arial"/>
          <w:sz w:val="24"/>
          <w:szCs w:val="24"/>
        </w:rPr>
      </w:pPr>
      <w:r>
        <w:rPr>
          <w:rFonts w:ascii="Arial" w:hAnsi="Arial" w:cs="Arial"/>
          <w:noProof/>
          <w:sz w:val="24"/>
          <w:szCs w:val="24"/>
          <w:lang w:eastAsia="pt-BR"/>
        </w:rPr>
        <w:drawing>
          <wp:inline distT="0" distB="0" distL="0" distR="0">
            <wp:extent cx="5469145" cy="1328468"/>
            <wp:effectExtent l="0" t="0" r="0" b="5080"/>
            <wp:docPr id="7184" name="Imagem 7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acao_escalas_de_sustenido_1 - Cópia.jpg"/>
                    <pic:cNvPicPr/>
                  </pic:nvPicPr>
                  <pic:blipFill>
                    <a:blip r:embed="rId48">
                      <a:extLst>
                        <a:ext uri="{28A0092B-C50C-407E-A947-70E740481C1C}">
                          <a14:useLocalDpi xmlns:a14="http://schemas.microsoft.com/office/drawing/2010/main" val="0"/>
                        </a:ext>
                      </a:extLst>
                    </a:blip>
                    <a:stretch>
                      <a:fillRect/>
                    </a:stretch>
                  </pic:blipFill>
                  <pic:spPr>
                    <a:xfrm>
                      <a:off x="0" y="0"/>
                      <a:ext cx="5469148" cy="1328469"/>
                    </a:xfrm>
                    <a:prstGeom prst="rect">
                      <a:avLst/>
                    </a:prstGeom>
                  </pic:spPr>
                </pic:pic>
              </a:graphicData>
            </a:graphic>
          </wp:inline>
        </w:drawing>
      </w:r>
    </w:p>
    <w:p w:rsidR="002471F1" w:rsidRDefault="002471F1" w:rsidP="002471F1">
      <w:pPr>
        <w:spacing w:line="360" w:lineRule="auto"/>
        <w:ind w:left="1134" w:right="1134"/>
        <w:rPr>
          <w:rFonts w:ascii="Arial" w:hAnsi="Arial" w:cs="Arial"/>
          <w:b/>
          <w:sz w:val="28"/>
          <w:szCs w:val="28"/>
        </w:rPr>
      </w:pPr>
      <w:r>
        <w:rPr>
          <w:rFonts w:ascii="Arial" w:hAnsi="Arial" w:cs="Arial"/>
          <w:b/>
          <w:sz w:val="28"/>
          <w:szCs w:val="28"/>
        </w:rPr>
        <w:lastRenderedPageBreak/>
        <w:t>Clássico (XVIII)</w:t>
      </w:r>
    </w:p>
    <w:p w:rsidR="002471F1" w:rsidRDefault="002471F1" w:rsidP="002471F1">
      <w:pPr>
        <w:spacing w:line="360" w:lineRule="auto"/>
        <w:ind w:left="1134" w:right="1134"/>
        <w:rPr>
          <w:rFonts w:ascii="Arial" w:hAnsi="Arial" w:cs="Arial"/>
          <w:b/>
          <w:sz w:val="28"/>
          <w:szCs w:val="28"/>
        </w:rPr>
      </w:pPr>
    </w:p>
    <w:p w:rsidR="002471F1" w:rsidRDefault="002471F1" w:rsidP="002471F1">
      <w:pPr>
        <w:spacing w:line="360" w:lineRule="auto"/>
        <w:ind w:left="1134" w:right="1134"/>
        <w:rPr>
          <w:rFonts w:ascii="Arial" w:hAnsi="Arial" w:cs="Arial"/>
          <w:b/>
          <w:sz w:val="28"/>
          <w:szCs w:val="28"/>
        </w:rPr>
      </w:pPr>
      <w:proofErr w:type="spellStart"/>
      <w:r>
        <w:rPr>
          <w:rFonts w:ascii="Arial" w:hAnsi="Arial" w:cs="Arial"/>
          <w:b/>
          <w:sz w:val="28"/>
          <w:szCs w:val="28"/>
        </w:rPr>
        <w:t>Atonalismo</w:t>
      </w:r>
      <w:proofErr w:type="spellEnd"/>
      <w:r>
        <w:rPr>
          <w:rFonts w:ascii="Arial" w:hAnsi="Arial" w:cs="Arial"/>
          <w:b/>
          <w:sz w:val="28"/>
          <w:szCs w:val="28"/>
        </w:rPr>
        <w:t xml:space="preserve"> (</w:t>
      </w:r>
      <w:r w:rsidRPr="004121DC">
        <w:rPr>
          <w:rFonts w:ascii="Arial" w:hAnsi="Arial" w:cs="Arial"/>
          <w:b/>
          <w:sz w:val="28"/>
          <w:szCs w:val="28"/>
        </w:rPr>
        <w:t xml:space="preserve">Escalas </w:t>
      </w:r>
      <w:r>
        <w:rPr>
          <w:rFonts w:ascii="Arial" w:hAnsi="Arial" w:cs="Arial"/>
          <w:b/>
          <w:sz w:val="28"/>
          <w:szCs w:val="28"/>
        </w:rPr>
        <w:t>menores)</w:t>
      </w:r>
    </w:p>
    <w:p w:rsidR="002471F1" w:rsidRDefault="002471F1" w:rsidP="002471F1">
      <w:pPr>
        <w:spacing w:line="360" w:lineRule="auto"/>
        <w:ind w:left="1134" w:right="1134"/>
        <w:rPr>
          <w:rFonts w:ascii="Arial" w:hAnsi="Arial" w:cs="Arial"/>
          <w:b/>
          <w:sz w:val="28"/>
          <w:szCs w:val="28"/>
        </w:rPr>
      </w:pPr>
    </w:p>
    <w:p w:rsidR="002471F1" w:rsidRPr="004121DC" w:rsidRDefault="002471F1" w:rsidP="002471F1">
      <w:pPr>
        <w:spacing w:line="360" w:lineRule="auto"/>
        <w:ind w:left="1134" w:right="1134"/>
        <w:rPr>
          <w:rFonts w:ascii="Arial" w:hAnsi="Arial" w:cs="Arial"/>
          <w:b/>
          <w:sz w:val="28"/>
          <w:szCs w:val="28"/>
        </w:rPr>
      </w:pPr>
      <w:r>
        <w:rPr>
          <w:rFonts w:ascii="Arial" w:hAnsi="Arial" w:cs="Arial"/>
          <w:b/>
          <w:sz w:val="28"/>
          <w:szCs w:val="28"/>
        </w:rPr>
        <w:t>R</w:t>
      </w:r>
      <w:r w:rsidRPr="004121DC">
        <w:rPr>
          <w:rFonts w:ascii="Arial" w:hAnsi="Arial" w:cs="Arial"/>
          <w:b/>
          <w:sz w:val="28"/>
          <w:szCs w:val="28"/>
        </w:rPr>
        <w:t>elativas</w:t>
      </w:r>
    </w:p>
    <w:p w:rsidR="002471F1" w:rsidRPr="00D1102E" w:rsidRDefault="002471F1" w:rsidP="002471F1">
      <w:pPr>
        <w:spacing w:line="360" w:lineRule="auto"/>
        <w:ind w:left="1134" w:right="1134"/>
        <w:rPr>
          <w:rFonts w:ascii="Arial" w:hAnsi="Arial" w:cs="Arial"/>
          <w:sz w:val="24"/>
          <w:szCs w:val="24"/>
        </w:rPr>
      </w:pPr>
      <w:r w:rsidRPr="00D1102E">
        <w:rPr>
          <w:rFonts w:ascii="Arial" w:hAnsi="Arial" w:cs="Arial"/>
          <w:sz w:val="24"/>
          <w:szCs w:val="24"/>
        </w:rPr>
        <w:t xml:space="preserve">- A relativa </w:t>
      </w:r>
      <w:r>
        <w:rPr>
          <w:rFonts w:ascii="Arial" w:hAnsi="Arial" w:cs="Arial"/>
          <w:sz w:val="24"/>
          <w:szCs w:val="24"/>
        </w:rPr>
        <w:t>d</w:t>
      </w:r>
      <w:r w:rsidRPr="00D1102E">
        <w:rPr>
          <w:rFonts w:ascii="Arial" w:hAnsi="Arial" w:cs="Arial"/>
          <w:sz w:val="24"/>
          <w:szCs w:val="24"/>
        </w:rPr>
        <w:t>e dó maior é La menor.</w:t>
      </w:r>
    </w:p>
    <w:p w:rsidR="002471F1" w:rsidRDefault="009A3166" w:rsidP="002471F1">
      <w:pPr>
        <w:spacing w:line="360" w:lineRule="auto"/>
        <w:ind w:left="1134" w:right="1134"/>
        <w:rPr>
          <w:rFonts w:ascii="Arial" w:hAnsi="Arial" w:cs="Arial"/>
          <w:b/>
          <w:sz w:val="28"/>
          <w:szCs w:val="28"/>
        </w:rPr>
      </w:pPr>
      <w:r>
        <w:rPr>
          <w:rFonts w:ascii="Arial" w:hAnsi="Arial" w:cs="Arial"/>
          <w:b/>
          <w:noProof/>
          <w:sz w:val="28"/>
          <w:szCs w:val="28"/>
          <w:lang w:eastAsia="pt-BR"/>
        </w:rPr>
        <w:drawing>
          <wp:inline distT="0" distB="0" distL="0" distR="0">
            <wp:extent cx="4235570" cy="1026543"/>
            <wp:effectExtent l="0" t="0" r="0" b="254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ativa_menor.jpg"/>
                    <pic:cNvPicPr/>
                  </pic:nvPicPr>
                  <pic:blipFill>
                    <a:blip r:embed="rId49">
                      <a:extLst>
                        <a:ext uri="{28A0092B-C50C-407E-A947-70E740481C1C}">
                          <a14:useLocalDpi xmlns:a14="http://schemas.microsoft.com/office/drawing/2010/main" val="0"/>
                        </a:ext>
                      </a:extLst>
                    </a:blip>
                    <a:stretch>
                      <a:fillRect/>
                    </a:stretch>
                  </pic:blipFill>
                  <pic:spPr>
                    <a:xfrm>
                      <a:off x="0" y="0"/>
                      <a:ext cx="4244196" cy="1028634"/>
                    </a:xfrm>
                    <a:prstGeom prst="rect">
                      <a:avLst/>
                    </a:prstGeom>
                  </pic:spPr>
                </pic:pic>
              </a:graphicData>
            </a:graphic>
          </wp:inline>
        </w:drawing>
      </w:r>
    </w:p>
    <w:p w:rsidR="002471F1" w:rsidRDefault="002471F1" w:rsidP="002471F1">
      <w:pPr>
        <w:spacing w:line="360" w:lineRule="auto"/>
        <w:ind w:left="1134" w:right="1134"/>
        <w:rPr>
          <w:rFonts w:ascii="Arial" w:hAnsi="Arial" w:cs="Arial"/>
          <w:b/>
          <w:sz w:val="28"/>
          <w:szCs w:val="28"/>
        </w:rPr>
      </w:pPr>
    </w:p>
    <w:p w:rsidR="00D11A15" w:rsidRDefault="00D11A15" w:rsidP="002471F1">
      <w:pPr>
        <w:spacing w:line="360" w:lineRule="auto"/>
        <w:ind w:left="1134" w:right="1134"/>
        <w:rPr>
          <w:rFonts w:ascii="Arial" w:hAnsi="Arial" w:cs="Arial"/>
          <w:b/>
          <w:sz w:val="28"/>
          <w:szCs w:val="28"/>
        </w:rPr>
      </w:pPr>
    </w:p>
    <w:p w:rsidR="009A3166" w:rsidRDefault="009A3166" w:rsidP="002471F1">
      <w:pPr>
        <w:spacing w:line="360" w:lineRule="auto"/>
        <w:ind w:left="1134" w:right="1134"/>
        <w:rPr>
          <w:rFonts w:ascii="Arial" w:hAnsi="Arial" w:cs="Arial"/>
          <w:b/>
          <w:sz w:val="28"/>
          <w:szCs w:val="28"/>
        </w:rPr>
      </w:pPr>
      <w:r>
        <w:rPr>
          <w:rFonts w:ascii="Arial" w:hAnsi="Arial" w:cs="Arial"/>
          <w:b/>
          <w:sz w:val="28"/>
          <w:szCs w:val="28"/>
        </w:rPr>
        <w:t>Escala menor harmônica</w:t>
      </w:r>
    </w:p>
    <w:p w:rsidR="002471F1" w:rsidRDefault="002471F1" w:rsidP="002471F1">
      <w:pPr>
        <w:spacing w:line="360" w:lineRule="auto"/>
        <w:ind w:left="1134" w:right="1134"/>
        <w:rPr>
          <w:rFonts w:ascii="Arial" w:hAnsi="Arial" w:cs="Arial"/>
          <w:b/>
          <w:sz w:val="28"/>
          <w:szCs w:val="28"/>
        </w:rPr>
      </w:pPr>
      <w:r>
        <w:rPr>
          <w:rFonts w:ascii="Arial" w:hAnsi="Arial" w:cs="Arial"/>
          <w:b/>
          <w:sz w:val="28"/>
          <w:szCs w:val="28"/>
        </w:rPr>
        <w:t xml:space="preserve"> </w:t>
      </w:r>
      <w:r w:rsidR="009A3166">
        <w:rPr>
          <w:rFonts w:ascii="Arial" w:hAnsi="Arial" w:cs="Arial"/>
          <w:b/>
          <w:noProof/>
          <w:sz w:val="28"/>
          <w:szCs w:val="28"/>
          <w:lang w:eastAsia="pt-BR"/>
        </w:rPr>
        <w:drawing>
          <wp:inline distT="0" distB="0" distL="0" distR="0">
            <wp:extent cx="4037162" cy="698740"/>
            <wp:effectExtent l="0" t="0" r="1905" b="635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ala menor harmonica.jpg"/>
                    <pic:cNvPicPr/>
                  </pic:nvPicPr>
                  <pic:blipFill>
                    <a:blip r:embed="rId50">
                      <a:extLst>
                        <a:ext uri="{28A0092B-C50C-407E-A947-70E740481C1C}">
                          <a14:useLocalDpi xmlns:a14="http://schemas.microsoft.com/office/drawing/2010/main" val="0"/>
                        </a:ext>
                      </a:extLst>
                    </a:blip>
                    <a:stretch>
                      <a:fillRect/>
                    </a:stretch>
                  </pic:blipFill>
                  <pic:spPr>
                    <a:xfrm>
                      <a:off x="0" y="0"/>
                      <a:ext cx="4037162" cy="698740"/>
                    </a:xfrm>
                    <a:prstGeom prst="rect">
                      <a:avLst/>
                    </a:prstGeom>
                  </pic:spPr>
                </pic:pic>
              </a:graphicData>
            </a:graphic>
          </wp:inline>
        </w:drawing>
      </w:r>
    </w:p>
    <w:p w:rsidR="002471F1" w:rsidRDefault="002471F1" w:rsidP="002471F1">
      <w:pPr>
        <w:spacing w:line="360" w:lineRule="auto"/>
        <w:ind w:left="1134" w:right="1134"/>
        <w:rPr>
          <w:rFonts w:ascii="Arial" w:hAnsi="Arial" w:cs="Arial"/>
          <w:b/>
          <w:sz w:val="28"/>
          <w:szCs w:val="28"/>
        </w:rPr>
      </w:pPr>
    </w:p>
    <w:p w:rsidR="009A3166" w:rsidRDefault="009A3166" w:rsidP="002471F1">
      <w:pPr>
        <w:spacing w:line="360" w:lineRule="auto"/>
        <w:ind w:left="1134" w:right="1134"/>
        <w:rPr>
          <w:rFonts w:ascii="Arial" w:hAnsi="Arial" w:cs="Arial"/>
          <w:b/>
          <w:sz w:val="28"/>
          <w:szCs w:val="28"/>
        </w:rPr>
      </w:pPr>
    </w:p>
    <w:p w:rsidR="009A3166" w:rsidRDefault="009A3166" w:rsidP="002471F1">
      <w:pPr>
        <w:spacing w:line="360" w:lineRule="auto"/>
        <w:ind w:left="1134" w:right="1134"/>
        <w:rPr>
          <w:rFonts w:ascii="Arial" w:hAnsi="Arial" w:cs="Arial"/>
          <w:b/>
          <w:sz w:val="28"/>
          <w:szCs w:val="28"/>
        </w:rPr>
      </w:pPr>
    </w:p>
    <w:p w:rsidR="002471F1" w:rsidRDefault="009A3166" w:rsidP="002471F1">
      <w:pPr>
        <w:spacing w:line="360" w:lineRule="auto"/>
        <w:ind w:left="1134" w:right="1134"/>
        <w:rPr>
          <w:rFonts w:ascii="Arial" w:hAnsi="Arial" w:cs="Arial"/>
          <w:b/>
          <w:sz w:val="28"/>
          <w:szCs w:val="28"/>
        </w:rPr>
      </w:pPr>
      <w:r>
        <w:rPr>
          <w:rFonts w:ascii="Arial" w:hAnsi="Arial" w:cs="Arial"/>
          <w:b/>
          <w:sz w:val="28"/>
          <w:szCs w:val="28"/>
        </w:rPr>
        <w:t>Escala menor melódica</w:t>
      </w:r>
    </w:p>
    <w:p w:rsidR="009A3166" w:rsidRDefault="009A3166" w:rsidP="002471F1">
      <w:pPr>
        <w:spacing w:line="360" w:lineRule="auto"/>
        <w:ind w:left="1134" w:right="1134"/>
        <w:rPr>
          <w:rFonts w:ascii="Arial" w:hAnsi="Arial" w:cs="Arial"/>
          <w:b/>
          <w:sz w:val="28"/>
          <w:szCs w:val="28"/>
        </w:rPr>
      </w:pPr>
      <w:r>
        <w:rPr>
          <w:rFonts w:ascii="Arial" w:hAnsi="Arial" w:cs="Arial"/>
          <w:b/>
          <w:noProof/>
          <w:sz w:val="28"/>
          <w:szCs w:val="28"/>
          <w:lang w:eastAsia="pt-BR"/>
        </w:rPr>
        <w:drawing>
          <wp:inline distT="0" distB="0" distL="0" distR="0">
            <wp:extent cx="5080959" cy="767751"/>
            <wp:effectExtent l="0" t="0" r="5715"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ala menor melodica.jpg"/>
                    <pic:cNvPicPr/>
                  </pic:nvPicPr>
                  <pic:blipFill>
                    <a:blip r:embed="rId51">
                      <a:extLst>
                        <a:ext uri="{28A0092B-C50C-407E-A947-70E740481C1C}">
                          <a14:useLocalDpi xmlns:a14="http://schemas.microsoft.com/office/drawing/2010/main" val="0"/>
                        </a:ext>
                      </a:extLst>
                    </a:blip>
                    <a:stretch>
                      <a:fillRect/>
                    </a:stretch>
                  </pic:blipFill>
                  <pic:spPr>
                    <a:xfrm>
                      <a:off x="0" y="0"/>
                      <a:ext cx="5080958" cy="767751"/>
                    </a:xfrm>
                    <a:prstGeom prst="rect">
                      <a:avLst/>
                    </a:prstGeom>
                  </pic:spPr>
                </pic:pic>
              </a:graphicData>
            </a:graphic>
          </wp:inline>
        </w:drawing>
      </w:r>
    </w:p>
    <w:p w:rsidR="002471F1" w:rsidRDefault="009A3166" w:rsidP="002471F1">
      <w:pPr>
        <w:spacing w:line="360" w:lineRule="auto"/>
        <w:ind w:left="1134" w:right="1134"/>
        <w:rPr>
          <w:rFonts w:ascii="Arial" w:hAnsi="Arial" w:cs="Arial"/>
          <w:b/>
          <w:sz w:val="28"/>
          <w:szCs w:val="28"/>
        </w:rPr>
      </w:pPr>
      <w:r>
        <w:rPr>
          <w:rFonts w:ascii="Arial" w:hAnsi="Arial" w:cs="Arial"/>
          <w:b/>
          <w:sz w:val="28"/>
          <w:szCs w:val="28"/>
        </w:rPr>
        <w:t xml:space="preserve">Escala menor </w:t>
      </w:r>
      <w:proofErr w:type="spellStart"/>
      <w:r>
        <w:rPr>
          <w:rFonts w:ascii="Arial" w:hAnsi="Arial" w:cs="Arial"/>
          <w:b/>
          <w:sz w:val="28"/>
          <w:szCs w:val="28"/>
        </w:rPr>
        <w:t>bachiana</w:t>
      </w:r>
      <w:proofErr w:type="spellEnd"/>
    </w:p>
    <w:p w:rsidR="009A3166" w:rsidRDefault="009A3166" w:rsidP="002471F1">
      <w:pPr>
        <w:spacing w:line="360" w:lineRule="auto"/>
        <w:ind w:left="1134" w:right="1134"/>
        <w:rPr>
          <w:rFonts w:ascii="Arial" w:hAnsi="Arial" w:cs="Arial"/>
          <w:b/>
          <w:sz w:val="28"/>
          <w:szCs w:val="28"/>
        </w:rPr>
      </w:pPr>
      <w:r>
        <w:rPr>
          <w:rFonts w:ascii="Arial" w:hAnsi="Arial" w:cs="Arial"/>
          <w:b/>
          <w:noProof/>
          <w:sz w:val="28"/>
          <w:szCs w:val="28"/>
          <w:lang w:eastAsia="pt-BR"/>
        </w:rPr>
        <w:drawing>
          <wp:inline distT="0" distB="0" distL="0" distR="0">
            <wp:extent cx="4416725" cy="845389"/>
            <wp:effectExtent l="0" t="0" r="3175"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ala menor bachiana.jpg"/>
                    <pic:cNvPicPr/>
                  </pic:nvPicPr>
                  <pic:blipFill>
                    <a:blip r:embed="rId52">
                      <a:extLst>
                        <a:ext uri="{28A0092B-C50C-407E-A947-70E740481C1C}">
                          <a14:useLocalDpi xmlns:a14="http://schemas.microsoft.com/office/drawing/2010/main" val="0"/>
                        </a:ext>
                      </a:extLst>
                    </a:blip>
                    <a:stretch>
                      <a:fillRect/>
                    </a:stretch>
                  </pic:blipFill>
                  <pic:spPr>
                    <a:xfrm>
                      <a:off x="0" y="0"/>
                      <a:ext cx="4416724" cy="845389"/>
                    </a:xfrm>
                    <a:prstGeom prst="rect">
                      <a:avLst/>
                    </a:prstGeom>
                  </pic:spPr>
                </pic:pic>
              </a:graphicData>
            </a:graphic>
          </wp:inline>
        </w:drawing>
      </w:r>
    </w:p>
    <w:p w:rsidR="002471F1" w:rsidRDefault="00D11A15" w:rsidP="002471F1">
      <w:pPr>
        <w:spacing w:line="360" w:lineRule="auto"/>
        <w:ind w:left="1134" w:right="1134"/>
        <w:jc w:val="both"/>
        <w:rPr>
          <w:rFonts w:ascii="Arial" w:hAnsi="Arial" w:cs="Arial"/>
          <w:b/>
          <w:sz w:val="28"/>
          <w:szCs w:val="28"/>
        </w:rPr>
      </w:pPr>
      <w:r>
        <w:rPr>
          <w:rFonts w:ascii="Arial" w:hAnsi="Arial" w:cs="Arial"/>
          <w:b/>
          <w:sz w:val="28"/>
          <w:szCs w:val="28"/>
        </w:rPr>
        <w:t>Escala menor cigana</w:t>
      </w:r>
    </w:p>
    <w:p w:rsidR="00D11A15" w:rsidRDefault="00D11A15" w:rsidP="002471F1">
      <w:pPr>
        <w:spacing w:line="360" w:lineRule="auto"/>
        <w:ind w:left="1134" w:right="1134"/>
        <w:jc w:val="both"/>
        <w:rPr>
          <w:rFonts w:ascii="Arial" w:hAnsi="Arial" w:cs="Arial"/>
          <w:b/>
          <w:sz w:val="28"/>
          <w:szCs w:val="28"/>
        </w:rPr>
      </w:pPr>
      <w:r>
        <w:rPr>
          <w:rFonts w:ascii="Arial" w:hAnsi="Arial" w:cs="Arial"/>
          <w:b/>
          <w:noProof/>
          <w:sz w:val="28"/>
          <w:szCs w:val="28"/>
          <w:lang w:eastAsia="pt-BR"/>
        </w:rPr>
        <w:drawing>
          <wp:inline distT="0" distB="0" distL="0" distR="0">
            <wp:extent cx="5106837" cy="672860"/>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ala menor cigana.jpg"/>
                    <pic:cNvPicPr/>
                  </pic:nvPicPr>
                  <pic:blipFill>
                    <a:blip r:embed="rId53">
                      <a:extLst>
                        <a:ext uri="{28A0092B-C50C-407E-A947-70E740481C1C}">
                          <a14:useLocalDpi xmlns:a14="http://schemas.microsoft.com/office/drawing/2010/main" val="0"/>
                        </a:ext>
                      </a:extLst>
                    </a:blip>
                    <a:stretch>
                      <a:fillRect/>
                    </a:stretch>
                  </pic:blipFill>
                  <pic:spPr>
                    <a:xfrm>
                      <a:off x="0" y="0"/>
                      <a:ext cx="5106837" cy="672860"/>
                    </a:xfrm>
                    <a:prstGeom prst="rect">
                      <a:avLst/>
                    </a:prstGeom>
                  </pic:spPr>
                </pic:pic>
              </a:graphicData>
            </a:graphic>
          </wp:inline>
        </w:drawing>
      </w:r>
    </w:p>
    <w:p w:rsidR="002471F1" w:rsidRDefault="002471F1" w:rsidP="002471F1">
      <w:pPr>
        <w:spacing w:line="360" w:lineRule="auto"/>
        <w:ind w:left="1134" w:right="1134"/>
        <w:jc w:val="both"/>
        <w:rPr>
          <w:rFonts w:ascii="Arial" w:hAnsi="Arial" w:cs="Arial"/>
          <w:b/>
          <w:sz w:val="28"/>
          <w:szCs w:val="28"/>
        </w:rPr>
      </w:pPr>
    </w:p>
    <w:p w:rsidR="00D11A15" w:rsidRDefault="00D11A15" w:rsidP="002471F1">
      <w:pPr>
        <w:spacing w:line="360" w:lineRule="auto"/>
        <w:ind w:left="1134" w:right="1134"/>
        <w:jc w:val="both"/>
        <w:rPr>
          <w:rFonts w:ascii="Arial" w:hAnsi="Arial" w:cs="Arial"/>
          <w:b/>
          <w:sz w:val="28"/>
          <w:szCs w:val="28"/>
        </w:rPr>
      </w:pPr>
    </w:p>
    <w:p w:rsidR="00D11A15" w:rsidRDefault="00D11A15" w:rsidP="002471F1">
      <w:pPr>
        <w:spacing w:line="360" w:lineRule="auto"/>
        <w:ind w:left="1134" w:right="1134"/>
        <w:jc w:val="both"/>
        <w:rPr>
          <w:rFonts w:ascii="Arial" w:hAnsi="Arial" w:cs="Arial"/>
          <w:b/>
          <w:sz w:val="28"/>
          <w:szCs w:val="28"/>
        </w:rPr>
      </w:pPr>
    </w:p>
    <w:p w:rsidR="00D11A15" w:rsidRDefault="00D11A15" w:rsidP="002471F1">
      <w:pPr>
        <w:spacing w:line="360" w:lineRule="auto"/>
        <w:ind w:left="1134" w:right="1134"/>
        <w:jc w:val="both"/>
        <w:rPr>
          <w:rFonts w:ascii="Arial" w:hAnsi="Arial" w:cs="Arial"/>
          <w:b/>
          <w:sz w:val="28"/>
          <w:szCs w:val="28"/>
        </w:rPr>
      </w:pPr>
    </w:p>
    <w:p w:rsidR="00D11A15" w:rsidRDefault="00D11A15" w:rsidP="002471F1">
      <w:pPr>
        <w:spacing w:line="360" w:lineRule="auto"/>
        <w:ind w:left="1134" w:right="1134"/>
        <w:jc w:val="both"/>
        <w:rPr>
          <w:rFonts w:ascii="Arial" w:hAnsi="Arial" w:cs="Arial"/>
          <w:b/>
          <w:sz w:val="28"/>
          <w:szCs w:val="28"/>
        </w:rPr>
      </w:pPr>
    </w:p>
    <w:p w:rsidR="002471F1" w:rsidRPr="004121DC" w:rsidRDefault="002471F1" w:rsidP="002471F1">
      <w:pPr>
        <w:spacing w:line="360" w:lineRule="auto"/>
        <w:ind w:left="1134" w:right="1134"/>
        <w:jc w:val="both"/>
        <w:rPr>
          <w:rFonts w:ascii="Arial" w:hAnsi="Arial" w:cs="Arial"/>
          <w:b/>
          <w:sz w:val="28"/>
          <w:szCs w:val="28"/>
        </w:rPr>
      </w:pPr>
      <w:r w:rsidRPr="004121DC">
        <w:rPr>
          <w:rFonts w:ascii="Arial" w:hAnsi="Arial" w:cs="Arial"/>
          <w:b/>
          <w:sz w:val="28"/>
          <w:szCs w:val="28"/>
        </w:rPr>
        <w:lastRenderedPageBreak/>
        <w:t>Escala cromática</w:t>
      </w:r>
    </w:p>
    <w:p w:rsidR="002471F1" w:rsidRDefault="002471F1" w:rsidP="002471F1">
      <w:pPr>
        <w:spacing w:line="360" w:lineRule="auto"/>
        <w:ind w:left="1134" w:right="1134" w:firstLine="708"/>
        <w:jc w:val="both"/>
        <w:rPr>
          <w:rFonts w:ascii="Arial" w:hAnsi="Arial" w:cs="Arial"/>
          <w:sz w:val="24"/>
          <w:szCs w:val="24"/>
        </w:rPr>
      </w:pPr>
    </w:p>
    <w:p w:rsidR="002471F1" w:rsidRPr="00F36362" w:rsidRDefault="002471F1" w:rsidP="002471F1">
      <w:pPr>
        <w:spacing w:line="360" w:lineRule="auto"/>
        <w:ind w:left="1134" w:right="1134" w:firstLine="708"/>
        <w:jc w:val="both"/>
        <w:rPr>
          <w:rFonts w:ascii="Arial" w:hAnsi="Arial" w:cs="Arial"/>
          <w:sz w:val="24"/>
          <w:szCs w:val="24"/>
        </w:rPr>
      </w:pPr>
      <w:r w:rsidRPr="00F36362">
        <w:rPr>
          <w:rFonts w:ascii="Arial" w:hAnsi="Arial" w:cs="Arial"/>
          <w:sz w:val="24"/>
          <w:szCs w:val="24"/>
        </w:rPr>
        <w:t xml:space="preserve">A partir do temperamento da música, ocorrido no séc. XVIII, onde </w:t>
      </w:r>
      <w:proofErr w:type="gramStart"/>
      <w:r w:rsidRPr="00F36362">
        <w:rPr>
          <w:rFonts w:ascii="Arial" w:hAnsi="Arial" w:cs="Arial"/>
          <w:sz w:val="24"/>
          <w:szCs w:val="24"/>
        </w:rPr>
        <w:t>procurava-se</w:t>
      </w:r>
      <w:proofErr w:type="gramEnd"/>
      <w:r w:rsidRPr="00F36362">
        <w:rPr>
          <w:rFonts w:ascii="Arial" w:hAnsi="Arial" w:cs="Arial"/>
          <w:sz w:val="24"/>
          <w:szCs w:val="24"/>
        </w:rPr>
        <w:t xml:space="preserve"> dar os mesmos valores proporcionais aos intervalos da escala diatônica, surge</w:t>
      </w:r>
      <w:r>
        <w:rPr>
          <w:rFonts w:ascii="Arial" w:hAnsi="Arial" w:cs="Arial"/>
          <w:sz w:val="24"/>
          <w:szCs w:val="24"/>
        </w:rPr>
        <w:t xml:space="preserve"> </w:t>
      </w:r>
      <w:r w:rsidRPr="00F36362">
        <w:rPr>
          <w:rFonts w:ascii="Arial" w:hAnsi="Arial" w:cs="Arial"/>
          <w:sz w:val="24"/>
          <w:szCs w:val="24"/>
        </w:rPr>
        <w:t>uma nova escala, em que todas as notas têm o mesmo valor dentro desta: a escala cromática.</w:t>
      </w:r>
    </w:p>
    <w:p w:rsidR="002471F1" w:rsidRDefault="00D11A15" w:rsidP="002471F1">
      <w:pPr>
        <w:spacing w:line="360" w:lineRule="auto"/>
        <w:ind w:left="1134" w:right="1134"/>
        <w:rPr>
          <w:rFonts w:ascii="Arial" w:hAnsi="Arial" w:cs="Arial"/>
          <w:b/>
          <w:sz w:val="28"/>
          <w:szCs w:val="28"/>
        </w:rPr>
      </w:pPr>
      <w:r>
        <w:rPr>
          <w:rFonts w:ascii="Arial" w:hAnsi="Arial" w:cs="Arial"/>
          <w:b/>
          <w:noProof/>
          <w:sz w:val="28"/>
          <w:szCs w:val="28"/>
          <w:lang w:eastAsia="pt-BR"/>
        </w:rPr>
        <w:drawing>
          <wp:inline distT="0" distB="0" distL="0" distR="0">
            <wp:extent cx="4822166" cy="664234"/>
            <wp:effectExtent l="0" t="0" r="0" b="254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ala cromatica.jpg"/>
                    <pic:cNvPicPr/>
                  </pic:nvPicPr>
                  <pic:blipFill>
                    <a:blip r:embed="rId54">
                      <a:extLst>
                        <a:ext uri="{28A0092B-C50C-407E-A947-70E740481C1C}">
                          <a14:useLocalDpi xmlns:a14="http://schemas.microsoft.com/office/drawing/2010/main" val="0"/>
                        </a:ext>
                      </a:extLst>
                    </a:blip>
                    <a:stretch>
                      <a:fillRect/>
                    </a:stretch>
                  </pic:blipFill>
                  <pic:spPr>
                    <a:xfrm>
                      <a:off x="0" y="0"/>
                      <a:ext cx="4822166" cy="664234"/>
                    </a:xfrm>
                    <a:prstGeom prst="rect">
                      <a:avLst/>
                    </a:prstGeom>
                  </pic:spPr>
                </pic:pic>
              </a:graphicData>
            </a:graphic>
          </wp:inline>
        </w:drawing>
      </w:r>
    </w:p>
    <w:p w:rsidR="002471F1" w:rsidRDefault="002471F1" w:rsidP="002471F1">
      <w:pPr>
        <w:spacing w:line="360" w:lineRule="auto"/>
        <w:ind w:left="1134" w:right="1134"/>
        <w:rPr>
          <w:rFonts w:ascii="Arial" w:hAnsi="Arial" w:cs="Arial"/>
          <w:b/>
          <w:sz w:val="28"/>
          <w:szCs w:val="28"/>
        </w:rPr>
      </w:pPr>
    </w:p>
    <w:p w:rsidR="002471F1" w:rsidRDefault="002471F1" w:rsidP="002471F1">
      <w:pPr>
        <w:spacing w:line="360" w:lineRule="auto"/>
        <w:ind w:left="1134" w:right="1134"/>
        <w:rPr>
          <w:rFonts w:ascii="Arial" w:hAnsi="Arial" w:cs="Arial"/>
          <w:b/>
          <w:sz w:val="28"/>
          <w:szCs w:val="28"/>
        </w:rPr>
      </w:pPr>
    </w:p>
    <w:p w:rsidR="002471F1" w:rsidRDefault="002471F1" w:rsidP="002471F1">
      <w:pPr>
        <w:spacing w:line="360" w:lineRule="auto"/>
        <w:ind w:left="1134" w:right="1134"/>
        <w:rPr>
          <w:rFonts w:ascii="Arial" w:hAnsi="Arial" w:cs="Arial"/>
          <w:b/>
          <w:sz w:val="28"/>
          <w:szCs w:val="28"/>
        </w:rPr>
      </w:pPr>
      <w:r>
        <w:rPr>
          <w:rFonts w:ascii="Arial" w:hAnsi="Arial" w:cs="Arial"/>
          <w:b/>
          <w:sz w:val="28"/>
          <w:szCs w:val="28"/>
        </w:rPr>
        <w:t>Impressionismo (XX)</w:t>
      </w:r>
    </w:p>
    <w:p w:rsidR="002471F1" w:rsidRDefault="002471F1" w:rsidP="002471F1">
      <w:pPr>
        <w:spacing w:line="360" w:lineRule="auto"/>
        <w:ind w:left="1134" w:right="1134"/>
        <w:rPr>
          <w:rFonts w:ascii="Arial" w:hAnsi="Arial" w:cs="Arial"/>
          <w:b/>
          <w:sz w:val="28"/>
          <w:szCs w:val="28"/>
        </w:rPr>
      </w:pPr>
    </w:p>
    <w:p w:rsidR="002471F1" w:rsidRDefault="002471F1" w:rsidP="002471F1">
      <w:pPr>
        <w:spacing w:line="360" w:lineRule="auto"/>
        <w:ind w:left="1134" w:right="1134"/>
        <w:rPr>
          <w:rFonts w:ascii="Arial" w:hAnsi="Arial" w:cs="Arial"/>
          <w:b/>
          <w:sz w:val="28"/>
          <w:szCs w:val="28"/>
        </w:rPr>
      </w:pPr>
      <w:r>
        <w:rPr>
          <w:rFonts w:ascii="Arial" w:hAnsi="Arial" w:cs="Arial"/>
          <w:b/>
          <w:sz w:val="28"/>
          <w:szCs w:val="28"/>
        </w:rPr>
        <w:t xml:space="preserve">Escala </w:t>
      </w:r>
      <w:proofErr w:type="spellStart"/>
      <w:r>
        <w:rPr>
          <w:rFonts w:ascii="Arial" w:hAnsi="Arial" w:cs="Arial"/>
          <w:b/>
          <w:sz w:val="28"/>
          <w:szCs w:val="28"/>
        </w:rPr>
        <w:t>hexa</w:t>
      </w:r>
      <w:r w:rsidR="00D11A15">
        <w:rPr>
          <w:rFonts w:ascii="Arial" w:hAnsi="Arial" w:cs="Arial"/>
          <w:b/>
          <w:sz w:val="28"/>
          <w:szCs w:val="28"/>
        </w:rPr>
        <w:t>t</w:t>
      </w:r>
      <w:r>
        <w:rPr>
          <w:rFonts w:ascii="Arial" w:hAnsi="Arial" w:cs="Arial"/>
          <w:b/>
          <w:sz w:val="28"/>
          <w:szCs w:val="28"/>
        </w:rPr>
        <w:t>ônica</w:t>
      </w:r>
      <w:proofErr w:type="spellEnd"/>
      <w:r>
        <w:rPr>
          <w:rFonts w:ascii="Arial" w:hAnsi="Arial" w:cs="Arial"/>
          <w:b/>
          <w:sz w:val="28"/>
          <w:szCs w:val="28"/>
        </w:rPr>
        <w:t>.</w:t>
      </w:r>
    </w:p>
    <w:p w:rsidR="002471F1" w:rsidRDefault="002471F1" w:rsidP="002471F1">
      <w:pPr>
        <w:spacing w:line="360" w:lineRule="auto"/>
        <w:ind w:left="1134" w:right="1134" w:firstLine="708"/>
        <w:jc w:val="both"/>
        <w:rPr>
          <w:rFonts w:ascii="Arial" w:hAnsi="Arial" w:cs="Arial"/>
          <w:sz w:val="24"/>
          <w:szCs w:val="24"/>
        </w:rPr>
      </w:pPr>
      <w:r>
        <w:rPr>
          <w:rFonts w:ascii="Arial" w:hAnsi="Arial" w:cs="Arial"/>
          <w:sz w:val="24"/>
          <w:szCs w:val="24"/>
        </w:rPr>
        <w:t>A</w:t>
      </w:r>
      <w:r w:rsidRPr="00E5554C">
        <w:rPr>
          <w:rFonts w:ascii="Arial" w:hAnsi="Arial" w:cs="Arial"/>
          <w:sz w:val="24"/>
          <w:szCs w:val="24"/>
        </w:rPr>
        <w:t xml:space="preserve"> música impressionista tende a fazer mais uso de dissonância com escalas não tão comuns, tal como a esc</w:t>
      </w:r>
      <w:r>
        <w:rPr>
          <w:rFonts w:ascii="Arial" w:hAnsi="Arial" w:cs="Arial"/>
          <w:sz w:val="24"/>
          <w:szCs w:val="24"/>
        </w:rPr>
        <w:t xml:space="preserve">ala </w:t>
      </w:r>
      <w:proofErr w:type="spellStart"/>
      <w:r>
        <w:rPr>
          <w:rFonts w:ascii="Arial" w:hAnsi="Arial" w:cs="Arial"/>
          <w:sz w:val="24"/>
          <w:szCs w:val="24"/>
        </w:rPr>
        <w:t>hexafônica</w:t>
      </w:r>
      <w:proofErr w:type="spellEnd"/>
      <w:r>
        <w:rPr>
          <w:rFonts w:ascii="Arial" w:hAnsi="Arial" w:cs="Arial"/>
          <w:sz w:val="24"/>
          <w:szCs w:val="24"/>
        </w:rPr>
        <w:t xml:space="preserve"> ou escala de tons inteiros.</w:t>
      </w:r>
    </w:p>
    <w:p w:rsidR="002471F1" w:rsidRPr="00E5554C" w:rsidRDefault="002471F1" w:rsidP="002471F1">
      <w:pPr>
        <w:spacing w:line="360" w:lineRule="auto"/>
        <w:ind w:left="1134" w:right="1134" w:firstLine="708"/>
        <w:jc w:val="both"/>
        <w:rPr>
          <w:rFonts w:ascii="Arial" w:hAnsi="Arial" w:cs="Arial"/>
          <w:sz w:val="24"/>
          <w:szCs w:val="24"/>
        </w:rPr>
      </w:pPr>
      <w:r w:rsidRPr="00E5554C">
        <w:rPr>
          <w:rFonts w:ascii="Arial" w:hAnsi="Arial" w:cs="Arial"/>
          <w:sz w:val="24"/>
          <w:szCs w:val="24"/>
        </w:rPr>
        <w:t>1. Partindo da tonalidade de dó maior:</w:t>
      </w:r>
      <w:r>
        <w:rPr>
          <w:rFonts w:ascii="Arial" w:hAnsi="Arial" w:cs="Arial"/>
          <w:sz w:val="24"/>
          <w:szCs w:val="24"/>
        </w:rPr>
        <w:t xml:space="preserve"> D</w:t>
      </w:r>
      <w:r w:rsidRPr="00E5554C">
        <w:rPr>
          <w:rFonts w:ascii="Arial" w:hAnsi="Arial" w:cs="Arial"/>
          <w:sz w:val="24"/>
          <w:szCs w:val="24"/>
        </w:rPr>
        <w:t xml:space="preserve">ó- </w:t>
      </w:r>
      <w:r>
        <w:rPr>
          <w:rFonts w:ascii="Arial" w:hAnsi="Arial" w:cs="Arial"/>
          <w:sz w:val="24"/>
          <w:szCs w:val="24"/>
        </w:rPr>
        <w:t>R</w:t>
      </w:r>
      <w:r w:rsidRPr="00E5554C">
        <w:rPr>
          <w:rFonts w:ascii="Arial" w:hAnsi="Arial" w:cs="Arial"/>
          <w:sz w:val="24"/>
          <w:szCs w:val="24"/>
        </w:rPr>
        <w:t xml:space="preserve">é- </w:t>
      </w:r>
      <w:r>
        <w:rPr>
          <w:rFonts w:ascii="Arial" w:hAnsi="Arial" w:cs="Arial"/>
          <w:sz w:val="24"/>
          <w:szCs w:val="24"/>
        </w:rPr>
        <w:t>M</w:t>
      </w:r>
      <w:r w:rsidRPr="00E5554C">
        <w:rPr>
          <w:rFonts w:ascii="Arial" w:hAnsi="Arial" w:cs="Arial"/>
          <w:sz w:val="24"/>
          <w:szCs w:val="24"/>
        </w:rPr>
        <w:t xml:space="preserve">i- </w:t>
      </w:r>
      <w:r>
        <w:rPr>
          <w:rFonts w:ascii="Arial" w:hAnsi="Arial" w:cs="Arial"/>
          <w:sz w:val="24"/>
          <w:szCs w:val="24"/>
        </w:rPr>
        <w:t>F</w:t>
      </w:r>
      <w:r w:rsidRPr="00E5554C">
        <w:rPr>
          <w:rFonts w:ascii="Arial" w:hAnsi="Arial" w:cs="Arial"/>
          <w:sz w:val="24"/>
          <w:szCs w:val="24"/>
        </w:rPr>
        <w:t xml:space="preserve">á#- </w:t>
      </w:r>
      <w:r>
        <w:rPr>
          <w:rFonts w:ascii="Arial" w:hAnsi="Arial" w:cs="Arial"/>
          <w:sz w:val="24"/>
          <w:szCs w:val="24"/>
        </w:rPr>
        <w:t>S</w:t>
      </w:r>
      <w:r w:rsidRPr="00E5554C">
        <w:rPr>
          <w:rFonts w:ascii="Arial" w:hAnsi="Arial" w:cs="Arial"/>
          <w:sz w:val="24"/>
          <w:szCs w:val="24"/>
        </w:rPr>
        <w:t xml:space="preserve">ol#- </w:t>
      </w:r>
      <w:r>
        <w:rPr>
          <w:rFonts w:ascii="Arial" w:hAnsi="Arial" w:cs="Arial"/>
          <w:sz w:val="24"/>
          <w:szCs w:val="24"/>
        </w:rPr>
        <w:t>L</w:t>
      </w:r>
      <w:r w:rsidRPr="00E5554C">
        <w:rPr>
          <w:rFonts w:ascii="Arial" w:hAnsi="Arial" w:cs="Arial"/>
          <w:sz w:val="24"/>
          <w:szCs w:val="24"/>
        </w:rPr>
        <w:t>á#</w:t>
      </w:r>
      <w:r>
        <w:rPr>
          <w:rFonts w:ascii="Arial" w:hAnsi="Arial" w:cs="Arial"/>
          <w:sz w:val="24"/>
          <w:szCs w:val="24"/>
        </w:rPr>
        <w:t>- Dó.</w:t>
      </w:r>
    </w:p>
    <w:p w:rsidR="002471F1" w:rsidRDefault="002471F1" w:rsidP="002471F1">
      <w:pPr>
        <w:spacing w:line="360" w:lineRule="auto"/>
        <w:ind w:left="1134" w:right="1134" w:firstLine="708"/>
        <w:jc w:val="both"/>
        <w:rPr>
          <w:rFonts w:ascii="Arial" w:hAnsi="Arial" w:cs="Arial"/>
          <w:sz w:val="24"/>
          <w:szCs w:val="24"/>
        </w:rPr>
      </w:pPr>
      <w:r w:rsidRPr="00E5554C">
        <w:rPr>
          <w:rFonts w:ascii="Arial" w:hAnsi="Arial" w:cs="Arial"/>
          <w:sz w:val="24"/>
          <w:szCs w:val="24"/>
        </w:rPr>
        <w:t>2. Partindo da tonalidade de sol:</w:t>
      </w:r>
      <w:r>
        <w:rPr>
          <w:rFonts w:ascii="Arial" w:hAnsi="Arial" w:cs="Arial"/>
          <w:sz w:val="24"/>
          <w:szCs w:val="24"/>
        </w:rPr>
        <w:t xml:space="preserve"> S</w:t>
      </w:r>
      <w:r w:rsidRPr="00E5554C">
        <w:rPr>
          <w:rFonts w:ascii="Arial" w:hAnsi="Arial" w:cs="Arial"/>
          <w:sz w:val="24"/>
          <w:szCs w:val="24"/>
        </w:rPr>
        <w:t xml:space="preserve">ol - </w:t>
      </w:r>
      <w:r>
        <w:rPr>
          <w:rFonts w:ascii="Arial" w:hAnsi="Arial" w:cs="Arial"/>
          <w:sz w:val="24"/>
          <w:szCs w:val="24"/>
        </w:rPr>
        <w:t>L</w:t>
      </w:r>
      <w:r w:rsidRPr="00E5554C">
        <w:rPr>
          <w:rFonts w:ascii="Arial" w:hAnsi="Arial" w:cs="Arial"/>
          <w:sz w:val="24"/>
          <w:szCs w:val="24"/>
        </w:rPr>
        <w:t xml:space="preserve">á - </w:t>
      </w:r>
      <w:r>
        <w:rPr>
          <w:rFonts w:ascii="Arial" w:hAnsi="Arial" w:cs="Arial"/>
          <w:sz w:val="24"/>
          <w:szCs w:val="24"/>
        </w:rPr>
        <w:t>S</w:t>
      </w:r>
      <w:r w:rsidRPr="00E5554C">
        <w:rPr>
          <w:rFonts w:ascii="Arial" w:hAnsi="Arial" w:cs="Arial"/>
          <w:sz w:val="24"/>
          <w:szCs w:val="24"/>
        </w:rPr>
        <w:t xml:space="preserve">i - </w:t>
      </w:r>
      <w:r>
        <w:rPr>
          <w:rFonts w:ascii="Arial" w:hAnsi="Arial" w:cs="Arial"/>
          <w:sz w:val="24"/>
          <w:szCs w:val="24"/>
        </w:rPr>
        <w:t>D</w:t>
      </w:r>
      <w:r w:rsidRPr="00E5554C">
        <w:rPr>
          <w:rFonts w:ascii="Arial" w:hAnsi="Arial" w:cs="Arial"/>
          <w:sz w:val="24"/>
          <w:szCs w:val="24"/>
        </w:rPr>
        <w:t xml:space="preserve">ó# - </w:t>
      </w:r>
      <w:r>
        <w:rPr>
          <w:rFonts w:ascii="Arial" w:hAnsi="Arial" w:cs="Arial"/>
          <w:sz w:val="24"/>
          <w:szCs w:val="24"/>
        </w:rPr>
        <w:t>R</w:t>
      </w:r>
      <w:r w:rsidRPr="00E5554C">
        <w:rPr>
          <w:rFonts w:ascii="Arial" w:hAnsi="Arial" w:cs="Arial"/>
          <w:sz w:val="24"/>
          <w:szCs w:val="24"/>
        </w:rPr>
        <w:t>é# - Fá</w:t>
      </w:r>
      <w:r>
        <w:rPr>
          <w:rFonts w:ascii="Arial" w:hAnsi="Arial" w:cs="Arial"/>
          <w:sz w:val="24"/>
          <w:szCs w:val="24"/>
        </w:rPr>
        <w:t>- Sol.</w:t>
      </w:r>
    </w:p>
    <w:p w:rsidR="002471F1" w:rsidRDefault="002471F1" w:rsidP="002471F1">
      <w:pPr>
        <w:spacing w:line="360" w:lineRule="auto"/>
        <w:ind w:left="1134" w:right="1134"/>
        <w:rPr>
          <w:rFonts w:ascii="Arial" w:hAnsi="Arial" w:cs="Arial"/>
          <w:b/>
          <w:sz w:val="28"/>
          <w:szCs w:val="28"/>
        </w:rPr>
      </w:pPr>
    </w:p>
    <w:p w:rsidR="002471F1" w:rsidRDefault="002471F1" w:rsidP="002471F1">
      <w:pPr>
        <w:spacing w:line="360" w:lineRule="auto"/>
        <w:ind w:left="1134" w:right="1134"/>
        <w:rPr>
          <w:rFonts w:ascii="Arial" w:hAnsi="Arial" w:cs="Arial"/>
          <w:b/>
          <w:sz w:val="28"/>
          <w:szCs w:val="28"/>
        </w:rPr>
      </w:pPr>
      <w:r>
        <w:rPr>
          <w:rFonts w:ascii="Arial" w:hAnsi="Arial" w:cs="Arial"/>
          <w:b/>
          <w:sz w:val="28"/>
          <w:szCs w:val="28"/>
        </w:rPr>
        <w:lastRenderedPageBreak/>
        <w:t xml:space="preserve">Escala </w:t>
      </w:r>
      <w:proofErr w:type="spellStart"/>
      <w:r>
        <w:rPr>
          <w:rFonts w:ascii="Arial" w:hAnsi="Arial" w:cs="Arial"/>
          <w:b/>
          <w:sz w:val="28"/>
          <w:szCs w:val="28"/>
        </w:rPr>
        <w:t>octatônica</w:t>
      </w:r>
      <w:proofErr w:type="spellEnd"/>
      <w:r>
        <w:rPr>
          <w:rFonts w:ascii="Arial" w:hAnsi="Arial" w:cs="Arial"/>
          <w:b/>
          <w:sz w:val="28"/>
          <w:szCs w:val="28"/>
        </w:rPr>
        <w:t>.</w:t>
      </w:r>
    </w:p>
    <w:p w:rsidR="002471F1" w:rsidRDefault="002471F1" w:rsidP="002471F1">
      <w:pPr>
        <w:spacing w:line="360" w:lineRule="auto"/>
        <w:ind w:left="1134" w:right="1134"/>
        <w:rPr>
          <w:rFonts w:ascii="Arial" w:hAnsi="Arial" w:cs="Arial"/>
          <w:b/>
          <w:sz w:val="28"/>
          <w:szCs w:val="28"/>
        </w:rPr>
      </w:pPr>
    </w:p>
    <w:p w:rsidR="002471F1" w:rsidRPr="006258D0" w:rsidRDefault="002471F1" w:rsidP="002471F1">
      <w:pPr>
        <w:spacing w:line="360" w:lineRule="auto"/>
        <w:ind w:left="1134" w:right="1134" w:firstLine="708"/>
        <w:jc w:val="both"/>
        <w:rPr>
          <w:rFonts w:ascii="Arial" w:hAnsi="Arial" w:cs="Arial"/>
          <w:sz w:val="24"/>
          <w:szCs w:val="24"/>
        </w:rPr>
      </w:pPr>
      <w:r>
        <w:rPr>
          <w:rFonts w:ascii="Arial" w:hAnsi="Arial" w:cs="Arial"/>
          <w:sz w:val="24"/>
          <w:szCs w:val="24"/>
        </w:rPr>
        <w:t>É</w:t>
      </w:r>
      <w:r w:rsidRPr="006258D0">
        <w:rPr>
          <w:rFonts w:ascii="Arial" w:hAnsi="Arial" w:cs="Arial"/>
          <w:sz w:val="24"/>
          <w:szCs w:val="24"/>
        </w:rPr>
        <w:t xml:space="preserve"> uma escala que ascendeu notas intervalos de uma alternância de tons inteiros e meio-tom criando uma escala simétrica. Na teoria de jazz esta escala é mais particularmente chamada "escala reduzida", ou "escala diminuta simétrica</w:t>
      </w:r>
      <w:proofErr w:type="gramStart"/>
      <w:r w:rsidRPr="006258D0">
        <w:rPr>
          <w:rFonts w:ascii="Arial" w:hAnsi="Arial" w:cs="Arial"/>
          <w:sz w:val="24"/>
          <w:szCs w:val="24"/>
        </w:rPr>
        <w:t>" ,</w:t>
      </w:r>
      <w:proofErr w:type="gramEnd"/>
      <w:r w:rsidRPr="006258D0">
        <w:rPr>
          <w:rFonts w:ascii="Arial" w:hAnsi="Arial" w:cs="Arial"/>
          <w:sz w:val="24"/>
          <w:szCs w:val="24"/>
        </w:rPr>
        <w:t xml:space="preserve"> porque ele pode ser concebido como uma combinação de dois entrelaçados diminuiu acordes de sétima. À medida que a escala aumentada pode ser visto como uma combinação de duas tríades aumento entrelaçadas. </w:t>
      </w:r>
    </w:p>
    <w:p w:rsidR="002471F1" w:rsidRPr="00786D08" w:rsidRDefault="002471F1" w:rsidP="002471F1">
      <w:pPr>
        <w:spacing w:line="360" w:lineRule="auto"/>
        <w:ind w:left="1134" w:right="1134"/>
        <w:jc w:val="both"/>
        <w:rPr>
          <w:rFonts w:ascii="Arial" w:hAnsi="Arial" w:cs="Arial"/>
          <w:sz w:val="24"/>
          <w:szCs w:val="24"/>
        </w:rPr>
      </w:pPr>
      <w:r w:rsidRPr="00786D08">
        <w:rPr>
          <w:rFonts w:ascii="Arial" w:hAnsi="Arial" w:cs="Arial"/>
          <w:sz w:val="24"/>
          <w:szCs w:val="24"/>
        </w:rPr>
        <w:t xml:space="preserve">Na década de 1920 Heinrich </w:t>
      </w:r>
      <w:proofErr w:type="spellStart"/>
      <w:r w:rsidRPr="00786D08">
        <w:rPr>
          <w:rFonts w:ascii="Arial" w:hAnsi="Arial" w:cs="Arial"/>
          <w:sz w:val="24"/>
          <w:szCs w:val="24"/>
        </w:rPr>
        <w:t>Schenker</w:t>
      </w:r>
      <w:proofErr w:type="spellEnd"/>
      <w:r w:rsidRPr="00786D08">
        <w:rPr>
          <w:rFonts w:ascii="Arial" w:hAnsi="Arial" w:cs="Arial"/>
          <w:sz w:val="24"/>
          <w:szCs w:val="24"/>
        </w:rPr>
        <w:t xml:space="preserve"> criticou o uso da escala </w:t>
      </w:r>
      <w:proofErr w:type="spellStart"/>
      <w:r w:rsidRPr="00786D08">
        <w:rPr>
          <w:rFonts w:ascii="Arial" w:hAnsi="Arial" w:cs="Arial"/>
          <w:sz w:val="24"/>
          <w:szCs w:val="24"/>
        </w:rPr>
        <w:t>octatonic</w:t>
      </w:r>
      <w:r>
        <w:rPr>
          <w:rFonts w:ascii="Arial" w:hAnsi="Arial" w:cs="Arial"/>
          <w:sz w:val="24"/>
          <w:szCs w:val="24"/>
        </w:rPr>
        <w:t>a</w:t>
      </w:r>
      <w:proofErr w:type="spellEnd"/>
      <w:r w:rsidRPr="00786D08">
        <w:rPr>
          <w:rFonts w:ascii="Arial" w:hAnsi="Arial" w:cs="Arial"/>
          <w:sz w:val="24"/>
          <w:szCs w:val="24"/>
        </w:rPr>
        <w:t xml:space="preserve">, ou seja, o Concerto para piano e vento instrumentos de Igor </w:t>
      </w:r>
      <w:proofErr w:type="gramStart"/>
      <w:r w:rsidRPr="00786D08">
        <w:rPr>
          <w:rFonts w:ascii="Arial" w:hAnsi="Arial" w:cs="Arial"/>
          <w:sz w:val="24"/>
          <w:szCs w:val="24"/>
        </w:rPr>
        <w:t>Stravinsky ,</w:t>
      </w:r>
      <w:proofErr w:type="gramEnd"/>
      <w:r w:rsidRPr="00786D08">
        <w:rPr>
          <w:rFonts w:ascii="Arial" w:hAnsi="Arial" w:cs="Arial"/>
          <w:sz w:val="24"/>
          <w:szCs w:val="24"/>
        </w:rPr>
        <w:t xml:space="preserve"> para a relação oblíqua entre a escala diatônica e</w:t>
      </w:r>
      <w:r>
        <w:rPr>
          <w:rFonts w:ascii="Arial" w:hAnsi="Arial" w:cs="Arial"/>
          <w:sz w:val="24"/>
          <w:szCs w:val="24"/>
        </w:rPr>
        <w:t xml:space="preserve"> </w:t>
      </w:r>
      <w:r w:rsidRPr="00786D08">
        <w:rPr>
          <w:rFonts w:ascii="Arial" w:hAnsi="Arial" w:cs="Arial"/>
          <w:sz w:val="24"/>
          <w:szCs w:val="24"/>
        </w:rPr>
        <w:t>a superfície harmônica e melódica.</w:t>
      </w:r>
    </w:p>
    <w:p w:rsidR="002471F1" w:rsidRDefault="00D11A15" w:rsidP="002471F1">
      <w:pPr>
        <w:spacing w:line="360" w:lineRule="auto"/>
        <w:ind w:left="1134" w:right="1134"/>
        <w:rPr>
          <w:rFonts w:ascii="Arial" w:hAnsi="Arial" w:cs="Arial"/>
          <w:b/>
          <w:sz w:val="28"/>
          <w:szCs w:val="28"/>
        </w:rPr>
      </w:pPr>
      <w:r>
        <w:rPr>
          <w:rFonts w:ascii="Arial" w:hAnsi="Arial" w:cs="Arial"/>
          <w:b/>
          <w:noProof/>
          <w:sz w:val="28"/>
          <w:szCs w:val="28"/>
          <w:lang w:eastAsia="pt-BR"/>
        </w:rPr>
        <w:drawing>
          <wp:inline distT="0" distB="0" distL="0" distR="0">
            <wp:extent cx="5477774" cy="1259457"/>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tatonica.png"/>
                    <pic:cNvPicPr/>
                  </pic:nvPicPr>
                  <pic:blipFill>
                    <a:blip r:embed="rId55">
                      <a:extLst>
                        <a:ext uri="{28A0092B-C50C-407E-A947-70E740481C1C}">
                          <a14:useLocalDpi xmlns:a14="http://schemas.microsoft.com/office/drawing/2010/main" val="0"/>
                        </a:ext>
                      </a:extLst>
                    </a:blip>
                    <a:stretch>
                      <a:fillRect/>
                    </a:stretch>
                  </pic:blipFill>
                  <pic:spPr>
                    <a:xfrm>
                      <a:off x="0" y="0"/>
                      <a:ext cx="5483176" cy="1260699"/>
                    </a:xfrm>
                    <a:prstGeom prst="rect">
                      <a:avLst/>
                    </a:prstGeom>
                  </pic:spPr>
                </pic:pic>
              </a:graphicData>
            </a:graphic>
          </wp:inline>
        </w:drawing>
      </w:r>
    </w:p>
    <w:p w:rsidR="002471F1" w:rsidRDefault="002471F1" w:rsidP="002471F1">
      <w:pPr>
        <w:spacing w:line="360" w:lineRule="auto"/>
        <w:ind w:left="1134" w:right="1134"/>
        <w:jc w:val="both"/>
        <w:rPr>
          <w:rFonts w:ascii="Arial" w:hAnsi="Arial" w:cs="Arial"/>
          <w:b/>
          <w:sz w:val="28"/>
          <w:szCs w:val="28"/>
        </w:rPr>
      </w:pPr>
    </w:p>
    <w:p w:rsidR="003D43C8" w:rsidRDefault="003D43C8" w:rsidP="002471F1">
      <w:pPr>
        <w:spacing w:line="360" w:lineRule="auto"/>
        <w:ind w:left="1134" w:right="1134"/>
        <w:jc w:val="both"/>
        <w:rPr>
          <w:rFonts w:ascii="Arial" w:hAnsi="Arial" w:cs="Arial"/>
          <w:b/>
          <w:sz w:val="28"/>
          <w:szCs w:val="28"/>
        </w:rPr>
      </w:pPr>
    </w:p>
    <w:p w:rsidR="003D43C8" w:rsidRDefault="003D43C8" w:rsidP="002471F1">
      <w:pPr>
        <w:spacing w:line="360" w:lineRule="auto"/>
        <w:ind w:left="1134" w:right="1134"/>
        <w:jc w:val="both"/>
        <w:rPr>
          <w:rFonts w:ascii="Arial" w:hAnsi="Arial" w:cs="Arial"/>
          <w:b/>
          <w:sz w:val="28"/>
          <w:szCs w:val="28"/>
        </w:rPr>
      </w:pPr>
    </w:p>
    <w:p w:rsidR="003D43C8" w:rsidRDefault="003D43C8" w:rsidP="002471F1">
      <w:pPr>
        <w:spacing w:line="360" w:lineRule="auto"/>
        <w:ind w:left="1134" w:right="1134"/>
        <w:jc w:val="both"/>
        <w:rPr>
          <w:rFonts w:ascii="Arial" w:hAnsi="Arial" w:cs="Arial"/>
          <w:b/>
          <w:sz w:val="28"/>
          <w:szCs w:val="28"/>
        </w:rPr>
      </w:pPr>
    </w:p>
    <w:p w:rsidR="003D43C8" w:rsidRDefault="003D43C8" w:rsidP="002471F1">
      <w:pPr>
        <w:spacing w:line="360" w:lineRule="auto"/>
        <w:ind w:left="1134" w:right="1134"/>
        <w:jc w:val="both"/>
        <w:rPr>
          <w:rFonts w:ascii="Arial" w:hAnsi="Arial" w:cs="Arial"/>
          <w:b/>
          <w:sz w:val="28"/>
          <w:szCs w:val="28"/>
        </w:rPr>
      </w:pPr>
    </w:p>
    <w:p w:rsidR="002471F1" w:rsidRPr="0032367C" w:rsidRDefault="002471F1" w:rsidP="002471F1">
      <w:pPr>
        <w:spacing w:line="360" w:lineRule="auto"/>
        <w:ind w:left="1134" w:right="1134"/>
        <w:jc w:val="both"/>
        <w:rPr>
          <w:rFonts w:ascii="Arial" w:hAnsi="Arial" w:cs="Arial"/>
          <w:b/>
          <w:sz w:val="28"/>
          <w:szCs w:val="28"/>
        </w:rPr>
      </w:pPr>
      <w:r w:rsidRPr="0032367C">
        <w:rPr>
          <w:rFonts w:ascii="Arial" w:hAnsi="Arial" w:cs="Arial"/>
          <w:b/>
          <w:sz w:val="28"/>
          <w:szCs w:val="28"/>
        </w:rPr>
        <w:lastRenderedPageBreak/>
        <w:t>Atualidade</w:t>
      </w:r>
      <w:r>
        <w:rPr>
          <w:rFonts w:ascii="Arial" w:hAnsi="Arial" w:cs="Arial"/>
          <w:b/>
          <w:sz w:val="28"/>
          <w:szCs w:val="28"/>
        </w:rPr>
        <w:t xml:space="preserve"> (XXI)</w:t>
      </w:r>
    </w:p>
    <w:p w:rsidR="002471F1" w:rsidRPr="0032367C" w:rsidRDefault="002471F1" w:rsidP="002471F1">
      <w:pPr>
        <w:spacing w:line="360" w:lineRule="auto"/>
        <w:ind w:left="1134" w:right="1134"/>
        <w:jc w:val="both"/>
        <w:rPr>
          <w:rFonts w:ascii="Arial" w:hAnsi="Arial" w:cs="Arial"/>
          <w:b/>
          <w:sz w:val="28"/>
          <w:szCs w:val="28"/>
        </w:rPr>
      </w:pPr>
    </w:p>
    <w:p w:rsidR="00942724" w:rsidRDefault="00942724" w:rsidP="00942724">
      <w:pPr>
        <w:spacing w:line="360" w:lineRule="auto"/>
        <w:ind w:left="1842" w:right="1134" w:firstLine="282"/>
        <w:jc w:val="both"/>
        <w:rPr>
          <w:rFonts w:ascii="Arial" w:hAnsi="Arial" w:cs="Arial"/>
          <w:sz w:val="24"/>
          <w:szCs w:val="24"/>
        </w:rPr>
      </w:pPr>
      <w:r w:rsidRPr="00903017">
        <w:rPr>
          <w:rFonts w:ascii="Arial" w:hAnsi="Arial" w:cs="Arial"/>
          <w:sz w:val="24"/>
          <w:szCs w:val="24"/>
        </w:rPr>
        <w:t xml:space="preserve">Universalidade da </w:t>
      </w:r>
      <w:proofErr w:type="spellStart"/>
      <w:r w:rsidRPr="00903017">
        <w:rPr>
          <w:rFonts w:ascii="Arial" w:hAnsi="Arial" w:cs="Arial"/>
          <w:sz w:val="24"/>
          <w:szCs w:val="24"/>
        </w:rPr>
        <w:t>Penta</w:t>
      </w:r>
      <w:r>
        <w:rPr>
          <w:rFonts w:ascii="Arial" w:hAnsi="Arial" w:cs="Arial"/>
          <w:sz w:val="24"/>
          <w:szCs w:val="24"/>
        </w:rPr>
        <w:t>t</w:t>
      </w:r>
      <w:r w:rsidRPr="00903017">
        <w:rPr>
          <w:rFonts w:ascii="Arial" w:hAnsi="Arial" w:cs="Arial"/>
          <w:sz w:val="24"/>
          <w:szCs w:val="24"/>
        </w:rPr>
        <w:t>ônica</w:t>
      </w:r>
      <w:proofErr w:type="spellEnd"/>
      <w:r>
        <w:rPr>
          <w:rFonts w:ascii="Arial" w:hAnsi="Arial" w:cs="Arial"/>
          <w:sz w:val="24"/>
          <w:szCs w:val="24"/>
        </w:rPr>
        <w:t>.</w:t>
      </w:r>
    </w:p>
    <w:p w:rsidR="00C470C4" w:rsidRDefault="002471F1" w:rsidP="002471F1">
      <w:pPr>
        <w:spacing w:line="360" w:lineRule="auto"/>
        <w:ind w:left="1416" w:right="1134" w:firstLine="708"/>
        <w:jc w:val="both"/>
        <w:rPr>
          <w:rFonts w:ascii="Arial" w:hAnsi="Arial" w:cs="Arial"/>
          <w:sz w:val="24"/>
          <w:szCs w:val="24"/>
        </w:rPr>
      </w:pPr>
      <w:r w:rsidRPr="0032367C">
        <w:rPr>
          <w:rFonts w:ascii="Arial" w:hAnsi="Arial" w:cs="Arial"/>
          <w:sz w:val="24"/>
          <w:szCs w:val="24"/>
        </w:rPr>
        <w:t xml:space="preserve">Novas escalas surgiram com a </w:t>
      </w:r>
      <w:proofErr w:type="gramStart"/>
      <w:r w:rsidRPr="0032367C">
        <w:rPr>
          <w:rFonts w:ascii="Arial" w:hAnsi="Arial" w:cs="Arial"/>
          <w:sz w:val="24"/>
          <w:szCs w:val="24"/>
        </w:rPr>
        <w:t>chamada música micro tonais, além de incorporações de escalas antigas</w:t>
      </w:r>
      <w:proofErr w:type="gramEnd"/>
      <w:r w:rsidR="00C470C4">
        <w:rPr>
          <w:rFonts w:ascii="Arial" w:hAnsi="Arial" w:cs="Arial"/>
          <w:sz w:val="24"/>
          <w:szCs w:val="24"/>
        </w:rPr>
        <w:t>.</w:t>
      </w:r>
      <w:r w:rsidR="00942724">
        <w:rPr>
          <w:rFonts w:ascii="Arial" w:hAnsi="Arial" w:cs="Arial"/>
          <w:sz w:val="24"/>
          <w:szCs w:val="24"/>
        </w:rPr>
        <w:t xml:space="preserve"> </w:t>
      </w:r>
    </w:p>
    <w:p w:rsidR="00942724" w:rsidRDefault="00942724" w:rsidP="002471F1">
      <w:pPr>
        <w:spacing w:line="360" w:lineRule="auto"/>
        <w:ind w:left="1416" w:right="1134" w:firstLine="708"/>
        <w:jc w:val="both"/>
        <w:rPr>
          <w:rFonts w:ascii="Arial" w:hAnsi="Arial" w:cs="Arial"/>
          <w:sz w:val="24"/>
          <w:szCs w:val="24"/>
        </w:rPr>
      </w:pPr>
    </w:p>
    <w:p w:rsidR="00942724" w:rsidRDefault="00942724" w:rsidP="00942724">
      <w:pPr>
        <w:spacing w:line="360" w:lineRule="auto"/>
        <w:ind w:left="1134" w:right="1134"/>
        <w:jc w:val="both"/>
        <w:rPr>
          <w:rFonts w:ascii="Arial" w:hAnsi="Arial" w:cs="Arial"/>
          <w:b/>
          <w:sz w:val="28"/>
          <w:szCs w:val="28"/>
        </w:rPr>
      </w:pPr>
      <w:r w:rsidRPr="008861E8">
        <w:rPr>
          <w:rFonts w:ascii="Arial" w:hAnsi="Arial" w:cs="Arial"/>
          <w:b/>
          <w:sz w:val="28"/>
          <w:szCs w:val="28"/>
        </w:rPr>
        <w:t>Escalas exóticas</w:t>
      </w:r>
    </w:p>
    <w:p w:rsidR="00942724" w:rsidRDefault="00942724" w:rsidP="002471F1">
      <w:pPr>
        <w:spacing w:line="360" w:lineRule="auto"/>
        <w:ind w:left="1416" w:right="1134" w:firstLine="708"/>
        <w:jc w:val="both"/>
        <w:rPr>
          <w:rFonts w:ascii="Arial" w:hAnsi="Arial" w:cs="Arial"/>
          <w:sz w:val="24"/>
          <w:szCs w:val="24"/>
        </w:rPr>
      </w:pPr>
    </w:p>
    <w:p w:rsidR="00942724" w:rsidRPr="00942724" w:rsidRDefault="00942724" w:rsidP="002471F1">
      <w:pPr>
        <w:spacing w:line="360" w:lineRule="auto"/>
        <w:ind w:left="1416" w:right="1134" w:firstLine="708"/>
        <w:jc w:val="both"/>
        <w:rPr>
          <w:rFonts w:ascii="Arial" w:hAnsi="Arial" w:cs="Arial"/>
          <w:sz w:val="24"/>
          <w:szCs w:val="24"/>
        </w:rPr>
      </w:pPr>
      <w:r w:rsidRPr="00942724">
        <w:rPr>
          <w:rFonts w:ascii="Arial" w:hAnsi="Arial" w:cs="Arial"/>
          <w:sz w:val="24"/>
          <w:szCs w:val="24"/>
        </w:rPr>
        <w:t>São escalas com alterações em um ou mais graus produzidas artificialmente</w:t>
      </w:r>
      <w:r>
        <w:rPr>
          <w:rFonts w:ascii="Arial" w:hAnsi="Arial" w:cs="Arial"/>
          <w:sz w:val="24"/>
          <w:szCs w:val="24"/>
        </w:rPr>
        <w:t xml:space="preserve">. </w:t>
      </w:r>
    </w:p>
    <w:p w:rsidR="00C470C4" w:rsidRDefault="00942724" w:rsidP="002471F1">
      <w:pPr>
        <w:spacing w:line="360" w:lineRule="auto"/>
        <w:ind w:left="1416" w:right="1134" w:firstLine="708"/>
        <w:jc w:val="both"/>
        <w:rPr>
          <w:rFonts w:ascii="Arial" w:hAnsi="Arial" w:cs="Arial"/>
          <w:sz w:val="24"/>
          <w:szCs w:val="24"/>
        </w:rPr>
      </w:pPr>
      <w:r>
        <w:rPr>
          <w:rFonts w:ascii="Arial" w:hAnsi="Arial" w:cs="Arial"/>
          <w:sz w:val="24"/>
          <w:szCs w:val="24"/>
        </w:rPr>
        <w:t xml:space="preserve">Escala </w:t>
      </w:r>
      <w:r w:rsidR="00C470C4">
        <w:rPr>
          <w:rFonts w:ascii="Arial" w:hAnsi="Arial" w:cs="Arial"/>
          <w:sz w:val="24"/>
          <w:szCs w:val="24"/>
        </w:rPr>
        <w:t>I</w:t>
      </w:r>
      <w:r w:rsidR="002471F1" w:rsidRPr="0032367C">
        <w:rPr>
          <w:rFonts w:ascii="Arial" w:hAnsi="Arial" w:cs="Arial"/>
          <w:sz w:val="24"/>
          <w:szCs w:val="24"/>
        </w:rPr>
        <w:t>ndiana</w:t>
      </w:r>
      <w:r>
        <w:rPr>
          <w:rFonts w:ascii="Arial" w:hAnsi="Arial" w:cs="Arial"/>
          <w:sz w:val="24"/>
          <w:szCs w:val="24"/>
        </w:rPr>
        <w:t xml:space="preserve">: </w:t>
      </w:r>
      <w:r w:rsidR="002471F1" w:rsidRPr="0032367C">
        <w:rPr>
          <w:rFonts w:ascii="Arial" w:hAnsi="Arial" w:cs="Arial"/>
          <w:sz w:val="24"/>
          <w:szCs w:val="24"/>
        </w:rPr>
        <w:t>divide a oitava em 22 sons</w:t>
      </w:r>
    </w:p>
    <w:p w:rsidR="002471F1" w:rsidRPr="0032367C" w:rsidRDefault="00C470C4" w:rsidP="002471F1">
      <w:pPr>
        <w:spacing w:line="360" w:lineRule="auto"/>
        <w:ind w:left="1416" w:right="1134" w:firstLine="708"/>
        <w:jc w:val="both"/>
        <w:rPr>
          <w:rFonts w:ascii="Arial" w:hAnsi="Arial" w:cs="Arial"/>
          <w:sz w:val="24"/>
          <w:szCs w:val="24"/>
        </w:rPr>
      </w:pPr>
      <w:r>
        <w:rPr>
          <w:rFonts w:ascii="Arial" w:hAnsi="Arial" w:cs="Arial"/>
          <w:sz w:val="24"/>
          <w:szCs w:val="24"/>
        </w:rPr>
        <w:t>E</w:t>
      </w:r>
      <w:r w:rsidR="002471F1" w:rsidRPr="0032367C">
        <w:rPr>
          <w:rFonts w:ascii="Arial" w:hAnsi="Arial" w:cs="Arial"/>
          <w:sz w:val="24"/>
          <w:szCs w:val="24"/>
        </w:rPr>
        <w:t>scala nordestina brasileira</w:t>
      </w:r>
      <w:r>
        <w:rPr>
          <w:rFonts w:ascii="Arial" w:hAnsi="Arial" w:cs="Arial"/>
          <w:sz w:val="24"/>
          <w:szCs w:val="24"/>
        </w:rPr>
        <w:t xml:space="preserve">: </w:t>
      </w:r>
      <w:r w:rsidR="002471F1" w:rsidRPr="0032367C">
        <w:rPr>
          <w:rFonts w:ascii="Arial" w:hAnsi="Arial" w:cs="Arial"/>
          <w:sz w:val="24"/>
          <w:szCs w:val="24"/>
        </w:rPr>
        <w:t xml:space="preserve">mistura dos </w:t>
      </w:r>
      <w:proofErr w:type="gramStart"/>
      <w:r w:rsidR="002471F1" w:rsidRPr="0032367C">
        <w:rPr>
          <w:rFonts w:ascii="Arial" w:hAnsi="Arial" w:cs="Arial"/>
          <w:sz w:val="24"/>
          <w:szCs w:val="24"/>
        </w:rPr>
        <w:t>modos lídio</w:t>
      </w:r>
      <w:proofErr w:type="gramEnd"/>
      <w:r w:rsidR="002471F1" w:rsidRPr="0032367C">
        <w:rPr>
          <w:rFonts w:ascii="Arial" w:hAnsi="Arial" w:cs="Arial"/>
          <w:sz w:val="24"/>
          <w:szCs w:val="24"/>
        </w:rPr>
        <w:t xml:space="preserve"> e </w:t>
      </w:r>
      <w:proofErr w:type="spellStart"/>
      <w:r w:rsidR="002471F1" w:rsidRPr="0032367C">
        <w:rPr>
          <w:rFonts w:ascii="Arial" w:hAnsi="Arial" w:cs="Arial"/>
          <w:sz w:val="24"/>
          <w:szCs w:val="24"/>
        </w:rPr>
        <w:t>mixolídio</w:t>
      </w:r>
      <w:proofErr w:type="spellEnd"/>
      <w:r w:rsidR="002471F1" w:rsidRPr="0032367C">
        <w:rPr>
          <w:rFonts w:ascii="Arial" w:hAnsi="Arial" w:cs="Arial"/>
          <w:sz w:val="24"/>
          <w:szCs w:val="24"/>
        </w:rPr>
        <w:t>.</w:t>
      </w:r>
    </w:p>
    <w:p w:rsidR="00C470C4" w:rsidRDefault="002471F1" w:rsidP="002471F1">
      <w:pPr>
        <w:spacing w:line="360" w:lineRule="auto"/>
        <w:ind w:left="1134" w:right="1134"/>
        <w:jc w:val="both"/>
        <w:rPr>
          <w:rFonts w:ascii="Arial" w:hAnsi="Arial" w:cs="Arial"/>
          <w:b/>
          <w:sz w:val="28"/>
          <w:szCs w:val="28"/>
        </w:rPr>
      </w:pPr>
      <w:r>
        <w:rPr>
          <w:rFonts w:ascii="Arial" w:hAnsi="Arial" w:cs="Arial"/>
          <w:b/>
          <w:sz w:val="28"/>
          <w:szCs w:val="28"/>
        </w:rPr>
        <w:t xml:space="preserve">     </w:t>
      </w:r>
      <w:r w:rsidR="00220D8B">
        <w:rPr>
          <w:rFonts w:ascii="Arial" w:hAnsi="Arial" w:cs="Arial"/>
          <w:b/>
          <w:noProof/>
          <w:sz w:val="28"/>
          <w:szCs w:val="28"/>
          <w:lang w:eastAsia="pt-BR"/>
        </w:rPr>
        <w:drawing>
          <wp:inline distT="0" distB="0" distL="0" distR="0" wp14:anchorId="18191DB2" wp14:editId="1694F8BA">
            <wp:extent cx="5624423" cy="931653"/>
            <wp:effectExtent l="0" t="0" r="0" b="1905"/>
            <wp:docPr id="7178" name="Imagem 7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ó_mixolidio-nordestina.JPG"/>
                    <pic:cNvPicPr/>
                  </pic:nvPicPr>
                  <pic:blipFill>
                    <a:blip r:embed="rId56">
                      <a:extLst>
                        <a:ext uri="{28A0092B-C50C-407E-A947-70E740481C1C}">
                          <a14:useLocalDpi xmlns:a14="http://schemas.microsoft.com/office/drawing/2010/main" val="0"/>
                        </a:ext>
                      </a:extLst>
                    </a:blip>
                    <a:stretch>
                      <a:fillRect/>
                    </a:stretch>
                  </pic:blipFill>
                  <pic:spPr>
                    <a:xfrm>
                      <a:off x="0" y="0"/>
                      <a:ext cx="5629134" cy="932433"/>
                    </a:xfrm>
                    <a:prstGeom prst="rect">
                      <a:avLst/>
                    </a:prstGeom>
                  </pic:spPr>
                </pic:pic>
              </a:graphicData>
            </a:graphic>
          </wp:inline>
        </w:drawing>
      </w:r>
      <w:r>
        <w:rPr>
          <w:rFonts w:ascii="Arial" w:hAnsi="Arial" w:cs="Arial"/>
          <w:b/>
          <w:sz w:val="28"/>
          <w:szCs w:val="28"/>
        </w:rPr>
        <w:tab/>
      </w:r>
    </w:p>
    <w:p w:rsidR="002471F1" w:rsidRPr="008861E8" w:rsidRDefault="002471F1" w:rsidP="002471F1">
      <w:pPr>
        <w:spacing w:line="360" w:lineRule="auto"/>
        <w:ind w:left="1134" w:right="1134"/>
        <w:jc w:val="both"/>
        <w:rPr>
          <w:rFonts w:ascii="Arial" w:hAnsi="Arial" w:cs="Arial"/>
          <w:b/>
          <w:sz w:val="28"/>
          <w:szCs w:val="28"/>
        </w:rPr>
      </w:pPr>
    </w:p>
    <w:p w:rsidR="003D43C8" w:rsidRPr="00C470C4" w:rsidRDefault="003D43C8" w:rsidP="002471F1">
      <w:pPr>
        <w:spacing w:line="360" w:lineRule="auto"/>
        <w:ind w:left="1134" w:right="1134"/>
        <w:jc w:val="both"/>
        <w:rPr>
          <w:rFonts w:ascii="Arial" w:hAnsi="Arial" w:cs="Arial"/>
          <w:b/>
          <w:sz w:val="28"/>
          <w:szCs w:val="28"/>
        </w:rPr>
      </w:pPr>
      <w:r>
        <w:rPr>
          <w:rFonts w:ascii="Arial" w:hAnsi="Arial" w:cs="Arial"/>
          <w:b/>
          <w:noProof/>
          <w:sz w:val="28"/>
          <w:szCs w:val="28"/>
          <w:lang w:eastAsia="pt-BR"/>
        </w:rPr>
        <w:lastRenderedPageBreak/>
        <w:drawing>
          <wp:inline distT="0" distB="0" distL="0" distR="0">
            <wp:extent cx="4744529" cy="1768415"/>
            <wp:effectExtent l="0" t="0" r="0" b="3810"/>
            <wp:docPr id="7175" name="Imagem 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s.png"/>
                    <pic:cNvPicPr/>
                  </pic:nvPicPr>
                  <pic:blipFill>
                    <a:blip r:embed="rId57">
                      <a:extLst>
                        <a:ext uri="{28A0092B-C50C-407E-A947-70E740481C1C}">
                          <a14:useLocalDpi xmlns:a14="http://schemas.microsoft.com/office/drawing/2010/main" val="0"/>
                        </a:ext>
                      </a:extLst>
                    </a:blip>
                    <a:stretch>
                      <a:fillRect/>
                    </a:stretch>
                  </pic:blipFill>
                  <pic:spPr>
                    <a:xfrm>
                      <a:off x="0" y="0"/>
                      <a:ext cx="4753208" cy="1771650"/>
                    </a:xfrm>
                    <a:prstGeom prst="rect">
                      <a:avLst/>
                    </a:prstGeom>
                  </pic:spPr>
                </pic:pic>
              </a:graphicData>
            </a:graphic>
          </wp:inline>
        </w:drawing>
      </w:r>
    </w:p>
    <w:p w:rsidR="003D43C8" w:rsidRPr="00C470C4" w:rsidRDefault="00B33839" w:rsidP="002471F1">
      <w:pPr>
        <w:spacing w:line="360" w:lineRule="auto"/>
        <w:ind w:left="1134" w:right="1134"/>
        <w:jc w:val="both"/>
        <w:rPr>
          <w:rFonts w:ascii="Arial" w:hAnsi="Arial" w:cs="Arial"/>
          <w:b/>
          <w:sz w:val="28"/>
          <w:szCs w:val="28"/>
        </w:rPr>
      </w:pPr>
      <w:r>
        <w:rPr>
          <w:rFonts w:ascii="Arial" w:hAnsi="Arial" w:cs="Arial"/>
          <w:b/>
          <w:noProof/>
          <w:sz w:val="28"/>
          <w:szCs w:val="28"/>
          <w:lang w:eastAsia="pt-BR"/>
        </w:rPr>
        <w:drawing>
          <wp:inline distT="0" distB="0" distL="0" distR="0">
            <wp:extent cx="6096000" cy="4105275"/>
            <wp:effectExtent l="0" t="0" r="0" b="9525"/>
            <wp:docPr id="7176" name="Imagem 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ala blues.jpg"/>
                    <pic:cNvPicPr/>
                  </pic:nvPicPr>
                  <pic:blipFill>
                    <a:blip r:embed="rId58">
                      <a:extLst>
                        <a:ext uri="{28A0092B-C50C-407E-A947-70E740481C1C}">
                          <a14:useLocalDpi xmlns:a14="http://schemas.microsoft.com/office/drawing/2010/main" val="0"/>
                        </a:ext>
                      </a:extLst>
                    </a:blip>
                    <a:stretch>
                      <a:fillRect/>
                    </a:stretch>
                  </pic:blipFill>
                  <pic:spPr>
                    <a:xfrm>
                      <a:off x="0" y="0"/>
                      <a:ext cx="6096000" cy="4105275"/>
                    </a:xfrm>
                    <a:prstGeom prst="rect">
                      <a:avLst/>
                    </a:prstGeom>
                  </pic:spPr>
                </pic:pic>
              </a:graphicData>
            </a:graphic>
          </wp:inline>
        </w:drawing>
      </w:r>
    </w:p>
    <w:p w:rsidR="002471F1" w:rsidRPr="004370AE" w:rsidRDefault="002471F1" w:rsidP="002471F1">
      <w:pPr>
        <w:spacing w:line="360" w:lineRule="auto"/>
        <w:ind w:left="1134" w:right="1134"/>
        <w:jc w:val="both"/>
        <w:rPr>
          <w:rFonts w:ascii="Arial" w:hAnsi="Arial" w:cs="Arial"/>
          <w:sz w:val="24"/>
          <w:szCs w:val="24"/>
          <w:lang w:val="en-US"/>
        </w:rPr>
      </w:pPr>
      <w:r w:rsidRPr="004370AE">
        <w:rPr>
          <w:rFonts w:ascii="Arial" w:hAnsi="Arial" w:cs="Arial"/>
          <w:sz w:val="24"/>
          <w:szCs w:val="24"/>
          <w:lang w:val="en-US"/>
        </w:rPr>
        <w:t>Balinese: T 2b 3b 5 6b</w:t>
      </w:r>
    </w:p>
    <w:p w:rsidR="002471F1" w:rsidRPr="004370AE" w:rsidRDefault="002471F1" w:rsidP="002471F1">
      <w:pPr>
        <w:spacing w:line="360" w:lineRule="auto"/>
        <w:ind w:left="1134" w:right="1134"/>
        <w:jc w:val="both"/>
        <w:rPr>
          <w:rFonts w:ascii="Arial" w:hAnsi="Arial" w:cs="Arial"/>
          <w:sz w:val="24"/>
          <w:szCs w:val="24"/>
          <w:lang w:val="en-US"/>
        </w:rPr>
      </w:pPr>
      <w:r w:rsidRPr="004370AE">
        <w:rPr>
          <w:rFonts w:ascii="Arial" w:hAnsi="Arial" w:cs="Arial"/>
          <w:sz w:val="24"/>
          <w:szCs w:val="24"/>
          <w:lang w:val="en-US"/>
        </w:rPr>
        <w:t>Hawaiian: T 2 3b 5 6</w:t>
      </w:r>
    </w:p>
    <w:p w:rsidR="002471F1" w:rsidRPr="004370AE" w:rsidRDefault="002471F1" w:rsidP="002471F1">
      <w:pPr>
        <w:spacing w:line="360" w:lineRule="auto"/>
        <w:ind w:left="1134" w:right="1134"/>
        <w:jc w:val="both"/>
        <w:rPr>
          <w:rFonts w:ascii="Arial" w:hAnsi="Arial" w:cs="Arial"/>
          <w:sz w:val="24"/>
          <w:szCs w:val="24"/>
          <w:lang w:val="en-US"/>
        </w:rPr>
      </w:pPr>
      <w:r w:rsidRPr="004370AE">
        <w:rPr>
          <w:rFonts w:ascii="Arial" w:hAnsi="Arial" w:cs="Arial"/>
          <w:sz w:val="24"/>
          <w:szCs w:val="24"/>
          <w:lang w:val="en-US"/>
        </w:rPr>
        <w:lastRenderedPageBreak/>
        <w:t>Prometheus: T 2 3 4# 7</w:t>
      </w:r>
    </w:p>
    <w:p w:rsidR="002471F1" w:rsidRPr="00194E5E" w:rsidRDefault="002471F1" w:rsidP="002471F1">
      <w:pPr>
        <w:spacing w:line="360" w:lineRule="auto"/>
        <w:ind w:left="1134" w:right="1134"/>
        <w:jc w:val="both"/>
        <w:rPr>
          <w:rFonts w:ascii="Arial" w:hAnsi="Arial" w:cs="Arial"/>
          <w:sz w:val="24"/>
          <w:szCs w:val="24"/>
          <w:lang w:val="en-US"/>
        </w:rPr>
      </w:pPr>
      <w:r w:rsidRPr="00194E5E">
        <w:rPr>
          <w:rFonts w:ascii="Arial" w:hAnsi="Arial" w:cs="Arial"/>
          <w:sz w:val="24"/>
          <w:szCs w:val="24"/>
          <w:lang w:val="en-US"/>
        </w:rPr>
        <w:t>Egyptian: T 2 4 5 7</w:t>
      </w:r>
    </w:p>
    <w:p w:rsidR="002471F1" w:rsidRPr="00786D08" w:rsidRDefault="002471F1" w:rsidP="002471F1">
      <w:pPr>
        <w:spacing w:line="360" w:lineRule="auto"/>
        <w:ind w:left="1134" w:right="1134"/>
        <w:jc w:val="both"/>
        <w:rPr>
          <w:rFonts w:ascii="Arial" w:hAnsi="Arial" w:cs="Arial"/>
          <w:sz w:val="24"/>
          <w:szCs w:val="24"/>
          <w:lang w:val="en-US"/>
        </w:rPr>
      </w:pPr>
      <w:r w:rsidRPr="00786D08">
        <w:rPr>
          <w:rFonts w:ascii="Arial" w:hAnsi="Arial" w:cs="Arial"/>
          <w:sz w:val="24"/>
          <w:szCs w:val="24"/>
          <w:lang w:val="en-US"/>
        </w:rPr>
        <w:t>Oriental: T 2b 3 4 5b 6b 7</w:t>
      </w:r>
    </w:p>
    <w:p w:rsidR="002471F1" w:rsidRDefault="002471F1" w:rsidP="002471F1">
      <w:pPr>
        <w:spacing w:line="360" w:lineRule="auto"/>
        <w:ind w:left="1134" w:right="1134"/>
        <w:jc w:val="both"/>
        <w:rPr>
          <w:rFonts w:ascii="Arial" w:hAnsi="Arial" w:cs="Arial"/>
          <w:sz w:val="24"/>
          <w:szCs w:val="24"/>
          <w:lang w:val="en-US"/>
        </w:rPr>
      </w:pPr>
      <w:r w:rsidRPr="00786D08">
        <w:rPr>
          <w:rFonts w:ascii="Arial" w:hAnsi="Arial" w:cs="Arial"/>
          <w:sz w:val="24"/>
          <w:szCs w:val="24"/>
          <w:lang w:val="en-US"/>
        </w:rPr>
        <w:t>Enigmatic: T 2b 3# 4# 4# 7 7+</w:t>
      </w:r>
    </w:p>
    <w:p w:rsidR="00942724" w:rsidRPr="00786D08" w:rsidRDefault="00942724" w:rsidP="002471F1">
      <w:pPr>
        <w:spacing w:line="360" w:lineRule="auto"/>
        <w:ind w:left="1134" w:right="1134"/>
        <w:jc w:val="both"/>
        <w:rPr>
          <w:rFonts w:ascii="Arial" w:hAnsi="Arial" w:cs="Arial"/>
          <w:sz w:val="24"/>
          <w:szCs w:val="24"/>
          <w:lang w:val="en-US"/>
        </w:rPr>
      </w:pPr>
      <w:r>
        <w:rPr>
          <w:rFonts w:ascii="Arial" w:hAnsi="Arial" w:cs="Arial"/>
          <w:noProof/>
          <w:sz w:val="24"/>
          <w:szCs w:val="24"/>
          <w:lang w:eastAsia="pt-BR"/>
        </w:rPr>
        <w:drawing>
          <wp:inline distT="0" distB="0" distL="0" distR="0">
            <wp:extent cx="4925386" cy="1233577"/>
            <wp:effectExtent l="0" t="0" r="0" b="5080"/>
            <wp:docPr id="7177" name="Imagem 7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igmatica.jpg"/>
                    <pic:cNvPicPr/>
                  </pic:nvPicPr>
                  <pic:blipFill>
                    <a:blip r:embed="rId59">
                      <a:extLst>
                        <a:ext uri="{28A0092B-C50C-407E-A947-70E740481C1C}">
                          <a14:useLocalDpi xmlns:a14="http://schemas.microsoft.com/office/drawing/2010/main" val="0"/>
                        </a:ext>
                      </a:extLst>
                    </a:blip>
                    <a:stretch>
                      <a:fillRect/>
                    </a:stretch>
                  </pic:blipFill>
                  <pic:spPr>
                    <a:xfrm>
                      <a:off x="0" y="0"/>
                      <a:ext cx="4925599" cy="1233630"/>
                    </a:xfrm>
                    <a:prstGeom prst="rect">
                      <a:avLst/>
                    </a:prstGeom>
                  </pic:spPr>
                </pic:pic>
              </a:graphicData>
            </a:graphic>
          </wp:inline>
        </w:drawing>
      </w:r>
    </w:p>
    <w:p w:rsidR="002471F1" w:rsidRPr="00786D08" w:rsidRDefault="002471F1" w:rsidP="002471F1">
      <w:pPr>
        <w:spacing w:line="360" w:lineRule="auto"/>
        <w:ind w:left="1134" w:right="1134"/>
        <w:jc w:val="both"/>
        <w:rPr>
          <w:rFonts w:ascii="Arial" w:hAnsi="Arial" w:cs="Arial"/>
          <w:sz w:val="24"/>
          <w:szCs w:val="24"/>
          <w:lang w:val="en-US"/>
        </w:rPr>
      </w:pPr>
      <w:proofErr w:type="spellStart"/>
      <w:r w:rsidRPr="00786D08">
        <w:rPr>
          <w:rFonts w:ascii="Arial" w:hAnsi="Arial" w:cs="Arial"/>
          <w:sz w:val="24"/>
          <w:szCs w:val="24"/>
          <w:lang w:val="en-US"/>
        </w:rPr>
        <w:t>Hiro</w:t>
      </w:r>
      <w:proofErr w:type="spellEnd"/>
      <w:r w:rsidRPr="00786D08">
        <w:rPr>
          <w:rFonts w:ascii="Arial" w:hAnsi="Arial" w:cs="Arial"/>
          <w:sz w:val="24"/>
          <w:szCs w:val="24"/>
          <w:lang w:val="en-US"/>
        </w:rPr>
        <w:t xml:space="preserve"> Joshi: T 2 3b 5 6b</w:t>
      </w:r>
    </w:p>
    <w:p w:rsidR="002471F1" w:rsidRPr="00786D08" w:rsidRDefault="002471F1" w:rsidP="002471F1">
      <w:pPr>
        <w:spacing w:line="360" w:lineRule="auto"/>
        <w:ind w:left="1134" w:right="1134"/>
        <w:jc w:val="both"/>
        <w:rPr>
          <w:rFonts w:ascii="Arial" w:hAnsi="Arial" w:cs="Arial"/>
          <w:sz w:val="24"/>
          <w:szCs w:val="24"/>
          <w:lang w:val="en-US"/>
        </w:rPr>
      </w:pPr>
      <w:proofErr w:type="spellStart"/>
      <w:r w:rsidRPr="00786D08">
        <w:rPr>
          <w:rFonts w:ascii="Arial" w:hAnsi="Arial" w:cs="Arial"/>
          <w:sz w:val="24"/>
          <w:szCs w:val="24"/>
          <w:lang w:val="en-US"/>
        </w:rPr>
        <w:t>Taishikicho</w:t>
      </w:r>
      <w:proofErr w:type="spellEnd"/>
      <w:r w:rsidRPr="00786D08">
        <w:rPr>
          <w:rFonts w:ascii="Arial" w:hAnsi="Arial" w:cs="Arial"/>
          <w:sz w:val="24"/>
          <w:szCs w:val="24"/>
          <w:lang w:val="en-US"/>
        </w:rPr>
        <w:t>: T 2 3 4 4# 5 6 7 7+</w:t>
      </w:r>
    </w:p>
    <w:p w:rsidR="002471F1" w:rsidRPr="00194E5E" w:rsidRDefault="002471F1" w:rsidP="002471F1">
      <w:pPr>
        <w:spacing w:line="360" w:lineRule="auto"/>
        <w:ind w:left="1134" w:right="1134"/>
        <w:jc w:val="both"/>
        <w:rPr>
          <w:rFonts w:ascii="Arial" w:hAnsi="Arial" w:cs="Arial"/>
          <w:b/>
          <w:sz w:val="28"/>
          <w:szCs w:val="28"/>
          <w:lang w:val="en-US"/>
        </w:rPr>
      </w:pPr>
      <w:r w:rsidRPr="00194E5E">
        <w:rPr>
          <w:rFonts w:ascii="Arial" w:hAnsi="Arial" w:cs="Arial"/>
          <w:sz w:val="24"/>
          <w:szCs w:val="24"/>
          <w:lang w:val="en-US"/>
        </w:rPr>
        <w:t xml:space="preserve">Hungarian: T 2# 3 4# 5 6 </w:t>
      </w:r>
      <w:proofErr w:type="gramStart"/>
      <w:r w:rsidRPr="00194E5E">
        <w:rPr>
          <w:rFonts w:ascii="Arial" w:hAnsi="Arial" w:cs="Arial"/>
          <w:sz w:val="24"/>
          <w:szCs w:val="24"/>
          <w:lang w:val="en-US"/>
        </w:rPr>
        <w:t>7</w:t>
      </w:r>
      <w:r>
        <w:rPr>
          <w:rFonts w:ascii="Arial" w:hAnsi="Arial" w:cs="Arial"/>
          <w:sz w:val="24"/>
          <w:szCs w:val="24"/>
          <w:lang w:val="en-US"/>
        </w:rPr>
        <w:t xml:space="preserve">  </w:t>
      </w:r>
      <w:proofErr w:type="spellStart"/>
      <w:r w:rsidRPr="00194E5E">
        <w:rPr>
          <w:rFonts w:ascii="Arial" w:hAnsi="Arial" w:cs="Arial"/>
          <w:sz w:val="24"/>
          <w:szCs w:val="24"/>
          <w:lang w:val="en-US"/>
        </w:rPr>
        <w:t>Ichikotsucho:T</w:t>
      </w:r>
      <w:proofErr w:type="spellEnd"/>
      <w:proofErr w:type="gramEnd"/>
      <w:r w:rsidRPr="00194E5E">
        <w:rPr>
          <w:rFonts w:ascii="Arial" w:hAnsi="Arial" w:cs="Arial"/>
          <w:sz w:val="24"/>
          <w:szCs w:val="24"/>
          <w:lang w:val="en-US"/>
        </w:rPr>
        <w:t xml:space="preserve"> 2 3 4 4# 5 6 7+</w:t>
      </w:r>
      <w:r>
        <w:rPr>
          <w:rFonts w:ascii="Arial" w:hAnsi="Arial" w:cs="Arial"/>
          <w:sz w:val="24"/>
          <w:szCs w:val="24"/>
          <w:lang w:val="en-US"/>
        </w:rPr>
        <w:t xml:space="preserve"> </w:t>
      </w:r>
      <w:hyperlink r:id="rId60" w:history="1">
        <w:r w:rsidRPr="00194E5E">
          <w:rPr>
            <w:rStyle w:val="Hyperlink"/>
            <w:rFonts w:ascii="Arial" w:hAnsi="Arial" w:cs="Arial"/>
            <w:b/>
            <w:sz w:val="28"/>
            <w:szCs w:val="28"/>
            <w:lang w:val="en-US"/>
          </w:rPr>
          <w:t>https://www.youtube.com/watch?v=pfYkhzxfhwE</w:t>
        </w:r>
      </w:hyperlink>
    </w:p>
    <w:p w:rsidR="00B33839" w:rsidRPr="004370AE" w:rsidRDefault="00B33839" w:rsidP="002471F1">
      <w:pPr>
        <w:spacing w:line="360" w:lineRule="auto"/>
        <w:ind w:left="1134" w:right="1134"/>
        <w:rPr>
          <w:rFonts w:ascii="Arial" w:hAnsi="Arial" w:cs="Arial"/>
          <w:b/>
          <w:sz w:val="28"/>
          <w:szCs w:val="28"/>
          <w:lang w:val="en-US"/>
        </w:rPr>
      </w:pPr>
    </w:p>
    <w:p w:rsidR="00220D8B" w:rsidRPr="004370AE" w:rsidRDefault="00220D8B" w:rsidP="002471F1">
      <w:pPr>
        <w:spacing w:line="360" w:lineRule="auto"/>
        <w:ind w:left="1134" w:right="1134"/>
        <w:rPr>
          <w:rFonts w:ascii="Arial" w:hAnsi="Arial" w:cs="Arial"/>
          <w:b/>
          <w:sz w:val="28"/>
          <w:szCs w:val="28"/>
          <w:lang w:val="en-US"/>
        </w:rPr>
      </w:pPr>
    </w:p>
    <w:p w:rsidR="00220D8B" w:rsidRPr="004370AE" w:rsidRDefault="00220D8B" w:rsidP="002471F1">
      <w:pPr>
        <w:spacing w:line="360" w:lineRule="auto"/>
        <w:ind w:left="1134" w:right="1134"/>
        <w:rPr>
          <w:rFonts w:ascii="Arial" w:hAnsi="Arial" w:cs="Arial"/>
          <w:b/>
          <w:sz w:val="28"/>
          <w:szCs w:val="28"/>
          <w:lang w:val="en-US"/>
        </w:rPr>
      </w:pPr>
    </w:p>
    <w:p w:rsidR="00220D8B" w:rsidRPr="004370AE" w:rsidRDefault="00220D8B" w:rsidP="002471F1">
      <w:pPr>
        <w:spacing w:line="360" w:lineRule="auto"/>
        <w:ind w:left="1134" w:right="1134"/>
        <w:rPr>
          <w:rFonts w:ascii="Arial" w:hAnsi="Arial" w:cs="Arial"/>
          <w:b/>
          <w:sz w:val="28"/>
          <w:szCs w:val="28"/>
          <w:lang w:val="en-US"/>
        </w:rPr>
      </w:pPr>
    </w:p>
    <w:p w:rsidR="00220D8B" w:rsidRPr="004370AE" w:rsidRDefault="00220D8B" w:rsidP="002471F1">
      <w:pPr>
        <w:spacing w:line="360" w:lineRule="auto"/>
        <w:ind w:left="1134" w:right="1134"/>
        <w:rPr>
          <w:rFonts w:ascii="Arial" w:hAnsi="Arial" w:cs="Arial"/>
          <w:b/>
          <w:sz w:val="28"/>
          <w:szCs w:val="28"/>
          <w:lang w:val="en-US"/>
        </w:rPr>
      </w:pPr>
    </w:p>
    <w:p w:rsidR="00220D8B" w:rsidRPr="004370AE" w:rsidRDefault="00220D8B" w:rsidP="002471F1">
      <w:pPr>
        <w:spacing w:line="360" w:lineRule="auto"/>
        <w:ind w:left="1134" w:right="1134"/>
        <w:rPr>
          <w:rFonts w:ascii="Arial" w:hAnsi="Arial" w:cs="Arial"/>
          <w:b/>
          <w:sz w:val="28"/>
          <w:szCs w:val="28"/>
          <w:lang w:val="en-US"/>
        </w:rPr>
      </w:pPr>
    </w:p>
    <w:p w:rsidR="002471F1" w:rsidRDefault="002471F1" w:rsidP="002471F1">
      <w:pPr>
        <w:spacing w:line="360" w:lineRule="auto"/>
        <w:ind w:left="1134" w:right="1134"/>
        <w:rPr>
          <w:rFonts w:ascii="Arial" w:hAnsi="Arial" w:cs="Arial"/>
          <w:b/>
          <w:sz w:val="28"/>
          <w:szCs w:val="28"/>
        </w:rPr>
      </w:pPr>
      <w:r>
        <w:rPr>
          <w:rFonts w:ascii="Arial" w:hAnsi="Arial" w:cs="Arial"/>
          <w:b/>
          <w:sz w:val="28"/>
          <w:szCs w:val="28"/>
        </w:rPr>
        <w:lastRenderedPageBreak/>
        <w:t>Atividades</w:t>
      </w:r>
    </w:p>
    <w:p w:rsidR="002471F1" w:rsidRPr="00EB3AD0" w:rsidRDefault="002471F1" w:rsidP="002471F1">
      <w:pPr>
        <w:spacing w:line="360" w:lineRule="auto"/>
        <w:ind w:left="1134" w:right="1134"/>
        <w:rPr>
          <w:rFonts w:ascii="Arial" w:hAnsi="Arial" w:cs="Arial"/>
          <w:sz w:val="24"/>
          <w:szCs w:val="24"/>
        </w:rPr>
      </w:pPr>
      <w:proofErr w:type="gramStart"/>
      <w:r>
        <w:rPr>
          <w:rFonts w:ascii="Arial" w:hAnsi="Arial" w:cs="Arial"/>
          <w:sz w:val="24"/>
          <w:szCs w:val="24"/>
        </w:rPr>
        <w:t>1</w:t>
      </w:r>
      <w:proofErr w:type="gramEnd"/>
      <w:r>
        <w:rPr>
          <w:rFonts w:ascii="Arial" w:hAnsi="Arial" w:cs="Arial"/>
          <w:sz w:val="24"/>
          <w:szCs w:val="24"/>
        </w:rPr>
        <w:t xml:space="preserve">)- </w:t>
      </w:r>
      <w:r w:rsidRPr="00EB3AD0">
        <w:rPr>
          <w:rFonts w:ascii="Arial" w:hAnsi="Arial" w:cs="Arial"/>
          <w:sz w:val="24"/>
          <w:szCs w:val="24"/>
        </w:rPr>
        <w:t xml:space="preserve">Tomando por base as escalas antigas, coloque a sua classificação com as  escalas atuais.                                                                            </w:t>
      </w:r>
    </w:p>
    <w:p w:rsidR="002471F1" w:rsidRPr="00EB3AD0" w:rsidRDefault="002471F1" w:rsidP="002471F1">
      <w:pPr>
        <w:spacing w:line="360" w:lineRule="auto"/>
        <w:ind w:left="1134" w:right="1134"/>
        <w:rPr>
          <w:rFonts w:ascii="Arial" w:hAnsi="Arial" w:cs="Arial"/>
          <w:sz w:val="24"/>
          <w:szCs w:val="24"/>
        </w:rPr>
      </w:pPr>
      <w:r w:rsidRPr="00EB3AD0">
        <w:rPr>
          <w:rFonts w:ascii="Arial" w:hAnsi="Arial" w:cs="Arial"/>
          <w:sz w:val="24"/>
          <w:szCs w:val="24"/>
        </w:rPr>
        <w:t>Jônico</w:t>
      </w:r>
      <w:r w:rsidRPr="00EB3AD0">
        <w:rPr>
          <w:rFonts w:ascii="Arial" w:hAnsi="Arial" w:cs="Arial"/>
          <w:sz w:val="24"/>
          <w:szCs w:val="24"/>
        </w:rPr>
        <w:tab/>
      </w:r>
      <w:r>
        <w:rPr>
          <w:rFonts w:ascii="Arial" w:hAnsi="Arial" w:cs="Arial"/>
          <w:sz w:val="24"/>
          <w:szCs w:val="24"/>
        </w:rPr>
        <w:t xml:space="preserve">     </w:t>
      </w:r>
      <w:r w:rsidRPr="00EB3AD0">
        <w:rPr>
          <w:rFonts w:ascii="Arial" w:hAnsi="Arial" w:cs="Arial"/>
          <w:sz w:val="24"/>
          <w:szCs w:val="24"/>
        </w:rPr>
        <w:t>C</w:t>
      </w:r>
      <w:r w:rsidRPr="00EB3AD0">
        <w:rPr>
          <w:rFonts w:ascii="Arial" w:hAnsi="Arial" w:cs="Arial"/>
          <w:sz w:val="24"/>
          <w:szCs w:val="24"/>
        </w:rPr>
        <w:tab/>
      </w:r>
      <w:r>
        <w:rPr>
          <w:rFonts w:ascii="Arial" w:hAnsi="Arial" w:cs="Arial"/>
          <w:sz w:val="24"/>
          <w:szCs w:val="24"/>
        </w:rPr>
        <w:t xml:space="preserve"> </w:t>
      </w:r>
      <w:r w:rsidRPr="00EB3AD0">
        <w:rPr>
          <w:rFonts w:ascii="Arial" w:hAnsi="Arial" w:cs="Arial"/>
          <w:sz w:val="24"/>
          <w:szCs w:val="24"/>
        </w:rPr>
        <w:t>D</w:t>
      </w:r>
      <w:r w:rsidRPr="00EB3AD0">
        <w:rPr>
          <w:rFonts w:ascii="Arial" w:hAnsi="Arial" w:cs="Arial"/>
          <w:sz w:val="24"/>
          <w:szCs w:val="24"/>
        </w:rPr>
        <w:tab/>
        <w:t>E</w:t>
      </w:r>
      <w:r w:rsidRPr="00EB3AD0">
        <w:rPr>
          <w:rFonts w:ascii="Arial" w:hAnsi="Arial" w:cs="Arial"/>
          <w:sz w:val="24"/>
          <w:szCs w:val="24"/>
        </w:rPr>
        <w:tab/>
        <w:t>F</w:t>
      </w:r>
      <w:r w:rsidRPr="00EB3AD0">
        <w:rPr>
          <w:rFonts w:ascii="Arial" w:hAnsi="Arial" w:cs="Arial"/>
          <w:sz w:val="24"/>
          <w:szCs w:val="24"/>
        </w:rPr>
        <w:tab/>
        <w:t>G</w:t>
      </w:r>
      <w:r w:rsidRPr="00EB3AD0">
        <w:rPr>
          <w:rFonts w:ascii="Arial" w:hAnsi="Arial" w:cs="Arial"/>
          <w:sz w:val="24"/>
          <w:szCs w:val="24"/>
        </w:rPr>
        <w:tab/>
        <w:t>A</w:t>
      </w:r>
      <w:r w:rsidRPr="00EB3AD0">
        <w:rPr>
          <w:rFonts w:ascii="Arial" w:hAnsi="Arial" w:cs="Arial"/>
          <w:sz w:val="24"/>
          <w:szCs w:val="24"/>
        </w:rPr>
        <w:tab/>
        <w:t>B</w:t>
      </w:r>
      <w:r w:rsidRPr="00EB3AD0">
        <w:rPr>
          <w:rFonts w:ascii="Arial" w:hAnsi="Arial" w:cs="Arial"/>
          <w:sz w:val="24"/>
          <w:szCs w:val="24"/>
        </w:rPr>
        <w:tab/>
        <w:t>C</w:t>
      </w:r>
      <w:r w:rsidRPr="00EB3AD0">
        <w:rPr>
          <w:rFonts w:ascii="Arial" w:hAnsi="Arial" w:cs="Arial"/>
          <w:sz w:val="24"/>
          <w:szCs w:val="24"/>
        </w:rPr>
        <w:tab/>
      </w:r>
    </w:p>
    <w:p w:rsidR="002471F1" w:rsidRPr="00EB3AD0" w:rsidRDefault="002471F1" w:rsidP="002471F1">
      <w:pPr>
        <w:spacing w:line="360" w:lineRule="auto"/>
        <w:ind w:left="1134" w:right="1134"/>
        <w:rPr>
          <w:rFonts w:ascii="Arial" w:hAnsi="Arial" w:cs="Arial"/>
          <w:sz w:val="24"/>
          <w:szCs w:val="24"/>
        </w:rPr>
      </w:pPr>
      <w:r w:rsidRPr="00EB3AD0">
        <w:rPr>
          <w:rFonts w:ascii="Arial" w:hAnsi="Arial" w:cs="Arial"/>
          <w:sz w:val="24"/>
          <w:szCs w:val="24"/>
        </w:rPr>
        <w:t>Dórico</w:t>
      </w:r>
      <w:r w:rsidRPr="00EB3AD0">
        <w:rPr>
          <w:rFonts w:ascii="Arial" w:hAnsi="Arial" w:cs="Arial"/>
          <w:sz w:val="24"/>
          <w:szCs w:val="24"/>
        </w:rPr>
        <w:tab/>
      </w:r>
      <w:r>
        <w:rPr>
          <w:rFonts w:ascii="Arial" w:hAnsi="Arial" w:cs="Arial"/>
          <w:sz w:val="24"/>
          <w:szCs w:val="24"/>
        </w:rPr>
        <w:t xml:space="preserve">     </w:t>
      </w:r>
      <w:r w:rsidRPr="00EB3AD0">
        <w:rPr>
          <w:rFonts w:ascii="Arial" w:hAnsi="Arial" w:cs="Arial"/>
          <w:sz w:val="24"/>
          <w:szCs w:val="24"/>
        </w:rPr>
        <w:t>C</w:t>
      </w:r>
      <w:r w:rsidRPr="00EB3AD0">
        <w:rPr>
          <w:rFonts w:ascii="Arial" w:hAnsi="Arial" w:cs="Arial"/>
          <w:sz w:val="24"/>
          <w:szCs w:val="24"/>
        </w:rPr>
        <w:tab/>
      </w:r>
      <w:r>
        <w:rPr>
          <w:rFonts w:ascii="Arial" w:hAnsi="Arial" w:cs="Arial"/>
          <w:sz w:val="24"/>
          <w:szCs w:val="24"/>
        </w:rPr>
        <w:t xml:space="preserve"> </w:t>
      </w:r>
      <w:r w:rsidRPr="00EB3AD0">
        <w:rPr>
          <w:rFonts w:ascii="Arial" w:hAnsi="Arial" w:cs="Arial"/>
          <w:sz w:val="24"/>
          <w:szCs w:val="24"/>
        </w:rPr>
        <w:t>D</w:t>
      </w:r>
      <w:r w:rsidRPr="00EB3AD0">
        <w:rPr>
          <w:rFonts w:ascii="Arial" w:hAnsi="Arial" w:cs="Arial"/>
          <w:sz w:val="24"/>
          <w:szCs w:val="24"/>
        </w:rPr>
        <w:tab/>
      </w:r>
      <w:proofErr w:type="spellStart"/>
      <w:r w:rsidRPr="00EB3AD0">
        <w:rPr>
          <w:rFonts w:ascii="Arial" w:hAnsi="Arial" w:cs="Arial"/>
          <w:sz w:val="24"/>
          <w:szCs w:val="24"/>
        </w:rPr>
        <w:t>Eb</w:t>
      </w:r>
      <w:proofErr w:type="spellEnd"/>
      <w:r w:rsidRPr="00EB3AD0">
        <w:rPr>
          <w:rFonts w:ascii="Arial" w:hAnsi="Arial" w:cs="Arial"/>
          <w:sz w:val="24"/>
          <w:szCs w:val="24"/>
        </w:rPr>
        <w:tab/>
        <w:t>F</w:t>
      </w:r>
      <w:r w:rsidRPr="00EB3AD0">
        <w:rPr>
          <w:rFonts w:ascii="Arial" w:hAnsi="Arial" w:cs="Arial"/>
          <w:sz w:val="24"/>
          <w:szCs w:val="24"/>
        </w:rPr>
        <w:tab/>
        <w:t>G</w:t>
      </w:r>
      <w:r w:rsidRPr="00EB3AD0">
        <w:rPr>
          <w:rFonts w:ascii="Arial" w:hAnsi="Arial" w:cs="Arial"/>
          <w:sz w:val="24"/>
          <w:szCs w:val="24"/>
        </w:rPr>
        <w:tab/>
        <w:t>A</w:t>
      </w:r>
      <w:r w:rsidRPr="00EB3AD0">
        <w:rPr>
          <w:rFonts w:ascii="Arial" w:hAnsi="Arial" w:cs="Arial"/>
          <w:sz w:val="24"/>
          <w:szCs w:val="24"/>
        </w:rPr>
        <w:tab/>
      </w:r>
      <w:proofErr w:type="spellStart"/>
      <w:proofErr w:type="gramStart"/>
      <w:r w:rsidRPr="00EB3AD0">
        <w:rPr>
          <w:rFonts w:ascii="Arial" w:hAnsi="Arial" w:cs="Arial"/>
          <w:sz w:val="24"/>
          <w:szCs w:val="24"/>
        </w:rPr>
        <w:t>Bb</w:t>
      </w:r>
      <w:proofErr w:type="spellEnd"/>
      <w:proofErr w:type="gramEnd"/>
      <w:r w:rsidRPr="00EB3AD0">
        <w:rPr>
          <w:rFonts w:ascii="Arial" w:hAnsi="Arial" w:cs="Arial"/>
          <w:sz w:val="24"/>
          <w:szCs w:val="24"/>
        </w:rPr>
        <w:tab/>
        <w:t>C</w:t>
      </w:r>
      <w:r w:rsidRPr="00EB3AD0">
        <w:rPr>
          <w:rFonts w:ascii="Arial" w:hAnsi="Arial" w:cs="Arial"/>
          <w:sz w:val="24"/>
          <w:szCs w:val="24"/>
        </w:rPr>
        <w:tab/>
      </w:r>
    </w:p>
    <w:p w:rsidR="002471F1" w:rsidRPr="00EB3AD0" w:rsidRDefault="002471F1" w:rsidP="002471F1">
      <w:pPr>
        <w:spacing w:line="360" w:lineRule="auto"/>
        <w:ind w:left="1134" w:right="1134"/>
        <w:rPr>
          <w:rFonts w:ascii="Arial" w:hAnsi="Arial" w:cs="Arial"/>
          <w:sz w:val="24"/>
          <w:szCs w:val="24"/>
        </w:rPr>
      </w:pPr>
      <w:r w:rsidRPr="00EB3AD0">
        <w:rPr>
          <w:rFonts w:ascii="Arial" w:hAnsi="Arial" w:cs="Arial"/>
          <w:sz w:val="24"/>
          <w:szCs w:val="24"/>
        </w:rPr>
        <w:t>Frígio</w:t>
      </w:r>
      <w:r w:rsidRPr="00EB3AD0">
        <w:rPr>
          <w:rFonts w:ascii="Arial" w:hAnsi="Arial" w:cs="Arial"/>
          <w:sz w:val="24"/>
          <w:szCs w:val="24"/>
        </w:rPr>
        <w:tab/>
      </w:r>
      <w:r>
        <w:rPr>
          <w:rFonts w:ascii="Arial" w:hAnsi="Arial" w:cs="Arial"/>
          <w:sz w:val="24"/>
          <w:szCs w:val="24"/>
        </w:rPr>
        <w:t xml:space="preserve">     </w:t>
      </w:r>
      <w:r w:rsidRPr="00EB3AD0">
        <w:rPr>
          <w:rFonts w:ascii="Arial" w:hAnsi="Arial" w:cs="Arial"/>
          <w:sz w:val="24"/>
          <w:szCs w:val="24"/>
        </w:rPr>
        <w:t>C</w:t>
      </w:r>
      <w:r w:rsidRPr="00EB3AD0">
        <w:rPr>
          <w:rFonts w:ascii="Arial" w:hAnsi="Arial" w:cs="Arial"/>
          <w:sz w:val="24"/>
          <w:szCs w:val="24"/>
        </w:rPr>
        <w:tab/>
      </w:r>
      <w:r>
        <w:rPr>
          <w:rFonts w:ascii="Arial" w:hAnsi="Arial" w:cs="Arial"/>
          <w:sz w:val="24"/>
          <w:szCs w:val="24"/>
        </w:rPr>
        <w:t xml:space="preserve"> </w:t>
      </w:r>
      <w:proofErr w:type="spellStart"/>
      <w:proofErr w:type="gramStart"/>
      <w:r w:rsidRPr="00EB3AD0">
        <w:rPr>
          <w:rFonts w:ascii="Arial" w:hAnsi="Arial" w:cs="Arial"/>
          <w:sz w:val="24"/>
          <w:szCs w:val="24"/>
        </w:rPr>
        <w:t>Db</w:t>
      </w:r>
      <w:proofErr w:type="spellEnd"/>
      <w:proofErr w:type="gramEnd"/>
      <w:r w:rsidRPr="00EB3AD0">
        <w:rPr>
          <w:rFonts w:ascii="Arial" w:hAnsi="Arial" w:cs="Arial"/>
          <w:sz w:val="24"/>
          <w:szCs w:val="24"/>
        </w:rPr>
        <w:tab/>
      </w:r>
      <w:proofErr w:type="spellStart"/>
      <w:r w:rsidRPr="00EB3AD0">
        <w:rPr>
          <w:rFonts w:ascii="Arial" w:hAnsi="Arial" w:cs="Arial"/>
          <w:sz w:val="24"/>
          <w:szCs w:val="24"/>
        </w:rPr>
        <w:t>Eb</w:t>
      </w:r>
      <w:proofErr w:type="spellEnd"/>
      <w:r w:rsidRPr="00EB3AD0">
        <w:rPr>
          <w:rFonts w:ascii="Arial" w:hAnsi="Arial" w:cs="Arial"/>
          <w:sz w:val="24"/>
          <w:szCs w:val="24"/>
        </w:rPr>
        <w:tab/>
        <w:t>F</w:t>
      </w:r>
      <w:r w:rsidRPr="00EB3AD0">
        <w:rPr>
          <w:rFonts w:ascii="Arial" w:hAnsi="Arial" w:cs="Arial"/>
          <w:sz w:val="24"/>
          <w:szCs w:val="24"/>
        </w:rPr>
        <w:tab/>
        <w:t>G</w:t>
      </w:r>
      <w:r w:rsidRPr="00EB3AD0">
        <w:rPr>
          <w:rFonts w:ascii="Arial" w:hAnsi="Arial" w:cs="Arial"/>
          <w:sz w:val="24"/>
          <w:szCs w:val="24"/>
        </w:rPr>
        <w:tab/>
      </w:r>
      <w:proofErr w:type="spellStart"/>
      <w:r w:rsidRPr="00EB3AD0">
        <w:rPr>
          <w:rFonts w:ascii="Arial" w:hAnsi="Arial" w:cs="Arial"/>
          <w:sz w:val="24"/>
          <w:szCs w:val="24"/>
        </w:rPr>
        <w:t>Ab</w:t>
      </w:r>
      <w:proofErr w:type="spellEnd"/>
      <w:r w:rsidRPr="00EB3AD0">
        <w:rPr>
          <w:rFonts w:ascii="Arial" w:hAnsi="Arial" w:cs="Arial"/>
          <w:sz w:val="24"/>
          <w:szCs w:val="24"/>
        </w:rPr>
        <w:tab/>
      </w:r>
      <w:proofErr w:type="spellStart"/>
      <w:r w:rsidRPr="00EB3AD0">
        <w:rPr>
          <w:rFonts w:ascii="Arial" w:hAnsi="Arial" w:cs="Arial"/>
          <w:sz w:val="24"/>
          <w:szCs w:val="24"/>
        </w:rPr>
        <w:t>Bb</w:t>
      </w:r>
      <w:proofErr w:type="spellEnd"/>
      <w:r w:rsidRPr="00EB3AD0">
        <w:rPr>
          <w:rFonts w:ascii="Arial" w:hAnsi="Arial" w:cs="Arial"/>
          <w:sz w:val="24"/>
          <w:szCs w:val="24"/>
        </w:rPr>
        <w:tab/>
        <w:t>C</w:t>
      </w:r>
      <w:r w:rsidRPr="00EB3AD0">
        <w:rPr>
          <w:rFonts w:ascii="Arial" w:hAnsi="Arial" w:cs="Arial"/>
          <w:sz w:val="24"/>
          <w:szCs w:val="24"/>
        </w:rPr>
        <w:tab/>
      </w:r>
    </w:p>
    <w:p w:rsidR="002471F1" w:rsidRPr="00EB3AD0" w:rsidRDefault="002471F1" w:rsidP="002471F1">
      <w:pPr>
        <w:spacing w:line="360" w:lineRule="auto"/>
        <w:ind w:left="1134" w:right="1134"/>
        <w:rPr>
          <w:rFonts w:ascii="Arial" w:hAnsi="Arial" w:cs="Arial"/>
          <w:sz w:val="24"/>
          <w:szCs w:val="24"/>
        </w:rPr>
      </w:pPr>
      <w:r w:rsidRPr="00EB3AD0">
        <w:rPr>
          <w:rFonts w:ascii="Arial" w:hAnsi="Arial" w:cs="Arial"/>
          <w:sz w:val="24"/>
          <w:szCs w:val="24"/>
        </w:rPr>
        <w:t>Lídio</w:t>
      </w:r>
      <w:r w:rsidRPr="00EB3AD0">
        <w:rPr>
          <w:rFonts w:ascii="Arial" w:hAnsi="Arial" w:cs="Arial"/>
          <w:sz w:val="24"/>
          <w:szCs w:val="24"/>
        </w:rPr>
        <w:tab/>
      </w:r>
      <w:r>
        <w:rPr>
          <w:rFonts w:ascii="Arial" w:hAnsi="Arial" w:cs="Arial"/>
          <w:sz w:val="24"/>
          <w:szCs w:val="24"/>
        </w:rPr>
        <w:t xml:space="preserve">     </w:t>
      </w:r>
      <w:r w:rsidRPr="00EB3AD0">
        <w:rPr>
          <w:rFonts w:ascii="Arial" w:hAnsi="Arial" w:cs="Arial"/>
          <w:sz w:val="24"/>
          <w:szCs w:val="24"/>
        </w:rPr>
        <w:t>C</w:t>
      </w:r>
      <w:r w:rsidRPr="00EB3AD0">
        <w:rPr>
          <w:rFonts w:ascii="Arial" w:hAnsi="Arial" w:cs="Arial"/>
          <w:sz w:val="24"/>
          <w:szCs w:val="24"/>
        </w:rPr>
        <w:tab/>
      </w:r>
      <w:r>
        <w:rPr>
          <w:rFonts w:ascii="Arial" w:hAnsi="Arial" w:cs="Arial"/>
          <w:sz w:val="24"/>
          <w:szCs w:val="24"/>
        </w:rPr>
        <w:t xml:space="preserve"> </w:t>
      </w:r>
      <w:r w:rsidRPr="00EB3AD0">
        <w:rPr>
          <w:rFonts w:ascii="Arial" w:hAnsi="Arial" w:cs="Arial"/>
          <w:sz w:val="24"/>
          <w:szCs w:val="24"/>
        </w:rPr>
        <w:t>D</w:t>
      </w:r>
      <w:r w:rsidRPr="00EB3AD0">
        <w:rPr>
          <w:rFonts w:ascii="Arial" w:hAnsi="Arial" w:cs="Arial"/>
          <w:sz w:val="24"/>
          <w:szCs w:val="24"/>
        </w:rPr>
        <w:tab/>
        <w:t>E</w:t>
      </w:r>
      <w:r w:rsidRPr="00EB3AD0">
        <w:rPr>
          <w:rFonts w:ascii="Arial" w:hAnsi="Arial" w:cs="Arial"/>
          <w:sz w:val="24"/>
          <w:szCs w:val="24"/>
        </w:rPr>
        <w:tab/>
        <w:t>F#</w:t>
      </w:r>
      <w:r w:rsidRPr="00EB3AD0">
        <w:rPr>
          <w:rFonts w:ascii="Arial" w:hAnsi="Arial" w:cs="Arial"/>
          <w:sz w:val="24"/>
          <w:szCs w:val="24"/>
        </w:rPr>
        <w:tab/>
        <w:t>G</w:t>
      </w:r>
      <w:r w:rsidRPr="00EB3AD0">
        <w:rPr>
          <w:rFonts w:ascii="Arial" w:hAnsi="Arial" w:cs="Arial"/>
          <w:sz w:val="24"/>
          <w:szCs w:val="24"/>
        </w:rPr>
        <w:tab/>
        <w:t>A</w:t>
      </w:r>
      <w:r w:rsidRPr="00EB3AD0">
        <w:rPr>
          <w:rFonts w:ascii="Arial" w:hAnsi="Arial" w:cs="Arial"/>
          <w:sz w:val="24"/>
          <w:szCs w:val="24"/>
        </w:rPr>
        <w:tab/>
      </w:r>
      <w:proofErr w:type="spellStart"/>
      <w:proofErr w:type="gramStart"/>
      <w:r w:rsidRPr="00EB3AD0">
        <w:rPr>
          <w:rFonts w:ascii="Arial" w:hAnsi="Arial" w:cs="Arial"/>
          <w:sz w:val="24"/>
          <w:szCs w:val="24"/>
        </w:rPr>
        <w:t>Bb</w:t>
      </w:r>
      <w:proofErr w:type="spellEnd"/>
      <w:proofErr w:type="gramEnd"/>
      <w:r w:rsidRPr="00EB3AD0">
        <w:rPr>
          <w:rFonts w:ascii="Arial" w:hAnsi="Arial" w:cs="Arial"/>
          <w:sz w:val="24"/>
          <w:szCs w:val="24"/>
        </w:rPr>
        <w:tab/>
        <w:t>C</w:t>
      </w:r>
      <w:r w:rsidRPr="00EB3AD0">
        <w:rPr>
          <w:rFonts w:ascii="Arial" w:hAnsi="Arial" w:cs="Arial"/>
          <w:sz w:val="24"/>
          <w:szCs w:val="24"/>
        </w:rPr>
        <w:tab/>
      </w:r>
    </w:p>
    <w:p w:rsidR="002471F1" w:rsidRPr="00EB3AD0" w:rsidRDefault="002471F1" w:rsidP="002471F1">
      <w:pPr>
        <w:spacing w:line="360" w:lineRule="auto"/>
        <w:ind w:left="1134" w:right="1134"/>
        <w:rPr>
          <w:rFonts w:ascii="Arial" w:hAnsi="Arial" w:cs="Arial"/>
          <w:sz w:val="24"/>
          <w:szCs w:val="24"/>
        </w:rPr>
      </w:pPr>
      <w:proofErr w:type="spellStart"/>
      <w:r w:rsidRPr="00EB3AD0">
        <w:rPr>
          <w:rFonts w:ascii="Arial" w:hAnsi="Arial" w:cs="Arial"/>
          <w:sz w:val="24"/>
          <w:szCs w:val="24"/>
        </w:rPr>
        <w:t>Mixolidio</w:t>
      </w:r>
      <w:proofErr w:type="spellEnd"/>
      <w:r>
        <w:rPr>
          <w:rFonts w:ascii="Arial" w:hAnsi="Arial" w:cs="Arial"/>
          <w:sz w:val="24"/>
          <w:szCs w:val="24"/>
        </w:rPr>
        <w:t xml:space="preserve"> </w:t>
      </w:r>
      <w:r w:rsidRPr="00EB3AD0">
        <w:rPr>
          <w:rFonts w:ascii="Arial" w:hAnsi="Arial" w:cs="Arial"/>
          <w:sz w:val="24"/>
          <w:szCs w:val="24"/>
        </w:rPr>
        <w:t>C</w:t>
      </w:r>
      <w:r w:rsidRPr="00EB3AD0">
        <w:rPr>
          <w:rFonts w:ascii="Arial" w:hAnsi="Arial" w:cs="Arial"/>
          <w:sz w:val="24"/>
          <w:szCs w:val="24"/>
        </w:rPr>
        <w:tab/>
      </w:r>
      <w:r>
        <w:rPr>
          <w:rFonts w:ascii="Arial" w:hAnsi="Arial" w:cs="Arial"/>
          <w:sz w:val="24"/>
          <w:szCs w:val="24"/>
        </w:rPr>
        <w:t xml:space="preserve"> </w:t>
      </w:r>
      <w:r w:rsidRPr="00EB3AD0">
        <w:rPr>
          <w:rFonts w:ascii="Arial" w:hAnsi="Arial" w:cs="Arial"/>
          <w:sz w:val="24"/>
          <w:szCs w:val="24"/>
        </w:rPr>
        <w:t>D</w:t>
      </w:r>
      <w:r w:rsidRPr="00EB3AD0">
        <w:rPr>
          <w:rFonts w:ascii="Arial" w:hAnsi="Arial" w:cs="Arial"/>
          <w:sz w:val="24"/>
          <w:szCs w:val="24"/>
        </w:rPr>
        <w:tab/>
        <w:t>E</w:t>
      </w:r>
      <w:r w:rsidRPr="00EB3AD0">
        <w:rPr>
          <w:rFonts w:ascii="Arial" w:hAnsi="Arial" w:cs="Arial"/>
          <w:sz w:val="24"/>
          <w:szCs w:val="24"/>
        </w:rPr>
        <w:tab/>
        <w:t>F</w:t>
      </w:r>
      <w:r w:rsidRPr="00EB3AD0">
        <w:rPr>
          <w:rFonts w:ascii="Arial" w:hAnsi="Arial" w:cs="Arial"/>
          <w:sz w:val="24"/>
          <w:szCs w:val="24"/>
        </w:rPr>
        <w:tab/>
        <w:t>G</w:t>
      </w:r>
      <w:r w:rsidRPr="00EB3AD0">
        <w:rPr>
          <w:rFonts w:ascii="Arial" w:hAnsi="Arial" w:cs="Arial"/>
          <w:sz w:val="24"/>
          <w:szCs w:val="24"/>
        </w:rPr>
        <w:tab/>
        <w:t>A</w:t>
      </w:r>
      <w:r w:rsidRPr="00EB3AD0">
        <w:rPr>
          <w:rFonts w:ascii="Arial" w:hAnsi="Arial" w:cs="Arial"/>
          <w:sz w:val="24"/>
          <w:szCs w:val="24"/>
        </w:rPr>
        <w:tab/>
      </w:r>
      <w:proofErr w:type="spellStart"/>
      <w:proofErr w:type="gramStart"/>
      <w:r w:rsidRPr="00EB3AD0">
        <w:rPr>
          <w:rFonts w:ascii="Arial" w:hAnsi="Arial" w:cs="Arial"/>
          <w:sz w:val="24"/>
          <w:szCs w:val="24"/>
        </w:rPr>
        <w:t>Bb</w:t>
      </w:r>
      <w:proofErr w:type="spellEnd"/>
      <w:proofErr w:type="gramEnd"/>
      <w:r w:rsidRPr="00EB3AD0">
        <w:rPr>
          <w:rFonts w:ascii="Arial" w:hAnsi="Arial" w:cs="Arial"/>
          <w:sz w:val="24"/>
          <w:szCs w:val="24"/>
        </w:rPr>
        <w:tab/>
        <w:t>C</w:t>
      </w:r>
      <w:r w:rsidRPr="00EB3AD0">
        <w:rPr>
          <w:rFonts w:ascii="Arial" w:hAnsi="Arial" w:cs="Arial"/>
          <w:sz w:val="24"/>
          <w:szCs w:val="24"/>
        </w:rPr>
        <w:tab/>
      </w:r>
    </w:p>
    <w:p w:rsidR="002471F1" w:rsidRPr="00EB3AD0" w:rsidRDefault="002471F1" w:rsidP="002471F1">
      <w:pPr>
        <w:spacing w:line="360" w:lineRule="auto"/>
        <w:ind w:left="1134" w:right="1134"/>
        <w:rPr>
          <w:rFonts w:ascii="Arial" w:hAnsi="Arial" w:cs="Arial"/>
          <w:sz w:val="24"/>
          <w:szCs w:val="24"/>
        </w:rPr>
      </w:pPr>
      <w:r w:rsidRPr="00EB3AD0">
        <w:rPr>
          <w:rFonts w:ascii="Arial" w:hAnsi="Arial" w:cs="Arial"/>
          <w:sz w:val="24"/>
          <w:szCs w:val="24"/>
        </w:rPr>
        <w:t>Eólio</w:t>
      </w:r>
      <w:r w:rsidRPr="00EB3AD0">
        <w:rPr>
          <w:rFonts w:ascii="Arial" w:hAnsi="Arial" w:cs="Arial"/>
          <w:sz w:val="24"/>
          <w:szCs w:val="24"/>
        </w:rPr>
        <w:tab/>
      </w:r>
      <w:proofErr w:type="gramStart"/>
      <w:r>
        <w:rPr>
          <w:rFonts w:ascii="Arial" w:hAnsi="Arial" w:cs="Arial"/>
          <w:sz w:val="24"/>
          <w:szCs w:val="24"/>
        </w:rPr>
        <w:t xml:space="preserve">    </w:t>
      </w:r>
      <w:proofErr w:type="gramEnd"/>
      <w:r w:rsidRPr="00EB3AD0">
        <w:rPr>
          <w:rFonts w:ascii="Arial" w:hAnsi="Arial" w:cs="Arial"/>
          <w:sz w:val="24"/>
          <w:szCs w:val="24"/>
        </w:rPr>
        <w:t>C</w:t>
      </w:r>
      <w:r w:rsidRPr="00EB3AD0">
        <w:rPr>
          <w:rFonts w:ascii="Arial" w:hAnsi="Arial" w:cs="Arial"/>
          <w:sz w:val="24"/>
          <w:szCs w:val="24"/>
        </w:rPr>
        <w:tab/>
      </w:r>
      <w:r>
        <w:rPr>
          <w:rFonts w:ascii="Arial" w:hAnsi="Arial" w:cs="Arial"/>
          <w:sz w:val="24"/>
          <w:szCs w:val="24"/>
        </w:rPr>
        <w:t xml:space="preserve"> </w:t>
      </w:r>
      <w:r w:rsidRPr="00EB3AD0">
        <w:rPr>
          <w:rFonts w:ascii="Arial" w:hAnsi="Arial" w:cs="Arial"/>
          <w:sz w:val="24"/>
          <w:szCs w:val="24"/>
        </w:rPr>
        <w:t>D</w:t>
      </w:r>
      <w:r w:rsidRPr="00EB3AD0">
        <w:rPr>
          <w:rFonts w:ascii="Arial" w:hAnsi="Arial" w:cs="Arial"/>
          <w:sz w:val="24"/>
          <w:szCs w:val="24"/>
        </w:rPr>
        <w:tab/>
      </w:r>
      <w:proofErr w:type="spellStart"/>
      <w:r w:rsidRPr="00EB3AD0">
        <w:rPr>
          <w:rFonts w:ascii="Arial" w:hAnsi="Arial" w:cs="Arial"/>
          <w:sz w:val="24"/>
          <w:szCs w:val="24"/>
        </w:rPr>
        <w:t>Eb</w:t>
      </w:r>
      <w:proofErr w:type="spellEnd"/>
      <w:r w:rsidRPr="00EB3AD0">
        <w:rPr>
          <w:rFonts w:ascii="Arial" w:hAnsi="Arial" w:cs="Arial"/>
          <w:sz w:val="24"/>
          <w:szCs w:val="24"/>
        </w:rPr>
        <w:tab/>
        <w:t>F</w:t>
      </w:r>
      <w:r w:rsidRPr="00EB3AD0">
        <w:rPr>
          <w:rFonts w:ascii="Arial" w:hAnsi="Arial" w:cs="Arial"/>
          <w:sz w:val="24"/>
          <w:szCs w:val="24"/>
        </w:rPr>
        <w:tab/>
        <w:t>G</w:t>
      </w:r>
      <w:r w:rsidRPr="00EB3AD0">
        <w:rPr>
          <w:rFonts w:ascii="Arial" w:hAnsi="Arial" w:cs="Arial"/>
          <w:sz w:val="24"/>
          <w:szCs w:val="24"/>
        </w:rPr>
        <w:tab/>
      </w:r>
      <w:proofErr w:type="spellStart"/>
      <w:r w:rsidRPr="00EB3AD0">
        <w:rPr>
          <w:rFonts w:ascii="Arial" w:hAnsi="Arial" w:cs="Arial"/>
          <w:sz w:val="24"/>
          <w:szCs w:val="24"/>
        </w:rPr>
        <w:t>Ab</w:t>
      </w:r>
      <w:proofErr w:type="spellEnd"/>
      <w:r w:rsidRPr="00EB3AD0">
        <w:rPr>
          <w:rFonts w:ascii="Arial" w:hAnsi="Arial" w:cs="Arial"/>
          <w:sz w:val="24"/>
          <w:szCs w:val="24"/>
        </w:rPr>
        <w:tab/>
      </w:r>
      <w:proofErr w:type="spellStart"/>
      <w:r w:rsidRPr="00EB3AD0">
        <w:rPr>
          <w:rFonts w:ascii="Arial" w:hAnsi="Arial" w:cs="Arial"/>
          <w:sz w:val="24"/>
          <w:szCs w:val="24"/>
        </w:rPr>
        <w:t>Bb</w:t>
      </w:r>
      <w:proofErr w:type="spellEnd"/>
      <w:r w:rsidRPr="00EB3AD0">
        <w:rPr>
          <w:rFonts w:ascii="Arial" w:hAnsi="Arial" w:cs="Arial"/>
          <w:sz w:val="24"/>
          <w:szCs w:val="24"/>
        </w:rPr>
        <w:tab/>
        <w:t>C</w:t>
      </w:r>
      <w:r w:rsidRPr="00EB3AD0">
        <w:rPr>
          <w:rFonts w:ascii="Arial" w:hAnsi="Arial" w:cs="Arial"/>
          <w:sz w:val="24"/>
          <w:szCs w:val="24"/>
        </w:rPr>
        <w:tab/>
      </w:r>
    </w:p>
    <w:p w:rsidR="002471F1" w:rsidRPr="00C3507B" w:rsidRDefault="002471F1" w:rsidP="002471F1">
      <w:pPr>
        <w:spacing w:line="360" w:lineRule="auto"/>
        <w:ind w:left="1134" w:right="1134"/>
        <w:rPr>
          <w:rFonts w:ascii="Arial" w:hAnsi="Arial" w:cs="Arial"/>
          <w:sz w:val="24"/>
          <w:szCs w:val="24"/>
        </w:rPr>
      </w:pPr>
      <w:proofErr w:type="spellStart"/>
      <w:r w:rsidRPr="00EB3AD0">
        <w:rPr>
          <w:rFonts w:ascii="Arial" w:hAnsi="Arial" w:cs="Arial"/>
          <w:sz w:val="24"/>
          <w:szCs w:val="24"/>
        </w:rPr>
        <w:t>Lócrio</w:t>
      </w:r>
      <w:proofErr w:type="spellEnd"/>
      <w:r w:rsidRPr="00EB3AD0">
        <w:rPr>
          <w:rFonts w:ascii="Arial" w:hAnsi="Arial" w:cs="Arial"/>
          <w:sz w:val="24"/>
          <w:szCs w:val="24"/>
        </w:rPr>
        <w:tab/>
      </w:r>
      <w:proofErr w:type="gramStart"/>
      <w:r>
        <w:rPr>
          <w:rFonts w:ascii="Arial" w:hAnsi="Arial" w:cs="Arial"/>
          <w:sz w:val="24"/>
          <w:szCs w:val="24"/>
        </w:rPr>
        <w:t xml:space="preserve">    </w:t>
      </w:r>
      <w:proofErr w:type="gramEnd"/>
      <w:r w:rsidRPr="00EB3AD0">
        <w:rPr>
          <w:rFonts w:ascii="Arial" w:hAnsi="Arial" w:cs="Arial"/>
          <w:sz w:val="24"/>
          <w:szCs w:val="24"/>
        </w:rPr>
        <w:t>C</w:t>
      </w:r>
      <w:r w:rsidRPr="00EB3AD0">
        <w:rPr>
          <w:rFonts w:ascii="Arial" w:hAnsi="Arial" w:cs="Arial"/>
          <w:sz w:val="24"/>
          <w:szCs w:val="24"/>
        </w:rPr>
        <w:tab/>
      </w:r>
      <w:r>
        <w:rPr>
          <w:rFonts w:ascii="Arial" w:hAnsi="Arial" w:cs="Arial"/>
          <w:sz w:val="24"/>
          <w:szCs w:val="24"/>
        </w:rPr>
        <w:t xml:space="preserve"> </w:t>
      </w:r>
      <w:proofErr w:type="spellStart"/>
      <w:r w:rsidRPr="00EB3AD0">
        <w:rPr>
          <w:rFonts w:ascii="Arial" w:hAnsi="Arial" w:cs="Arial"/>
          <w:sz w:val="24"/>
          <w:szCs w:val="24"/>
        </w:rPr>
        <w:t>Db</w:t>
      </w:r>
      <w:proofErr w:type="spellEnd"/>
      <w:r w:rsidRPr="00EB3AD0">
        <w:rPr>
          <w:rFonts w:ascii="Arial" w:hAnsi="Arial" w:cs="Arial"/>
          <w:sz w:val="24"/>
          <w:szCs w:val="24"/>
        </w:rPr>
        <w:tab/>
      </w:r>
      <w:proofErr w:type="spellStart"/>
      <w:r w:rsidRPr="00EB3AD0">
        <w:rPr>
          <w:rFonts w:ascii="Arial" w:hAnsi="Arial" w:cs="Arial"/>
          <w:sz w:val="24"/>
          <w:szCs w:val="24"/>
        </w:rPr>
        <w:t>Eb</w:t>
      </w:r>
      <w:proofErr w:type="spellEnd"/>
      <w:r w:rsidRPr="00EB3AD0">
        <w:rPr>
          <w:rFonts w:ascii="Arial" w:hAnsi="Arial" w:cs="Arial"/>
          <w:sz w:val="24"/>
          <w:szCs w:val="24"/>
        </w:rPr>
        <w:tab/>
        <w:t>F</w:t>
      </w:r>
      <w:r w:rsidRPr="00EB3AD0">
        <w:rPr>
          <w:rFonts w:ascii="Arial" w:hAnsi="Arial" w:cs="Arial"/>
          <w:sz w:val="24"/>
          <w:szCs w:val="24"/>
        </w:rPr>
        <w:tab/>
        <w:t>Gb</w:t>
      </w:r>
      <w:r w:rsidRPr="00EB3AD0">
        <w:rPr>
          <w:rFonts w:ascii="Arial" w:hAnsi="Arial" w:cs="Arial"/>
          <w:sz w:val="24"/>
          <w:szCs w:val="24"/>
        </w:rPr>
        <w:tab/>
      </w:r>
      <w:proofErr w:type="spellStart"/>
      <w:r w:rsidRPr="00EB3AD0">
        <w:rPr>
          <w:rFonts w:ascii="Arial" w:hAnsi="Arial" w:cs="Arial"/>
          <w:sz w:val="24"/>
          <w:szCs w:val="24"/>
        </w:rPr>
        <w:t>Ab</w:t>
      </w:r>
      <w:proofErr w:type="spellEnd"/>
      <w:r w:rsidRPr="00EB3AD0">
        <w:rPr>
          <w:rFonts w:ascii="Arial" w:hAnsi="Arial" w:cs="Arial"/>
          <w:sz w:val="24"/>
          <w:szCs w:val="24"/>
        </w:rPr>
        <w:tab/>
      </w:r>
      <w:proofErr w:type="spellStart"/>
      <w:r w:rsidRPr="00EB3AD0">
        <w:rPr>
          <w:rFonts w:ascii="Arial" w:hAnsi="Arial" w:cs="Arial"/>
          <w:sz w:val="24"/>
          <w:szCs w:val="24"/>
        </w:rPr>
        <w:t>Bb</w:t>
      </w:r>
      <w:proofErr w:type="spellEnd"/>
      <w:r w:rsidRPr="00EB3AD0">
        <w:rPr>
          <w:rFonts w:ascii="Arial" w:hAnsi="Arial" w:cs="Arial"/>
          <w:sz w:val="24"/>
          <w:szCs w:val="24"/>
        </w:rPr>
        <w:tab/>
        <w:t>C</w:t>
      </w:r>
      <w:r w:rsidRPr="00EB3AD0">
        <w:rPr>
          <w:rFonts w:ascii="Arial" w:hAnsi="Arial" w:cs="Arial"/>
          <w:sz w:val="24"/>
          <w:szCs w:val="24"/>
        </w:rPr>
        <w:tab/>
      </w:r>
      <w:r>
        <w:rPr>
          <w:rFonts w:ascii="Arial" w:hAnsi="Arial" w:cs="Arial"/>
          <w:sz w:val="24"/>
          <w:szCs w:val="24"/>
        </w:rPr>
        <w:t xml:space="preserve"> </w:t>
      </w:r>
    </w:p>
    <w:p w:rsidR="002471F1" w:rsidRDefault="002471F1" w:rsidP="002471F1">
      <w:pPr>
        <w:spacing w:line="360" w:lineRule="auto"/>
        <w:ind w:left="1134" w:right="1134"/>
        <w:rPr>
          <w:rFonts w:ascii="Arial" w:hAnsi="Arial" w:cs="Arial"/>
          <w:b/>
          <w:sz w:val="28"/>
          <w:szCs w:val="28"/>
        </w:rPr>
      </w:pPr>
    </w:p>
    <w:p w:rsidR="002471F1" w:rsidRDefault="002471F1" w:rsidP="002471F1">
      <w:pPr>
        <w:spacing w:line="360" w:lineRule="auto"/>
        <w:ind w:left="1134" w:right="1134"/>
        <w:rPr>
          <w:rFonts w:ascii="Arial" w:hAnsi="Arial" w:cs="Arial"/>
          <w:sz w:val="24"/>
          <w:szCs w:val="24"/>
        </w:rPr>
      </w:pPr>
    </w:p>
    <w:p w:rsidR="002471F1" w:rsidRDefault="002471F1" w:rsidP="002471F1">
      <w:pPr>
        <w:spacing w:line="360" w:lineRule="auto"/>
        <w:ind w:left="1134" w:right="1134"/>
        <w:rPr>
          <w:rFonts w:ascii="Arial" w:hAnsi="Arial" w:cs="Arial"/>
          <w:sz w:val="24"/>
          <w:szCs w:val="24"/>
        </w:rPr>
      </w:pPr>
      <w:proofErr w:type="gramStart"/>
      <w:r w:rsidRPr="00B852F2">
        <w:rPr>
          <w:rFonts w:ascii="Arial" w:hAnsi="Arial" w:cs="Arial"/>
          <w:sz w:val="24"/>
          <w:szCs w:val="24"/>
        </w:rPr>
        <w:t>2</w:t>
      </w:r>
      <w:proofErr w:type="gramEnd"/>
      <w:r w:rsidRPr="00B852F2">
        <w:rPr>
          <w:rFonts w:ascii="Arial" w:hAnsi="Arial" w:cs="Arial"/>
          <w:sz w:val="24"/>
          <w:szCs w:val="24"/>
        </w:rPr>
        <w:t>)- Partindo da escala de Dó maior, mencione as alterações nas escalas menores.</w:t>
      </w:r>
    </w:p>
    <w:p w:rsidR="002471F1" w:rsidRDefault="002471F1" w:rsidP="002471F1">
      <w:pPr>
        <w:spacing w:line="360" w:lineRule="auto"/>
        <w:ind w:left="1134" w:right="1134"/>
        <w:rPr>
          <w:rFonts w:ascii="Arial" w:hAnsi="Arial" w:cs="Arial"/>
          <w:sz w:val="24"/>
          <w:szCs w:val="24"/>
        </w:rPr>
      </w:pPr>
      <w:r w:rsidRPr="00B852F2">
        <w:rPr>
          <w:rFonts w:ascii="Arial" w:hAnsi="Arial" w:cs="Arial"/>
          <w:sz w:val="24"/>
          <w:szCs w:val="24"/>
        </w:rPr>
        <w:t>NATURAL</w:t>
      </w:r>
      <w:r>
        <w:rPr>
          <w:rFonts w:ascii="Arial" w:hAnsi="Arial" w:cs="Arial"/>
          <w:sz w:val="24"/>
          <w:szCs w:val="24"/>
        </w:rPr>
        <w:t>=</w:t>
      </w:r>
      <w:proofErr w:type="spellStart"/>
      <w:proofErr w:type="gramStart"/>
      <w:r w:rsidRPr="00B852F2">
        <w:rPr>
          <w:rFonts w:ascii="Arial" w:hAnsi="Arial" w:cs="Arial"/>
          <w:sz w:val="24"/>
          <w:szCs w:val="24"/>
        </w:rPr>
        <w:t>IIIb</w:t>
      </w:r>
      <w:proofErr w:type="gramEnd"/>
      <w:r w:rsidRPr="00B852F2">
        <w:rPr>
          <w:rFonts w:ascii="Arial" w:hAnsi="Arial" w:cs="Arial"/>
          <w:sz w:val="24"/>
          <w:szCs w:val="24"/>
        </w:rPr>
        <w:t>-VIb-VIIb</w:t>
      </w:r>
      <w:proofErr w:type="spellEnd"/>
      <w:r>
        <w:rPr>
          <w:rFonts w:ascii="Arial" w:hAnsi="Arial" w:cs="Arial"/>
          <w:sz w:val="24"/>
          <w:szCs w:val="24"/>
        </w:rPr>
        <w:t xml:space="preserve">...................Dó – ré – </w:t>
      </w:r>
      <w:proofErr w:type="spellStart"/>
      <w:r>
        <w:rPr>
          <w:rFonts w:ascii="Arial" w:hAnsi="Arial" w:cs="Arial"/>
          <w:sz w:val="24"/>
          <w:szCs w:val="24"/>
        </w:rPr>
        <w:t>mib</w:t>
      </w:r>
      <w:proofErr w:type="spellEnd"/>
      <w:r>
        <w:rPr>
          <w:rFonts w:ascii="Arial" w:hAnsi="Arial" w:cs="Arial"/>
          <w:sz w:val="24"/>
          <w:szCs w:val="24"/>
        </w:rPr>
        <w:t xml:space="preserve">- fá – sol – </w:t>
      </w:r>
      <w:proofErr w:type="spellStart"/>
      <w:r>
        <w:rPr>
          <w:rFonts w:ascii="Arial" w:hAnsi="Arial" w:cs="Arial"/>
          <w:sz w:val="24"/>
          <w:szCs w:val="24"/>
        </w:rPr>
        <w:t>lab</w:t>
      </w:r>
      <w:proofErr w:type="spellEnd"/>
      <w:r>
        <w:rPr>
          <w:rFonts w:ascii="Arial" w:hAnsi="Arial" w:cs="Arial"/>
          <w:sz w:val="24"/>
          <w:szCs w:val="24"/>
        </w:rPr>
        <w:t xml:space="preserve">- </w:t>
      </w:r>
      <w:proofErr w:type="spellStart"/>
      <w:r>
        <w:rPr>
          <w:rFonts w:ascii="Arial" w:hAnsi="Arial" w:cs="Arial"/>
          <w:sz w:val="24"/>
          <w:szCs w:val="24"/>
        </w:rPr>
        <w:t>sib</w:t>
      </w:r>
      <w:proofErr w:type="spellEnd"/>
      <w:r>
        <w:rPr>
          <w:rFonts w:ascii="Arial" w:hAnsi="Arial" w:cs="Arial"/>
          <w:sz w:val="24"/>
          <w:szCs w:val="24"/>
        </w:rPr>
        <w:t xml:space="preserve">- dó </w:t>
      </w:r>
    </w:p>
    <w:p w:rsidR="002471F1" w:rsidRDefault="002471F1" w:rsidP="002471F1">
      <w:pPr>
        <w:spacing w:line="360" w:lineRule="auto"/>
        <w:ind w:left="1134" w:right="1134"/>
        <w:rPr>
          <w:rFonts w:ascii="Arial" w:hAnsi="Arial" w:cs="Arial"/>
          <w:sz w:val="24"/>
          <w:szCs w:val="24"/>
        </w:rPr>
      </w:pPr>
      <w:r w:rsidRPr="00B852F2">
        <w:rPr>
          <w:rFonts w:ascii="Arial" w:hAnsi="Arial" w:cs="Arial"/>
          <w:sz w:val="24"/>
          <w:szCs w:val="24"/>
        </w:rPr>
        <w:t>HARMONICA</w:t>
      </w:r>
      <w:r>
        <w:rPr>
          <w:rFonts w:ascii="Arial" w:hAnsi="Arial" w:cs="Arial"/>
          <w:sz w:val="24"/>
          <w:szCs w:val="24"/>
        </w:rPr>
        <w:t xml:space="preserve">= </w:t>
      </w:r>
      <w:proofErr w:type="spellStart"/>
      <w:proofErr w:type="gramStart"/>
      <w:r w:rsidRPr="00B852F2">
        <w:rPr>
          <w:rFonts w:ascii="Arial" w:hAnsi="Arial" w:cs="Arial"/>
          <w:sz w:val="24"/>
          <w:szCs w:val="24"/>
        </w:rPr>
        <w:t>IIIb</w:t>
      </w:r>
      <w:proofErr w:type="gramEnd"/>
      <w:r w:rsidRPr="00B852F2">
        <w:rPr>
          <w:rFonts w:ascii="Arial" w:hAnsi="Arial" w:cs="Arial"/>
          <w:sz w:val="24"/>
          <w:szCs w:val="24"/>
        </w:rPr>
        <w:t>-VIb</w:t>
      </w:r>
      <w:proofErr w:type="spellEnd"/>
    </w:p>
    <w:p w:rsidR="002471F1" w:rsidRDefault="002471F1" w:rsidP="002471F1">
      <w:pPr>
        <w:spacing w:line="360" w:lineRule="auto"/>
        <w:ind w:left="1134" w:right="1134"/>
        <w:rPr>
          <w:rFonts w:ascii="Arial" w:hAnsi="Arial" w:cs="Arial"/>
          <w:sz w:val="24"/>
          <w:szCs w:val="24"/>
        </w:rPr>
      </w:pPr>
      <w:r w:rsidRPr="00B852F2">
        <w:rPr>
          <w:rFonts w:ascii="Arial" w:hAnsi="Arial" w:cs="Arial"/>
          <w:sz w:val="24"/>
          <w:szCs w:val="24"/>
        </w:rPr>
        <w:t>MELODICA</w:t>
      </w:r>
      <w:r>
        <w:rPr>
          <w:rFonts w:ascii="Arial" w:hAnsi="Arial" w:cs="Arial"/>
          <w:sz w:val="24"/>
          <w:szCs w:val="24"/>
        </w:rPr>
        <w:t xml:space="preserve">= </w:t>
      </w:r>
      <w:proofErr w:type="spellStart"/>
      <w:proofErr w:type="gramStart"/>
      <w:r w:rsidRPr="00B852F2">
        <w:rPr>
          <w:rFonts w:ascii="Arial" w:hAnsi="Arial" w:cs="Arial"/>
          <w:sz w:val="24"/>
          <w:szCs w:val="24"/>
        </w:rPr>
        <w:t>Asc:</w:t>
      </w:r>
      <w:proofErr w:type="gramEnd"/>
      <w:r w:rsidRPr="00B852F2">
        <w:rPr>
          <w:rFonts w:ascii="Arial" w:hAnsi="Arial" w:cs="Arial"/>
          <w:sz w:val="24"/>
          <w:szCs w:val="24"/>
        </w:rPr>
        <w:t>IIIb</w:t>
      </w:r>
      <w:proofErr w:type="spellEnd"/>
      <w:r>
        <w:rPr>
          <w:rFonts w:ascii="Arial" w:hAnsi="Arial" w:cs="Arial"/>
          <w:sz w:val="24"/>
          <w:szCs w:val="24"/>
        </w:rPr>
        <w:t xml:space="preserve">- </w:t>
      </w:r>
      <w:proofErr w:type="spellStart"/>
      <w:r w:rsidRPr="00B852F2">
        <w:rPr>
          <w:rFonts w:ascii="Arial" w:hAnsi="Arial" w:cs="Arial"/>
          <w:sz w:val="24"/>
          <w:szCs w:val="24"/>
        </w:rPr>
        <w:t>Desc:IIIb-VIb-VIIb</w:t>
      </w:r>
      <w:proofErr w:type="spellEnd"/>
    </w:p>
    <w:p w:rsidR="002471F1" w:rsidRDefault="002471F1" w:rsidP="002471F1">
      <w:pPr>
        <w:spacing w:line="360" w:lineRule="auto"/>
        <w:ind w:left="1134" w:right="1134"/>
        <w:rPr>
          <w:rFonts w:ascii="Arial" w:hAnsi="Arial" w:cs="Arial"/>
          <w:sz w:val="24"/>
          <w:szCs w:val="24"/>
        </w:rPr>
      </w:pPr>
      <w:r w:rsidRPr="00B852F2">
        <w:rPr>
          <w:rFonts w:ascii="Arial" w:hAnsi="Arial" w:cs="Arial"/>
          <w:sz w:val="24"/>
          <w:szCs w:val="24"/>
        </w:rPr>
        <w:t>CIGANA</w:t>
      </w:r>
      <w:r>
        <w:rPr>
          <w:rFonts w:ascii="Arial" w:hAnsi="Arial" w:cs="Arial"/>
          <w:sz w:val="24"/>
          <w:szCs w:val="24"/>
        </w:rPr>
        <w:t xml:space="preserve">= </w:t>
      </w:r>
      <w:proofErr w:type="spellStart"/>
      <w:proofErr w:type="gramStart"/>
      <w:r w:rsidRPr="00B852F2">
        <w:rPr>
          <w:rFonts w:ascii="Arial" w:hAnsi="Arial" w:cs="Arial"/>
          <w:sz w:val="24"/>
          <w:szCs w:val="24"/>
        </w:rPr>
        <w:t>IIIb</w:t>
      </w:r>
      <w:proofErr w:type="spellEnd"/>
      <w:proofErr w:type="gramEnd"/>
      <w:r w:rsidRPr="00B852F2">
        <w:rPr>
          <w:rFonts w:ascii="Arial" w:hAnsi="Arial" w:cs="Arial"/>
          <w:sz w:val="24"/>
          <w:szCs w:val="24"/>
        </w:rPr>
        <w:t>-IV#-</w:t>
      </w:r>
      <w:proofErr w:type="spellStart"/>
      <w:r w:rsidRPr="00B852F2">
        <w:rPr>
          <w:rFonts w:ascii="Arial" w:hAnsi="Arial" w:cs="Arial"/>
          <w:sz w:val="24"/>
          <w:szCs w:val="24"/>
        </w:rPr>
        <w:t>VIb</w:t>
      </w:r>
      <w:proofErr w:type="spellEnd"/>
      <w:r>
        <w:rPr>
          <w:rFonts w:ascii="Arial" w:hAnsi="Arial" w:cs="Arial"/>
          <w:sz w:val="24"/>
          <w:szCs w:val="24"/>
        </w:rPr>
        <w:t xml:space="preserve"> ................</w:t>
      </w:r>
      <w:r w:rsidRPr="00B72FAC">
        <w:rPr>
          <w:rFonts w:ascii="Arial" w:hAnsi="Arial" w:cs="Arial"/>
          <w:sz w:val="24"/>
          <w:szCs w:val="24"/>
        </w:rPr>
        <w:t xml:space="preserve"> Partindo da tonalidade de Dó menor:</w:t>
      </w:r>
      <w:r>
        <w:rPr>
          <w:rFonts w:ascii="Arial" w:hAnsi="Arial" w:cs="Arial"/>
          <w:sz w:val="24"/>
          <w:szCs w:val="24"/>
        </w:rPr>
        <w:t xml:space="preserve"> </w:t>
      </w:r>
      <w:r w:rsidRPr="00B72FAC">
        <w:rPr>
          <w:rFonts w:ascii="Arial" w:hAnsi="Arial" w:cs="Arial"/>
          <w:sz w:val="24"/>
          <w:szCs w:val="24"/>
        </w:rPr>
        <w:t xml:space="preserve">dó - ré - </w:t>
      </w:r>
      <w:proofErr w:type="spellStart"/>
      <w:r w:rsidRPr="00B72FAC">
        <w:rPr>
          <w:rFonts w:ascii="Arial" w:hAnsi="Arial" w:cs="Arial"/>
          <w:sz w:val="24"/>
          <w:szCs w:val="24"/>
        </w:rPr>
        <w:t>mib</w:t>
      </w:r>
      <w:proofErr w:type="spellEnd"/>
      <w:r w:rsidRPr="00B72FAC">
        <w:rPr>
          <w:rFonts w:ascii="Arial" w:hAnsi="Arial" w:cs="Arial"/>
          <w:sz w:val="24"/>
          <w:szCs w:val="24"/>
        </w:rPr>
        <w:t xml:space="preserve"> - fá# - sol - </w:t>
      </w:r>
      <w:proofErr w:type="spellStart"/>
      <w:r w:rsidRPr="00B72FAC">
        <w:rPr>
          <w:rFonts w:ascii="Arial" w:hAnsi="Arial" w:cs="Arial"/>
          <w:sz w:val="24"/>
          <w:szCs w:val="24"/>
        </w:rPr>
        <w:t>láb</w:t>
      </w:r>
      <w:proofErr w:type="spellEnd"/>
      <w:r w:rsidRPr="00B72FAC">
        <w:rPr>
          <w:rFonts w:ascii="Arial" w:hAnsi="Arial" w:cs="Arial"/>
          <w:sz w:val="24"/>
          <w:szCs w:val="24"/>
        </w:rPr>
        <w:t xml:space="preserve"> - si</w:t>
      </w:r>
    </w:p>
    <w:p w:rsidR="002471F1" w:rsidRPr="00AD431C" w:rsidRDefault="002471F1" w:rsidP="002471F1">
      <w:pPr>
        <w:spacing w:line="360" w:lineRule="auto"/>
        <w:ind w:left="1134" w:right="1134"/>
        <w:rPr>
          <w:rFonts w:ascii="Arial" w:hAnsi="Arial" w:cs="Arial"/>
          <w:sz w:val="24"/>
          <w:szCs w:val="24"/>
          <w:lang w:val="en-US"/>
        </w:rPr>
      </w:pPr>
      <w:r w:rsidRPr="00AD431C">
        <w:rPr>
          <w:rFonts w:ascii="Arial" w:hAnsi="Arial" w:cs="Arial"/>
          <w:sz w:val="24"/>
          <w:szCs w:val="24"/>
          <w:lang w:val="en-US"/>
        </w:rPr>
        <w:lastRenderedPageBreak/>
        <w:t xml:space="preserve">BACHIANA= </w:t>
      </w:r>
      <w:proofErr w:type="spellStart"/>
      <w:r w:rsidRPr="00AD431C">
        <w:rPr>
          <w:rFonts w:ascii="Arial" w:hAnsi="Arial" w:cs="Arial"/>
          <w:sz w:val="24"/>
          <w:szCs w:val="24"/>
          <w:lang w:val="en-US"/>
        </w:rPr>
        <w:t>IIIb</w:t>
      </w:r>
      <w:proofErr w:type="spellEnd"/>
    </w:p>
    <w:p w:rsidR="002471F1" w:rsidRPr="00AD431C" w:rsidRDefault="002471F1" w:rsidP="002471F1">
      <w:pPr>
        <w:spacing w:line="360" w:lineRule="auto"/>
        <w:ind w:left="1134" w:right="1134"/>
        <w:rPr>
          <w:rFonts w:ascii="Arial" w:hAnsi="Arial" w:cs="Arial"/>
          <w:sz w:val="24"/>
          <w:szCs w:val="24"/>
          <w:lang w:val="en-US"/>
        </w:rPr>
      </w:pPr>
      <w:r w:rsidRPr="00AD431C">
        <w:rPr>
          <w:rFonts w:ascii="Arial" w:hAnsi="Arial" w:cs="Arial"/>
          <w:sz w:val="24"/>
          <w:szCs w:val="24"/>
          <w:lang w:val="en-US"/>
        </w:rPr>
        <w:t xml:space="preserve">NAPOLITANA= </w:t>
      </w:r>
      <w:proofErr w:type="spellStart"/>
      <w:r w:rsidRPr="00AD431C">
        <w:rPr>
          <w:rFonts w:ascii="Arial" w:hAnsi="Arial" w:cs="Arial"/>
          <w:sz w:val="24"/>
          <w:szCs w:val="24"/>
          <w:lang w:val="en-US"/>
        </w:rPr>
        <w:t>IIb-IIIb-VIb</w:t>
      </w:r>
      <w:proofErr w:type="spellEnd"/>
    </w:p>
    <w:p w:rsidR="002471F1" w:rsidRDefault="002471F1" w:rsidP="002471F1">
      <w:pPr>
        <w:spacing w:line="360" w:lineRule="auto"/>
        <w:ind w:left="1134" w:right="1134"/>
        <w:rPr>
          <w:rFonts w:ascii="Arial" w:hAnsi="Arial" w:cs="Arial"/>
          <w:sz w:val="24"/>
          <w:szCs w:val="24"/>
        </w:rPr>
      </w:pPr>
      <w:r w:rsidRPr="00CF00A4">
        <w:rPr>
          <w:rFonts w:ascii="Arial" w:hAnsi="Arial" w:cs="Arial"/>
          <w:sz w:val="24"/>
          <w:szCs w:val="24"/>
        </w:rPr>
        <w:t>MISTA</w:t>
      </w:r>
      <w:r>
        <w:rPr>
          <w:rFonts w:ascii="Arial" w:hAnsi="Arial" w:cs="Arial"/>
          <w:sz w:val="24"/>
          <w:szCs w:val="24"/>
        </w:rPr>
        <w:t xml:space="preserve">= </w:t>
      </w:r>
      <w:r w:rsidRPr="00CF00A4">
        <w:rPr>
          <w:rFonts w:ascii="Arial" w:hAnsi="Arial" w:cs="Arial"/>
          <w:sz w:val="24"/>
          <w:szCs w:val="24"/>
        </w:rPr>
        <w:t>Natural e melódica</w:t>
      </w:r>
    </w:p>
    <w:p w:rsidR="002471F1" w:rsidRDefault="002471F1" w:rsidP="002471F1">
      <w:pPr>
        <w:spacing w:line="360" w:lineRule="auto"/>
        <w:ind w:left="1134" w:right="1134"/>
        <w:rPr>
          <w:rFonts w:ascii="Arial" w:hAnsi="Arial" w:cs="Arial"/>
          <w:sz w:val="24"/>
          <w:szCs w:val="24"/>
        </w:rPr>
      </w:pPr>
    </w:p>
    <w:p w:rsidR="002471F1" w:rsidRDefault="002471F1" w:rsidP="002471F1">
      <w:pPr>
        <w:spacing w:line="360" w:lineRule="auto"/>
        <w:ind w:left="1134" w:right="1134"/>
        <w:rPr>
          <w:rFonts w:ascii="Arial" w:hAnsi="Arial" w:cs="Arial"/>
          <w:sz w:val="24"/>
          <w:szCs w:val="24"/>
        </w:rPr>
      </w:pPr>
      <w:proofErr w:type="gramStart"/>
      <w:r>
        <w:rPr>
          <w:rFonts w:ascii="Arial" w:hAnsi="Arial" w:cs="Arial"/>
          <w:sz w:val="24"/>
          <w:szCs w:val="24"/>
        </w:rPr>
        <w:t>3</w:t>
      </w:r>
      <w:proofErr w:type="gramEnd"/>
      <w:r>
        <w:rPr>
          <w:rFonts w:ascii="Arial" w:hAnsi="Arial" w:cs="Arial"/>
          <w:sz w:val="24"/>
          <w:szCs w:val="24"/>
        </w:rPr>
        <w:t>)- Diferença de Escala e Tonalidade.</w:t>
      </w:r>
    </w:p>
    <w:p w:rsidR="002471F1" w:rsidRDefault="002471F1" w:rsidP="002471F1">
      <w:pPr>
        <w:spacing w:line="360" w:lineRule="auto"/>
        <w:ind w:left="1134" w:right="1134"/>
        <w:rPr>
          <w:rFonts w:ascii="Arial" w:hAnsi="Arial" w:cs="Arial"/>
          <w:sz w:val="24"/>
          <w:szCs w:val="24"/>
        </w:rPr>
      </w:pPr>
    </w:p>
    <w:p w:rsidR="002471F1" w:rsidRDefault="002471F1" w:rsidP="002471F1">
      <w:pPr>
        <w:spacing w:line="360" w:lineRule="auto"/>
        <w:ind w:left="1134" w:right="1134"/>
        <w:rPr>
          <w:rFonts w:ascii="Arial" w:hAnsi="Arial" w:cs="Arial"/>
          <w:sz w:val="24"/>
          <w:szCs w:val="24"/>
        </w:rPr>
      </w:pPr>
      <w:proofErr w:type="gramStart"/>
      <w:r>
        <w:rPr>
          <w:rFonts w:ascii="Arial" w:hAnsi="Arial" w:cs="Arial"/>
          <w:sz w:val="24"/>
          <w:szCs w:val="24"/>
        </w:rPr>
        <w:t>4</w:t>
      </w:r>
      <w:proofErr w:type="gramEnd"/>
      <w:r>
        <w:rPr>
          <w:rFonts w:ascii="Arial" w:hAnsi="Arial" w:cs="Arial"/>
          <w:sz w:val="24"/>
          <w:szCs w:val="24"/>
        </w:rPr>
        <w:t xml:space="preserve">)- Armadura de Clave: </w:t>
      </w:r>
    </w:p>
    <w:p w:rsidR="002471F1" w:rsidRPr="00B852F2" w:rsidRDefault="002471F1" w:rsidP="002471F1">
      <w:pPr>
        <w:spacing w:line="360" w:lineRule="auto"/>
        <w:ind w:left="1134" w:right="1134"/>
        <w:rPr>
          <w:rFonts w:ascii="Arial" w:hAnsi="Arial" w:cs="Arial"/>
          <w:sz w:val="24"/>
          <w:szCs w:val="24"/>
        </w:rPr>
      </w:pPr>
      <w:r>
        <w:rPr>
          <w:rFonts w:ascii="Arial" w:hAnsi="Arial" w:cs="Arial"/>
          <w:sz w:val="24"/>
          <w:szCs w:val="24"/>
        </w:rPr>
        <w:t xml:space="preserve">  </w:t>
      </w:r>
    </w:p>
    <w:p w:rsidR="002471F1" w:rsidRDefault="002471F1" w:rsidP="002471F1">
      <w:pPr>
        <w:spacing w:line="360" w:lineRule="auto"/>
        <w:ind w:left="1134" w:right="1134"/>
        <w:rPr>
          <w:rFonts w:ascii="Arial" w:hAnsi="Arial" w:cs="Arial"/>
          <w:sz w:val="24"/>
          <w:szCs w:val="24"/>
        </w:rPr>
      </w:pPr>
      <w:proofErr w:type="gramStart"/>
      <w:r w:rsidRPr="005258C7">
        <w:rPr>
          <w:rFonts w:ascii="Arial" w:hAnsi="Arial" w:cs="Arial"/>
          <w:sz w:val="24"/>
          <w:szCs w:val="24"/>
        </w:rPr>
        <w:t>5</w:t>
      </w:r>
      <w:proofErr w:type="gramEnd"/>
      <w:r w:rsidRPr="005258C7">
        <w:rPr>
          <w:rFonts w:ascii="Arial" w:hAnsi="Arial" w:cs="Arial"/>
          <w:sz w:val="24"/>
          <w:szCs w:val="24"/>
        </w:rPr>
        <w:t>)- Cantar ou tocar em outras tonalidades</w:t>
      </w:r>
      <w:r>
        <w:rPr>
          <w:rFonts w:ascii="Arial" w:hAnsi="Arial" w:cs="Arial"/>
          <w:sz w:val="24"/>
          <w:szCs w:val="24"/>
        </w:rPr>
        <w:t>.</w:t>
      </w:r>
    </w:p>
    <w:p w:rsidR="002471F1" w:rsidRDefault="002471F1" w:rsidP="002471F1">
      <w:pPr>
        <w:spacing w:line="360" w:lineRule="auto"/>
        <w:ind w:left="1134" w:right="1134"/>
        <w:rPr>
          <w:rFonts w:ascii="Arial" w:hAnsi="Arial" w:cs="Arial"/>
          <w:sz w:val="24"/>
          <w:szCs w:val="24"/>
        </w:rPr>
      </w:pPr>
    </w:p>
    <w:p w:rsidR="002471F1" w:rsidRDefault="002471F1" w:rsidP="002471F1">
      <w:pPr>
        <w:spacing w:line="360" w:lineRule="auto"/>
        <w:ind w:left="1134" w:right="1134"/>
        <w:rPr>
          <w:rFonts w:ascii="Arial" w:hAnsi="Arial" w:cs="Arial"/>
          <w:sz w:val="24"/>
          <w:szCs w:val="24"/>
        </w:rPr>
      </w:pPr>
      <w:proofErr w:type="gramStart"/>
      <w:r>
        <w:rPr>
          <w:rFonts w:ascii="Arial" w:hAnsi="Arial" w:cs="Arial"/>
          <w:sz w:val="24"/>
          <w:szCs w:val="24"/>
        </w:rPr>
        <w:t>6</w:t>
      </w:r>
      <w:proofErr w:type="gramEnd"/>
      <w:r>
        <w:rPr>
          <w:rFonts w:ascii="Arial" w:hAnsi="Arial" w:cs="Arial"/>
          <w:sz w:val="24"/>
          <w:szCs w:val="24"/>
        </w:rPr>
        <w:t>)- Transposição lida e escrita.</w:t>
      </w:r>
    </w:p>
    <w:p w:rsidR="002471F1" w:rsidRDefault="002471F1" w:rsidP="002471F1">
      <w:pPr>
        <w:spacing w:line="360" w:lineRule="auto"/>
        <w:ind w:left="1134" w:right="1134"/>
        <w:rPr>
          <w:rFonts w:ascii="Arial" w:hAnsi="Arial" w:cs="Arial"/>
          <w:b/>
          <w:sz w:val="28"/>
          <w:szCs w:val="28"/>
        </w:rPr>
      </w:pPr>
    </w:p>
    <w:p w:rsidR="002471F1" w:rsidRDefault="002471F1" w:rsidP="002471F1">
      <w:pPr>
        <w:spacing w:line="360" w:lineRule="auto"/>
        <w:ind w:left="1134" w:right="1134"/>
        <w:rPr>
          <w:rFonts w:ascii="Arial" w:hAnsi="Arial" w:cs="Arial"/>
          <w:b/>
          <w:sz w:val="28"/>
          <w:szCs w:val="28"/>
        </w:rPr>
      </w:pPr>
    </w:p>
    <w:p w:rsidR="00433A1A" w:rsidRDefault="00433A1A" w:rsidP="002471F1">
      <w:pPr>
        <w:spacing w:line="360" w:lineRule="auto"/>
        <w:ind w:left="1134" w:right="1134"/>
        <w:rPr>
          <w:rFonts w:ascii="Arial" w:hAnsi="Arial" w:cs="Arial"/>
          <w:b/>
          <w:sz w:val="28"/>
          <w:szCs w:val="28"/>
        </w:rPr>
      </w:pPr>
    </w:p>
    <w:p w:rsidR="00433A1A" w:rsidRDefault="00433A1A" w:rsidP="002471F1">
      <w:pPr>
        <w:spacing w:line="360" w:lineRule="auto"/>
        <w:ind w:left="1134" w:right="1134"/>
        <w:rPr>
          <w:rFonts w:ascii="Arial" w:hAnsi="Arial" w:cs="Arial"/>
          <w:b/>
          <w:sz w:val="28"/>
          <w:szCs w:val="28"/>
        </w:rPr>
      </w:pPr>
    </w:p>
    <w:p w:rsidR="00433A1A" w:rsidRDefault="00433A1A" w:rsidP="002471F1">
      <w:pPr>
        <w:spacing w:line="360" w:lineRule="auto"/>
        <w:ind w:left="1134" w:right="1134"/>
        <w:rPr>
          <w:rFonts w:ascii="Arial" w:hAnsi="Arial" w:cs="Arial"/>
          <w:b/>
          <w:sz w:val="28"/>
          <w:szCs w:val="28"/>
        </w:rPr>
      </w:pPr>
    </w:p>
    <w:p w:rsidR="00433A1A" w:rsidRDefault="00433A1A" w:rsidP="002471F1">
      <w:pPr>
        <w:spacing w:line="360" w:lineRule="auto"/>
        <w:ind w:left="1134" w:right="1134"/>
        <w:rPr>
          <w:rFonts w:ascii="Arial" w:hAnsi="Arial" w:cs="Arial"/>
          <w:b/>
          <w:sz w:val="28"/>
          <w:szCs w:val="28"/>
        </w:rPr>
      </w:pPr>
    </w:p>
    <w:p w:rsidR="002471F1" w:rsidRDefault="002471F1" w:rsidP="002471F1">
      <w:pPr>
        <w:spacing w:line="360" w:lineRule="auto"/>
        <w:ind w:left="1134" w:right="1134"/>
        <w:rPr>
          <w:rFonts w:ascii="Arial" w:hAnsi="Arial" w:cs="Arial"/>
          <w:b/>
          <w:sz w:val="28"/>
          <w:szCs w:val="28"/>
        </w:rPr>
      </w:pPr>
      <w:r w:rsidRPr="00C32565">
        <w:rPr>
          <w:rFonts w:ascii="Arial" w:hAnsi="Arial" w:cs="Arial"/>
          <w:b/>
          <w:sz w:val="28"/>
          <w:szCs w:val="28"/>
        </w:rPr>
        <w:lastRenderedPageBreak/>
        <w:t>Intervalos</w:t>
      </w:r>
    </w:p>
    <w:p w:rsidR="002471F1" w:rsidRPr="00D05EBA" w:rsidRDefault="002471F1" w:rsidP="002471F1">
      <w:pPr>
        <w:spacing w:line="360" w:lineRule="auto"/>
        <w:ind w:left="1134" w:right="1134" w:firstLine="708"/>
        <w:rPr>
          <w:rFonts w:ascii="Arial" w:hAnsi="Arial" w:cs="Arial"/>
          <w:sz w:val="24"/>
          <w:szCs w:val="24"/>
        </w:rPr>
      </w:pPr>
      <w:r w:rsidRPr="00D05EBA">
        <w:rPr>
          <w:rFonts w:ascii="Arial" w:hAnsi="Arial" w:cs="Arial"/>
          <w:sz w:val="24"/>
          <w:szCs w:val="24"/>
        </w:rPr>
        <w:t>É a distancia de uma nota a outra.</w:t>
      </w:r>
    </w:p>
    <w:p w:rsidR="002471F1" w:rsidRDefault="00433A1A" w:rsidP="002471F1">
      <w:pPr>
        <w:spacing w:line="360" w:lineRule="auto"/>
        <w:ind w:left="1134" w:right="1134"/>
        <w:rPr>
          <w:rFonts w:ascii="Arial" w:hAnsi="Arial" w:cs="Arial"/>
          <w:b/>
          <w:sz w:val="28"/>
          <w:szCs w:val="28"/>
        </w:rPr>
      </w:pPr>
      <w:r>
        <w:rPr>
          <w:rFonts w:ascii="Arial" w:hAnsi="Arial" w:cs="Arial"/>
          <w:b/>
          <w:noProof/>
          <w:sz w:val="28"/>
          <w:szCs w:val="28"/>
          <w:lang w:eastAsia="pt-BR"/>
        </w:rPr>
        <w:drawing>
          <wp:inline distT="0" distB="0" distL="0" distR="0">
            <wp:extent cx="4425351" cy="948906"/>
            <wp:effectExtent l="0" t="0" r="0" b="3810"/>
            <wp:docPr id="7181" name="Imagem 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valo.gif"/>
                    <pic:cNvPicPr/>
                  </pic:nvPicPr>
                  <pic:blipFill>
                    <a:blip r:embed="rId61">
                      <a:extLst>
                        <a:ext uri="{28A0092B-C50C-407E-A947-70E740481C1C}">
                          <a14:useLocalDpi xmlns:a14="http://schemas.microsoft.com/office/drawing/2010/main" val="0"/>
                        </a:ext>
                      </a:extLst>
                    </a:blip>
                    <a:stretch>
                      <a:fillRect/>
                    </a:stretch>
                  </pic:blipFill>
                  <pic:spPr>
                    <a:xfrm>
                      <a:off x="0" y="0"/>
                      <a:ext cx="4442112" cy="952500"/>
                    </a:xfrm>
                    <a:prstGeom prst="rect">
                      <a:avLst/>
                    </a:prstGeom>
                  </pic:spPr>
                </pic:pic>
              </a:graphicData>
            </a:graphic>
          </wp:inline>
        </w:drawing>
      </w:r>
    </w:p>
    <w:p w:rsidR="002471F1" w:rsidRDefault="002471F1" w:rsidP="002471F1">
      <w:pPr>
        <w:spacing w:line="360" w:lineRule="auto"/>
        <w:ind w:left="1134" w:right="1134"/>
        <w:rPr>
          <w:rFonts w:ascii="Arial" w:hAnsi="Arial" w:cs="Arial"/>
          <w:b/>
          <w:sz w:val="28"/>
          <w:szCs w:val="28"/>
        </w:rPr>
      </w:pPr>
    </w:p>
    <w:p w:rsidR="002471F1" w:rsidRDefault="002471F1" w:rsidP="002471F1">
      <w:pPr>
        <w:spacing w:line="360" w:lineRule="auto"/>
        <w:ind w:left="1134" w:right="1134"/>
        <w:rPr>
          <w:rFonts w:ascii="Arial" w:hAnsi="Arial" w:cs="Arial"/>
          <w:b/>
          <w:sz w:val="28"/>
          <w:szCs w:val="28"/>
        </w:rPr>
      </w:pPr>
      <w:r w:rsidRPr="00C36715">
        <w:rPr>
          <w:rFonts w:ascii="Arial" w:hAnsi="Arial" w:cs="Arial"/>
          <w:b/>
          <w:sz w:val="28"/>
          <w:szCs w:val="28"/>
        </w:rPr>
        <w:t>Antiguidade</w:t>
      </w:r>
      <w:r>
        <w:rPr>
          <w:rFonts w:ascii="Arial" w:hAnsi="Arial" w:cs="Arial"/>
          <w:b/>
          <w:sz w:val="28"/>
          <w:szCs w:val="28"/>
        </w:rPr>
        <w:t xml:space="preserve"> (400 </w:t>
      </w:r>
      <w:proofErr w:type="spellStart"/>
      <w:proofErr w:type="gramStart"/>
      <w:r>
        <w:rPr>
          <w:rFonts w:ascii="Arial" w:hAnsi="Arial" w:cs="Arial"/>
          <w:b/>
          <w:sz w:val="28"/>
          <w:szCs w:val="28"/>
        </w:rPr>
        <w:t>a.C</w:t>
      </w:r>
      <w:proofErr w:type="spellEnd"/>
      <w:proofErr w:type="gramEnd"/>
      <w:r>
        <w:rPr>
          <w:rFonts w:ascii="Arial" w:hAnsi="Arial" w:cs="Arial"/>
          <w:b/>
          <w:sz w:val="28"/>
          <w:szCs w:val="28"/>
        </w:rPr>
        <w:t xml:space="preserve"> – 500 </w:t>
      </w:r>
      <w:proofErr w:type="spellStart"/>
      <w:r>
        <w:rPr>
          <w:rFonts w:ascii="Arial" w:hAnsi="Arial" w:cs="Arial"/>
          <w:b/>
          <w:sz w:val="28"/>
          <w:szCs w:val="28"/>
        </w:rPr>
        <w:t>d.C</w:t>
      </w:r>
      <w:proofErr w:type="spellEnd"/>
      <w:r>
        <w:rPr>
          <w:rFonts w:ascii="Arial" w:hAnsi="Arial" w:cs="Arial"/>
          <w:b/>
          <w:sz w:val="28"/>
          <w:szCs w:val="28"/>
        </w:rPr>
        <w:t>)</w:t>
      </w:r>
    </w:p>
    <w:p w:rsidR="002471F1" w:rsidRDefault="002471F1" w:rsidP="002471F1">
      <w:pPr>
        <w:spacing w:line="360" w:lineRule="auto"/>
        <w:ind w:left="1134" w:right="1134"/>
        <w:rPr>
          <w:rFonts w:ascii="Arial" w:hAnsi="Arial" w:cs="Arial"/>
          <w:b/>
          <w:sz w:val="28"/>
          <w:szCs w:val="28"/>
        </w:rPr>
      </w:pPr>
    </w:p>
    <w:p w:rsidR="002471F1" w:rsidRDefault="002471F1" w:rsidP="002471F1">
      <w:pPr>
        <w:spacing w:line="360" w:lineRule="auto"/>
        <w:ind w:left="1134" w:right="1134"/>
        <w:rPr>
          <w:rFonts w:ascii="Arial" w:hAnsi="Arial" w:cs="Arial"/>
          <w:b/>
          <w:sz w:val="28"/>
          <w:szCs w:val="28"/>
        </w:rPr>
      </w:pPr>
      <w:r>
        <w:rPr>
          <w:rFonts w:ascii="Arial" w:hAnsi="Arial" w:cs="Arial"/>
          <w:b/>
          <w:sz w:val="28"/>
          <w:szCs w:val="28"/>
        </w:rPr>
        <w:t>Filosofia</w:t>
      </w:r>
    </w:p>
    <w:p w:rsidR="002471F1" w:rsidRPr="00F2231E" w:rsidRDefault="002471F1" w:rsidP="002471F1">
      <w:pPr>
        <w:spacing w:line="360" w:lineRule="auto"/>
        <w:ind w:left="1134" w:right="1134" w:firstLine="708"/>
        <w:jc w:val="both"/>
        <w:rPr>
          <w:rFonts w:ascii="Arial" w:hAnsi="Arial" w:cs="Arial"/>
          <w:sz w:val="24"/>
          <w:szCs w:val="24"/>
        </w:rPr>
      </w:pPr>
      <w:r w:rsidRPr="00F2231E">
        <w:rPr>
          <w:rFonts w:ascii="Arial" w:hAnsi="Arial" w:cs="Arial"/>
          <w:sz w:val="24"/>
          <w:szCs w:val="24"/>
        </w:rPr>
        <w:t>Assim como o Universo criado, a música é uma emanação (ou vibração) harmoniosa, que nos estimula a também harmonizarmos os nossos corpos com ela e através dela.</w:t>
      </w:r>
    </w:p>
    <w:p w:rsidR="002471F1" w:rsidRPr="00F2231E" w:rsidRDefault="002471F1" w:rsidP="002471F1">
      <w:pPr>
        <w:spacing w:line="360" w:lineRule="auto"/>
        <w:ind w:left="1134" w:right="1134" w:firstLine="708"/>
        <w:jc w:val="both"/>
        <w:rPr>
          <w:rFonts w:ascii="Arial" w:hAnsi="Arial" w:cs="Arial"/>
          <w:sz w:val="24"/>
          <w:szCs w:val="24"/>
        </w:rPr>
      </w:pPr>
      <w:r w:rsidRPr="00F2231E">
        <w:rPr>
          <w:rFonts w:ascii="Arial" w:hAnsi="Arial" w:cs="Arial"/>
          <w:sz w:val="24"/>
          <w:szCs w:val="24"/>
        </w:rPr>
        <w:t>Assim como a Criação, a música respeita leis geradoras de proporções (que são os chamados intervalos de som: oitavas, quintas, terças, quartas, etc.</w:t>
      </w:r>
      <w:proofErr w:type="gramStart"/>
      <w:r w:rsidRPr="00F2231E">
        <w:rPr>
          <w:rFonts w:ascii="Arial" w:hAnsi="Arial" w:cs="Arial"/>
          <w:sz w:val="24"/>
          <w:szCs w:val="24"/>
        </w:rPr>
        <w:t>)</w:t>
      </w:r>
      <w:proofErr w:type="gramEnd"/>
    </w:p>
    <w:p w:rsidR="002471F1" w:rsidRPr="00F2231E" w:rsidRDefault="002471F1" w:rsidP="002471F1">
      <w:pPr>
        <w:spacing w:line="360" w:lineRule="auto"/>
        <w:ind w:left="1134" w:right="1134" w:firstLine="708"/>
        <w:jc w:val="both"/>
        <w:rPr>
          <w:rFonts w:ascii="Arial" w:hAnsi="Arial" w:cs="Arial"/>
          <w:sz w:val="24"/>
          <w:szCs w:val="24"/>
        </w:rPr>
      </w:pPr>
      <w:r w:rsidRPr="00F2231E">
        <w:rPr>
          <w:rFonts w:ascii="Arial" w:hAnsi="Arial" w:cs="Arial"/>
          <w:sz w:val="24"/>
          <w:szCs w:val="24"/>
        </w:rPr>
        <w:t xml:space="preserve">Presentes na natureza, seja nas órbitas planetárias, </w:t>
      </w:r>
      <w:proofErr w:type="gramStart"/>
      <w:r w:rsidRPr="00F2231E">
        <w:rPr>
          <w:rFonts w:ascii="Arial" w:hAnsi="Arial" w:cs="Arial"/>
          <w:sz w:val="24"/>
          <w:szCs w:val="24"/>
        </w:rPr>
        <w:t>seja</w:t>
      </w:r>
      <w:proofErr w:type="gramEnd"/>
      <w:r w:rsidRPr="00F2231E">
        <w:rPr>
          <w:rFonts w:ascii="Arial" w:hAnsi="Arial" w:cs="Arial"/>
          <w:sz w:val="24"/>
          <w:szCs w:val="24"/>
        </w:rPr>
        <w:t xml:space="preserve"> no corpo humano. Ela está baseada na natureza vibratória dos corpos, que norteia todas as dimensões do Universo.</w:t>
      </w:r>
    </w:p>
    <w:p w:rsidR="002471F1" w:rsidRPr="00F2231E" w:rsidRDefault="002471F1" w:rsidP="002471F1">
      <w:pPr>
        <w:spacing w:line="360" w:lineRule="auto"/>
        <w:ind w:left="1134" w:right="1134" w:firstLine="708"/>
        <w:jc w:val="both"/>
        <w:rPr>
          <w:rFonts w:ascii="Arial" w:hAnsi="Arial" w:cs="Arial"/>
          <w:sz w:val="24"/>
          <w:szCs w:val="24"/>
        </w:rPr>
      </w:pPr>
      <w:r w:rsidRPr="00F2231E">
        <w:rPr>
          <w:rFonts w:ascii="Arial" w:hAnsi="Arial" w:cs="Arial"/>
          <w:sz w:val="24"/>
          <w:szCs w:val="24"/>
        </w:rPr>
        <w:t>Quando dois planetas estão situados sobre o mesmo grau do zodíaco, seu aspecto é dito em conjunção, não havendo intervalo entre eles, estando</w:t>
      </w:r>
      <w:proofErr w:type="gramStart"/>
      <w:r w:rsidRPr="00F2231E">
        <w:rPr>
          <w:rFonts w:ascii="Arial" w:hAnsi="Arial" w:cs="Arial"/>
          <w:sz w:val="24"/>
          <w:szCs w:val="24"/>
        </w:rPr>
        <w:t xml:space="preserve"> portanto</w:t>
      </w:r>
      <w:proofErr w:type="gramEnd"/>
      <w:r w:rsidRPr="00F2231E">
        <w:rPr>
          <w:rFonts w:ascii="Arial" w:hAnsi="Arial" w:cs="Arial"/>
          <w:sz w:val="24"/>
          <w:szCs w:val="24"/>
        </w:rPr>
        <w:t xml:space="preserve"> em "uníssono".</w:t>
      </w:r>
    </w:p>
    <w:p w:rsidR="002471F1" w:rsidRPr="00F2231E" w:rsidRDefault="002471F1" w:rsidP="002471F1">
      <w:pPr>
        <w:spacing w:line="360" w:lineRule="auto"/>
        <w:ind w:left="1134" w:right="1134" w:firstLine="708"/>
        <w:jc w:val="both"/>
        <w:rPr>
          <w:rFonts w:ascii="Arial" w:hAnsi="Arial" w:cs="Arial"/>
          <w:sz w:val="24"/>
          <w:szCs w:val="24"/>
        </w:rPr>
      </w:pPr>
      <w:r w:rsidRPr="00F2231E">
        <w:rPr>
          <w:rFonts w:ascii="Arial" w:hAnsi="Arial" w:cs="Arial"/>
          <w:sz w:val="24"/>
          <w:szCs w:val="24"/>
        </w:rPr>
        <w:lastRenderedPageBreak/>
        <w:t>Quando dois astros estão a 180 graus um do outro, diz-se que estão em oposição, sendo comparados à "oitava</w:t>
      </w:r>
      <w:proofErr w:type="gramStart"/>
      <w:r w:rsidRPr="00F2231E">
        <w:rPr>
          <w:rFonts w:ascii="Arial" w:hAnsi="Arial" w:cs="Arial"/>
          <w:sz w:val="24"/>
          <w:szCs w:val="24"/>
        </w:rPr>
        <w:t>"</w:t>
      </w:r>
      <w:proofErr w:type="gramEnd"/>
    </w:p>
    <w:p w:rsidR="002471F1" w:rsidRPr="00F2231E" w:rsidRDefault="002471F1" w:rsidP="002471F1">
      <w:pPr>
        <w:spacing w:line="360" w:lineRule="auto"/>
        <w:ind w:left="1134" w:right="1134" w:firstLine="708"/>
        <w:jc w:val="both"/>
        <w:rPr>
          <w:rFonts w:ascii="Arial" w:hAnsi="Arial" w:cs="Arial"/>
          <w:sz w:val="24"/>
          <w:szCs w:val="24"/>
        </w:rPr>
      </w:pPr>
      <w:r w:rsidRPr="00F2231E">
        <w:rPr>
          <w:rFonts w:ascii="Arial" w:hAnsi="Arial" w:cs="Arial"/>
          <w:sz w:val="24"/>
          <w:szCs w:val="24"/>
        </w:rPr>
        <w:t xml:space="preserve">Quando esta distância corresponde a 120 graus, o aspecto toma o nome de </w:t>
      </w:r>
      <w:proofErr w:type="spellStart"/>
      <w:r w:rsidRPr="00F2231E">
        <w:rPr>
          <w:rFonts w:ascii="Arial" w:hAnsi="Arial" w:cs="Arial"/>
          <w:sz w:val="24"/>
          <w:szCs w:val="24"/>
        </w:rPr>
        <w:t>trígono</w:t>
      </w:r>
      <w:proofErr w:type="spellEnd"/>
      <w:r w:rsidRPr="00F2231E">
        <w:rPr>
          <w:rFonts w:ascii="Arial" w:hAnsi="Arial" w:cs="Arial"/>
          <w:sz w:val="24"/>
          <w:szCs w:val="24"/>
        </w:rPr>
        <w:t xml:space="preserve"> e é associado ao intervalo de quinta.</w:t>
      </w:r>
    </w:p>
    <w:p w:rsidR="002471F1" w:rsidRPr="00F2231E" w:rsidRDefault="002471F1" w:rsidP="002471F1">
      <w:pPr>
        <w:spacing w:line="360" w:lineRule="auto"/>
        <w:ind w:left="1134" w:right="1134" w:firstLine="708"/>
        <w:jc w:val="both"/>
        <w:rPr>
          <w:rFonts w:ascii="Arial" w:hAnsi="Arial" w:cs="Arial"/>
          <w:sz w:val="24"/>
          <w:szCs w:val="24"/>
        </w:rPr>
      </w:pPr>
      <w:r w:rsidRPr="00F2231E">
        <w:rPr>
          <w:rFonts w:ascii="Arial" w:hAnsi="Arial" w:cs="Arial"/>
          <w:sz w:val="24"/>
          <w:szCs w:val="24"/>
        </w:rPr>
        <w:t xml:space="preserve">Estes três intervalos são o que chamamos de consonância e são </w:t>
      </w:r>
      <w:proofErr w:type="gramStart"/>
      <w:r w:rsidRPr="00F2231E">
        <w:rPr>
          <w:rFonts w:ascii="Arial" w:hAnsi="Arial" w:cs="Arial"/>
          <w:sz w:val="24"/>
          <w:szCs w:val="24"/>
        </w:rPr>
        <w:t>a</w:t>
      </w:r>
      <w:proofErr w:type="gramEnd"/>
      <w:r w:rsidRPr="00F2231E">
        <w:rPr>
          <w:rFonts w:ascii="Arial" w:hAnsi="Arial" w:cs="Arial"/>
          <w:sz w:val="24"/>
          <w:szCs w:val="24"/>
        </w:rPr>
        <w:t xml:space="preserve"> base de todo o sistema de afinação de instrumentos musicais.</w:t>
      </w:r>
    </w:p>
    <w:p w:rsidR="002471F1" w:rsidRPr="00F2231E" w:rsidRDefault="002471F1" w:rsidP="002471F1">
      <w:pPr>
        <w:spacing w:line="360" w:lineRule="auto"/>
        <w:ind w:left="1134" w:right="1134" w:firstLine="708"/>
        <w:jc w:val="both"/>
        <w:rPr>
          <w:rFonts w:ascii="Arial" w:hAnsi="Arial" w:cs="Arial"/>
          <w:sz w:val="24"/>
          <w:szCs w:val="24"/>
        </w:rPr>
      </w:pPr>
      <w:proofErr w:type="gramStart"/>
      <w:r w:rsidRPr="00F2231E">
        <w:rPr>
          <w:rFonts w:ascii="Arial" w:hAnsi="Arial" w:cs="Arial"/>
          <w:sz w:val="24"/>
          <w:szCs w:val="24"/>
        </w:rPr>
        <w:t>Comparavam</w:t>
      </w:r>
      <w:proofErr w:type="gramEnd"/>
      <w:r w:rsidRPr="00F2231E">
        <w:rPr>
          <w:rFonts w:ascii="Arial" w:hAnsi="Arial" w:cs="Arial"/>
          <w:sz w:val="24"/>
          <w:szCs w:val="24"/>
        </w:rPr>
        <w:t xml:space="preserve"> a consonância a própria trindade: o uníssono é o Pai, a oitava  é o Filho, e o intervalo de quinta  é o Espírito Santo.</w:t>
      </w:r>
    </w:p>
    <w:p w:rsidR="002471F1" w:rsidRDefault="002471F1" w:rsidP="002471F1">
      <w:pPr>
        <w:spacing w:line="360" w:lineRule="auto"/>
        <w:ind w:left="1134" w:right="1134" w:firstLine="708"/>
        <w:jc w:val="both"/>
        <w:rPr>
          <w:rFonts w:ascii="Arial" w:hAnsi="Arial" w:cs="Arial"/>
          <w:sz w:val="24"/>
          <w:szCs w:val="24"/>
        </w:rPr>
      </w:pPr>
      <w:r w:rsidRPr="00F2231E">
        <w:rPr>
          <w:rFonts w:ascii="Arial" w:hAnsi="Arial" w:cs="Arial"/>
          <w:sz w:val="24"/>
          <w:szCs w:val="24"/>
        </w:rPr>
        <w:t xml:space="preserve">Além das </w:t>
      </w:r>
      <w:proofErr w:type="spellStart"/>
      <w:r w:rsidRPr="00F2231E">
        <w:rPr>
          <w:rFonts w:ascii="Arial" w:hAnsi="Arial" w:cs="Arial"/>
          <w:sz w:val="24"/>
          <w:szCs w:val="24"/>
        </w:rPr>
        <w:t>aspectações</w:t>
      </w:r>
      <w:proofErr w:type="spellEnd"/>
      <w:r w:rsidRPr="00F2231E">
        <w:rPr>
          <w:rFonts w:ascii="Arial" w:hAnsi="Arial" w:cs="Arial"/>
          <w:sz w:val="24"/>
          <w:szCs w:val="24"/>
        </w:rPr>
        <w:t xml:space="preserve"> citadas foram associados </w:t>
      </w:r>
      <w:proofErr w:type="gramStart"/>
      <w:r w:rsidRPr="00F2231E">
        <w:rPr>
          <w:rFonts w:ascii="Arial" w:hAnsi="Arial" w:cs="Arial"/>
          <w:sz w:val="24"/>
          <w:szCs w:val="24"/>
        </w:rPr>
        <w:t>a</w:t>
      </w:r>
      <w:proofErr w:type="gramEnd"/>
      <w:r w:rsidRPr="00F2231E">
        <w:rPr>
          <w:rFonts w:ascii="Arial" w:hAnsi="Arial" w:cs="Arial"/>
          <w:sz w:val="24"/>
          <w:szCs w:val="24"/>
        </w:rPr>
        <w:t xml:space="preserve"> quadratura (90 graus) ao intervalo de quarta, e o </w:t>
      </w:r>
      <w:proofErr w:type="spellStart"/>
      <w:r w:rsidRPr="00F2231E">
        <w:rPr>
          <w:rFonts w:ascii="Arial" w:hAnsi="Arial" w:cs="Arial"/>
          <w:sz w:val="24"/>
          <w:szCs w:val="24"/>
        </w:rPr>
        <w:t>sextil</w:t>
      </w:r>
      <w:proofErr w:type="spellEnd"/>
      <w:r w:rsidRPr="00F2231E">
        <w:rPr>
          <w:rFonts w:ascii="Arial" w:hAnsi="Arial" w:cs="Arial"/>
          <w:sz w:val="24"/>
          <w:szCs w:val="24"/>
        </w:rPr>
        <w:t xml:space="preserve"> (60 graus) ao intervalo de terça menor.</w:t>
      </w:r>
    </w:p>
    <w:p w:rsidR="002471F1" w:rsidRPr="00F2231E" w:rsidRDefault="002471F1" w:rsidP="002471F1">
      <w:pPr>
        <w:spacing w:line="360" w:lineRule="auto"/>
        <w:ind w:left="1134" w:right="1134" w:firstLine="708"/>
        <w:jc w:val="both"/>
        <w:rPr>
          <w:rFonts w:ascii="Arial" w:hAnsi="Arial" w:cs="Arial"/>
          <w:sz w:val="24"/>
          <w:szCs w:val="24"/>
        </w:rPr>
      </w:pPr>
    </w:p>
    <w:p w:rsidR="002471F1" w:rsidRDefault="002471F1" w:rsidP="002471F1">
      <w:pPr>
        <w:spacing w:line="360" w:lineRule="auto"/>
        <w:ind w:left="1134" w:right="1134"/>
        <w:rPr>
          <w:rFonts w:ascii="Arial" w:hAnsi="Arial" w:cs="Arial"/>
          <w:b/>
          <w:sz w:val="28"/>
          <w:szCs w:val="28"/>
        </w:rPr>
      </w:pPr>
      <w:r>
        <w:rPr>
          <w:rFonts w:ascii="Arial" w:hAnsi="Arial" w:cs="Arial"/>
          <w:b/>
          <w:sz w:val="28"/>
          <w:szCs w:val="28"/>
        </w:rPr>
        <w:t>História da música</w:t>
      </w:r>
    </w:p>
    <w:p w:rsidR="002471F1" w:rsidRDefault="002471F1" w:rsidP="002471F1">
      <w:pPr>
        <w:spacing w:line="360" w:lineRule="auto"/>
        <w:ind w:left="1134" w:right="1134" w:firstLine="708"/>
        <w:jc w:val="both"/>
        <w:rPr>
          <w:rFonts w:ascii="Arial" w:hAnsi="Arial" w:cs="Arial"/>
          <w:sz w:val="24"/>
          <w:szCs w:val="24"/>
        </w:rPr>
      </w:pPr>
    </w:p>
    <w:p w:rsidR="002471F1" w:rsidRPr="00CD4053" w:rsidRDefault="002471F1" w:rsidP="002471F1">
      <w:pPr>
        <w:spacing w:line="360" w:lineRule="auto"/>
        <w:ind w:left="1134" w:right="1134" w:firstLine="708"/>
        <w:jc w:val="both"/>
        <w:rPr>
          <w:rFonts w:ascii="Arial" w:hAnsi="Arial" w:cs="Arial"/>
          <w:sz w:val="24"/>
          <w:szCs w:val="24"/>
        </w:rPr>
      </w:pPr>
      <w:r w:rsidRPr="00CD4053">
        <w:rPr>
          <w:rFonts w:ascii="Arial" w:hAnsi="Arial" w:cs="Arial"/>
          <w:sz w:val="24"/>
          <w:szCs w:val="24"/>
        </w:rPr>
        <w:t xml:space="preserve">Pitágoras, filósofo e matemático grego </w:t>
      </w:r>
      <w:proofErr w:type="gramStart"/>
      <w:r w:rsidRPr="00CD4053">
        <w:rPr>
          <w:rFonts w:ascii="Arial" w:hAnsi="Arial" w:cs="Arial"/>
          <w:sz w:val="24"/>
          <w:szCs w:val="24"/>
        </w:rPr>
        <w:t>foi</w:t>
      </w:r>
      <w:proofErr w:type="gramEnd"/>
      <w:r w:rsidRPr="00CD4053">
        <w:rPr>
          <w:rFonts w:ascii="Arial" w:hAnsi="Arial" w:cs="Arial"/>
          <w:sz w:val="24"/>
          <w:szCs w:val="24"/>
        </w:rPr>
        <w:t xml:space="preserve"> quem descobriu a relação matemática dos principais intervalos da escala musical: quarta, quinta e oitava.</w:t>
      </w:r>
    </w:p>
    <w:p w:rsidR="002471F1" w:rsidRDefault="002471F1" w:rsidP="002471F1">
      <w:pPr>
        <w:spacing w:line="360" w:lineRule="auto"/>
        <w:ind w:left="1134" w:right="1134"/>
        <w:rPr>
          <w:rFonts w:ascii="Arial" w:hAnsi="Arial" w:cs="Arial"/>
          <w:b/>
          <w:sz w:val="28"/>
          <w:szCs w:val="28"/>
        </w:rPr>
      </w:pPr>
    </w:p>
    <w:p w:rsidR="002471F1" w:rsidRDefault="002471F1" w:rsidP="002471F1">
      <w:pPr>
        <w:spacing w:line="360" w:lineRule="auto"/>
        <w:ind w:left="1134" w:right="1134"/>
        <w:rPr>
          <w:rFonts w:ascii="Arial" w:hAnsi="Arial" w:cs="Arial"/>
          <w:b/>
          <w:sz w:val="28"/>
          <w:szCs w:val="28"/>
        </w:rPr>
      </w:pPr>
    </w:p>
    <w:p w:rsidR="00433A1A" w:rsidRDefault="00433A1A" w:rsidP="002471F1">
      <w:pPr>
        <w:spacing w:line="360" w:lineRule="auto"/>
        <w:ind w:left="1134" w:right="1134"/>
        <w:rPr>
          <w:rFonts w:ascii="Arial" w:hAnsi="Arial" w:cs="Arial"/>
          <w:b/>
          <w:sz w:val="28"/>
          <w:szCs w:val="28"/>
        </w:rPr>
      </w:pPr>
    </w:p>
    <w:p w:rsidR="002471F1" w:rsidRDefault="002471F1" w:rsidP="002471F1">
      <w:pPr>
        <w:spacing w:line="360" w:lineRule="auto"/>
        <w:ind w:left="1134" w:right="1134"/>
        <w:rPr>
          <w:rFonts w:ascii="Arial" w:hAnsi="Arial" w:cs="Arial"/>
          <w:b/>
          <w:sz w:val="28"/>
          <w:szCs w:val="28"/>
        </w:rPr>
      </w:pPr>
    </w:p>
    <w:p w:rsidR="002471F1" w:rsidRPr="00D05EBA" w:rsidRDefault="002471F1" w:rsidP="002471F1">
      <w:pPr>
        <w:spacing w:line="360" w:lineRule="auto"/>
        <w:ind w:left="1134" w:right="1134"/>
        <w:rPr>
          <w:rFonts w:ascii="Arial" w:hAnsi="Arial" w:cs="Arial"/>
          <w:b/>
          <w:sz w:val="28"/>
          <w:szCs w:val="28"/>
        </w:rPr>
      </w:pPr>
      <w:r w:rsidRPr="00D05EBA">
        <w:rPr>
          <w:rFonts w:ascii="Arial" w:hAnsi="Arial" w:cs="Arial"/>
          <w:b/>
          <w:sz w:val="28"/>
          <w:szCs w:val="28"/>
        </w:rPr>
        <w:lastRenderedPageBreak/>
        <w:t>Idade Média (V-XV)</w:t>
      </w:r>
    </w:p>
    <w:p w:rsidR="002471F1" w:rsidRDefault="002471F1" w:rsidP="002471F1">
      <w:pPr>
        <w:spacing w:line="360" w:lineRule="auto"/>
        <w:ind w:left="1134" w:right="1134"/>
        <w:rPr>
          <w:rFonts w:ascii="Arial" w:hAnsi="Arial" w:cs="Arial"/>
          <w:sz w:val="24"/>
          <w:szCs w:val="24"/>
        </w:rPr>
      </w:pPr>
      <w:r>
        <w:rPr>
          <w:rFonts w:ascii="Arial" w:hAnsi="Arial" w:cs="Arial"/>
          <w:sz w:val="24"/>
          <w:szCs w:val="24"/>
        </w:rPr>
        <w:tab/>
        <w:t>Criado o diapasão único.</w:t>
      </w:r>
    </w:p>
    <w:p w:rsidR="002471F1" w:rsidRDefault="002471F1" w:rsidP="002471F1">
      <w:pPr>
        <w:spacing w:line="360" w:lineRule="auto"/>
        <w:ind w:left="1134" w:right="1134"/>
        <w:rPr>
          <w:rFonts w:ascii="Arial" w:hAnsi="Arial" w:cs="Arial"/>
          <w:sz w:val="24"/>
          <w:szCs w:val="24"/>
        </w:rPr>
      </w:pPr>
    </w:p>
    <w:p w:rsidR="002471F1" w:rsidRPr="00885B25" w:rsidRDefault="002471F1" w:rsidP="002471F1">
      <w:pPr>
        <w:spacing w:line="360" w:lineRule="auto"/>
        <w:ind w:left="1134" w:right="1134"/>
        <w:rPr>
          <w:rFonts w:ascii="Arial" w:hAnsi="Arial" w:cs="Arial"/>
          <w:b/>
          <w:sz w:val="28"/>
          <w:szCs w:val="28"/>
        </w:rPr>
      </w:pPr>
      <w:r w:rsidRPr="00885B25">
        <w:rPr>
          <w:rFonts w:ascii="Arial" w:hAnsi="Arial" w:cs="Arial"/>
          <w:b/>
          <w:sz w:val="28"/>
          <w:szCs w:val="28"/>
        </w:rPr>
        <w:t>Impressionismo (XX)</w:t>
      </w:r>
    </w:p>
    <w:p w:rsidR="002471F1" w:rsidRDefault="002471F1" w:rsidP="002471F1">
      <w:pPr>
        <w:spacing w:line="360" w:lineRule="auto"/>
        <w:ind w:left="1134" w:right="1134"/>
        <w:rPr>
          <w:rFonts w:ascii="Arial" w:hAnsi="Arial" w:cs="Arial"/>
          <w:sz w:val="24"/>
          <w:szCs w:val="24"/>
        </w:rPr>
      </w:pPr>
      <w:r>
        <w:rPr>
          <w:rFonts w:ascii="Arial" w:hAnsi="Arial" w:cs="Arial"/>
          <w:sz w:val="24"/>
          <w:szCs w:val="24"/>
        </w:rPr>
        <w:tab/>
        <w:t xml:space="preserve">Felix </w:t>
      </w:r>
      <w:proofErr w:type="spellStart"/>
      <w:r>
        <w:rPr>
          <w:rFonts w:ascii="Arial" w:hAnsi="Arial" w:cs="Arial"/>
          <w:sz w:val="24"/>
          <w:szCs w:val="24"/>
        </w:rPr>
        <w:t>Savart</w:t>
      </w:r>
      <w:proofErr w:type="spellEnd"/>
      <w:proofErr w:type="gramStart"/>
      <w:r>
        <w:rPr>
          <w:rFonts w:ascii="Arial" w:hAnsi="Arial" w:cs="Arial"/>
          <w:sz w:val="24"/>
          <w:szCs w:val="24"/>
        </w:rPr>
        <w:t>, inventa</w:t>
      </w:r>
      <w:proofErr w:type="gramEnd"/>
      <w:r>
        <w:rPr>
          <w:rFonts w:ascii="Arial" w:hAnsi="Arial" w:cs="Arial"/>
          <w:sz w:val="24"/>
          <w:szCs w:val="24"/>
        </w:rPr>
        <w:t xml:space="preserve"> a medida fixa dos intervalos, denominada SAVART.</w:t>
      </w:r>
    </w:p>
    <w:p w:rsidR="002471F1" w:rsidRDefault="002471F1" w:rsidP="002471F1">
      <w:pPr>
        <w:spacing w:line="360" w:lineRule="auto"/>
        <w:ind w:left="1134" w:right="1134"/>
        <w:rPr>
          <w:rFonts w:ascii="Arial" w:hAnsi="Arial" w:cs="Arial"/>
          <w:sz w:val="24"/>
          <w:szCs w:val="24"/>
        </w:rPr>
      </w:pPr>
    </w:p>
    <w:p w:rsidR="002471F1" w:rsidRDefault="00142C17" w:rsidP="002471F1">
      <w:pPr>
        <w:spacing w:line="360" w:lineRule="auto"/>
        <w:ind w:left="1134" w:right="1134"/>
        <w:rPr>
          <w:rFonts w:ascii="Arial" w:hAnsi="Arial" w:cs="Arial"/>
          <w:sz w:val="24"/>
          <w:szCs w:val="24"/>
        </w:rPr>
      </w:pPr>
      <w:r>
        <w:rPr>
          <w:rFonts w:ascii="Arial" w:hAnsi="Arial" w:cs="Arial"/>
          <w:noProof/>
          <w:sz w:val="24"/>
          <w:szCs w:val="24"/>
          <w:lang w:eastAsia="pt-BR"/>
        </w:rPr>
        <w:drawing>
          <wp:inline distT="0" distB="0" distL="0" distR="0">
            <wp:extent cx="4373593" cy="2251495"/>
            <wp:effectExtent l="0" t="0" r="0" b="0"/>
            <wp:docPr id="7185" name="Imagem 7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ada savart.gif"/>
                    <pic:cNvPicPr/>
                  </pic:nvPicPr>
                  <pic:blipFill>
                    <a:blip r:embed="rId62">
                      <a:extLst>
                        <a:ext uri="{28A0092B-C50C-407E-A947-70E740481C1C}">
                          <a14:useLocalDpi xmlns:a14="http://schemas.microsoft.com/office/drawing/2010/main" val="0"/>
                        </a:ext>
                      </a:extLst>
                    </a:blip>
                    <a:stretch>
                      <a:fillRect/>
                    </a:stretch>
                  </pic:blipFill>
                  <pic:spPr>
                    <a:xfrm>
                      <a:off x="0" y="0"/>
                      <a:ext cx="4373150" cy="2251267"/>
                    </a:xfrm>
                    <a:prstGeom prst="rect">
                      <a:avLst/>
                    </a:prstGeom>
                  </pic:spPr>
                </pic:pic>
              </a:graphicData>
            </a:graphic>
          </wp:inline>
        </w:drawing>
      </w:r>
    </w:p>
    <w:p w:rsidR="00142C17" w:rsidRDefault="00142C17" w:rsidP="002471F1">
      <w:pPr>
        <w:spacing w:line="360" w:lineRule="auto"/>
        <w:ind w:left="1134" w:right="1134"/>
        <w:rPr>
          <w:rFonts w:ascii="Arial" w:hAnsi="Arial" w:cs="Arial"/>
          <w:sz w:val="24"/>
          <w:szCs w:val="24"/>
        </w:rPr>
      </w:pPr>
    </w:p>
    <w:p w:rsidR="002471F1" w:rsidRDefault="002471F1" w:rsidP="002471F1">
      <w:pPr>
        <w:spacing w:line="360" w:lineRule="auto"/>
        <w:ind w:left="1134" w:right="1134"/>
        <w:rPr>
          <w:rFonts w:ascii="Arial" w:hAnsi="Arial" w:cs="Arial"/>
          <w:sz w:val="24"/>
          <w:szCs w:val="24"/>
        </w:rPr>
      </w:pPr>
    </w:p>
    <w:p w:rsidR="002471F1" w:rsidRDefault="002471F1" w:rsidP="002471F1">
      <w:pPr>
        <w:spacing w:line="360" w:lineRule="auto"/>
        <w:ind w:left="1134" w:right="1134"/>
        <w:rPr>
          <w:rFonts w:ascii="Arial" w:hAnsi="Arial" w:cs="Arial"/>
          <w:sz w:val="24"/>
          <w:szCs w:val="24"/>
        </w:rPr>
      </w:pPr>
    </w:p>
    <w:p w:rsidR="002471F1" w:rsidRDefault="002471F1" w:rsidP="002471F1">
      <w:pPr>
        <w:spacing w:line="360" w:lineRule="auto"/>
        <w:ind w:left="1134" w:right="1134"/>
        <w:rPr>
          <w:rFonts w:ascii="Arial" w:hAnsi="Arial" w:cs="Arial"/>
          <w:sz w:val="24"/>
          <w:szCs w:val="24"/>
        </w:rPr>
      </w:pPr>
    </w:p>
    <w:p w:rsidR="002471F1" w:rsidRDefault="002471F1" w:rsidP="002471F1">
      <w:pPr>
        <w:spacing w:line="360" w:lineRule="auto"/>
        <w:ind w:left="1134" w:right="1134"/>
        <w:rPr>
          <w:rFonts w:ascii="Arial" w:hAnsi="Arial" w:cs="Arial"/>
          <w:b/>
          <w:sz w:val="28"/>
          <w:szCs w:val="28"/>
        </w:rPr>
      </w:pPr>
    </w:p>
    <w:p w:rsidR="002471F1" w:rsidRDefault="002471F1" w:rsidP="002471F1">
      <w:pPr>
        <w:spacing w:line="360" w:lineRule="auto"/>
        <w:ind w:left="1134" w:right="1134"/>
        <w:rPr>
          <w:rFonts w:ascii="Arial" w:hAnsi="Arial" w:cs="Arial"/>
          <w:b/>
          <w:sz w:val="28"/>
          <w:szCs w:val="28"/>
        </w:rPr>
      </w:pPr>
      <w:r w:rsidRPr="00DE61D7">
        <w:rPr>
          <w:rFonts w:ascii="Arial" w:hAnsi="Arial" w:cs="Arial"/>
          <w:b/>
          <w:sz w:val="28"/>
          <w:szCs w:val="28"/>
        </w:rPr>
        <w:lastRenderedPageBreak/>
        <w:t>Classificação dos intervalos musicais.</w:t>
      </w:r>
      <w:r>
        <w:rPr>
          <w:rFonts w:ascii="Arial" w:hAnsi="Arial" w:cs="Arial"/>
          <w:b/>
          <w:sz w:val="28"/>
          <w:szCs w:val="28"/>
        </w:rPr>
        <w:t xml:space="preserve"> (divisão em semitom)</w:t>
      </w:r>
    </w:p>
    <w:p w:rsidR="008C5B3E" w:rsidRPr="00DE61D7" w:rsidRDefault="008C5B3E" w:rsidP="002471F1">
      <w:pPr>
        <w:spacing w:line="360" w:lineRule="auto"/>
        <w:ind w:left="1134" w:right="1134"/>
        <w:rPr>
          <w:rFonts w:ascii="Arial" w:hAnsi="Arial" w:cs="Arial"/>
          <w:b/>
          <w:sz w:val="28"/>
          <w:szCs w:val="28"/>
        </w:rPr>
      </w:pPr>
      <w:r>
        <w:rPr>
          <w:rFonts w:ascii="Arial" w:hAnsi="Arial" w:cs="Arial"/>
          <w:b/>
          <w:noProof/>
          <w:sz w:val="28"/>
          <w:szCs w:val="28"/>
          <w:lang w:eastAsia="pt-BR"/>
        </w:rPr>
        <w:drawing>
          <wp:inline distT="0" distB="0" distL="0" distR="0" wp14:anchorId="13E55CCD" wp14:editId="6125E7D5">
            <wp:extent cx="5705475" cy="5063241"/>
            <wp:effectExtent l="0" t="0" r="0" b="4445"/>
            <wp:docPr id="7186" name="Imagem 7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08618" cy="5066030"/>
                    </a:xfrm>
                    <a:prstGeom prst="rect">
                      <a:avLst/>
                    </a:prstGeom>
                    <a:noFill/>
                  </pic:spPr>
                </pic:pic>
              </a:graphicData>
            </a:graphic>
          </wp:inline>
        </w:drawing>
      </w:r>
    </w:p>
    <w:p w:rsidR="002471F1" w:rsidRDefault="002471F1" w:rsidP="002471F1">
      <w:pPr>
        <w:spacing w:line="360" w:lineRule="auto"/>
        <w:ind w:left="1134" w:right="1134"/>
        <w:rPr>
          <w:rFonts w:ascii="Arial" w:hAnsi="Arial" w:cs="Arial"/>
          <w:b/>
          <w:sz w:val="28"/>
          <w:szCs w:val="28"/>
        </w:rPr>
      </w:pPr>
    </w:p>
    <w:p w:rsidR="00757DC2" w:rsidRDefault="00757DC2" w:rsidP="002471F1">
      <w:pPr>
        <w:spacing w:line="360" w:lineRule="auto"/>
        <w:ind w:left="1134" w:right="1134"/>
        <w:rPr>
          <w:rFonts w:ascii="Arial" w:hAnsi="Arial" w:cs="Arial"/>
          <w:b/>
          <w:sz w:val="28"/>
          <w:szCs w:val="28"/>
        </w:rPr>
      </w:pPr>
    </w:p>
    <w:p w:rsidR="00757DC2" w:rsidRDefault="00757DC2" w:rsidP="002471F1">
      <w:pPr>
        <w:spacing w:line="360" w:lineRule="auto"/>
        <w:ind w:left="1134" w:right="1134"/>
        <w:rPr>
          <w:rFonts w:ascii="Arial" w:hAnsi="Arial" w:cs="Arial"/>
          <w:b/>
          <w:sz w:val="28"/>
          <w:szCs w:val="28"/>
        </w:rPr>
      </w:pPr>
    </w:p>
    <w:p w:rsidR="002471F1" w:rsidRPr="00812861" w:rsidRDefault="002471F1" w:rsidP="002471F1">
      <w:pPr>
        <w:spacing w:line="360" w:lineRule="auto"/>
        <w:ind w:left="1134" w:right="1134"/>
        <w:rPr>
          <w:rFonts w:ascii="Arial" w:hAnsi="Arial" w:cs="Arial"/>
          <w:b/>
          <w:sz w:val="28"/>
          <w:szCs w:val="28"/>
        </w:rPr>
      </w:pPr>
      <w:r w:rsidRPr="00812861">
        <w:rPr>
          <w:rFonts w:ascii="Arial" w:hAnsi="Arial" w:cs="Arial"/>
          <w:b/>
          <w:sz w:val="28"/>
          <w:szCs w:val="28"/>
        </w:rPr>
        <w:lastRenderedPageBreak/>
        <w:t xml:space="preserve">Inversão dos Intervalos </w:t>
      </w:r>
    </w:p>
    <w:tbl>
      <w:tblPr>
        <w:tblStyle w:val="SombreamentoClaro"/>
        <w:tblW w:w="0" w:type="auto"/>
        <w:tblLook w:val="04A0" w:firstRow="1" w:lastRow="0" w:firstColumn="1" w:lastColumn="0" w:noHBand="0" w:noVBand="1"/>
      </w:tblPr>
      <w:tblGrid>
        <w:gridCol w:w="4173"/>
        <w:gridCol w:w="6843"/>
      </w:tblGrid>
      <w:tr w:rsidR="002471F1" w:rsidRPr="0077501A" w:rsidTr="003875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2" w:type="dxa"/>
          </w:tcPr>
          <w:p w:rsidR="002471F1" w:rsidRPr="0077501A" w:rsidRDefault="002471F1" w:rsidP="00387513">
            <w:pPr>
              <w:spacing w:line="360" w:lineRule="auto"/>
              <w:ind w:left="1134" w:right="1134"/>
              <w:rPr>
                <w:rFonts w:ascii="Arial" w:hAnsi="Arial" w:cs="Arial"/>
                <w:b w:val="0"/>
                <w:sz w:val="24"/>
                <w:szCs w:val="24"/>
              </w:rPr>
            </w:pPr>
            <w:r w:rsidRPr="0077501A">
              <w:rPr>
                <w:rFonts w:ascii="Arial" w:hAnsi="Arial" w:cs="Arial"/>
                <w:b w:val="0"/>
                <w:sz w:val="24"/>
                <w:szCs w:val="24"/>
              </w:rPr>
              <w:t>O Intervalo de 2ª</w:t>
            </w:r>
            <w:proofErr w:type="gramStart"/>
            <w:r w:rsidRPr="0077501A">
              <w:rPr>
                <w:rFonts w:ascii="Arial" w:hAnsi="Arial" w:cs="Arial"/>
                <w:b w:val="0"/>
                <w:sz w:val="24"/>
                <w:szCs w:val="24"/>
              </w:rPr>
              <w:t xml:space="preserve">  </w:t>
            </w:r>
          </w:p>
        </w:tc>
        <w:tc>
          <w:tcPr>
            <w:tcW w:w="8544" w:type="dxa"/>
          </w:tcPr>
          <w:p w:rsidR="002471F1" w:rsidRPr="0077501A" w:rsidRDefault="002471F1" w:rsidP="00387513">
            <w:pPr>
              <w:spacing w:line="360" w:lineRule="auto"/>
              <w:ind w:left="1134" w:right="1134"/>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77501A">
              <w:rPr>
                <w:rFonts w:ascii="Arial" w:hAnsi="Arial" w:cs="Arial"/>
                <w:b w:val="0"/>
                <w:sz w:val="24"/>
                <w:szCs w:val="24"/>
              </w:rPr>
              <w:t>se</w:t>
            </w:r>
            <w:proofErr w:type="gramEnd"/>
            <w:r w:rsidRPr="0077501A">
              <w:rPr>
                <w:rFonts w:ascii="Arial" w:hAnsi="Arial" w:cs="Arial"/>
                <w:b w:val="0"/>
                <w:sz w:val="24"/>
                <w:szCs w:val="24"/>
              </w:rPr>
              <w:t xml:space="preserve"> transforma em 7ª</w:t>
            </w:r>
          </w:p>
        </w:tc>
      </w:tr>
      <w:tr w:rsidR="002471F1" w:rsidRPr="0077501A" w:rsidTr="003875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2" w:type="dxa"/>
          </w:tcPr>
          <w:p w:rsidR="002471F1" w:rsidRPr="0077501A" w:rsidRDefault="002471F1" w:rsidP="00387513">
            <w:pPr>
              <w:spacing w:line="360" w:lineRule="auto"/>
              <w:ind w:left="1134" w:right="1134"/>
              <w:rPr>
                <w:rFonts w:ascii="Arial" w:hAnsi="Arial" w:cs="Arial"/>
                <w:b w:val="0"/>
                <w:sz w:val="24"/>
                <w:szCs w:val="24"/>
              </w:rPr>
            </w:pPr>
            <w:r w:rsidRPr="0077501A">
              <w:rPr>
                <w:rFonts w:ascii="Arial" w:hAnsi="Arial" w:cs="Arial"/>
                <w:b w:val="0"/>
                <w:sz w:val="24"/>
                <w:szCs w:val="24"/>
              </w:rPr>
              <w:t>3ª</w:t>
            </w:r>
          </w:p>
        </w:tc>
        <w:tc>
          <w:tcPr>
            <w:tcW w:w="8544" w:type="dxa"/>
          </w:tcPr>
          <w:p w:rsidR="002471F1" w:rsidRPr="0077501A" w:rsidRDefault="002471F1" w:rsidP="00387513">
            <w:pPr>
              <w:spacing w:line="360" w:lineRule="auto"/>
              <w:ind w:left="1134" w:right="1134"/>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7501A">
              <w:rPr>
                <w:rFonts w:ascii="Arial" w:hAnsi="Arial" w:cs="Arial"/>
                <w:sz w:val="24"/>
                <w:szCs w:val="24"/>
              </w:rPr>
              <w:t>6ª</w:t>
            </w:r>
          </w:p>
        </w:tc>
      </w:tr>
      <w:tr w:rsidR="002471F1" w:rsidRPr="0077501A" w:rsidTr="00387513">
        <w:tc>
          <w:tcPr>
            <w:cnfStyle w:val="001000000000" w:firstRow="0" w:lastRow="0" w:firstColumn="1" w:lastColumn="0" w:oddVBand="0" w:evenVBand="0" w:oddHBand="0" w:evenHBand="0" w:firstRowFirstColumn="0" w:firstRowLastColumn="0" w:lastRowFirstColumn="0" w:lastRowLastColumn="0"/>
            <w:tcW w:w="4322" w:type="dxa"/>
          </w:tcPr>
          <w:p w:rsidR="002471F1" w:rsidRPr="0077501A" w:rsidRDefault="002471F1" w:rsidP="00387513">
            <w:pPr>
              <w:spacing w:line="360" w:lineRule="auto"/>
              <w:ind w:left="1134" w:right="1134"/>
              <w:rPr>
                <w:rFonts w:ascii="Arial" w:hAnsi="Arial" w:cs="Arial"/>
                <w:b w:val="0"/>
                <w:sz w:val="24"/>
                <w:szCs w:val="24"/>
              </w:rPr>
            </w:pPr>
            <w:r w:rsidRPr="0077501A">
              <w:rPr>
                <w:rFonts w:ascii="Arial" w:hAnsi="Arial" w:cs="Arial"/>
                <w:b w:val="0"/>
                <w:sz w:val="24"/>
                <w:szCs w:val="24"/>
              </w:rPr>
              <w:t>4ª</w:t>
            </w:r>
          </w:p>
        </w:tc>
        <w:tc>
          <w:tcPr>
            <w:tcW w:w="8544" w:type="dxa"/>
          </w:tcPr>
          <w:p w:rsidR="002471F1" w:rsidRPr="0077501A" w:rsidRDefault="002471F1" w:rsidP="00387513">
            <w:pPr>
              <w:spacing w:line="360" w:lineRule="auto"/>
              <w:ind w:left="1134" w:right="1134"/>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7501A">
              <w:rPr>
                <w:rFonts w:ascii="Arial" w:hAnsi="Arial" w:cs="Arial"/>
                <w:sz w:val="24"/>
                <w:szCs w:val="24"/>
              </w:rPr>
              <w:t>5ª</w:t>
            </w:r>
          </w:p>
        </w:tc>
      </w:tr>
      <w:tr w:rsidR="002471F1" w:rsidRPr="0077501A" w:rsidTr="003875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2" w:type="dxa"/>
          </w:tcPr>
          <w:p w:rsidR="002471F1" w:rsidRPr="0077501A" w:rsidRDefault="002471F1" w:rsidP="00387513">
            <w:pPr>
              <w:spacing w:line="360" w:lineRule="auto"/>
              <w:ind w:left="1134" w:right="1134"/>
              <w:rPr>
                <w:rFonts w:ascii="Arial" w:hAnsi="Arial" w:cs="Arial"/>
                <w:b w:val="0"/>
                <w:sz w:val="24"/>
                <w:szCs w:val="24"/>
              </w:rPr>
            </w:pPr>
            <w:r w:rsidRPr="0077501A">
              <w:rPr>
                <w:rFonts w:ascii="Arial" w:hAnsi="Arial" w:cs="Arial"/>
                <w:b w:val="0"/>
                <w:sz w:val="24"/>
                <w:szCs w:val="24"/>
              </w:rPr>
              <w:t>5ª</w:t>
            </w:r>
          </w:p>
        </w:tc>
        <w:tc>
          <w:tcPr>
            <w:tcW w:w="8544" w:type="dxa"/>
          </w:tcPr>
          <w:p w:rsidR="002471F1" w:rsidRPr="0077501A" w:rsidRDefault="002471F1" w:rsidP="00387513">
            <w:pPr>
              <w:spacing w:line="360" w:lineRule="auto"/>
              <w:ind w:left="1134" w:right="1134"/>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7501A">
              <w:rPr>
                <w:rFonts w:ascii="Arial" w:hAnsi="Arial" w:cs="Arial"/>
                <w:sz w:val="24"/>
                <w:szCs w:val="24"/>
              </w:rPr>
              <w:t>4ª</w:t>
            </w:r>
          </w:p>
        </w:tc>
      </w:tr>
      <w:tr w:rsidR="002471F1" w:rsidRPr="0077501A" w:rsidTr="00387513">
        <w:tc>
          <w:tcPr>
            <w:cnfStyle w:val="001000000000" w:firstRow="0" w:lastRow="0" w:firstColumn="1" w:lastColumn="0" w:oddVBand="0" w:evenVBand="0" w:oddHBand="0" w:evenHBand="0" w:firstRowFirstColumn="0" w:firstRowLastColumn="0" w:lastRowFirstColumn="0" w:lastRowLastColumn="0"/>
            <w:tcW w:w="4322" w:type="dxa"/>
          </w:tcPr>
          <w:p w:rsidR="002471F1" w:rsidRPr="0077501A" w:rsidRDefault="002471F1" w:rsidP="00387513">
            <w:pPr>
              <w:spacing w:line="360" w:lineRule="auto"/>
              <w:ind w:left="1134" w:right="1134"/>
              <w:rPr>
                <w:rFonts w:ascii="Arial" w:hAnsi="Arial" w:cs="Arial"/>
                <w:b w:val="0"/>
                <w:sz w:val="24"/>
                <w:szCs w:val="24"/>
              </w:rPr>
            </w:pPr>
            <w:r w:rsidRPr="0077501A">
              <w:rPr>
                <w:rFonts w:ascii="Arial" w:hAnsi="Arial" w:cs="Arial"/>
                <w:b w:val="0"/>
                <w:sz w:val="24"/>
                <w:szCs w:val="24"/>
              </w:rPr>
              <w:t>6ª</w:t>
            </w:r>
          </w:p>
        </w:tc>
        <w:tc>
          <w:tcPr>
            <w:tcW w:w="8544" w:type="dxa"/>
          </w:tcPr>
          <w:p w:rsidR="002471F1" w:rsidRPr="0077501A" w:rsidRDefault="002471F1" w:rsidP="00387513">
            <w:pPr>
              <w:spacing w:line="360" w:lineRule="auto"/>
              <w:ind w:left="1134" w:right="1134"/>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77501A">
              <w:rPr>
                <w:rFonts w:ascii="Arial" w:hAnsi="Arial" w:cs="Arial"/>
                <w:sz w:val="24"/>
                <w:szCs w:val="24"/>
              </w:rPr>
              <w:t>3ª</w:t>
            </w:r>
          </w:p>
        </w:tc>
      </w:tr>
      <w:tr w:rsidR="002471F1" w:rsidRPr="0077501A" w:rsidTr="003875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2" w:type="dxa"/>
          </w:tcPr>
          <w:p w:rsidR="002471F1" w:rsidRPr="0077501A" w:rsidRDefault="002471F1" w:rsidP="00387513">
            <w:pPr>
              <w:spacing w:line="360" w:lineRule="auto"/>
              <w:ind w:left="1134" w:right="1134"/>
              <w:rPr>
                <w:rFonts w:ascii="Arial" w:hAnsi="Arial" w:cs="Arial"/>
                <w:b w:val="0"/>
                <w:sz w:val="24"/>
                <w:szCs w:val="24"/>
              </w:rPr>
            </w:pPr>
            <w:r w:rsidRPr="0077501A">
              <w:rPr>
                <w:rFonts w:ascii="Arial" w:hAnsi="Arial" w:cs="Arial"/>
                <w:b w:val="0"/>
                <w:sz w:val="24"/>
                <w:szCs w:val="24"/>
              </w:rPr>
              <w:t>7ª</w:t>
            </w:r>
          </w:p>
        </w:tc>
        <w:tc>
          <w:tcPr>
            <w:tcW w:w="8544" w:type="dxa"/>
          </w:tcPr>
          <w:p w:rsidR="002471F1" w:rsidRPr="0077501A" w:rsidRDefault="002471F1" w:rsidP="00387513">
            <w:pPr>
              <w:spacing w:line="360" w:lineRule="auto"/>
              <w:ind w:left="1134" w:right="1134"/>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7501A">
              <w:rPr>
                <w:rFonts w:ascii="Arial" w:hAnsi="Arial" w:cs="Arial"/>
                <w:sz w:val="24"/>
                <w:szCs w:val="24"/>
              </w:rPr>
              <w:t>2ª</w:t>
            </w:r>
          </w:p>
        </w:tc>
      </w:tr>
      <w:tr w:rsidR="002471F1" w:rsidRPr="0077501A" w:rsidTr="00387513">
        <w:tc>
          <w:tcPr>
            <w:cnfStyle w:val="001000000000" w:firstRow="0" w:lastRow="0" w:firstColumn="1" w:lastColumn="0" w:oddVBand="0" w:evenVBand="0" w:oddHBand="0" w:evenHBand="0" w:firstRowFirstColumn="0" w:firstRowLastColumn="0" w:lastRowFirstColumn="0" w:lastRowLastColumn="0"/>
            <w:tcW w:w="4322" w:type="dxa"/>
          </w:tcPr>
          <w:p w:rsidR="002471F1" w:rsidRPr="0077501A" w:rsidRDefault="002471F1" w:rsidP="00387513">
            <w:pPr>
              <w:spacing w:line="360" w:lineRule="auto"/>
              <w:ind w:left="1134" w:right="1134"/>
              <w:rPr>
                <w:rFonts w:ascii="Arial" w:hAnsi="Arial" w:cs="Arial"/>
                <w:b w:val="0"/>
                <w:sz w:val="24"/>
                <w:szCs w:val="24"/>
              </w:rPr>
            </w:pPr>
            <w:r w:rsidRPr="0077501A">
              <w:rPr>
                <w:rFonts w:ascii="Arial" w:hAnsi="Arial" w:cs="Arial"/>
                <w:b w:val="0"/>
                <w:sz w:val="24"/>
                <w:szCs w:val="24"/>
              </w:rPr>
              <w:t>Um intervalo maior</w:t>
            </w:r>
          </w:p>
        </w:tc>
        <w:tc>
          <w:tcPr>
            <w:tcW w:w="8544" w:type="dxa"/>
          </w:tcPr>
          <w:p w:rsidR="002471F1" w:rsidRPr="0077501A" w:rsidRDefault="002471F1" w:rsidP="00387513">
            <w:pPr>
              <w:spacing w:line="360" w:lineRule="auto"/>
              <w:ind w:left="1134" w:right="1134"/>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roofErr w:type="gramStart"/>
            <w:r w:rsidRPr="0077501A">
              <w:rPr>
                <w:rFonts w:ascii="Arial" w:hAnsi="Arial" w:cs="Arial"/>
                <w:sz w:val="24"/>
                <w:szCs w:val="24"/>
              </w:rPr>
              <w:t>se</w:t>
            </w:r>
            <w:proofErr w:type="gramEnd"/>
            <w:r w:rsidRPr="0077501A">
              <w:rPr>
                <w:rFonts w:ascii="Arial" w:hAnsi="Arial" w:cs="Arial"/>
                <w:sz w:val="24"/>
                <w:szCs w:val="24"/>
              </w:rPr>
              <w:t xml:space="preserve"> transforma em menor</w:t>
            </w:r>
          </w:p>
        </w:tc>
      </w:tr>
      <w:tr w:rsidR="002471F1" w:rsidRPr="0077501A" w:rsidTr="003875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2" w:type="dxa"/>
          </w:tcPr>
          <w:p w:rsidR="002471F1" w:rsidRPr="0077501A" w:rsidRDefault="002471F1" w:rsidP="00387513">
            <w:pPr>
              <w:spacing w:line="360" w:lineRule="auto"/>
              <w:ind w:left="1134" w:right="1134"/>
              <w:rPr>
                <w:rFonts w:ascii="Arial" w:hAnsi="Arial" w:cs="Arial"/>
                <w:b w:val="0"/>
                <w:sz w:val="24"/>
                <w:szCs w:val="24"/>
              </w:rPr>
            </w:pPr>
            <w:r w:rsidRPr="0077501A">
              <w:rPr>
                <w:rFonts w:ascii="Arial" w:hAnsi="Arial" w:cs="Arial"/>
                <w:b w:val="0"/>
                <w:sz w:val="24"/>
                <w:szCs w:val="24"/>
              </w:rPr>
              <w:t>Menor</w:t>
            </w:r>
          </w:p>
        </w:tc>
        <w:tc>
          <w:tcPr>
            <w:tcW w:w="8544" w:type="dxa"/>
          </w:tcPr>
          <w:p w:rsidR="002471F1" w:rsidRPr="0077501A" w:rsidRDefault="002471F1" w:rsidP="00387513">
            <w:pPr>
              <w:spacing w:line="360" w:lineRule="auto"/>
              <w:ind w:left="1134" w:right="1134"/>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77501A">
              <w:rPr>
                <w:rFonts w:ascii="Arial" w:hAnsi="Arial" w:cs="Arial"/>
                <w:sz w:val="24"/>
                <w:szCs w:val="24"/>
              </w:rPr>
              <w:t>Maior</w:t>
            </w:r>
          </w:p>
        </w:tc>
      </w:tr>
      <w:tr w:rsidR="002471F1" w:rsidRPr="0077501A" w:rsidTr="00387513">
        <w:tc>
          <w:tcPr>
            <w:cnfStyle w:val="001000000000" w:firstRow="0" w:lastRow="0" w:firstColumn="1" w:lastColumn="0" w:oddVBand="0" w:evenVBand="0" w:oddHBand="0" w:evenHBand="0" w:firstRowFirstColumn="0" w:firstRowLastColumn="0" w:lastRowFirstColumn="0" w:lastRowLastColumn="0"/>
            <w:tcW w:w="4322" w:type="dxa"/>
          </w:tcPr>
          <w:p w:rsidR="002471F1" w:rsidRPr="0077501A" w:rsidRDefault="002471F1" w:rsidP="00387513">
            <w:pPr>
              <w:spacing w:line="360" w:lineRule="auto"/>
              <w:ind w:left="1134" w:right="1134"/>
              <w:rPr>
                <w:rFonts w:ascii="Arial" w:hAnsi="Arial" w:cs="Arial"/>
                <w:b w:val="0"/>
                <w:sz w:val="28"/>
                <w:szCs w:val="28"/>
              </w:rPr>
            </w:pPr>
            <w:r w:rsidRPr="0077501A">
              <w:rPr>
                <w:rFonts w:ascii="Arial" w:hAnsi="Arial" w:cs="Arial"/>
                <w:b w:val="0"/>
                <w:sz w:val="28"/>
                <w:szCs w:val="28"/>
              </w:rPr>
              <w:t>Aumentado</w:t>
            </w:r>
          </w:p>
        </w:tc>
        <w:tc>
          <w:tcPr>
            <w:tcW w:w="8544" w:type="dxa"/>
          </w:tcPr>
          <w:p w:rsidR="002471F1" w:rsidRPr="0077501A" w:rsidRDefault="002471F1" w:rsidP="00387513">
            <w:pPr>
              <w:spacing w:line="360" w:lineRule="auto"/>
              <w:ind w:left="1134" w:right="1134"/>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77501A">
              <w:rPr>
                <w:rFonts w:ascii="Arial" w:hAnsi="Arial" w:cs="Arial"/>
                <w:sz w:val="28"/>
                <w:szCs w:val="28"/>
              </w:rPr>
              <w:t>Diminuto</w:t>
            </w:r>
          </w:p>
        </w:tc>
      </w:tr>
      <w:tr w:rsidR="002471F1" w:rsidRPr="0077501A" w:rsidTr="003875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2" w:type="dxa"/>
          </w:tcPr>
          <w:p w:rsidR="002471F1" w:rsidRPr="0077501A" w:rsidRDefault="002471F1" w:rsidP="00387513">
            <w:pPr>
              <w:spacing w:line="360" w:lineRule="auto"/>
              <w:ind w:left="1134" w:right="1134"/>
              <w:rPr>
                <w:rFonts w:ascii="Arial" w:hAnsi="Arial" w:cs="Arial"/>
                <w:b w:val="0"/>
                <w:sz w:val="28"/>
                <w:szCs w:val="28"/>
              </w:rPr>
            </w:pPr>
            <w:r w:rsidRPr="0077501A">
              <w:rPr>
                <w:rFonts w:ascii="Arial" w:hAnsi="Arial" w:cs="Arial"/>
                <w:b w:val="0"/>
                <w:sz w:val="28"/>
                <w:szCs w:val="28"/>
              </w:rPr>
              <w:t>Diminuto</w:t>
            </w:r>
          </w:p>
        </w:tc>
        <w:tc>
          <w:tcPr>
            <w:tcW w:w="8544" w:type="dxa"/>
          </w:tcPr>
          <w:p w:rsidR="002471F1" w:rsidRPr="0077501A" w:rsidRDefault="002471F1" w:rsidP="00387513">
            <w:pPr>
              <w:spacing w:line="360" w:lineRule="auto"/>
              <w:ind w:left="1134" w:right="1134"/>
              <w:cnfStyle w:val="000000100000" w:firstRow="0" w:lastRow="0" w:firstColumn="0" w:lastColumn="0" w:oddVBand="0" w:evenVBand="0" w:oddHBand="1" w:evenHBand="0" w:firstRowFirstColumn="0" w:firstRowLastColumn="0" w:lastRowFirstColumn="0" w:lastRowLastColumn="0"/>
              <w:rPr>
                <w:rFonts w:ascii="Arial" w:hAnsi="Arial" w:cs="Arial"/>
                <w:sz w:val="28"/>
                <w:szCs w:val="28"/>
              </w:rPr>
            </w:pPr>
            <w:r w:rsidRPr="0077501A">
              <w:rPr>
                <w:rFonts w:ascii="Arial" w:hAnsi="Arial" w:cs="Arial"/>
                <w:sz w:val="28"/>
                <w:szCs w:val="28"/>
              </w:rPr>
              <w:t>Aumentado</w:t>
            </w:r>
          </w:p>
        </w:tc>
      </w:tr>
    </w:tbl>
    <w:p w:rsidR="002471F1" w:rsidRDefault="002471F1" w:rsidP="002471F1">
      <w:pPr>
        <w:spacing w:line="360" w:lineRule="auto"/>
        <w:ind w:left="1134" w:right="1134"/>
        <w:rPr>
          <w:rFonts w:ascii="Arial" w:hAnsi="Arial" w:cs="Arial"/>
          <w:b/>
          <w:sz w:val="28"/>
          <w:szCs w:val="28"/>
        </w:rPr>
      </w:pPr>
    </w:p>
    <w:p w:rsidR="002471F1" w:rsidRDefault="002471F1" w:rsidP="002471F1">
      <w:pPr>
        <w:spacing w:line="360" w:lineRule="auto"/>
        <w:ind w:left="1134" w:right="1134"/>
        <w:rPr>
          <w:rFonts w:ascii="Arial" w:hAnsi="Arial" w:cs="Arial"/>
          <w:b/>
          <w:sz w:val="28"/>
          <w:szCs w:val="28"/>
        </w:rPr>
      </w:pPr>
    </w:p>
    <w:p w:rsidR="008C5B3E" w:rsidRDefault="008C5B3E" w:rsidP="002471F1">
      <w:pPr>
        <w:spacing w:line="360" w:lineRule="auto"/>
        <w:ind w:left="1134" w:right="1134"/>
        <w:rPr>
          <w:rFonts w:ascii="Arial" w:hAnsi="Arial" w:cs="Arial"/>
          <w:b/>
          <w:sz w:val="28"/>
          <w:szCs w:val="28"/>
        </w:rPr>
      </w:pPr>
    </w:p>
    <w:p w:rsidR="008C5B3E" w:rsidRDefault="008C5B3E" w:rsidP="002471F1">
      <w:pPr>
        <w:spacing w:line="360" w:lineRule="auto"/>
        <w:ind w:left="1134" w:right="1134"/>
        <w:rPr>
          <w:rFonts w:ascii="Arial" w:hAnsi="Arial" w:cs="Arial"/>
          <w:b/>
          <w:sz w:val="28"/>
          <w:szCs w:val="28"/>
        </w:rPr>
      </w:pPr>
    </w:p>
    <w:p w:rsidR="008C5B3E" w:rsidRDefault="008C5B3E" w:rsidP="002471F1">
      <w:pPr>
        <w:spacing w:line="360" w:lineRule="auto"/>
        <w:ind w:left="1134" w:right="1134"/>
        <w:rPr>
          <w:rFonts w:ascii="Arial" w:hAnsi="Arial" w:cs="Arial"/>
          <w:b/>
          <w:sz w:val="28"/>
          <w:szCs w:val="28"/>
        </w:rPr>
      </w:pPr>
    </w:p>
    <w:p w:rsidR="008C5B3E" w:rsidRDefault="008C5B3E" w:rsidP="002471F1">
      <w:pPr>
        <w:spacing w:line="360" w:lineRule="auto"/>
        <w:ind w:left="1134" w:right="1134"/>
        <w:rPr>
          <w:rFonts w:ascii="Arial" w:hAnsi="Arial" w:cs="Arial"/>
          <w:b/>
          <w:sz w:val="28"/>
          <w:szCs w:val="28"/>
        </w:rPr>
      </w:pPr>
    </w:p>
    <w:p w:rsidR="008C5B3E" w:rsidRDefault="008C5B3E" w:rsidP="002471F1">
      <w:pPr>
        <w:spacing w:line="360" w:lineRule="auto"/>
        <w:ind w:left="1134" w:right="1134"/>
        <w:rPr>
          <w:rFonts w:ascii="Arial" w:hAnsi="Arial" w:cs="Arial"/>
          <w:b/>
          <w:sz w:val="28"/>
          <w:szCs w:val="28"/>
        </w:rPr>
      </w:pPr>
    </w:p>
    <w:p w:rsidR="008C5B3E" w:rsidRDefault="008C5B3E" w:rsidP="002471F1">
      <w:pPr>
        <w:spacing w:line="360" w:lineRule="auto"/>
        <w:ind w:left="1134" w:right="1134"/>
        <w:rPr>
          <w:rFonts w:ascii="Arial" w:hAnsi="Arial" w:cs="Arial"/>
          <w:b/>
          <w:sz w:val="28"/>
          <w:szCs w:val="28"/>
        </w:rPr>
      </w:pPr>
    </w:p>
    <w:p w:rsidR="002471F1" w:rsidRPr="00DE61D7" w:rsidRDefault="002471F1" w:rsidP="002471F1">
      <w:pPr>
        <w:spacing w:line="360" w:lineRule="auto"/>
        <w:ind w:left="1134" w:right="1134"/>
        <w:rPr>
          <w:rFonts w:ascii="Arial" w:hAnsi="Arial" w:cs="Arial"/>
          <w:b/>
          <w:sz w:val="28"/>
          <w:szCs w:val="28"/>
        </w:rPr>
      </w:pPr>
      <w:r w:rsidRPr="00DE61D7">
        <w:rPr>
          <w:rFonts w:ascii="Arial" w:hAnsi="Arial" w:cs="Arial"/>
          <w:b/>
          <w:sz w:val="28"/>
          <w:szCs w:val="28"/>
        </w:rPr>
        <w:lastRenderedPageBreak/>
        <w:t>Psicologia dos Intervalos musicais.</w:t>
      </w:r>
    </w:p>
    <w:p w:rsidR="002471F1" w:rsidRDefault="002471F1" w:rsidP="002471F1">
      <w:pPr>
        <w:spacing w:line="360" w:lineRule="auto"/>
        <w:ind w:left="1134" w:right="1134"/>
        <w:rPr>
          <w:rFonts w:ascii="Arial" w:hAnsi="Arial" w:cs="Arial"/>
          <w:b/>
          <w:sz w:val="28"/>
          <w:szCs w:val="28"/>
        </w:rPr>
      </w:pPr>
      <w:r w:rsidRPr="0019793C">
        <w:rPr>
          <w:rFonts w:ascii="Arial" w:hAnsi="Arial" w:cs="Arial"/>
          <w:b/>
          <w:noProof/>
          <w:sz w:val="28"/>
          <w:szCs w:val="28"/>
          <w:lang w:eastAsia="pt-BR"/>
        </w:rPr>
        <w:drawing>
          <wp:inline distT="0" distB="0" distL="0" distR="0" wp14:anchorId="483EC9C6" wp14:editId="2BCF9B8E">
            <wp:extent cx="5612130" cy="2454910"/>
            <wp:effectExtent l="0" t="0" r="7620" b="2540"/>
            <wp:docPr id="9" name="Imagem 8" descr="Edgard Willem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8" descr="Edgard Willems3.JPG"/>
                    <pic:cNvPicPr>
                      <a:picLocks noChangeAspect="1"/>
                    </pic:cNvPicPr>
                  </pic:nvPicPr>
                  <pic:blipFill>
                    <a:blip r:embed="rId64" cstate="print"/>
                    <a:stretch>
                      <a:fillRect/>
                    </a:stretch>
                  </pic:blipFill>
                  <pic:spPr>
                    <a:xfrm>
                      <a:off x="0" y="0"/>
                      <a:ext cx="5612130" cy="2454910"/>
                    </a:xfrm>
                    <a:prstGeom prst="rect">
                      <a:avLst/>
                    </a:prstGeom>
                  </pic:spPr>
                </pic:pic>
              </a:graphicData>
            </a:graphic>
          </wp:inline>
        </w:drawing>
      </w:r>
    </w:p>
    <w:p w:rsidR="002471F1" w:rsidRPr="00F901A5" w:rsidRDefault="002471F1" w:rsidP="002471F1">
      <w:pPr>
        <w:spacing w:line="360" w:lineRule="auto"/>
        <w:ind w:left="1134" w:right="1134"/>
        <w:rPr>
          <w:rFonts w:ascii="Arial" w:hAnsi="Arial" w:cs="Arial"/>
          <w:sz w:val="20"/>
          <w:szCs w:val="20"/>
        </w:rPr>
      </w:pPr>
      <w:r w:rsidRPr="00F901A5">
        <w:rPr>
          <w:rFonts w:ascii="Arial" w:hAnsi="Arial" w:cs="Arial"/>
          <w:sz w:val="20"/>
          <w:szCs w:val="20"/>
        </w:rPr>
        <w:t xml:space="preserve">Edgard </w:t>
      </w:r>
      <w:proofErr w:type="spellStart"/>
      <w:r w:rsidRPr="00F901A5">
        <w:rPr>
          <w:rFonts w:ascii="Arial" w:hAnsi="Arial" w:cs="Arial"/>
          <w:sz w:val="20"/>
          <w:szCs w:val="20"/>
        </w:rPr>
        <w:t>Willems</w:t>
      </w:r>
      <w:proofErr w:type="spellEnd"/>
      <w:r w:rsidRPr="00F901A5">
        <w:rPr>
          <w:rFonts w:ascii="Arial" w:hAnsi="Arial" w:cs="Arial"/>
          <w:sz w:val="20"/>
          <w:szCs w:val="20"/>
        </w:rPr>
        <w:t xml:space="preserve"> – </w:t>
      </w:r>
      <w:proofErr w:type="spellStart"/>
      <w:r w:rsidRPr="00F901A5">
        <w:rPr>
          <w:rFonts w:ascii="Arial" w:hAnsi="Arial" w:cs="Arial"/>
          <w:sz w:val="20"/>
          <w:szCs w:val="20"/>
        </w:rPr>
        <w:t>Unimes</w:t>
      </w:r>
      <w:proofErr w:type="spellEnd"/>
      <w:r w:rsidRPr="00F901A5">
        <w:rPr>
          <w:rFonts w:ascii="Arial" w:hAnsi="Arial" w:cs="Arial"/>
          <w:sz w:val="20"/>
          <w:szCs w:val="20"/>
        </w:rPr>
        <w:t xml:space="preserve"> virtual</w:t>
      </w:r>
    </w:p>
    <w:p w:rsidR="002471F1" w:rsidRDefault="002471F1" w:rsidP="002471F1">
      <w:pPr>
        <w:spacing w:line="360" w:lineRule="auto"/>
        <w:ind w:left="1134" w:right="1134"/>
        <w:rPr>
          <w:rFonts w:ascii="Arial" w:hAnsi="Arial" w:cs="Arial"/>
          <w:b/>
          <w:sz w:val="24"/>
          <w:szCs w:val="24"/>
        </w:rPr>
      </w:pPr>
    </w:p>
    <w:p w:rsidR="002471F1" w:rsidRDefault="009D3FA6" w:rsidP="002471F1">
      <w:pPr>
        <w:spacing w:line="360" w:lineRule="auto"/>
        <w:ind w:left="1134" w:right="1134"/>
        <w:rPr>
          <w:rFonts w:ascii="Arial" w:hAnsi="Arial" w:cs="Arial"/>
          <w:b/>
          <w:sz w:val="28"/>
          <w:szCs w:val="28"/>
        </w:rPr>
      </w:pPr>
      <w:r>
        <w:rPr>
          <w:rFonts w:ascii="Arial" w:hAnsi="Arial" w:cs="Arial"/>
          <w:b/>
          <w:sz w:val="28"/>
          <w:szCs w:val="28"/>
        </w:rPr>
        <w:t xml:space="preserve">                 </w:t>
      </w:r>
      <w:r w:rsidR="002471F1" w:rsidRPr="00DE61D7">
        <w:rPr>
          <w:rFonts w:ascii="Arial" w:hAnsi="Arial" w:cs="Arial"/>
          <w:b/>
          <w:sz w:val="28"/>
          <w:szCs w:val="28"/>
        </w:rPr>
        <w:t>Conceitos de Consonância e Dissonância</w:t>
      </w:r>
    </w:p>
    <w:p w:rsidR="002471F1" w:rsidRDefault="002471F1" w:rsidP="002471F1">
      <w:pPr>
        <w:spacing w:line="360" w:lineRule="auto"/>
        <w:ind w:left="1134" w:right="1134"/>
        <w:rPr>
          <w:rFonts w:ascii="Arial" w:hAnsi="Arial" w:cs="Arial"/>
          <w:b/>
          <w:sz w:val="28"/>
          <w:szCs w:val="28"/>
        </w:rPr>
      </w:pPr>
      <w:r w:rsidRPr="00B2581B">
        <w:rPr>
          <w:rFonts w:ascii="Arial" w:hAnsi="Arial" w:cs="Arial"/>
          <w:b/>
          <w:noProof/>
          <w:sz w:val="28"/>
          <w:szCs w:val="28"/>
          <w:lang w:eastAsia="pt-BR"/>
        </w:rPr>
        <mc:AlternateContent>
          <mc:Choice Requires="wps">
            <w:drawing>
              <wp:anchor distT="0" distB="0" distL="114300" distR="114300" simplePos="0" relativeHeight="251697152" behindDoc="0" locked="0" layoutInCell="1" allowOverlap="1" wp14:anchorId="54CA06DE" wp14:editId="65764F2F">
                <wp:simplePos x="0" y="0"/>
                <wp:positionH relativeFrom="column">
                  <wp:posOffset>1533525</wp:posOffset>
                </wp:positionH>
                <wp:positionV relativeFrom="paragraph">
                  <wp:posOffset>157480</wp:posOffset>
                </wp:positionV>
                <wp:extent cx="3868420" cy="639445"/>
                <wp:effectExtent l="0" t="0" r="0" b="8255"/>
                <wp:wrapNone/>
                <wp:docPr id="25" name="Espaço Reservado para Texto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868420" cy="639445"/>
                        </a:xfrm>
                        <a:prstGeom prst="rect">
                          <a:avLst/>
                        </a:prstGeom>
                        <a:solidFill>
                          <a:srgbClr val="FFC000"/>
                        </a:solidFill>
                      </wps:spPr>
                      <wps:txbx>
                        <w:txbxContent>
                          <w:p w:rsidR="004370AE" w:rsidRDefault="004370AE" w:rsidP="002471F1">
                            <w:pPr>
                              <w:pStyle w:val="NormalWeb"/>
                              <w:spacing w:before="115" w:beforeAutospacing="0" w:after="0" w:afterAutospacing="0"/>
                              <w:rPr>
                                <w:rFonts w:ascii="Arial" w:hAnsi="Arial" w:cs="Arial"/>
                                <w:b/>
                                <w:bCs/>
                                <w:color w:val="000000" w:themeColor="text1"/>
                                <w:kern w:val="24"/>
                              </w:rPr>
                            </w:pPr>
                            <w:r w:rsidRPr="00B2581B">
                              <w:rPr>
                                <w:rFonts w:ascii="Arial" w:hAnsi="Arial" w:cs="Arial"/>
                                <w:b/>
                                <w:bCs/>
                                <w:color w:val="000000" w:themeColor="text1"/>
                                <w:kern w:val="24"/>
                              </w:rPr>
                              <w:t>O intervalo consonante dá a sensação de repouso (relaxamento</w:t>
                            </w:r>
                            <w:r>
                              <w:rPr>
                                <w:rFonts w:ascii="Arial" w:hAnsi="Arial" w:cs="Arial"/>
                                <w:b/>
                                <w:bCs/>
                                <w:color w:val="000000" w:themeColor="text1"/>
                                <w:kern w:val="24"/>
                              </w:rPr>
                              <w:t>)</w:t>
                            </w:r>
                          </w:p>
                          <w:p w:rsidR="004370AE" w:rsidRDefault="004370AE" w:rsidP="002471F1">
                            <w:pPr>
                              <w:pStyle w:val="NormalWeb"/>
                              <w:spacing w:before="115" w:beforeAutospacing="0" w:after="0" w:afterAutospacing="0"/>
                              <w:rPr>
                                <w:rFonts w:ascii="Arial" w:hAnsi="Arial" w:cs="Arial"/>
                                <w:b/>
                                <w:bCs/>
                                <w:color w:val="000000" w:themeColor="text1"/>
                                <w:kern w:val="24"/>
                              </w:rPr>
                            </w:pPr>
                          </w:p>
                          <w:p w:rsidR="004370AE" w:rsidRPr="00B2581B" w:rsidRDefault="004370AE" w:rsidP="002471F1">
                            <w:pPr>
                              <w:pStyle w:val="NormalWeb"/>
                              <w:spacing w:before="115" w:beforeAutospacing="0" w:after="0" w:afterAutospacing="0"/>
                              <w:rPr>
                                <w:rFonts w:ascii="Arial" w:hAnsi="Arial" w:cs="Arial"/>
                              </w:rPr>
                            </w:pPr>
                          </w:p>
                        </w:txbxContent>
                      </wps:txbx>
                      <wps:bodyPr vert="horz" wrap="square" lIns="91440" tIns="45720" rIns="91440" bIns="45720" rtlCol="0" anchor="b">
                        <a:normAutofit fontScale="85000" lnSpcReduction="20000"/>
                      </wps:bodyPr>
                    </wps:wsp>
                  </a:graphicData>
                </a:graphic>
                <wp14:sizeRelH relativeFrom="margin">
                  <wp14:pctWidth>0</wp14:pctWidth>
                </wp14:sizeRelH>
              </wp:anchor>
            </w:drawing>
          </mc:Choice>
          <mc:Fallback>
            <w:pict>
              <v:rect id="Espaço Reservado para Texto 2" o:spid="_x0000_s1027" style="position:absolute;left:0;text-align:left;margin-left:120.75pt;margin-top:12.4pt;width:304.6pt;height:50.3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" fillcolor="#ffc000" stroked="f">
                <v:path arrowok="t"/>
                <o:lock v:ext="edit" grouping="t"/>
                <v:textbox>
                  <w:txbxContent>
                    <w:p w:rsidR="007E7AA4" w:rsidRDefault="007E7AA4" w:rsidP="002471F1">
                      <w:pPr>
                        <w:pStyle w:val="NormalWeb"/>
                        <w:spacing w:before="115" w:beforeAutospacing="0" w:after="0" w:afterAutospacing="0"/>
                        <w:rPr>
                          <w:rFonts w:ascii="Arial" w:hAnsi="Arial" w:cs="Arial"/>
                          <w:b/>
                          <w:bCs/>
                          <w:color w:val="000000" w:themeColor="text1"/>
                          <w:kern w:val="24"/>
                        </w:rPr>
                      </w:pPr>
                      <w:r w:rsidRPr="00B2581B">
                        <w:rPr>
                          <w:rFonts w:ascii="Arial" w:hAnsi="Arial" w:cs="Arial"/>
                          <w:b/>
                          <w:bCs/>
                          <w:color w:val="000000" w:themeColor="text1"/>
                          <w:kern w:val="24"/>
                        </w:rPr>
                        <w:t>O intervalo consonante dá a sensação de repouso (relaxamento</w:t>
                      </w:r>
                      <w:r>
                        <w:rPr>
                          <w:rFonts w:ascii="Arial" w:hAnsi="Arial" w:cs="Arial"/>
                          <w:b/>
                          <w:bCs/>
                          <w:color w:val="000000" w:themeColor="text1"/>
                          <w:kern w:val="24"/>
                        </w:rPr>
                        <w:t>)</w:t>
                      </w:r>
                    </w:p>
                    <w:p w:rsidR="007E7AA4" w:rsidRDefault="007E7AA4" w:rsidP="002471F1">
                      <w:pPr>
                        <w:pStyle w:val="NormalWeb"/>
                        <w:spacing w:before="115" w:beforeAutospacing="0" w:after="0" w:afterAutospacing="0"/>
                        <w:rPr>
                          <w:rFonts w:ascii="Arial" w:hAnsi="Arial" w:cs="Arial"/>
                          <w:b/>
                          <w:bCs/>
                          <w:color w:val="000000" w:themeColor="text1"/>
                          <w:kern w:val="24"/>
                        </w:rPr>
                      </w:pPr>
                    </w:p>
                    <w:p w:rsidR="007E7AA4" w:rsidRPr="00B2581B" w:rsidRDefault="007E7AA4" w:rsidP="002471F1">
                      <w:pPr>
                        <w:pStyle w:val="NormalWeb"/>
                        <w:spacing w:before="115" w:beforeAutospacing="0" w:after="0" w:afterAutospacing="0"/>
                        <w:rPr>
                          <w:rFonts w:ascii="Arial" w:hAnsi="Arial" w:cs="Arial"/>
                        </w:rPr>
                      </w:pPr>
                    </w:p>
                  </w:txbxContent>
                </v:textbox>
              </v:rect>
            </w:pict>
          </mc:Fallback>
        </mc:AlternateContent>
      </w:r>
    </w:p>
    <w:p w:rsidR="002471F1" w:rsidRDefault="002471F1" w:rsidP="002471F1">
      <w:pPr>
        <w:spacing w:line="360" w:lineRule="auto"/>
        <w:ind w:left="1134" w:right="1134"/>
        <w:rPr>
          <w:rFonts w:ascii="Arial" w:hAnsi="Arial" w:cs="Arial"/>
          <w:b/>
          <w:sz w:val="28"/>
          <w:szCs w:val="28"/>
        </w:rPr>
      </w:pPr>
      <w:r w:rsidRPr="000301C4">
        <w:rPr>
          <w:rFonts w:ascii="Arial" w:hAnsi="Arial" w:cs="Arial"/>
          <w:b/>
          <w:sz w:val="28"/>
          <w:szCs w:val="28"/>
        </w:rPr>
        <w:tab/>
      </w:r>
    </w:p>
    <w:p w:rsidR="002471F1" w:rsidRDefault="002471F1" w:rsidP="002471F1">
      <w:pPr>
        <w:spacing w:line="360" w:lineRule="auto"/>
        <w:ind w:left="1134" w:right="1134"/>
        <w:rPr>
          <w:rFonts w:ascii="Arial" w:hAnsi="Arial" w:cs="Arial"/>
          <w:b/>
          <w:sz w:val="28"/>
          <w:szCs w:val="28"/>
        </w:rPr>
      </w:pPr>
      <w:r w:rsidRPr="00B2581B">
        <w:rPr>
          <w:rFonts w:ascii="Arial" w:hAnsi="Arial" w:cs="Arial"/>
          <w:b/>
          <w:noProof/>
          <w:sz w:val="28"/>
          <w:szCs w:val="28"/>
          <w:lang w:eastAsia="pt-BR"/>
        </w:rPr>
        <mc:AlternateContent>
          <mc:Choice Requires="wps">
            <w:drawing>
              <wp:anchor distT="0" distB="0" distL="114300" distR="114300" simplePos="0" relativeHeight="251698176" behindDoc="0" locked="0" layoutInCell="1" allowOverlap="1" wp14:anchorId="06C8A46E" wp14:editId="5A58C815">
                <wp:simplePos x="0" y="0"/>
                <wp:positionH relativeFrom="column">
                  <wp:posOffset>1533525</wp:posOffset>
                </wp:positionH>
                <wp:positionV relativeFrom="paragraph">
                  <wp:posOffset>166370</wp:posOffset>
                </wp:positionV>
                <wp:extent cx="4039870" cy="1495425"/>
                <wp:effectExtent l="0" t="0" r="0" b="9525"/>
                <wp:wrapNone/>
                <wp:docPr id="30" name="Espaço Reservado para Conteúdo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039870" cy="1495425"/>
                        </a:xfrm>
                        <a:prstGeom prst="rect">
                          <a:avLst/>
                        </a:prstGeom>
                        <a:solidFill>
                          <a:srgbClr val="00B050"/>
                        </a:solidFill>
                      </wps:spPr>
                      <wps:txbx>
                        <w:txbxContent>
                          <w:p w:rsidR="004370AE" w:rsidRPr="00B2581B" w:rsidRDefault="004370AE" w:rsidP="002471F1">
                            <w:pPr>
                              <w:pStyle w:val="PargrafodaLista"/>
                              <w:numPr>
                                <w:ilvl w:val="0"/>
                                <w:numId w:val="1"/>
                              </w:numPr>
                              <w:rPr>
                                <w:rFonts w:ascii="Arial" w:eastAsia="Times New Roman" w:hAnsi="Arial" w:cs="Arial"/>
                              </w:rPr>
                            </w:pPr>
                            <w:r w:rsidRPr="00B2581B">
                              <w:rPr>
                                <w:rFonts w:ascii="Arial" w:hAnsi="Arial" w:cs="Arial"/>
                                <w:color w:val="000000" w:themeColor="text1"/>
                                <w:kern w:val="24"/>
                              </w:rPr>
                              <w:t xml:space="preserve">São </w:t>
                            </w:r>
                            <w:r w:rsidRPr="00B2581B">
                              <w:rPr>
                                <w:rFonts w:ascii="Arial" w:hAnsi="Arial" w:cs="Arial"/>
                                <w:b/>
                                <w:bCs/>
                                <w:color w:val="000000" w:themeColor="text1"/>
                                <w:kern w:val="24"/>
                              </w:rPr>
                              <w:t>consonâncias perfeitas</w:t>
                            </w:r>
                            <w:r w:rsidRPr="00B2581B">
                              <w:rPr>
                                <w:rFonts w:ascii="Arial" w:hAnsi="Arial" w:cs="Arial"/>
                                <w:color w:val="000000" w:themeColor="text1"/>
                                <w:kern w:val="24"/>
                              </w:rPr>
                              <w:t xml:space="preserve"> os intervalos harmônicos de:</w:t>
                            </w:r>
                          </w:p>
                          <w:p w:rsidR="004370AE" w:rsidRPr="00B2581B" w:rsidRDefault="004370AE" w:rsidP="002471F1">
                            <w:pPr>
                              <w:pStyle w:val="PargrafodaLista"/>
                              <w:numPr>
                                <w:ilvl w:val="0"/>
                                <w:numId w:val="1"/>
                              </w:numPr>
                              <w:rPr>
                                <w:rFonts w:ascii="Arial" w:eastAsia="Times New Roman" w:hAnsi="Arial" w:cs="Arial"/>
                              </w:rPr>
                            </w:pPr>
                            <w:r w:rsidRPr="00B2581B">
                              <w:rPr>
                                <w:rFonts w:ascii="Arial" w:hAnsi="Arial" w:cs="Arial"/>
                                <w:color w:val="000000" w:themeColor="text1"/>
                                <w:kern w:val="24"/>
                              </w:rPr>
                              <w:t>1ª Justa (uníssono)</w:t>
                            </w:r>
                          </w:p>
                          <w:p w:rsidR="004370AE" w:rsidRPr="00B2581B" w:rsidRDefault="004370AE" w:rsidP="002471F1">
                            <w:pPr>
                              <w:pStyle w:val="PargrafodaLista"/>
                              <w:numPr>
                                <w:ilvl w:val="0"/>
                                <w:numId w:val="1"/>
                              </w:numPr>
                              <w:rPr>
                                <w:rFonts w:ascii="Arial" w:eastAsia="Times New Roman" w:hAnsi="Arial" w:cs="Arial"/>
                              </w:rPr>
                            </w:pPr>
                            <w:r w:rsidRPr="00B2581B">
                              <w:rPr>
                                <w:rFonts w:ascii="Arial" w:hAnsi="Arial" w:cs="Arial"/>
                                <w:color w:val="000000" w:themeColor="text1"/>
                                <w:kern w:val="24"/>
                              </w:rPr>
                              <w:t>8ª Justa</w:t>
                            </w:r>
                          </w:p>
                          <w:p w:rsidR="004370AE" w:rsidRPr="00B2581B" w:rsidRDefault="004370AE" w:rsidP="002471F1">
                            <w:pPr>
                              <w:pStyle w:val="PargrafodaLista"/>
                              <w:numPr>
                                <w:ilvl w:val="0"/>
                                <w:numId w:val="1"/>
                              </w:numPr>
                              <w:rPr>
                                <w:rFonts w:ascii="Arial" w:eastAsia="Times New Roman" w:hAnsi="Arial" w:cs="Arial"/>
                              </w:rPr>
                            </w:pPr>
                            <w:r w:rsidRPr="00B2581B">
                              <w:rPr>
                                <w:rFonts w:ascii="Arial" w:hAnsi="Arial" w:cs="Arial"/>
                                <w:color w:val="000000" w:themeColor="text1"/>
                                <w:kern w:val="24"/>
                              </w:rPr>
                              <w:t>5ª Justa</w:t>
                            </w:r>
                          </w:p>
                          <w:p w:rsidR="004370AE" w:rsidRPr="00B2581B" w:rsidRDefault="004370AE" w:rsidP="002471F1">
                            <w:pPr>
                              <w:pStyle w:val="PargrafodaLista"/>
                              <w:numPr>
                                <w:ilvl w:val="0"/>
                                <w:numId w:val="1"/>
                              </w:numPr>
                              <w:rPr>
                                <w:rFonts w:ascii="Arial" w:eastAsia="Times New Roman" w:hAnsi="Arial" w:cs="Arial"/>
                              </w:rPr>
                            </w:pPr>
                            <w:r w:rsidRPr="00B2581B">
                              <w:rPr>
                                <w:rFonts w:ascii="Arial" w:hAnsi="Arial" w:cs="Arial"/>
                                <w:color w:val="000000" w:themeColor="text1"/>
                                <w:kern w:val="24"/>
                              </w:rPr>
                              <w:t>4ª Justa</w:t>
                            </w:r>
                          </w:p>
                          <w:p w:rsidR="004370AE" w:rsidRPr="00B2581B" w:rsidRDefault="004370AE" w:rsidP="002471F1">
                            <w:pPr>
                              <w:pStyle w:val="PargrafodaLista"/>
                              <w:numPr>
                                <w:ilvl w:val="0"/>
                                <w:numId w:val="1"/>
                              </w:numPr>
                              <w:rPr>
                                <w:rFonts w:ascii="Arial" w:eastAsia="Times New Roman" w:hAnsi="Arial" w:cs="Arial"/>
                              </w:rPr>
                            </w:pPr>
                            <w:r w:rsidRPr="00B2581B">
                              <w:rPr>
                                <w:rFonts w:ascii="Arial" w:hAnsi="Arial" w:cs="Arial"/>
                                <w:color w:val="000000" w:themeColor="text1"/>
                                <w:kern w:val="24"/>
                              </w:rPr>
                              <w:t>São consonâncias imperfeitas os intervalos de:</w:t>
                            </w:r>
                          </w:p>
                          <w:p w:rsidR="004370AE" w:rsidRPr="00B2581B" w:rsidRDefault="004370AE" w:rsidP="002471F1">
                            <w:pPr>
                              <w:pStyle w:val="PargrafodaLista"/>
                              <w:numPr>
                                <w:ilvl w:val="0"/>
                                <w:numId w:val="1"/>
                              </w:numPr>
                              <w:rPr>
                                <w:rFonts w:ascii="Arial" w:eastAsia="Times New Roman" w:hAnsi="Arial" w:cs="Arial"/>
                              </w:rPr>
                            </w:pPr>
                            <w:r w:rsidRPr="00B2581B">
                              <w:rPr>
                                <w:rFonts w:ascii="Arial" w:hAnsi="Arial" w:cs="Arial"/>
                                <w:color w:val="000000" w:themeColor="text1"/>
                                <w:kern w:val="24"/>
                              </w:rPr>
                              <w:t>3ª Maior e menor</w:t>
                            </w:r>
                          </w:p>
                          <w:p w:rsidR="004370AE" w:rsidRPr="00B2581B" w:rsidRDefault="004370AE" w:rsidP="002471F1">
                            <w:pPr>
                              <w:pStyle w:val="PargrafodaLista"/>
                              <w:numPr>
                                <w:ilvl w:val="0"/>
                                <w:numId w:val="1"/>
                              </w:numPr>
                              <w:rPr>
                                <w:rFonts w:ascii="Arial" w:eastAsia="Times New Roman" w:hAnsi="Arial" w:cs="Arial"/>
                              </w:rPr>
                            </w:pPr>
                            <w:r w:rsidRPr="00B2581B">
                              <w:rPr>
                                <w:rFonts w:ascii="Arial" w:hAnsi="Arial" w:cs="Arial"/>
                                <w:color w:val="000000" w:themeColor="text1"/>
                                <w:kern w:val="24"/>
                              </w:rPr>
                              <w:t>6ª Maior e menor</w:t>
                            </w:r>
                          </w:p>
                        </w:txbxContent>
                      </wps:txbx>
                      <wps:bodyPr vert="horz" lIns="91440" tIns="45720" rIns="91440" bIns="45720" rtlCol="0">
                        <a:noAutofit/>
                      </wps:bodyPr>
                    </wps:wsp>
                  </a:graphicData>
                </a:graphic>
                <wp14:sizeRelV relativeFrom="margin">
                  <wp14:pctHeight>0</wp14:pctHeight>
                </wp14:sizeRelV>
              </wp:anchor>
            </w:drawing>
          </mc:Choice>
          <mc:Fallback>
            <w:pict>
              <v:rect id="Espaço Reservado para Conteúdo 3" o:spid="_x0000_s1028" style="position:absolute;left:0;text-align:left;margin-left:120.75pt;margin-top:13.1pt;width:318.1pt;height:117.7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" fillcolor="#00b050" stroked="f">
                <v:path arrowok="t"/>
                <o:lock v:ext="edit" grouping="t"/>
                <v:textbox>
                  <w:txbxContent>
                    <w:p w:rsidR="007E7AA4" w:rsidRPr="00B2581B" w:rsidRDefault="007E7AA4" w:rsidP="002471F1">
                      <w:pPr>
                        <w:pStyle w:val="PargrafodaLista"/>
                        <w:numPr>
                          <w:ilvl w:val="0"/>
                          <w:numId w:val="1"/>
                        </w:numPr>
                        <w:rPr>
                          <w:rFonts w:ascii="Arial" w:eastAsia="Times New Roman" w:hAnsi="Arial" w:cs="Arial"/>
                        </w:rPr>
                      </w:pPr>
                      <w:r w:rsidRPr="00B2581B">
                        <w:rPr>
                          <w:rFonts w:ascii="Arial" w:hAnsi="Arial" w:cs="Arial"/>
                          <w:color w:val="000000" w:themeColor="text1"/>
                          <w:kern w:val="24"/>
                        </w:rPr>
                        <w:t xml:space="preserve">São </w:t>
                      </w:r>
                      <w:r w:rsidRPr="00B2581B">
                        <w:rPr>
                          <w:rFonts w:ascii="Arial" w:hAnsi="Arial" w:cs="Arial"/>
                          <w:b/>
                          <w:bCs/>
                          <w:color w:val="000000" w:themeColor="text1"/>
                          <w:kern w:val="24"/>
                        </w:rPr>
                        <w:t>consonâncias perfeitas</w:t>
                      </w:r>
                      <w:r w:rsidRPr="00B2581B">
                        <w:rPr>
                          <w:rFonts w:ascii="Arial" w:hAnsi="Arial" w:cs="Arial"/>
                          <w:color w:val="000000" w:themeColor="text1"/>
                          <w:kern w:val="24"/>
                        </w:rPr>
                        <w:t xml:space="preserve"> os intervalos harmônicos de:</w:t>
                      </w:r>
                    </w:p>
                    <w:p w:rsidR="007E7AA4" w:rsidRPr="00B2581B" w:rsidRDefault="007E7AA4" w:rsidP="002471F1">
                      <w:pPr>
                        <w:pStyle w:val="PargrafodaLista"/>
                        <w:numPr>
                          <w:ilvl w:val="0"/>
                          <w:numId w:val="1"/>
                        </w:numPr>
                        <w:rPr>
                          <w:rFonts w:ascii="Arial" w:eastAsia="Times New Roman" w:hAnsi="Arial" w:cs="Arial"/>
                        </w:rPr>
                      </w:pPr>
                      <w:r w:rsidRPr="00B2581B">
                        <w:rPr>
                          <w:rFonts w:ascii="Arial" w:hAnsi="Arial" w:cs="Arial"/>
                          <w:color w:val="000000" w:themeColor="text1"/>
                          <w:kern w:val="24"/>
                        </w:rPr>
                        <w:t>1ª Justa (uníssono)</w:t>
                      </w:r>
                    </w:p>
                    <w:p w:rsidR="007E7AA4" w:rsidRPr="00B2581B" w:rsidRDefault="007E7AA4" w:rsidP="002471F1">
                      <w:pPr>
                        <w:pStyle w:val="PargrafodaLista"/>
                        <w:numPr>
                          <w:ilvl w:val="0"/>
                          <w:numId w:val="1"/>
                        </w:numPr>
                        <w:rPr>
                          <w:rFonts w:ascii="Arial" w:eastAsia="Times New Roman" w:hAnsi="Arial" w:cs="Arial"/>
                        </w:rPr>
                      </w:pPr>
                      <w:r w:rsidRPr="00B2581B">
                        <w:rPr>
                          <w:rFonts w:ascii="Arial" w:hAnsi="Arial" w:cs="Arial"/>
                          <w:color w:val="000000" w:themeColor="text1"/>
                          <w:kern w:val="24"/>
                        </w:rPr>
                        <w:t>8ª Justa</w:t>
                      </w:r>
                    </w:p>
                    <w:p w:rsidR="007E7AA4" w:rsidRPr="00B2581B" w:rsidRDefault="007E7AA4" w:rsidP="002471F1">
                      <w:pPr>
                        <w:pStyle w:val="PargrafodaLista"/>
                        <w:numPr>
                          <w:ilvl w:val="0"/>
                          <w:numId w:val="1"/>
                        </w:numPr>
                        <w:rPr>
                          <w:rFonts w:ascii="Arial" w:eastAsia="Times New Roman" w:hAnsi="Arial" w:cs="Arial"/>
                        </w:rPr>
                      </w:pPr>
                      <w:r w:rsidRPr="00B2581B">
                        <w:rPr>
                          <w:rFonts w:ascii="Arial" w:hAnsi="Arial" w:cs="Arial"/>
                          <w:color w:val="000000" w:themeColor="text1"/>
                          <w:kern w:val="24"/>
                        </w:rPr>
                        <w:t>5ª Justa</w:t>
                      </w:r>
                    </w:p>
                    <w:p w:rsidR="007E7AA4" w:rsidRPr="00B2581B" w:rsidRDefault="007E7AA4" w:rsidP="002471F1">
                      <w:pPr>
                        <w:pStyle w:val="PargrafodaLista"/>
                        <w:numPr>
                          <w:ilvl w:val="0"/>
                          <w:numId w:val="1"/>
                        </w:numPr>
                        <w:rPr>
                          <w:rFonts w:ascii="Arial" w:eastAsia="Times New Roman" w:hAnsi="Arial" w:cs="Arial"/>
                        </w:rPr>
                      </w:pPr>
                      <w:r w:rsidRPr="00B2581B">
                        <w:rPr>
                          <w:rFonts w:ascii="Arial" w:hAnsi="Arial" w:cs="Arial"/>
                          <w:color w:val="000000" w:themeColor="text1"/>
                          <w:kern w:val="24"/>
                        </w:rPr>
                        <w:t>4ª Justa</w:t>
                      </w:r>
                    </w:p>
                    <w:p w:rsidR="007E7AA4" w:rsidRPr="00B2581B" w:rsidRDefault="007E7AA4" w:rsidP="002471F1">
                      <w:pPr>
                        <w:pStyle w:val="PargrafodaLista"/>
                        <w:numPr>
                          <w:ilvl w:val="0"/>
                          <w:numId w:val="1"/>
                        </w:numPr>
                        <w:rPr>
                          <w:rFonts w:ascii="Arial" w:eastAsia="Times New Roman" w:hAnsi="Arial" w:cs="Arial"/>
                        </w:rPr>
                      </w:pPr>
                      <w:r w:rsidRPr="00B2581B">
                        <w:rPr>
                          <w:rFonts w:ascii="Arial" w:hAnsi="Arial" w:cs="Arial"/>
                          <w:color w:val="000000" w:themeColor="text1"/>
                          <w:kern w:val="24"/>
                        </w:rPr>
                        <w:t>São consonâncias imperfeitas os intervalos de:</w:t>
                      </w:r>
                    </w:p>
                    <w:p w:rsidR="007E7AA4" w:rsidRPr="00B2581B" w:rsidRDefault="007E7AA4" w:rsidP="002471F1">
                      <w:pPr>
                        <w:pStyle w:val="PargrafodaLista"/>
                        <w:numPr>
                          <w:ilvl w:val="0"/>
                          <w:numId w:val="1"/>
                        </w:numPr>
                        <w:rPr>
                          <w:rFonts w:ascii="Arial" w:eastAsia="Times New Roman" w:hAnsi="Arial" w:cs="Arial"/>
                        </w:rPr>
                      </w:pPr>
                      <w:r w:rsidRPr="00B2581B">
                        <w:rPr>
                          <w:rFonts w:ascii="Arial" w:hAnsi="Arial" w:cs="Arial"/>
                          <w:color w:val="000000" w:themeColor="text1"/>
                          <w:kern w:val="24"/>
                        </w:rPr>
                        <w:t>3ª Maior e menor</w:t>
                      </w:r>
                    </w:p>
                    <w:p w:rsidR="007E7AA4" w:rsidRPr="00B2581B" w:rsidRDefault="007E7AA4" w:rsidP="002471F1">
                      <w:pPr>
                        <w:pStyle w:val="PargrafodaLista"/>
                        <w:numPr>
                          <w:ilvl w:val="0"/>
                          <w:numId w:val="1"/>
                        </w:numPr>
                        <w:rPr>
                          <w:rFonts w:ascii="Arial" w:eastAsia="Times New Roman" w:hAnsi="Arial" w:cs="Arial"/>
                        </w:rPr>
                      </w:pPr>
                      <w:r w:rsidRPr="00B2581B">
                        <w:rPr>
                          <w:rFonts w:ascii="Arial" w:hAnsi="Arial" w:cs="Arial"/>
                          <w:color w:val="000000" w:themeColor="text1"/>
                          <w:kern w:val="24"/>
                        </w:rPr>
                        <w:t>6ª Maior e menor</w:t>
                      </w:r>
                    </w:p>
                  </w:txbxContent>
                </v:textbox>
              </v:rect>
            </w:pict>
          </mc:Fallback>
        </mc:AlternateContent>
      </w:r>
    </w:p>
    <w:p w:rsidR="002471F1" w:rsidRDefault="002471F1" w:rsidP="002471F1">
      <w:pPr>
        <w:spacing w:line="360" w:lineRule="auto"/>
        <w:ind w:left="1134" w:right="1134"/>
        <w:rPr>
          <w:rFonts w:ascii="Arial" w:hAnsi="Arial" w:cs="Arial"/>
          <w:b/>
          <w:sz w:val="28"/>
          <w:szCs w:val="28"/>
        </w:rPr>
      </w:pPr>
    </w:p>
    <w:p w:rsidR="002471F1" w:rsidRDefault="002471F1" w:rsidP="002471F1">
      <w:pPr>
        <w:spacing w:line="360" w:lineRule="auto"/>
        <w:ind w:left="1134" w:right="1134"/>
        <w:rPr>
          <w:rFonts w:ascii="Arial" w:hAnsi="Arial" w:cs="Arial"/>
          <w:b/>
          <w:sz w:val="28"/>
          <w:szCs w:val="28"/>
        </w:rPr>
      </w:pPr>
    </w:p>
    <w:p w:rsidR="002471F1" w:rsidRDefault="002471F1" w:rsidP="002471F1">
      <w:pPr>
        <w:spacing w:line="360" w:lineRule="auto"/>
        <w:ind w:left="1134" w:right="1134"/>
        <w:rPr>
          <w:rFonts w:ascii="Arial" w:hAnsi="Arial" w:cs="Arial"/>
          <w:b/>
          <w:sz w:val="28"/>
          <w:szCs w:val="28"/>
        </w:rPr>
      </w:pPr>
    </w:p>
    <w:p w:rsidR="002471F1" w:rsidRDefault="002471F1" w:rsidP="002471F1">
      <w:pPr>
        <w:spacing w:line="360" w:lineRule="auto"/>
        <w:ind w:left="1134" w:right="1134"/>
        <w:rPr>
          <w:rFonts w:ascii="Arial" w:hAnsi="Arial" w:cs="Arial"/>
          <w:b/>
          <w:sz w:val="28"/>
          <w:szCs w:val="28"/>
        </w:rPr>
      </w:pPr>
      <w:r w:rsidRPr="00C72EBD">
        <w:rPr>
          <w:rFonts w:ascii="Arial" w:hAnsi="Arial" w:cs="Arial"/>
          <w:b/>
          <w:noProof/>
          <w:sz w:val="28"/>
          <w:szCs w:val="28"/>
          <w:lang w:eastAsia="pt-BR"/>
        </w:rPr>
        <w:lastRenderedPageBreak/>
        <mc:AlternateContent>
          <mc:Choice Requires="wps">
            <w:drawing>
              <wp:anchor distT="0" distB="0" distL="114300" distR="114300" simplePos="0" relativeHeight="251699200" behindDoc="0" locked="0" layoutInCell="1" allowOverlap="1" wp14:anchorId="1B00A958" wp14:editId="036D5509">
                <wp:simplePos x="0" y="0"/>
                <wp:positionH relativeFrom="column">
                  <wp:posOffset>1547495</wp:posOffset>
                </wp:positionH>
                <wp:positionV relativeFrom="paragraph">
                  <wp:posOffset>63500</wp:posOffset>
                </wp:positionV>
                <wp:extent cx="4041775" cy="379563"/>
                <wp:effectExtent l="0" t="0" r="0" b="1905"/>
                <wp:wrapNone/>
                <wp:docPr id="31" name="Espaço Reservado para Texto 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041775" cy="379563"/>
                        </a:xfrm>
                        <a:prstGeom prst="rect">
                          <a:avLst/>
                        </a:prstGeom>
                        <a:solidFill>
                          <a:srgbClr val="FFC000"/>
                        </a:solidFill>
                      </wps:spPr>
                      <wps:txbx>
                        <w:txbxContent>
                          <w:p w:rsidR="004370AE" w:rsidRPr="00C72EBD" w:rsidRDefault="004370AE" w:rsidP="002471F1">
                            <w:pPr>
                              <w:pStyle w:val="NormalWeb"/>
                              <w:spacing w:before="115" w:beforeAutospacing="0" w:after="0" w:afterAutospacing="0"/>
                              <w:rPr>
                                <w:rFonts w:ascii="Arial" w:hAnsi="Arial" w:cs="Arial"/>
                              </w:rPr>
                            </w:pPr>
                            <w:r>
                              <w:rPr>
                                <w:rFonts w:ascii="Arial" w:hAnsi="Arial" w:cs="Arial"/>
                                <w:b/>
                                <w:bCs/>
                                <w:color w:val="000000" w:themeColor="text1"/>
                                <w:kern w:val="24"/>
                              </w:rPr>
                              <w:t>D</w:t>
                            </w:r>
                            <w:r w:rsidRPr="00C72EBD">
                              <w:rPr>
                                <w:rFonts w:ascii="Arial" w:hAnsi="Arial" w:cs="Arial"/>
                                <w:b/>
                                <w:bCs/>
                                <w:color w:val="000000" w:themeColor="text1"/>
                                <w:kern w:val="24"/>
                              </w:rPr>
                              <w:t>issonante dá a sensação de movimento (tensão).</w:t>
                            </w:r>
                          </w:p>
                        </w:txbxContent>
                      </wps:txbx>
                      <wps:bodyPr vert="horz" lIns="91440" tIns="45720" rIns="91440" bIns="45720" rtlCol="0" anchor="b">
                        <a:noAutofit/>
                      </wps:bodyPr>
                    </wps:wsp>
                  </a:graphicData>
                </a:graphic>
                <wp14:sizeRelV relativeFrom="margin">
                  <wp14:pctHeight>0</wp14:pctHeight>
                </wp14:sizeRelV>
              </wp:anchor>
            </w:drawing>
          </mc:Choice>
          <mc:Fallback>
            <w:pict>
              <v:rect id="Espaço Reservado para Texto 4" o:spid="_x0000_s1029" style="position:absolute;left:0;text-align:left;margin-left:121.85pt;margin-top:5pt;width:318.25pt;height:29.9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" fillcolor="#ffc000" stroked="f">
                <v:path arrowok="t"/>
                <o:lock v:ext="edit" grouping="t"/>
                <v:textbox>
                  <w:txbxContent>
                    <w:p w:rsidR="007E7AA4" w:rsidRPr="00C72EBD" w:rsidRDefault="007E7AA4" w:rsidP="002471F1">
                      <w:pPr>
                        <w:pStyle w:val="NormalWeb"/>
                        <w:spacing w:before="115" w:beforeAutospacing="0" w:after="0" w:afterAutospacing="0"/>
                        <w:rPr>
                          <w:rFonts w:ascii="Arial" w:hAnsi="Arial" w:cs="Arial"/>
                        </w:rPr>
                      </w:pPr>
                      <w:r>
                        <w:rPr>
                          <w:rFonts w:ascii="Arial" w:hAnsi="Arial" w:cs="Arial"/>
                          <w:b/>
                          <w:bCs/>
                          <w:color w:val="000000" w:themeColor="text1"/>
                          <w:kern w:val="24"/>
                        </w:rPr>
                        <w:t>D</w:t>
                      </w:r>
                      <w:r w:rsidRPr="00C72EBD">
                        <w:rPr>
                          <w:rFonts w:ascii="Arial" w:hAnsi="Arial" w:cs="Arial"/>
                          <w:b/>
                          <w:bCs/>
                          <w:color w:val="000000" w:themeColor="text1"/>
                          <w:kern w:val="24"/>
                        </w:rPr>
                        <w:t>issonante dá a sensação de movimento (tensão).</w:t>
                      </w:r>
                    </w:p>
                  </w:txbxContent>
                </v:textbox>
              </v:rect>
            </w:pict>
          </mc:Fallback>
        </mc:AlternateContent>
      </w:r>
    </w:p>
    <w:p w:rsidR="009D3FA6" w:rsidRDefault="009D3FA6" w:rsidP="002471F1">
      <w:pPr>
        <w:spacing w:line="360" w:lineRule="auto"/>
        <w:ind w:left="1134" w:right="1134"/>
        <w:rPr>
          <w:rFonts w:ascii="Arial" w:hAnsi="Arial" w:cs="Arial"/>
          <w:b/>
          <w:sz w:val="28"/>
          <w:szCs w:val="28"/>
        </w:rPr>
      </w:pPr>
      <w:r w:rsidRPr="00C72EBD">
        <w:rPr>
          <w:rFonts w:ascii="Arial" w:hAnsi="Arial" w:cs="Arial"/>
          <w:b/>
          <w:noProof/>
          <w:sz w:val="28"/>
          <w:szCs w:val="28"/>
          <w:lang w:eastAsia="pt-BR"/>
        </w:rPr>
        <mc:AlternateContent>
          <mc:Choice Requires="wps">
            <w:drawing>
              <wp:anchor distT="0" distB="0" distL="114300" distR="114300" simplePos="0" relativeHeight="251700224" behindDoc="0" locked="0" layoutInCell="1" allowOverlap="1" wp14:anchorId="225818C2" wp14:editId="28BA92B6">
                <wp:simplePos x="0" y="0"/>
                <wp:positionH relativeFrom="column">
                  <wp:posOffset>1546860</wp:posOffset>
                </wp:positionH>
                <wp:positionV relativeFrom="paragraph">
                  <wp:posOffset>170815</wp:posOffset>
                </wp:positionV>
                <wp:extent cx="4041775" cy="1224915"/>
                <wp:effectExtent l="0" t="0" r="0" b="0"/>
                <wp:wrapNone/>
                <wp:docPr id="960" name="Espaço Reservado para Conteúdo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041775" cy="1224915"/>
                        </a:xfrm>
                        <a:prstGeom prst="rect">
                          <a:avLst/>
                        </a:prstGeom>
                        <a:solidFill>
                          <a:srgbClr val="00B050"/>
                        </a:solidFill>
                      </wps:spPr>
                      <wps:txbx>
                        <w:txbxContent>
                          <w:p w:rsidR="004370AE" w:rsidRPr="00C72EBD" w:rsidRDefault="004370AE" w:rsidP="002471F1">
                            <w:pPr>
                              <w:pStyle w:val="PargrafodaLista"/>
                              <w:numPr>
                                <w:ilvl w:val="0"/>
                                <w:numId w:val="2"/>
                              </w:numPr>
                              <w:rPr>
                                <w:rFonts w:ascii="Arial" w:eastAsia="Times New Roman" w:hAnsi="Arial" w:cs="Arial"/>
                              </w:rPr>
                            </w:pPr>
                            <w:r w:rsidRPr="00C72EBD">
                              <w:rPr>
                                <w:rFonts w:ascii="Arial" w:hAnsi="Arial" w:cs="Arial"/>
                                <w:color w:val="000000" w:themeColor="text1"/>
                                <w:kern w:val="24"/>
                              </w:rPr>
                              <w:t xml:space="preserve">Todos os outros intervalos harmônicos (simples) são </w:t>
                            </w:r>
                            <w:r w:rsidRPr="00C72EBD">
                              <w:rPr>
                                <w:rFonts w:ascii="Arial" w:hAnsi="Arial" w:cs="Arial"/>
                                <w:b/>
                                <w:bCs/>
                                <w:color w:val="000000" w:themeColor="text1"/>
                                <w:kern w:val="24"/>
                              </w:rPr>
                              <w:t>dissonâncias</w:t>
                            </w:r>
                            <w:r w:rsidRPr="00C72EBD">
                              <w:rPr>
                                <w:rFonts w:ascii="Arial" w:hAnsi="Arial" w:cs="Arial"/>
                                <w:color w:val="000000" w:themeColor="text1"/>
                                <w:kern w:val="24"/>
                              </w:rPr>
                              <w:t>:</w:t>
                            </w:r>
                          </w:p>
                          <w:p w:rsidR="004370AE" w:rsidRPr="00C72EBD" w:rsidRDefault="004370AE" w:rsidP="002471F1">
                            <w:pPr>
                              <w:pStyle w:val="PargrafodaLista"/>
                              <w:numPr>
                                <w:ilvl w:val="0"/>
                                <w:numId w:val="2"/>
                              </w:numPr>
                              <w:rPr>
                                <w:rFonts w:ascii="Arial" w:eastAsia="Times New Roman" w:hAnsi="Arial" w:cs="Arial"/>
                              </w:rPr>
                            </w:pPr>
                            <w:r w:rsidRPr="00C72EBD">
                              <w:rPr>
                                <w:rFonts w:ascii="Arial" w:hAnsi="Arial" w:cs="Arial"/>
                                <w:color w:val="000000" w:themeColor="text1"/>
                                <w:kern w:val="24"/>
                              </w:rPr>
                              <w:t>2ª Maior e menor</w:t>
                            </w:r>
                          </w:p>
                          <w:p w:rsidR="004370AE" w:rsidRPr="00C72EBD" w:rsidRDefault="004370AE" w:rsidP="002471F1">
                            <w:pPr>
                              <w:pStyle w:val="PargrafodaLista"/>
                              <w:numPr>
                                <w:ilvl w:val="0"/>
                                <w:numId w:val="2"/>
                              </w:numPr>
                              <w:rPr>
                                <w:rFonts w:ascii="Arial" w:eastAsia="Times New Roman" w:hAnsi="Arial" w:cs="Arial"/>
                              </w:rPr>
                            </w:pPr>
                            <w:r w:rsidRPr="00C72EBD">
                              <w:rPr>
                                <w:rFonts w:ascii="Arial" w:hAnsi="Arial" w:cs="Arial"/>
                                <w:color w:val="000000" w:themeColor="text1"/>
                                <w:kern w:val="24"/>
                              </w:rPr>
                              <w:t>7ª Maior e menor</w:t>
                            </w:r>
                          </w:p>
                          <w:p w:rsidR="004370AE" w:rsidRPr="00C72EBD" w:rsidRDefault="004370AE" w:rsidP="002471F1">
                            <w:pPr>
                              <w:pStyle w:val="PargrafodaLista"/>
                              <w:numPr>
                                <w:ilvl w:val="0"/>
                                <w:numId w:val="2"/>
                              </w:numPr>
                              <w:rPr>
                                <w:rFonts w:ascii="Arial" w:eastAsia="Times New Roman" w:hAnsi="Arial" w:cs="Arial"/>
                              </w:rPr>
                            </w:pPr>
                            <w:r w:rsidRPr="00C72EBD">
                              <w:rPr>
                                <w:rFonts w:ascii="Arial" w:hAnsi="Arial" w:cs="Arial"/>
                                <w:color w:val="000000" w:themeColor="text1"/>
                                <w:kern w:val="24"/>
                              </w:rPr>
                              <w:t>Intervalos diminutos e aumentados</w:t>
                            </w:r>
                          </w:p>
                        </w:txbxContent>
                      </wps:txbx>
                      <wps:bodyPr vert="horz" lIns="91440" tIns="45720" rIns="91440" bIns="45720" rtlCol="0">
                        <a:noAutofit/>
                      </wps:bodyPr>
                    </wps:wsp>
                  </a:graphicData>
                </a:graphic>
                <wp14:sizeRelV relativeFrom="margin">
                  <wp14:pctHeight>0</wp14:pctHeight>
                </wp14:sizeRelV>
              </wp:anchor>
            </w:drawing>
          </mc:Choice>
          <mc:Fallback>
            <w:pict>
              <v:rect id="Espaço Reservado para Conteúdo 5" o:spid="_x0000_s1030" style="position:absolute;left:0;text-align:left;margin-left:121.8pt;margin-top:13.45pt;width:318.25pt;height:96.4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" fillcolor="#00b050" stroked="f">
                <v:path arrowok="t"/>
                <o:lock v:ext="edit" grouping="t"/>
                <v:textbox>
                  <w:txbxContent>
                    <w:p w:rsidR="007E7AA4" w:rsidRPr="00C72EBD" w:rsidRDefault="007E7AA4" w:rsidP="002471F1">
                      <w:pPr>
                        <w:pStyle w:val="PargrafodaLista"/>
                        <w:numPr>
                          <w:ilvl w:val="0"/>
                          <w:numId w:val="2"/>
                        </w:numPr>
                        <w:rPr>
                          <w:rFonts w:ascii="Arial" w:eastAsia="Times New Roman" w:hAnsi="Arial" w:cs="Arial"/>
                        </w:rPr>
                      </w:pPr>
                      <w:r w:rsidRPr="00C72EBD">
                        <w:rPr>
                          <w:rFonts w:ascii="Arial" w:hAnsi="Arial" w:cs="Arial"/>
                          <w:color w:val="000000" w:themeColor="text1"/>
                          <w:kern w:val="24"/>
                        </w:rPr>
                        <w:t xml:space="preserve">Todos os outros intervalos harmônicos (simples) são </w:t>
                      </w:r>
                      <w:r w:rsidRPr="00C72EBD">
                        <w:rPr>
                          <w:rFonts w:ascii="Arial" w:hAnsi="Arial" w:cs="Arial"/>
                          <w:b/>
                          <w:bCs/>
                          <w:color w:val="000000" w:themeColor="text1"/>
                          <w:kern w:val="24"/>
                        </w:rPr>
                        <w:t>dissonâncias</w:t>
                      </w:r>
                      <w:r w:rsidRPr="00C72EBD">
                        <w:rPr>
                          <w:rFonts w:ascii="Arial" w:hAnsi="Arial" w:cs="Arial"/>
                          <w:color w:val="000000" w:themeColor="text1"/>
                          <w:kern w:val="24"/>
                        </w:rPr>
                        <w:t>:</w:t>
                      </w:r>
                    </w:p>
                    <w:p w:rsidR="007E7AA4" w:rsidRPr="00C72EBD" w:rsidRDefault="007E7AA4" w:rsidP="002471F1">
                      <w:pPr>
                        <w:pStyle w:val="PargrafodaLista"/>
                        <w:numPr>
                          <w:ilvl w:val="0"/>
                          <w:numId w:val="2"/>
                        </w:numPr>
                        <w:rPr>
                          <w:rFonts w:ascii="Arial" w:eastAsia="Times New Roman" w:hAnsi="Arial" w:cs="Arial"/>
                        </w:rPr>
                      </w:pPr>
                      <w:r w:rsidRPr="00C72EBD">
                        <w:rPr>
                          <w:rFonts w:ascii="Arial" w:hAnsi="Arial" w:cs="Arial"/>
                          <w:color w:val="000000" w:themeColor="text1"/>
                          <w:kern w:val="24"/>
                        </w:rPr>
                        <w:t>2ª Maior e menor</w:t>
                      </w:r>
                    </w:p>
                    <w:p w:rsidR="007E7AA4" w:rsidRPr="00C72EBD" w:rsidRDefault="007E7AA4" w:rsidP="002471F1">
                      <w:pPr>
                        <w:pStyle w:val="PargrafodaLista"/>
                        <w:numPr>
                          <w:ilvl w:val="0"/>
                          <w:numId w:val="2"/>
                        </w:numPr>
                        <w:rPr>
                          <w:rFonts w:ascii="Arial" w:eastAsia="Times New Roman" w:hAnsi="Arial" w:cs="Arial"/>
                        </w:rPr>
                      </w:pPr>
                      <w:r w:rsidRPr="00C72EBD">
                        <w:rPr>
                          <w:rFonts w:ascii="Arial" w:hAnsi="Arial" w:cs="Arial"/>
                          <w:color w:val="000000" w:themeColor="text1"/>
                          <w:kern w:val="24"/>
                        </w:rPr>
                        <w:t>7ª Maior e menor</w:t>
                      </w:r>
                    </w:p>
                    <w:p w:rsidR="007E7AA4" w:rsidRPr="00C72EBD" w:rsidRDefault="007E7AA4" w:rsidP="002471F1">
                      <w:pPr>
                        <w:pStyle w:val="PargrafodaLista"/>
                        <w:numPr>
                          <w:ilvl w:val="0"/>
                          <w:numId w:val="2"/>
                        </w:numPr>
                        <w:rPr>
                          <w:rFonts w:ascii="Arial" w:eastAsia="Times New Roman" w:hAnsi="Arial" w:cs="Arial"/>
                        </w:rPr>
                      </w:pPr>
                      <w:r w:rsidRPr="00C72EBD">
                        <w:rPr>
                          <w:rFonts w:ascii="Arial" w:hAnsi="Arial" w:cs="Arial"/>
                          <w:color w:val="000000" w:themeColor="text1"/>
                          <w:kern w:val="24"/>
                        </w:rPr>
                        <w:t>Intervalos diminutos e aumentados</w:t>
                      </w:r>
                    </w:p>
                  </w:txbxContent>
                </v:textbox>
              </v:rect>
            </w:pict>
          </mc:Fallback>
        </mc:AlternateContent>
      </w:r>
    </w:p>
    <w:p w:rsidR="009D3FA6" w:rsidRDefault="009D3FA6" w:rsidP="002471F1">
      <w:pPr>
        <w:spacing w:line="360" w:lineRule="auto"/>
        <w:ind w:left="1134" w:right="1134"/>
        <w:rPr>
          <w:rFonts w:ascii="Arial" w:hAnsi="Arial" w:cs="Arial"/>
          <w:b/>
          <w:sz w:val="28"/>
          <w:szCs w:val="28"/>
        </w:rPr>
      </w:pPr>
    </w:p>
    <w:p w:rsidR="002471F1" w:rsidRDefault="002471F1" w:rsidP="002471F1">
      <w:pPr>
        <w:spacing w:line="360" w:lineRule="auto"/>
        <w:ind w:left="1134" w:right="1134"/>
        <w:rPr>
          <w:rFonts w:ascii="Arial" w:hAnsi="Arial" w:cs="Arial"/>
          <w:b/>
          <w:sz w:val="28"/>
          <w:szCs w:val="28"/>
        </w:rPr>
      </w:pPr>
      <w:r>
        <w:rPr>
          <w:rFonts w:ascii="Arial" w:hAnsi="Arial" w:cs="Arial"/>
          <w:b/>
          <w:sz w:val="28"/>
          <w:szCs w:val="28"/>
        </w:rPr>
        <w:t xml:space="preserve">             </w:t>
      </w:r>
    </w:p>
    <w:p w:rsidR="002471F1" w:rsidRDefault="002471F1" w:rsidP="002471F1">
      <w:pPr>
        <w:spacing w:line="360" w:lineRule="auto"/>
        <w:ind w:left="1134" w:right="1134"/>
        <w:rPr>
          <w:rFonts w:ascii="Arial" w:hAnsi="Arial" w:cs="Arial"/>
          <w:b/>
          <w:noProof/>
          <w:sz w:val="28"/>
          <w:szCs w:val="28"/>
          <w:lang w:eastAsia="pt-BR"/>
        </w:rPr>
      </w:pPr>
    </w:p>
    <w:p w:rsidR="009D3FA6" w:rsidRDefault="009D3FA6" w:rsidP="002471F1">
      <w:pPr>
        <w:spacing w:line="360" w:lineRule="auto"/>
        <w:ind w:left="1134" w:right="1134"/>
        <w:rPr>
          <w:rFonts w:ascii="Arial" w:hAnsi="Arial" w:cs="Arial"/>
          <w:b/>
          <w:noProof/>
          <w:sz w:val="28"/>
          <w:szCs w:val="28"/>
          <w:lang w:eastAsia="pt-BR"/>
        </w:rPr>
      </w:pPr>
    </w:p>
    <w:p w:rsidR="009D3FA6" w:rsidRDefault="009D3FA6" w:rsidP="002471F1">
      <w:pPr>
        <w:spacing w:line="360" w:lineRule="auto"/>
        <w:ind w:left="1134" w:right="1134"/>
        <w:rPr>
          <w:rFonts w:ascii="Arial" w:hAnsi="Arial" w:cs="Arial"/>
          <w:b/>
          <w:sz w:val="28"/>
          <w:szCs w:val="28"/>
        </w:rPr>
      </w:pPr>
      <w:r>
        <w:rPr>
          <w:rFonts w:ascii="Arial" w:hAnsi="Arial" w:cs="Arial"/>
          <w:b/>
          <w:noProof/>
          <w:sz w:val="28"/>
          <w:szCs w:val="28"/>
          <w:lang w:eastAsia="pt-BR"/>
        </w:rPr>
        <w:drawing>
          <wp:inline distT="0" distB="0" distL="0" distR="0">
            <wp:extent cx="5581650" cy="4229844"/>
            <wp:effectExtent l="0" t="0" r="0" b="0"/>
            <wp:docPr id="7188" name="Imagem 7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v cons. disson.jpg"/>
                    <pic:cNvPicPr/>
                  </pic:nvPicPr>
                  <pic:blipFill>
                    <a:blip r:embed="rId65">
                      <a:extLst>
                        <a:ext uri="{28A0092B-C50C-407E-A947-70E740481C1C}">
                          <a14:useLocalDpi xmlns:a14="http://schemas.microsoft.com/office/drawing/2010/main" val="0"/>
                        </a:ext>
                      </a:extLst>
                    </a:blip>
                    <a:stretch>
                      <a:fillRect/>
                    </a:stretch>
                  </pic:blipFill>
                  <pic:spPr>
                    <a:xfrm>
                      <a:off x="0" y="0"/>
                      <a:ext cx="5581650" cy="4229844"/>
                    </a:xfrm>
                    <a:prstGeom prst="rect">
                      <a:avLst/>
                    </a:prstGeom>
                  </pic:spPr>
                </pic:pic>
              </a:graphicData>
            </a:graphic>
          </wp:inline>
        </w:drawing>
      </w:r>
    </w:p>
    <w:p w:rsidR="002471F1" w:rsidRDefault="002471F1" w:rsidP="002471F1">
      <w:pPr>
        <w:spacing w:line="360" w:lineRule="auto"/>
        <w:ind w:left="1134" w:right="1134"/>
        <w:rPr>
          <w:rFonts w:ascii="Arial" w:hAnsi="Arial" w:cs="Arial"/>
          <w:b/>
          <w:sz w:val="28"/>
          <w:szCs w:val="28"/>
        </w:rPr>
      </w:pPr>
      <w:r>
        <w:rPr>
          <w:rFonts w:ascii="Arial" w:hAnsi="Arial" w:cs="Arial"/>
          <w:b/>
          <w:sz w:val="28"/>
          <w:szCs w:val="28"/>
        </w:rPr>
        <w:lastRenderedPageBreak/>
        <w:t>Atividades</w:t>
      </w:r>
    </w:p>
    <w:p w:rsidR="002471F1" w:rsidRDefault="002471F1" w:rsidP="002471F1">
      <w:pPr>
        <w:spacing w:line="360" w:lineRule="auto"/>
        <w:ind w:left="1134" w:right="1134"/>
        <w:jc w:val="both"/>
        <w:rPr>
          <w:rFonts w:ascii="Arial" w:hAnsi="Arial" w:cs="Arial"/>
          <w:sz w:val="24"/>
          <w:szCs w:val="24"/>
        </w:rPr>
      </w:pPr>
      <w:proofErr w:type="gramStart"/>
      <w:r w:rsidRPr="00102637">
        <w:rPr>
          <w:rFonts w:ascii="Arial" w:hAnsi="Arial" w:cs="Arial"/>
          <w:sz w:val="24"/>
          <w:szCs w:val="24"/>
        </w:rPr>
        <w:t>1</w:t>
      </w:r>
      <w:proofErr w:type="gramEnd"/>
      <w:r w:rsidRPr="00102637">
        <w:rPr>
          <w:rFonts w:ascii="Arial" w:hAnsi="Arial" w:cs="Arial"/>
          <w:sz w:val="24"/>
          <w:szCs w:val="24"/>
        </w:rPr>
        <w:t xml:space="preserve">)- </w:t>
      </w:r>
      <w:r>
        <w:rPr>
          <w:rFonts w:ascii="Arial" w:hAnsi="Arial" w:cs="Arial"/>
          <w:sz w:val="24"/>
          <w:szCs w:val="24"/>
        </w:rPr>
        <w:t>T</w:t>
      </w:r>
      <w:r w:rsidRPr="00102637">
        <w:rPr>
          <w:rFonts w:ascii="Arial" w:hAnsi="Arial" w:cs="Arial"/>
          <w:sz w:val="24"/>
          <w:szCs w:val="24"/>
        </w:rPr>
        <w:t>rabalho de improvisação em grupo</w:t>
      </w:r>
      <w:r>
        <w:rPr>
          <w:rFonts w:ascii="Arial" w:hAnsi="Arial" w:cs="Arial"/>
          <w:sz w:val="24"/>
          <w:szCs w:val="24"/>
        </w:rPr>
        <w:t xml:space="preserve">: </w:t>
      </w:r>
      <w:r w:rsidRPr="00AE30A2">
        <w:rPr>
          <w:rFonts w:ascii="Arial" w:hAnsi="Arial" w:cs="Arial"/>
          <w:sz w:val="24"/>
          <w:szCs w:val="24"/>
        </w:rPr>
        <w:t>O trabalho será feito em grupo de três pessoas</w:t>
      </w:r>
      <w:r>
        <w:rPr>
          <w:rFonts w:ascii="Arial" w:hAnsi="Arial" w:cs="Arial"/>
          <w:sz w:val="24"/>
          <w:szCs w:val="24"/>
        </w:rPr>
        <w:t xml:space="preserve">, em entradas sucessivas ou não. </w:t>
      </w:r>
      <w:proofErr w:type="gramStart"/>
      <w:r>
        <w:rPr>
          <w:rFonts w:ascii="Arial" w:hAnsi="Arial" w:cs="Arial"/>
          <w:sz w:val="24"/>
          <w:szCs w:val="24"/>
        </w:rPr>
        <w:t>A)</w:t>
      </w:r>
      <w:proofErr w:type="gramEnd"/>
      <w:r>
        <w:rPr>
          <w:rFonts w:ascii="Arial" w:hAnsi="Arial" w:cs="Arial"/>
          <w:sz w:val="24"/>
          <w:szCs w:val="24"/>
        </w:rPr>
        <w:t>- E</w:t>
      </w:r>
      <w:r w:rsidRPr="00102637">
        <w:rPr>
          <w:rFonts w:ascii="Arial" w:hAnsi="Arial" w:cs="Arial"/>
          <w:sz w:val="24"/>
          <w:szCs w:val="24"/>
        </w:rPr>
        <w:t xml:space="preserve">mitir a série de intervalos de 4ª, 5ª e 8ª justas a partir de um único som inicial, sem nomear notas. </w:t>
      </w:r>
      <w:proofErr w:type="gramStart"/>
      <w:r>
        <w:rPr>
          <w:rFonts w:ascii="Arial" w:hAnsi="Arial" w:cs="Arial"/>
          <w:sz w:val="24"/>
          <w:szCs w:val="24"/>
        </w:rPr>
        <w:t>B)</w:t>
      </w:r>
      <w:proofErr w:type="gramEnd"/>
      <w:r>
        <w:rPr>
          <w:rFonts w:ascii="Arial" w:hAnsi="Arial" w:cs="Arial"/>
          <w:sz w:val="24"/>
          <w:szCs w:val="24"/>
        </w:rPr>
        <w:t xml:space="preserve">- </w:t>
      </w:r>
      <w:r w:rsidRPr="00102637">
        <w:rPr>
          <w:rFonts w:ascii="Arial" w:hAnsi="Arial" w:cs="Arial"/>
          <w:sz w:val="24"/>
          <w:szCs w:val="24"/>
        </w:rPr>
        <w:t>O fluxo rítmico, bem como a variação de intensidade, serão criados por cada integrante do grupo</w:t>
      </w:r>
      <w:r>
        <w:rPr>
          <w:rFonts w:ascii="Arial" w:hAnsi="Arial" w:cs="Arial"/>
          <w:sz w:val="24"/>
          <w:szCs w:val="24"/>
        </w:rPr>
        <w:t xml:space="preserve">. </w:t>
      </w:r>
      <w:proofErr w:type="gramStart"/>
      <w:r>
        <w:rPr>
          <w:rFonts w:ascii="Arial" w:hAnsi="Arial" w:cs="Arial"/>
          <w:sz w:val="24"/>
          <w:szCs w:val="24"/>
        </w:rPr>
        <w:t>C)</w:t>
      </w:r>
      <w:proofErr w:type="gramEnd"/>
      <w:r>
        <w:rPr>
          <w:rFonts w:ascii="Arial" w:hAnsi="Arial" w:cs="Arial"/>
          <w:sz w:val="24"/>
          <w:szCs w:val="24"/>
        </w:rPr>
        <w:t xml:space="preserve">- </w:t>
      </w:r>
      <w:r w:rsidRPr="00102637">
        <w:rPr>
          <w:rFonts w:ascii="Arial" w:hAnsi="Arial" w:cs="Arial"/>
          <w:sz w:val="24"/>
          <w:szCs w:val="24"/>
        </w:rPr>
        <w:t>Após esta fase de improviso, o grupo deve elaborar partituras de trabalho em sua forma definitiva.</w:t>
      </w:r>
    </w:p>
    <w:p w:rsidR="002471F1" w:rsidRDefault="009D3FA6" w:rsidP="002471F1">
      <w:pPr>
        <w:spacing w:line="360" w:lineRule="auto"/>
        <w:ind w:left="1134" w:right="1134"/>
        <w:jc w:val="both"/>
        <w:rPr>
          <w:rFonts w:ascii="Arial" w:hAnsi="Arial" w:cs="Arial"/>
          <w:sz w:val="24"/>
          <w:szCs w:val="24"/>
        </w:rPr>
      </w:pPr>
      <w:r w:rsidRPr="009D3FA6">
        <w:rPr>
          <w:rFonts w:ascii="Arial" w:hAnsi="Arial" w:cs="Arial"/>
          <w:noProof/>
          <w:sz w:val="24"/>
          <w:szCs w:val="24"/>
          <w:lang w:eastAsia="pt-BR"/>
        </w:rPr>
        <w:drawing>
          <wp:inline distT="0" distB="0" distL="0" distR="0" wp14:anchorId="0AB0B2B2" wp14:editId="37C41FDF">
            <wp:extent cx="5612130" cy="3025775"/>
            <wp:effectExtent l="0" t="0" r="7620" b="3175"/>
            <wp:docPr id="7189" name="Espaço Reservado para Conteúdo 3" descr="repensando01.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Espaço Reservado para Conteúdo 3" descr="repensando01.jpg"/>
                    <pic:cNvPicPr>
                      <a:picLocks noGrp="1" noChangeAspect="1"/>
                    </pic:cNvPicPr>
                  </pic:nvPicPr>
                  <pic:blipFill>
                    <a:blip r:embed="rId66" cstate="print"/>
                    <a:stretch>
                      <a:fillRect/>
                    </a:stretch>
                  </pic:blipFill>
                  <pic:spPr>
                    <a:xfrm>
                      <a:off x="0" y="0"/>
                      <a:ext cx="5612130" cy="3025775"/>
                    </a:xfrm>
                    <a:prstGeom prst="rect">
                      <a:avLst/>
                    </a:prstGeom>
                  </pic:spPr>
                </pic:pic>
              </a:graphicData>
            </a:graphic>
          </wp:inline>
        </w:drawing>
      </w:r>
    </w:p>
    <w:p w:rsidR="002471F1" w:rsidRPr="00AD77C3" w:rsidRDefault="002471F1" w:rsidP="002471F1">
      <w:pPr>
        <w:spacing w:line="360" w:lineRule="auto"/>
        <w:ind w:left="1134" w:right="1134"/>
        <w:jc w:val="both"/>
        <w:rPr>
          <w:rFonts w:ascii="Arial" w:hAnsi="Arial" w:cs="Arial"/>
          <w:sz w:val="20"/>
          <w:szCs w:val="20"/>
        </w:rPr>
      </w:pPr>
      <w:r w:rsidRPr="00AD77C3">
        <w:rPr>
          <w:rFonts w:ascii="Arial" w:hAnsi="Arial" w:cs="Arial"/>
          <w:sz w:val="20"/>
          <w:szCs w:val="20"/>
        </w:rPr>
        <w:t xml:space="preserve">Regina Marcia Simão Santos - </w:t>
      </w:r>
      <w:proofErr w:type="spellStart"/>
      <w:r w:rsidRPr="00AD77C3">
        <w:rPr>
          <w:rFonts w:ascii="Arial" w:hAnsi="Arial" w:cs="Arial"/>
          <w:sz w:val="20"/>
          <w:szCs w:val="20"/>
        </w:rPr>
        <w:t>Unimes</w:t>
      </w:r>
      <w:proofErr w:type="spellEnd"/>
      <w:r w:rsidRPr="00AD77C3">
        <w:rPr>
          <w:rFonts w:ascii="Arial" w:hAnsi="Arial" w:cs="Arial"/>
          <w:sz w:val="20"/>
          <w:szCs w:val="20"/>
        </w:rPr>
        <w:t xml:space="preserve"> Virtual.</w:t>
      </w:r>
    </w:p>
    <w:p w:rsidR="002471F1" w:rsidRPr="00D9068F" w:rsidRDefault="002471F1" w:rsidP="002471F1">
      <w:pPr>
        <w:spacing w:line="360" w:lineRule="auto"/>
        <w:ind w:left="1134" w:right="1134"/>
        <w:rPr>
          <w:rFonts w:ascii="Arial" w:hAnsi="Arial" w:cs="Arial"/>
          <w:sz w:val="24"/>
          <w:szCs w:val="24"/>
        </w:rPr>
      </w:pPr>
      <w:proofErr w:type="gramStart"/>
      <w:r w:rsidRPr="00D9068F">
        <w:rPr>
          <w:rFonts w:ascii="Arial" w:hAnsi="Arial" w:cs="Arial"/>
          <w:sz w:val="24"/>
          <w:szCs w:val="24"/>
        </w:rPr>
        <w:t>2</w:t>
      </w:r>
      <w:proofErr w:type="gramEnd"/>
      <w:r w:rsidRPr="00D9068F">
        <w:rPr>
          <w:rFonts w:ascii="Arial" w:hAnsi="Arial" w:cs="Arial"/>
          <w:sz w:val="24"/>
          <w:szCs w:val="24"/>
        </w:rPr>
        <w:t>)- O solfejo oral e corporal vem antes do escrito.</w:t>
      </w:r>
    </w:p>
    <w:p w:rsidR="002471F1" w:rsidRDefault="002471F1" w:rsidP="002471F1">
      <w:pPr>
        <w:spacing w:line="360" w:lineRule="auto"/>
        <w:ind w:left="1134" w:right="1134"/>
        <w:jc w:val="both"/>
        <w:rPr>
          <w:rFonts w:ascii="Arial" w:hAnsi="Arial" w:cs="Arial"/>
          <w:sz w:val="24"/>
          <w:szCs w:val="24"/>
        </w:rPr>
      </w:pPr>
      <w:proofErr w:type="gramStart"/>
      <w:r w:rsidRPr="00096BE0">
        <w:rPr>
          <w:rFonts w:ascii="Arial" w:hAnsi="Arial" w:cs="Arial"/>
          <w:sz w:val="24"/>
          <w:szCs w:val="24"/>
        </w:rPr>
        <w:t>3</w:t>
      </w:r>
      <w:proofErr w:type="gramEnd"/>
      <w:r w:rsidRPr="00096BE0">
        <w:rPr>
          <w:rFonts w:ascii="Arial" w:hAnsi="Arial" w:cs="Arial"/>
          <w:sz w:val="24"/>
          <w:szCs w:val="24"/>
        </w:rPr>
        <w:t xml:space="preserve">)- A experiência do solfejo parte de uma prática que consiste em reconhecer o desenho melódico da melodia, independente da altura. O solfejo é, portanto </w:t>
      </w:r>
      <w:r w:rsidRPr="00096BE0">
        <w:rPr>
          <w:rFonts w:ascii="Arial" w:hAnsi="Arial" w:cs="Arial"/>
          <w:sz w:val="24"/>
          <w:szCs w:val="24"/>
        </w:rPr>
        <w:lastRenderedPageBreak/>
        <w:t>relativo. O aluno deve reconhecer as melodias ascendentes e descendentes</w:t>
      </w:r>
      <w:proofErr w:type="gramStart"/>
      <w:r w:rsidRPr="00096BE0">
        <w:rPr>
          <w:rFonts w:ascii="Arial" w:hAnsi="Arial" w:cs="Arial"/>
          <w:sz w:val="24"/>
          <w:szCs w:val="24"/>
        </w:rPr>
        <w:t xml:space="preserve"> </w:t>
      </w:r>
      <w:r>
        <w:rPr>
          <w:rFonts w:ascii="Arial" w:hAnsi="Arial" w:cs="Arial"/>
          <w:sz w:val="24"/>
          <w:szCs w:val="24"/>
        </w:rPr>
        <w:t xml:space="preserve"> </w:t>
      </w:r>
      <w:proofErr w:type="gramEnd"/>
      <w:r>
        <w:rPr>
          <w:rFonts w:ascii="Arial" w:hAnsi="Arial" w:cs="Arial"/>
          <w:sz w:val="24"/>
          <w:szCs w:val="24"/>
        </w:rPr>
        <w:t>através do movimento corporal.</w:t>
      </w:r>
    </w:p>
    <w:p w:rsidR="002471F1" w:rsidRPr="00096BE0" w:rsidRDefault="002471F1" w:rsidP="002471F1">
      <w:pPr>
        <w:spacing w:line="360" w:lineRule="auto"/>
        <w:ind w:left="1134" w:right="1134"/>
        <w:jc w:val="both"/>
        <w:rPr>
          <w:rFonts w:ascii="Arial" w:hAnsi="Arial" w:cs="Arial"/>
          <w:sz w:val="24"/>
          <w:szCs w:val="24"/>
        </w:rPr>
      </w:pPr>
      <w:proofErr w:type="gramStart"/>
      <w:r>
        <w:rPr>
          <w:rFonts w:ascii="Arial" w:hAnsi="Arial" w:cs="Arial"/>
          <w:sz w:val="24"/>
          <w:szCs w:val="24"/>
        </w:rPr>
        <w:t>4</w:t>
      </w:r>
      <w:proofErr w:type="gramEnd"/>
      <w:r>
        <w:rPr>
          <w:rFonts w:ascii="Arial" w:hAnsi="Arial" w:cs="Arial"/>
          <w:sz w:val="24"/>
          <w:szCs w:val="24"/>
        </w:rPr>
        <w:t>)</w:t>
      </w:r>
      <w:r w:rsidRPr="00096BE0">
        <w:rPr>
          <w:rFonts w:ascii="Arial" w:hAnsi="Arial" w:cs="Arial"/>
          <w:sz w:val="24"/>
          <w:szCs w:val="24"/>
        </w:rPr>
        <w:t>- Os desenhos gráficos que representam o movimento da melodia, preenche as notas que faltam numa “escadinha” de notas pretas e brancas, entre outras atividades, e uma série de outros modelos gráficos para reconhecer a duração das notas dentro de uma pulsação.</w:t>
      </w:r>
    </w:p>
    <w:p w:rsidR="002471F1" w:rsidRDefault="002471F1" w:rsidP="002471F1">
      <w:pPr>
        <w:spacing w:line="360" w:lineRule="auto"/>
        <w:ind w:left="1134" w:right="1134"/>
        <w:jc w:val="both"/>
        <w:rPr>
          <w:rFonts w:ascii="Arial" w:hAnsi="Arial" w:cs="Arial"/>
          <w:sz w:val="24"/>
          <w:szCs w:val="24"/>
        </w:rPr>
      </w:pPr>
      <w:proofErr w:type="gramStart"/>
      <w:r>
        <w:rPr>
          <w:rFonts w:ascii="Arial" w:hAnsi="Arial" w:cs="Arial"/>
          <w:sz w:val="24"/>
          <w:szCs w:val="24"/>
        </w:rPr>
        <w:t>5</w:t>
      </w:r>
      <w:proofErr w:type="gramEnd"/>
      <w:r>
        <w:rPr>
          <w:rFonts w:ascii="Arial" w:hAnsi="Arial" w:cs="Arial"/>
          <w:sz w:val="24"/>
          <w:szCs w:val="24"/>
        </w:rPr>
        <w:t>)- E</w:t>
      </w:r>
      <w:r w:rsidRPr="00096BE0">
        <w:rPr>
          <w:rFonts w:ascii="Arial" w:hAnsi="Arial" w:cs="Arial"/>
          <w:sz w:val="24"/>
          <w:szCs w:val="24"/>
        </w:rPr>
        <w:t>xercícios a 2 vozes, uma movimentando-se e a outra parada, permanecendo fixa</w:t>
      </w:r>
      <w:r>
        <w:rPr>
          <w:rFonts w:ascii="Arial" w:hAnsi="Arial" w:cs="Arial"/>
          <w:sz w:val="24"/>
          <w:szCs w:val="24"/>
        </w:rPr>
        <w:t xml:space="preserve">. </w:t>
      </w:r>
    </w:p>
    <w:p w:rsidR="002471F1" w:rsidRDefault="002471F1" w:rsidP="002471F1">
      <w:pPr>
        <w:spacing w:line="360" w:lineRule="auto"/>
        <w:ind w:left="1134" w:right="1134"/>
        <w:jc w:val="both"/>
        <w:rPr>
          <w:rFonts w:ascii="Arial" w:hAnsi="Arial" w:cs="Arial"/>
          <w:sz w:val="24"/>
          <w:szCs w:val="24"/>
        </w:rPr>
      </w:pPr>
    </w:p>
    <w:p w:rsidR="002471F1" w:rsidRDefault="002471F1" w:rsidP="002471F1">
      <w:pPr>
        <w:spacing w:line="360" w:lineRule="auto"/>
        <w:ind w:left="1134" w:right="1134"/>
        <w:jc w:val="both"/>
        <w:rPr>
          <w:rFonts w:ascii="Arial" w:hAnsi="Arial" w:cs="Arial"/>
          <w:sz w:val="24"/>
          <w:szCs w:val="24"/>
        </w:rPr>
      </w:pPr>
      <w:proofErr w:type="gramStart"/>
      <w:r>
        <w:rPr>
          <w:rFonts w:ascii="Arial" w:hAnsi="Arial" w:cs="Arial"/>
          <w:sz w:val="24"/>
          <w:szCs w:val="24"/>
        </w:rPr>
        <w:t>6</w:t>
      </w:r>
      <w:proofErr w:type="gramEnd"/>
      <w:r>
        <w:rPr>
          <w:rFonts w:ascii="Arial" w:hAnsi="Arial" w:cs="Arial"/>
          <w:sz w:val="24"/>
          <w:szCs w:val="24"/>
        </w:rPr>
        <w:t xml:space="preserve">)- </w:t>
      </w:r>
      <w:r w:rsidRPr="00030610">
        <w:rPr>
          <w:rFonts w:ascii="Arial" w:hAnsi="Arial" w:cs="Arial"/>
          <w:sz w:val="24"/>
          <w:szCs w:val="24"/>
        </w:rPr>
        <w:t xml:space="preserve">Construa a série harmônica </w:t>
      </w:r>
      <w:r>
        <w:rPr>
          <w:rFonts w:ascii="Arial" w:hAnsi="Arial" w:cs="Arial"/>
          <w:sz w:val="24"/>
          <w:szCs w:val="24"/>
        </w:rPr>
        <w:t xml:space="preserve">em Dó maior </w:t>
      </w:r>
      <w:r w:rsidRPr="00030610">
        <w:rPr>
          <w:rFonts w:ascii="Arial" w:hAnsi="Arial" w:cs="Arial"/>
          <w:sz w:val="24"/>
          <w:szCs w:val="24"/>
        </w:rPr>
        <w:t>a partir dos dados mencionados</w:t>
      </w:r>
      <w:r>
        <w:rPr>
          <w:rFonts w:ascii="Arial" w:hAnsi="Arial" w:cs="Arial"/>
          <w:sz w:val="24"/>
          <w:szCs w:val="24"/>
        </w:rPr>
        <w:t xml:space="preserve">:  </w:t>
      </w:r>
    </w:p>
    <w:p w:rsidR="002471F1" w:rsidRDefault="002471F1" w:rsidP="002471F1">
      <w:pPr>
        <w:spacing w:line="360" w:lineRule="auto"/>
        <w:ind w:left="1134" w:right="1134"/>
        <w:jc w:val="both"/>
        <w:rPr>
          <w:rFonts w:ascii="Arial" w:hAnsi="Arial" w:cs="Arial"/>
          <w:sz w:val="24"/>
          <w:szCs w:val="24"/>
        </w:rPr>
      </w:pPr>
      <w:r w:rsidRPr="00030610">
        <w:rPr>
          <w:rFonts w:ascii="Arial" w:hAnsi="Arial" w:cs="Arial"/>
          <w:sz w:val="24"/>
          <w:szCs w:val="24"/>
        </w:rPr>
        <w:t>Fundamental</w:t>
      </w:r>
      <w:r w:rsidRPr="00030610">
        <w:rPr>
          <w:rFonts w:ascii="Arial" w:hAnsi="Arial" w:cs="Arial"/>
          <w:sz w:val="24"/>
          <w:szCs w:val="24"/>
        </w:rPr>
        <w:tab/>
      </w:r>
      <w:proofErr w:type="gramStart"/>
      <w:r>
        <w:rPr>
          <w:rFonts w:ascii="Arial" w:hAnsi="Arial" w:cs="Arial"/>
          <w:sz w:val="24"/>
          <w:szCs w:val="24"/>
        </w:rPr>
        <w:t xml:space="preserve">  </w:t>
      </w:r>
      <w:proofErr w:type="gramEnd"/>
      <w:r w:rsidRPr="00030610">
        <w:rPr>
          <w:rFonts w:ascii="Arial" w:hAnsi="Arial" w:cs="Arial"/>
          <w:sz w:val="24"/>
          <w:szCs w:val="24"/>
        </w:rPr>
        <w:t>8ª</w:t>
      </w:r>
      <w:r w:rsidRPr="00030610">
        <w:rPr>
          <w:rFonts w:ascii="Arial" w:hAnsi="Arial" w:cs="Arial"/>
          <w:sz w:val="24"/>
          <w:szCs w:val="24"/>
        </w:rPr>
        <w:tab/>
        <w:t>5ª</w:t>
      </w:r>
      <w:r w:rsidRPr="00030610">
        <w:rPr>
          <w:rFonts w:ascii="Arial" w:hAnsi="Arial" w:cs="Arial"/>
          <w:sz w:val="24"/>
          <w:szCs w:val="24"/>
        </w:rPr>
        <w:tab/>
        <w:t>4ª</w:t>
      </w:r>
      <w:r w:rsidRPr="00030610">
        <w:rPr>
          <w:rFonts w:ascii="Arial" w:hAnsi="Arial" w:cs="Arial"/>
          <w:sz w:val="24"/>
          <w:szCs w:val="24"/>
        </w:rPr>
        <w:tab/>
        <w:t>3ª</w:t>
      </w:r>
      <w:r w:rsidRPr="00030610">
        <w:rPr>
          <w:rFonts w:ascii="Arial" w:hAnsi="Arial" w:cs="Arial"/>
          <w:sz w:val="24"/>
          <w:szCs w:val="24"/>
        </w:rPr>
        <w:tab/>
        <w:t>3ª</w:t>
      </w:r>
      <w:r w:rsidRPr="00030610">
        <w:rPr>
          <w:rFonts w:ascii="Arial" w:hAnsi="Arial" w:cs="Arial"/>
          <w:sz w:val="24"/>
          <w:szCs w:val="24"/>
        </w:rPr>
        <w:tab/>
        <w:t>3ª</w:t>
      </w:r>
      <w:r w:rsidRPr="00030610">
        <w:rPr>
          <w:rFonts w:ascii="Arial" w:hAnsi="Arial" w:cs="Arial"/>
          <w:sz w:val="24"/>
          <w:szCs w:val="24"/>
        </w:rPr>
        <w:tab/>
        <w:t>2ª</w:t>
      </w:r>
      <w:r w:rsidRPr="00030610">
        <w:rPr>
          <w:rFonts w:ascii="Arial" w:hAnsi="Arial" w:cs="Arial"/>
          <w:sz w:val="24"/>
          <w:szCs w:val="24"/>
        </w:rPr>
        <w:tab/>
        <w:t>2ª</w:t>
      </w:r>
      <w:r w:rsidRPr="00030610">
        <w:rPr>
          <w:rFonts w:ascii="Arial" w:hAnsi="Arial" w:cs="Arial"/>
          <w:sz w:val="24"/>
          <w:szCs w:val="24"/>
        </w:rPr>
        <w:tab/>
        <w:t>2ª</w:t>
      </w:r>
    </w:p>
    <w:p w:rsidR="00E14BB6" w:rsidRPr="00030610" w:rsidRDefault="00E14BB6" w:rsidP="002471F1">
      <w:pPr>
        <w:spacing w:line="360" w:lineRule="auto"/>
        <w:ind w:left="1134" w:right="1134"/>
        <w:jc w:val="both"/>
        <w:rPr>
          <w:rFonts w:ascii="Arial" w:hAnsi="Arial" w:cs="Arial"/>
          <w:sz w:val="24"/>
          <w:szCs w:val="24"/>
        </w:rPr>
      </w:pPr>
      <w:r>
        <w:rPr>
          <w:rFonts w:ascii="Arial" w:hAnsi="Arial" w:cs="Arial"/>
          <w:noProof/>
          <w:sz w:val="24"/>
          <w:szCs w:val="24"/>
          <w:lang w:eastAsia="pt-BR"/>
        </w:rPr>
        <w:drawing>
          <wp:inline distT="0" distB="0" distL="0" distR="0">
            <wp:extent cx="5076825" cy="1409700"/>
            <wp:effectExtent l="0" t="0" r="9525" b="0"/>
            <wp:docPr id="7190" name="Imagem 7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ie harmonica.jpg"/>
                    <pic:cNvPicPr/>
                  </pic:nvPicPr>
                  <pic:blipFill>
                    <a:blip r:embed="rId67">
                      <a:extLst>
                        <a:ext uri="{28A0092B-C50C-407E-A947-70E740481C1C}">
                          <a14:useLocalDpi xmlns:a14="http://schemas.microsoft.com/office/drawing/2010/main" val="0"/>
                        </a:ext>
                      </a:extLst>
                    </a:blip>
                    <a:stretch>
                      <a:fillRect/>
                    </a:stretch>
                  </pic:blipFill>
                  <pic:spPr>
                    <a:xfrm>
                      <a:off x="0" y="0"/>
                      <a:ext cx="5076825" cy="1409700"/>
                    </a:xfrm>
                    <a:prstGeom prst="rect">
                      <a:avLst/>
                    </a:prstGeom>
                  </pic:spPr>
                </pic:pic>
              </a:graphicData>
            </a:graphic>
          </wp:inline>
        </w:drawing>
      </w:r>
    </w:p>
    <w:p w:rsidR="002471F1" w:rsidRDefault="002471F1" w:rsidP="002471F1">
      <w:pPr>
        <w:spacing w:line="360" w:lineRule="auto"/>
        <w:ind w:left="1134" w:right="1134"/>
        <w:jc w:val="both"/>
        <w:rPr>
          <w:rFonts w:ascii="Arial" w:hAnsi="Arial" w:cs="Arial"/>
          <w:sz w:val="24"/>
          <w:szCs w:val="24"/>
        </w:rPr>
      </w:pPr>
    </w:p>
    <w:p w:rsidR="00E14BB6" w:rsidRDefault="00E14BB6" w:rsidP="002471F1">
      <w:pPr>
        <w:spacing w:line="360" w:lineRule="auto"/>
        <w:ind w:left="1134" w:right="1134"/>
        <w:jc w:val="both"/>
        <w:rPr>
          <w:rFonts w:ascii="Arial" w:hAnsi="Arial" w:cs="Arial"/>
          <w:sz w:val="24"/>
          <w:szCs w:val="24"/>
        </w:rPr>
      </w:pPr>
    </w:p>
    <w:p w:rsidR="00E14BB6" w:rsidRDefault="00E14BB6" w:rsidP="002471F1">
      <w:pPr>
        <w:spacing w:line="360" w:lineRule="auto"/>
        <w:ind w:left="1134" w:right="1134"/>
        <w:jc w:val="both"/>
        <w:rPr>
          <w:rFonts w:ascii="Arial" w:hAnsi="Arial" w:cs="Arial"/>
          <w:sz w:val="24"/>
          <w:szCs w:val="24"/>
        </w:rPr>
      </w:pPr>
    </w:p>
    <w:p w:rsidR="00E14BB6" w:rsidRDefault="00E14BB6" w:rsidP="002471F1">
      <w:pPr>
        <w:spacing w:line="360" w:lineRule="auto"/>
        <w:ind w:left="1134" w:right="1134"/>
        <w:jc w:val="both"/>
        <w:rPr>
          <w:rFonts w:ascii="Arial" w:hAnsi="Arial" w:cs="Arial"/>
          <w:sz w:val="24"/>
          <w:szCs w:val="24"/>
        </w:rPr>
      </w:pPr>
    </w:p>
    <w:p w:rsidR="002471F1" w:rsidRDefault="002471F1" w:rsidP="002471F1">
      <w:pPr>
        <w:spacing w:line="360" w:lineRule="auto"/>
        <w:ind w:left="1134" w:right="1134"/>
        <w:jc w:val="both"/>
        <w:rPr>
          <w:rFonts w:ascii="Arial" w:hAnsi="Arial" w:cs="Arial"/>
          <w:sz w:val="24"/>
          <w:szCs w:val="24"/>
        </w:rPr>
      </w:pPr>
      <w:proofErr w:type="gramStart"/>
      <w:r>
        <w:rPr>
          <w:rFonts w:ascii="Arial" w:hAnsi="Arial" w:cs="Arial"/>
          <w:sz w:val="24"/>
          <w:szCs w:val="24"/>
        </w:rPr>
        <w:lastRenderedPageBreak/>
        <w:t>7</w:t>
      </w:r>
      <w:proofErr w:type="gramEnd"/>
      <w:r>
        <w:rPr>
          <w:rFonts w:ascii="Arial" w:hAnsi="Arial" w:cs="Arial"/>
          <w:sz w:val="24"/>
          <w:szCs w:val="24"/>
        </w:rPr>
        <w:t>)- Classifique os intervalos</w:t>
      </w:r>
    </w:p>
    <w:p w:rsidR="002471F1" w:rsidRDefault="00E14BB6" w:rsidP="002471F1">
      <w:pPr>
        <w:spacing w:line="360" w:lineRule="auto"/>
        <w:ind w:left="1134" w:right="1134"/>
        <w:jc w:val="both"/>
        <w:rPr>
          <w:rFonts w:ascii="Arial" w:hAnsi="Arial" w:cs="Arial"/>
          <w:sz w:val="24"/>
          <w:szCs w:val="24"/>
        </w:rPr>
      </w:pPr>
      <w:r>
        <w:rPr>
          <w:rFonts w:ascii="Arial" w:hAnsi="Arial" w:cs="Arial"/>
          <w:noProof/>
          <w:sz w:val="24"/>
          <w:szCs w:val="24"/>
          <w:lang w:eastAsia="pt-BR"/>
        </w:rPr>
        <w:drawing>
          <wp:inline distT="0" distB="0" distL="0" distR="0">
            <wp:extent cx="5295900" cy="904875"/>
            <wp:effectExtent l="0" t="0" r="0" b="9525"/>
            <wp:docPr id="7191" name="Imagem 7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valos_classificacao_exercicio_8.jpg"/>
                    <pic:cNvPicPr/>
                  </pic:nvPicPr>
                  <pic:blipFill>
                    <a:blip r:embed="rId68">
                      <a:extLst>
                        <a:ext uri="{28A0092B-C50C-407E-A947-70E740481C1C}">
                          <a14:useLocalDpi xmlns:a14="http://schemas.microsoft.com/office/drawing/2010/main" val="0"/>
                        </a:ext>
                      </a:extLst>
                    </a:blip>
                    <a:stretch>
                      <a:fillRect/>
                    </a:stretch>
                  </pic:blipFill>
                  <pic:spPr>
                    <a:xfrm>
                      <a:off x="0" y="0"/>
                      <a:ext cx="5318199" cy="908685"/>
                    </a:xfrm>
                    <a:prstGeom prst="rect">
                      <a:avLst/>
                    </a:prstGeom>
                  </pic:spPr>
                </pic:pic>
              </a:graphicData>
            </a:graphic>
          </wp:inline>
        </w:drawing>
      </w:r>
    </w:p>
    <w:p w:rsidR="002471F1" w:rsidRPr="003801BF" w:rsidRDefault="002471F1" w:rsidP="002471F1">
      <w:pPr>
        <w:spacing w:line="360" w:lineRule="auto"/>
        <w:ind w:left="1134" w:right="1134"/>
        <w:rPr>
          <w:rFonts w:ascii="Arial" w:hAnsi="Arial" w:cs="Arial"/>
          <w:sz w:val="24"/>
          <w:szCs w:val="24"/>
        </w:rPr>
      </w:pPr>
      <w:proofErr w:type="gramStart"/>
      <w:r w:rsidRPr="003801BF">
        <w:rPr>
          <w:rFonts w:ascii="Arial" w:hAnsi="Arial" w:cs="Arial"/>
          <w:sz w:val="24"/>
          <w:szCs w:val="24"/>
        </w:rPr>
        <w:t>8</w:t>
      </w:r>
      <w:proofErr w:type="gramEnd"/>
      <w:r w:rsidRPr="003801BF">
        <w:rPr>
          <w:rFonts w:ascii="Arial" w:hAnsi="Arial" w:cs="Arial"/>
          <w:sz w:val="24"/>
          <w:szCs w:val="24"/>
        </w:rPr>
        <w:t>)- Mencione se os intervalos são melódicos ou harmônicos</w:t>
      </w:r>
      <w:r>
        <w:rPr>
          <w:rFonts w:ascii="Arial" w:hAnsi="Arial" w:cs="Arial"/>
          <w:sz w:val="24"/>
          <w:szCs w:val="24"/>
        </w:rPr>
        <w:t>.</w:t>
      </w:r>
    </w:p>
    <w:p w:rsidR="002471F1" w:rsidRDefault="00E14BB6" w:rsidP="002471F1">
      <w:pPr>
        <w:spacing w:line="360" w:lineRule="auto"/>
        <w:ind w:left="1134" w:right="1134"/>
        <w:rPr>
          <w:rFonts w:ascii="Arial" w:hAnsi="Arial" w:cs="Arial"/>
          <w:b/>
          <w:sz w:val="28"/>
          <w:szCs w:val="28"/>
        </w:rPr>
      </w:pPr>
      <w:r>
        <w:rPr>
          <w:rFonts w:ascii="Arial" w:hAnsi="Arial" w:cs="Arial"/>
          <w:b/>
          <w:noProof/>
          <w:sz w:val="28"/>
          <w:szCs w:val="28"/>
          <w:lang w:eastAsia="pt-BR"/>
        </w:rPr>
        <w:drawing>
          <wp:inline distT="0" distB="0" distL="0" distR="0">
            <wp:extent cx="5572125" cy="838200"/>
            <wp:effectExtent l="0" t="0" r="9525" b="0"/>
            <wp:docPr id="7192" name="Imagem 7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valos_simultaneidade_exercicio_5.jpg"/>
                    <pic:cNvPicPr/>
                  </pic:nvPicPr>
                  <pic:blipFill>
                    <a:blip r:embed="rId69">
                      <a:extLst>
                        <a:ext uri="{28A0092B-C50C-407E-A947-70E740481C1C}">
                          <a14:useLocalDpi xmlns:a14="http://schemas.microsoft.com/office/drawing/2010/main" val="0"/>
                        </a:ext>
                      </a:extLst>
                    </a:blip>
                    <a:stretch>
                      <a:fillRect/>
                    </a:stretch>
                  </pic:blipFill>
                  <pic:spPr>
                    <a:xfrm>
                      <a:off x="0" y="0"/>
                      <a:ext cx="5572125" cy="838200"/>
                    </a:xfrm>
                    <a:prstGeom prst="rect">
                      <a:avLst/>
                    </a:prstGeom>
                  </pic:spPr>
                </pic:pic>
              </a:graphicData>
            </a:graphic>
          </wp:inline>
        </w:drawing>
      </w:r>
    </w:p>
    <w:p w:rsidR="002471F1" w:rsidRDefault="002471F1" w:rsidP="002471F1">
      <w:pPr>
        <w:spacing w:line="360" w:lineRule="auto"/>
        <w:ind w:left="1134" w:right="1134"/>
        <w:rPr>
          <w:rFonts w:ascii="Arial" w:hAnsi="Arial" w:cs="Arial"/>
          <w:sz w:val="24"/>
          <w:szCs w:val="24"/>
        </w:rPr>
      </w:pPr>
      <w:proofErr w:type="gramStart"/>
      <w:r w:rsidRPr="003801BF">
        <w:rPr>
          <w:rFonts w:ascii="Arial" w:hAnsi="Arial" w:cs="Arial"/>
          <w:sz w:val="24"/>
          <w:szCs w:val="24"/>
        </w:rPr>
        <w:t>9</w:t>
      </w:r>
      <w:proofErr w:type="gramEnd"/>
      <w:r w:rsidRPr="003801BF">
        <w:rPr>
          <w:rFonts w:ascii="Arial" w:hAnsi="Arial" w:cs="Arial"/>
          <w:sz w:val="24"/>
          <w:szCs w:val="24"/>
        </w:rPr>
        <w:t xml:space="preserve">)- </w:t>
      </w:r>
      <w:r>
        <w:rPr>
          <w:rFonts w:ascii="Arial" w:hAnsi="Arial" w:cs="Arial"/>
          <w:sz w:val="24"/>
          <w:szCs w:val="24"/>
        </w:rPr>
        <w:t>Ao ouvir o intervalo tocado ou cantado classifique-o.</w:t>
      </w:r>
    </w:p>
    <w:p w:rsidR="002471F1" w:rsidRDefault="002471F1" w:rsidP="002471F1">
      <w:pPr>
        <w:spacing w:line="360" w:lineRule="auto"/>
        <w:ind w:left="1134" w:right="1134"/>
        <w:rPr>
          <w:rFonts w:ascii="Arial" w:hAnsi="Arial" w:cs="Arial"/>
          <w:sz w:val="24"/>
          <w:szCs w:val="24"/>
        </w:rPr>
      </w:pPr>
    </w:p>
    <w:p w:rsidR="002471F1" w:rsidRPr="003801BF" w:rsidRDefault="002471F1" w:rsidP="002471F1">
      <w:pPr>
        <w:spacing w:line="360" w:lineRule="auto"/>
        <w:ind w:left="1134" w:right="1134"/>
        <w:rPr>
          <w:rFonts w:ascii="Arial" w:hAnsi="Arial" w:cs="Arial"/>
          <w:sz w:val="24"/>
          <w:szCs w:val="24"/>
        </w:rPr>
      </w:pPr>
      <w:proofErr w:type="gramStart"/>
      <w:r>
        <w:rPr>
          <w:rFonts w:ascii="Arial" w:hAnsi="Arial" w:cs="Arial"/>
          <w:sz w:val="24"/>
          <w:szCs w:val="24"/>
        </w:rPr>
        <w:t>10)</w:t>
      </w:r>
      <w:proofErr w:type="gramEnd"/>
      <w:r>
        <w:rPr>
          <w:rFonts w:ascii="Arial" w:hAnsi="Arial" w:cs="Arial"/>
          <w:sz w:val="24"/>
          <w:szCs w:val="24"/>
        </w:rPr>
        <w:t>- Tocar os intervalos em seu instrumento.</w:t>
      </w:r>
    </w:p>
    <w:p w:rsidR="002471F1" w:rsidRDefault="002471F1" w:rsidP="002471F1">
      <w:pPr>
        <w:spacing w:line="360" w:lineRule="auto"/>
        <w:ind w:left="1134" w:right="1134"/>
        <w:rPr>
          <w:rFonts w:ascii="Arial" w:hAnsi="Arial" w:cs="Arial"/>
          <w:b/>
          <w:sz w:val="28"/>
          <w:szCs w:val="28"/>
        </w:rPr>
      </w:pPr>
    </w:p>
    <w:p w:rsidR="00E14BB6" w:rsidRDefault="00E14BB6" w:rsidP="002471F1">
      <w:pPr>
        <w:spacing w:line="360" w:lineRule="auto"/>
        <w:ind w:left="1134" w:right="1134"/>
        <w:rPr>
          <w:rFonts w:ascii="Arial" w:hAnsi="Arial" w:cs="Arial"/>
          <w:b/>
          <w:sz w:val="28"/>
          <w:szCs w:val="28"/>
        </w:rPr>
      </w:pPr>
    </w:p>
    <w:p w:rsidR="00E14BB6" w:rsidRDefault="00E14BB6" w:rsidP="002471F1">
      <w:pPr>
        <w:spacing w:line="360" w:lineRule="auto"/>
        <w:ind w:left="1134" w:right="1134"/>
        <w:rPr>
          <w:rFonts w:ascii="Arial" w:hAnsi="Arial" w:cs="Arial"/>
          <w:b/>
          <w:sz w:val="28"/>
          <w:szCs w:val="28"/>
        </w:rPr>
      </w:pPr>
    </w:p>
    <w:p w:rsidR="00E14BB6" w:rsidRDefault="00E14BB6" w:rsidP="002471F1">
      <w:pPr>
        <w:spacing w:line="360" w:lineRule="auto"/>
        <w:ind w:left="1134" w:right="1134"/>
        <w:rPr>
          <w:rFonts w:ascii="Arial" w:hAnsi="Arial" w:cs="Arial"/>
          <w:b/>
          <w:sz w:val="28"/>
          <w:szCs w:val="28"/>
        </w:rPr>
      </w:pPr>
    </w:p>
    <w:p w:rsidR="00E14BB6" w:rsidRDefault="00E14BB6" w:rsidP="002471F1">
      <w:pPr>
        <w:spacing w:line="360" w:lineRule="auto"/>
        <w:ind w:left="1134" w:right="1134"/>
        <w:rPr>
          <w:rFonts w:ascii="Arial" w:hAnsi="Arial" w:cs="Arial"/>
          <w:b/>
          <w:sz w:val="28"/>
          <w:szCs w:val="28"/>
        </w:rPr>
      </w:pPr>
    </w:p>
    <w:p w:rsidR="00E14BB6" w:rsidRDefault="00E14BB6" w:rsidP="002471F1">
      <w:pPr>
        <w:spacing w:line="360" w:lineRule="auto"/>
        <w:ind w:left="1134" w:right="1134"/>
        <w:rPr>
          <w:rFonts w:ascii="Arial" w:hAnsi="Arial" w:cs="Arial"/>
          <w:b/>
          <w:sz w:val="28"/>
          <w:szCs w:val="28"/>
        </w:rPr>
      </w:pPr>
    </w:p>
    <w:p w:rsidR="00E14BB6" w:rsidRDefault="00E14BB6" w:rsidP="002471F1">
      <w:pPr>
        <w:spacing w:line="360" w:lineRule="auto"/>
        <w:ind w:left="1134" w:right="1134"/>
        <w:rPr>
          <w:rFonts w:ascii="Arial" w:hAnsi="Arial" w:cs="Arial"/>
          <w:b/>
          <w:sz w:val="28"/>
          <w:szCs w:val="28"/>
        </w:rPr>
      </w:pPr>
    </w:p>
    <w:p w:rsidR="002471F1" w:rsidRDefault="002471F1" w:rsidP="002471F1">
      <w:pPr>
        <w:spacing w:line="360" w:lineRule="auto"/>
        <w:ind w:left="1134" w:right="1134"/>
        <w:rPr>
          <w:rFonts w:ascii="Arial" w:hAnsi="Arial" w:cs="Arial"/>
          <w:b/>
          <w:sz w:val="28"/>
          <w:szCs w:val="28"/>
        </w:rPr>
      </w:pPr>
      <w:proofErr w:type="spellStart"/>
      <w:r w:rsidRPr="00C32565">
        <w:rPr>
          <w:rFonts w:ascii="Arial" w:hAnsi="Arial" w:cs="Arial"/>
          <w:b/>
          <w:sz w:val="28"/>
          <w:szCs w:val="28"/>
        </w:rPr>
        <w:lastRenderedPageBreak/>
        <w:t>Harpejos</w:t>
      </w:r>
      <w:proofErr w:type="spellEnd"/>
    </w:p>
    <w:p w:rsidR="00E14BB6" w:rsidRPr="00C32565" w:rsidRDefault="00E14BB6" w:rsidP="002471F1">
      <w:pPr>
        <w:spacing w:line="360" w:lineRule="auto"/>
        <w:ind w:left="1134" w:right="1134"/>
        <w:rPr>
          <w:rFonts w:ascii="Arial" w:hAnsi="Arial" w:cs="Arial"/>
          <w:b/>
          <w:sz w:val="28"/>
          <w:szCs w:val="28"/>
        </w:rPr>
      </w:pPr>
      <w:r>
        <w:rPr>
          <w:rFonts w:ascii="Arial" w:hAnsi="Arial" w:cs="Arial"/>
          <w:b/>
          <w:noProof/>
          <w:sz w:val="28"/>
          <w:szCs w:val="28"/>
          <w:lang w:eastAsia="pt-BR"/>
        </w:rPr>
        <w:drawing>
          <wp:inline distT="0" distB="0" distL="0" distR="0">
            <wp:extent cx="1485900" cy="1266825"/>
            <wp:effectExtent l="0" t="0" r="0" b="0"/>
            <wp:docPr id="7194" name="Imagem 7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peggio.png"/>
                    <pic:cNvPicPr/>
                  </pic:nvPicPr>
                  <pic:blipFill>
                    <a:blip r:embed="rId70">
                      <a:extLst>
                        <a:ext uri="{28A0092B-C50C-407E-A947-70E740481C1C}">
                          <a14:useLocalDpi xmlns:a14="http://schemas.microsoft.com/office/drawing/2010/main" val="0"/>
                        </a:ext>
                      </a:extLst>
                    </a:blip>
                    <a:stretch>
                      <a:fillRect/>
                    </a:stretch>
                  </pic:blipFill>
                  <pic:spPr>
                    <a:xfrm>
                      <a:off x="0" y="0"/>
                      <a:ext cx="1484383" cy="1265532"/>
                    </a:xfrm>
                    <a:prstGeom prst="rect">
                      <a:avLst/>
                    </a:prstGeom>
                  </pic:spPr>
                </pic:pic>
              </a:graphicData>
            </a:graphic>
          </wp:inline>
        </w:drawing>
      </w:r>
    </w:p>
    <w:p w:rsidR="002471F1" w:rsidRPr="00C573F5" w:rsidRDefault="002471F1" w:rsidP="002471F1">
      <w:pPr>
        <w:spacing w:line="360" w:lineRule="auto"/>
        <w:ind w:left="1134" w:right="1134" w:firstLine="708"/>
        <w:rPr>
          <w:rFonts w:ascii="Arial" w:hAnsi="Arial" w:cs="Arial"/>
          <w:sz w:val="24"/>
          <w:szCs w:val="24"/>
        </w:rPr>
      </w:pPr>
      <w:r w:rsidRPr="00C573F5">
        <w:rPr>
          <w:rFonts w:ascii="Arial" w:hAnsi="Arial" w:cs="Arial"/>
          <w:sz w:val="24"/>
          <w:szCs w:val="24"/>
        </w:rPr>
        <w:t xml:space="preserve">Cantar ou tocar sucessivamente os </w:t>
      </w:r>
      <w:proofErr w:type="gramStart"/>
      <w:r w:rsidRPr="00C573F5">
        <w:rPr>
          <w:rFonts w:ascii="Arial" w:hAnsi="Arial" w:cs="Arial"/>
          <w:sz w:val="24"/>
          <w:szCs w:val="24"/>
        </w:rPr>
        <w:t>intervalos :</w:t>
      </w:r>
      <w:proofErr w:type="gramEnd"/>
      <w:r w:rsidRPr="00C573F5">
        <w:rPr>
          <w:rFonts w:ascii="Arial" w:hAnsi="Arial" w:cs="Arial"/>
          <w:sz w:val="24"/>
          <w:szCs w:val="24"/>
        </w:rPr>
        <w:t xml:space="preserve"> </w:t>
      </w:r>
    </w:p>
    <w:p w:rsidR="002471F1" w:rsidRPr="00C573F5" w:rsidRDefault="002471F1" w:rsidP="002471F1">
      <w:pPr>
        <w:spacing w:line="360" w:lineRule="auto"/>
        <w:ind w:left="1134" w:right="1134"/>
        <w:rPr>
          <w:rFonts w:ascii="Arial" w:hAnsi="Arial" w:cs="Arial"/>
          <w:sz w:val="24"/>
          <w:szCs w:val="24"/>
        </w:rPr>
      </w:pPr>
      <w:r w:rsidRPr="00C573F5">
        <w:rPr>
          <w:rFonts w:ascii="Arial" w:hAnsi="Arial" w:cs="Arial"/>
          <w:sz w:val="24"/>
          <w:szCs w:val="24"/>
        </w:rPr>
        <w:t>Fundamental + 3ª + 5ª</w:t>
      </w:r>
    </w:p>
    <w:p w:rsidR="002471F1" w:rsidRDefault="00E14BB6" w:rsidP="002471F1">
      <w:pPr>
        <w:spacing w:line="360" w:lineRule="auto"/>
        <w:ind w:left="1134" w:right="1134"/>
        <w:rPr>
          <w:rFonts w:ascii="Arial" w:hAnsi="Arial" w:cs="Arial"/>
          <w:b/>
          <w:sz w:val="28"/>
          <w:szCs w:val="28"/>
        </w:rPr>
      </w:pPr>
      <w:r>
        <w:rPr>
          <w:rFonts w:ascii="Arial" w:hAnsi="Arial" w:cs="Arial"/>
          <w:b/>
          <w:noProof/>
          <w:sz w:val="28"/>
          <w:szCs w:val="28"/>
          <w:lang w:eastAsia="pt-BR"/>
        </w:rPr>
        <w:drawing>
          <wp:inline distT="0" distB="0" distL="0" distR="0">
            <wp:extent cx="5943600" cy="428625"/>
            <wp:effectExtent l="0" t="0" r="0" b="9525"/>
            <wp:docPr id="7193" name="Imagem 7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p1.jpg"/>
                    <pic:cNvPicPr/>
                  </pic:nvPicPr>
                  <pic:blipFill>
                    <a:blip r:embed="rId71">
                      <a:extLst>
                        <a:ext uri="{28A0092B-C50C-407E-A947-70E740481C1C}">
                          <a14:useLocalDpi xmlns:a14="http://schemas.microsoft.com/office/drawing/2010/main" val="0"/>
                        </a:ext>
                      </a:extLst>
                    </a:blip>
                    <a:stretch>
                      <a:fillRect/>
                    </a:stretch>
                  </pic:blipFill>
                  <pic:spPr>
                    <a:xfrm>
                      <a:off x="0" y="0"/>
                      <a:ext cx="5943600" cy="428625"/>
                    </a:xfrm>
                    <a:prstGeom prst="rect">
                      <a:avLst/>
                    </a:prstGeom>
                  </pic:spPr>
                </pic:pic>
              </a:graphicData>
            </a:graphic>
          </wp:inline>
        </w:drawing>
      </w:r>
    </w:p>
    <w:p w:rsidR="002471F1" w:rsidRPr="00C573F5" w:rsidRDefault="002471F1" w:rsidP="002471F1">
      <w:pPr>
        <w:spacing w:line="360" w:lineRule="auto"/>
        <w:ind w:left="1134" w:right="1134"/>
        <w:rPr>
          <w:rFonts w:ascii="Arial" w:hAnsi="Arial" w:cs="Arial"/>
          <w:sz w:val="24"/>
          <w:szCs w:val="24"/>
        </w:rPr>
      </w:pPr>
      <w:r w:rsidRPr="00C573F5">
        <w:rPr>
          <w:rFonts w:ascii="Arial" w:hAnsi="Arial" w:cs="Arial"/>
          <w:sz w:val="24"/>
          <w:szCs w:val="24"/>
        </w:rPr>
        <w:t>E se colocarmos a 7ª, o arpejo se torna dissonante.</w:t>
      </w:r>
    </w:p>
    <w:p w:rsidR="002471F1" w:rsidRDefault="00E14BB6" w:rsidP="002471F1">
      <w:pPr>
        <w:spacing w:line="360" w:lineRule="auto"/>
        <w:ind w:left="1134" w:right="1134"/>
        <w:rPr>
          <w:rFonts w:ascii="Arial" w:hAnsi="Arial" w:cs="Arial"/>
          <w:b/>
          <w:sz w:val="28"/>
          <w:szCs w:val="28"/>
        </w:rPr>
      </w:pPr>
      <w:r>
        <w:rPr>
          <w:rFonts w:ascii="Arial" w:hAnsi="Arial" w:cs="Arial"/>
          <w:b/>
          <w:noProof/>
          <w:sz w:val="28"/>
          <w:szCs w:val="28"/>
          <w:lang w:eastAsia="pt-BR"/>
        </w:rPr>
        <w:drawing>
          <wp:inline distT="0" distB="0" distL="0" distR="0">
            <wp:extent cx="3810000" cy="819150"/>
            <wp:effectExtent l="0" t="0" r="0" b="0"/>
            <wp:docPr id="7195" name="Imagem 7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pejo.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827721" cy="822960"/>
                    </a:xfrm>
                    <a:prstGeom prst="rect">
                      <a:avLst/>
                    </a:prstGeom>
                  </pic:spPr>
                </pic:pic>
              </a:graphicData>
            </a:graphic>
          </wp:inline>
        </w:drawing>
      </w:r>
    </w:p>
    <w:p w:rsidR="002471F1" w:rsidRDefault="002471F1" w:rsidP="002471F1">
      <w:pPr>
        <w:spacing w:line="360" w:lineRule="auto"/>
        <w:ind w:left="1134" w:right="1134"/>
        <w:rPr>
          <w:rFonts w:ascii="Arial" w:hAnsi="Arial" w:cs="Arial"/>
          <w:b/>
          <w:sz w:val="28"/>
          <w:szCs w:val="28"/>
        </w:rPr>
      </w:pPr>
    </w:p>
    <w:p w:rsidR="002471F1" w:rsidRDefault="002471F1" w:rsidP="002471F1">
      <w:pPr>
        <w:spacing w:line="360" w:lineRule="auto"/>
        <w:ind w:left="1134" w:right="1134"/>
        <w:rPr>
          <w:rFonts w:ascii="Arial" w:hAnsi="Arial" w:cs="Arial"/>
          <w:b/>
          <w:sz w:val="28"/>
          <w:szCs w:val="28"/>
        </w:rPr>
      </w:pPr>
    </w:p>
    <w:p w:rsidR="00E14BB6" w:rsidRDefault="00E14BB6" w:rsidP="002471F1">
      <w:pPr>
        <w:spacing w:line="360" w:lineRule="auto"/>
        <w:ind w:left="1134" w:right="1134"/>
        <w:rPr>
          <w:rFonts w:ascii="Arial" w:hAnsi="Arial" w:cs="Arial"/>
          <w:b/>
          <w:sz w:val="28"/>
          <w:szCs w:val="28"/>
        </w:rPr>
      </w:pPr>
    </w:p>
    <w:p w:rsidR="00E14BB6" w:rsidRDefault="00E14BB6" w:rsidP="002471F1">
      <w:pPr>
        <w:spacing w:line="360" w:lineRule="auto"/>
        <w:ind w:left="1134" w:right="1134"/>
        <w:rPr>
          <w:rFonts w:ascii="Arial" w:hAnsi="Arial" w:cs="Arial"/>
          <w:b/>
          <w:sz w:val="28"/>
          <w:szCs w:val="28"/>
        </w:rPr>
      </w:pPr>
    </w:p>
    <w:p w:rsidR="00E14BB6" w:rsidRDefault="00E14BB6" w:rsidP="002471F1">
      <w:pPr>
        <w:spacing w:line="360" w:lineRule="auto"/>
        <w:ind w:left="1134" w:right="1134"/>
        <w:rPr>
          <w:rFonts w:ascii="Arial" w:hAnsi="Arial" w:cs="Arial"/>
          <w:b/>
          <w:sz w:val="28"/>
          <w:szCs w:val="28"/>
        </w:rPr>
      </w:pPr>
    </w:p>
    <w:p w:rsidR="002471F1" w:rsidRDefault="002471F1" w:rsidP="002471F1">
      <w:pPr>
        <w:spacing w:line="360" w:lineRule="auto"/>
        <w:ind w:left="1134" w:right="1134"/>
        <w:rPr>
          <w:rFonts w:ascii="Arial" w:hAnsi="Arial" w:cs="Arial"/>
          <w:b/>
          <w:sz w:val="28"/>
          <w:szCs w:val="28"/>
        </w:rPr>
      </w:pPr>
      <w:r>
        <w:rPr>
          <w:rFonts w:ascii="Arial" w:hAnsi="Arial" w:cs="Arial"/>
          <w:b/>
          <w:sz w:val="28"/>
          <w:szCs w:val="28"/>
        </w:rPr>
        <w:lastRenderedPageBreak/>
        <w:t xml:space="preserve">Atividades </w:t>
      </w:r>
    </w:p>
    <w:p w:rsidR="002471F1" w:rsidRPr="00C573F5" w:rsidRDefault="002471F1" w:rsidP="002471F1">
      <w:pPr>
        <w:spacing w:line="360" w:lineRule="auto"/>
        <w:ind w:left="1134" w:right="1134"/>
        <w:rPr>
          <w:rFonts w:ascii="Arial" w:hAnsi="Arial" w:cs="Arial"/>
          <w:sz w:val="24"/>
          <w:szCs w:val="24"/>
        </w:rPr>
      </w:pPr>
      <w:proofErr w:type="gramStart"/>
      <w:r w:rsidRPr="00C573F5">
        <w:rPr>
          <w:rFonts w:ascii="Arial" w:hAnsi="Arial" w:cs="Arial"/>
          <w:sz w:val="24"/>
          <w:szCs w:val="24"/>
        </w:rPr>
        <w:t>1</w:t>
      </w:r>
      <w:proofErr w:type="gramEnd"/>
      <w:r w:rsidRPr="00C573F5">
        <w:rPr>
          <w:rFonts w:ascii="Arial" w:hAnsi="Arial" w:cs="Arial"/>
          <w:sz w:val="24"/>
          <w:szCs w:val="24"/>
        </w:rPr>
        <w:t>)- Considere a seguinte progressão harmônica:</w:t>
      </w:r>
    </w:p>
    <w:p w:rsidR="002471F1" w:rsidRPr="00C573F5" w:rsidRDefault="002471F1" w:rsidP="002471F1">
      <w:pPr>
        <w:spacing w:line="360" w:lineRule="auto"/>
        <w:ind w:left="1134" w:right="1134"/>
        <w:rPr>
          <w:rFonts w:ascii="Arial" w:hAnsi="Arial" w:cs="Arial"/>
          <w:sz w:val="24"/>
          <w:szCs w:val="24"/>
        </w:rPr>
      </w:pPr>
      <w:r w:rsidRPr="00C573F5">
        <w:rPr>
          <w:rFonts w:ascii="Arial" w:hAnsi="Arial" w:cs="Arial"/>
          <w:sz w:val="24"/>
          <w:szCs w:val="24"/>
        </w:rPr>
        <w:t>Ré menor com 7a menor – Sol maior com 7a menor – Dó maior com 7a maior</w:t>
      </w:r>
    </w:p>
    <w:p w:rsidR="002471F1" w:rsidRDefault="002471F1" w:rsidP="002471F1">
      <w:pPr>
        <w:spacing w:line="360" w:lineRule="auto"/>
        <w:ind w:left="1134" w:right="1134"/>
        <w:rPr>
          <w:rFonts w:ascii="Arial" w:hAnsi="Arial" w:cs="Arial"/>
          <w:sz w:val="24"/>
          <w:szCs w:val="24"/>
        </w:rPr>
      </w:pPr>
      <w:r w:rsidRPr="00C573F5">
        <w:rPr>
          <w:rFonts w:ascii="Arial" w:hAnsi="Arial" w:cs="Arial"/>
          <w:sz w:val="24"/>
          <w:szCs w:val="24"/>
        </w:rPr>
        <w:t xml:space="preserve">A melodia que, quando tocada por um instrumento solista e sem nenhum tipo de acompanhamento, melhor expressa </w:t>
      </w:r>
      <w:proofErr w:type="gramStart"/>
      <w:r w:rsidRPr="00C573F5">
        <w:rPr>
          <w:rFonts w:ascii="Arial" w:hAnsi="Arial" w:cs="Arial"/>
          <w:sz w:val="24"/>
          <w:szCs w:val="24"/>
        </w:rPr>
        <w:t>a</w:t>
      </w:r>
      <w:proofErr w:type="gramEnd"/>
      <w:r w:rsidRPr="00C573F5">
        <w:rPr>
          <w:rFonts w:ascii="Arial" w:hAnsi="Arial" w:cs="Arial"/>
          <w:sz w:val="24"/>
          <w:szCs w:val="24"/>
        </w:rPr>
        <w:t xml:space="preserve"> progressão harmônica acima é:</w:t>
      </w:r>
    </w:p>
    <w:p w:rsidR="002471F1" w:rsidRDefault="00FF1A21" w:rsidP="002471F1">
      <w:pPr>
        <w:spacing w:line="360" w:lineRule="auto"/>
        <w:ind w:left="1134" w:right="1134"/>
        <w:rPr>
          <w:rFonts w:ascii="Arial" w:hAnsi="Arial" w:cs="Arial"/>
          <w:b/>
          <w:sz w:val="28"/>
          <w:szCs w:val="28"/>
        </w:rPr>
      </w:pPr>
      <w:r>
        <w:rPr>
          <w:noProof/>
          <w:lang w:eastAsia="pt-BR"/>
        </w:rPr>
        <w:drawing>
          <wp:inline distT="0" distB="0" distL="0" distR="0" wp14:anchorId="075D908B" wp14:editId="2B7EC923">
            <wp:extent cx="5400040" cy="3545606"/>
            <wp:effectExtent l="0" t="0" r="0" b="0"/>
            <wp:docPr id="986" name="Imagem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00040" cy="3545606"/>
                    </a:xfrm>
                    <a:prstGeom prst="rect">
                      <a:avLst/>
                    </a:prstGeom>
                    <a:noFill/>
                    <a:ln>
                      <a:noFill/>
                    </a:ln>
                  </pic:spPr>
                </pic:pic>
              </a:graphicData>
            </a:graphic>
          </wp:inline>
        </w:drawing>
      </w:r>
    </w:p>
    <w:p w:rsidR="002471F1" w:rsidRDefault="002471F1" w:rsidP="002471F1">
      <w:pPr>
        <w:spacing w:line="360" w:lineRule="auto"/>
        <w:ind w:left="1134" w:right="1134"/>
        <w:rPr>
          <w:rFonts w:ascii="Arial" w:hAnsi="Arial" w:cs="Arial"/>
          <w:b/>
          <w:sz w:val="28"/>
          <w:szCs w:val="28"/>
        </w:rPr>
      </w:pPr>
    </w:p>
    <w:p w:rsidR="002471F1" w:rsidRDefault="002471F1" w:rsidP="002471F1">
      <w:pPr>
        <w:spacing w:line="360" w:lineRule="auto"/>
        <w:ind w:left="1134" w:right="1134"/>
        <w:rPr>
          <w:rFonts w:ascii="Arial" w:hAnsi="Arial" w:cs="Arial"/>
          <w:b/>
          <w:sz w:val="28"/>
          <w:szCs w:val="28"/>
        </w:rPr>
      </w:pPr>
    </w:p>
    <w:p w:rsidR="002471F1" w:rsidRDefault="002471F1" w:rsidP="002471F1">
      <w:pPr>
        <w:spacing w:line="360" w:lineRule="auto"/>
        <w:ind w:left="1134" w:right="1134"/>
        <w:rPr>
          <w:rFonts w:ascii="Arial" w:hAnsi="Arial" w:cs="Arial"/>
          <w:b/>
          <w:sz w:val="28"/>
          <w:szCs w:val="28"/>
        </w:rPr>
      </w:pPr>
    </w:p>
    <w:p w:rsidR="002471F1" w:rsidRDefault="002471F1" w:rsidP="002471F1">
      <w:pPr>
        <w:spacing w:line="360" w:lineRule="auto"/>
        <w:ind w:left="1134" w:right="1134"/>
        <w:rPr>
          <w:rFonts w:ascii="Arial" w:hAnsi="Arial" w:cs="Arial"/>
          <w:b/>
          <w:sz w:val="28"/>
          <w:szCs w:val="28"/>
        </w:rPr>
      </w:pPr>
      <w:r>
        <w:rPr>
          <w:rFonts w:ascii="Arial" w:hAnsi="Arial" w:cs="Arial"/>
          <w:b/>
          <w:sz w:val="28"/>
          <w:szCs w:val="28"/>
        </w:rPr>
        <w:lastRenderedPageBreak/>
        <w:t>Harmonia</w:t>
      </w:r>
    </w:p>
    <w:p w:rsidR="002471F1" w:rsidRDefault="002471F1" w:rsidP="002471F1">
      <w:pPr>
        <w:spacing w:line="360" w:lineRule="auto"/>
        <w:ind w:left="1134" w:right="1134"/>
        <w:rPr>
          <w:rFonts w:ascii="Arial" w:hAnsi="Arial" w:cs="Arial"/>
          <w:b/>
          <w:sz w:val="28"/>
          <w:szCs w:val="28"/>
        </w:rPr>
      </w:pPr>
    </w:p>
    <w:p w:rsidR="002471F1" w:rsidRDefault="002471F1" w:rsidP="002471F1">
      <w:pPr>
        <w:spacing w:line="360" w:lineRule="auto"/>
        <w:ind w:left="1134" w:right="1134"/>
        <w:rPr>
          <w:rFonts w:ascii="Arial" w:hAnsi="Arial" w:cs="Arial"/>
          <w:b/>
          <w:sz w:val="28"/>
          <w:szCs w:val="28"/>
        </w:rPr>
      </w:pPr>
      <w:r>
        <w:rPr>
          <w:rFonts w:ascii="Arial" w:hAnsi="Arial" w:cs="Arial"/>
          <w:b/>
          <w:sz w:val="28"/>
          <w:szCs w:val="28"/>
        </w:rPr>
        <w:t>Idade Média (V-XV)</w:t>
      </w:r>
    </w:p>
    <w:p w:rsidR="002471F1" w:rsidRPr="00E25B37" w:rsidRDefault="002471F1" w:rsidP="002471F1">
      <w:pPr>
        <w:spacing w:line="360" w:lineRule="auto"/>
        <w:ind w:left="1134" w:right="1134" w:firstLine="708"/>
        <w:jc w:val="both"/>
        <w:rPr>
          <w:rFonts w:ascii="Arial" w:hAnsi="Arial" w:cs="Arial"/>
          <w:sz w:val="24"/>
          <w:szCs w:val="24"/>
        </w:rPr>
      </w:pPr>
    </w:p>
    <w:p w:rsidR="002471F1" w:rsidRPr="00274950" w:rsidRDefault="002471F1" w:rsidP="002471F1">
      <w:pPr>
        <w:spacing w:line="360" w:lineRule="auto"/>
        <w:ind w:left="1134" w:right="1134"/>
        <w:jc w:val="both"/>
        <w:rPr>
          <w:rFonts w:ascii="Arial" w:hAnsi="Arial" w:cs="Arial"/>
          <w:b/>
          <w:sz w:val="28"/>
          <w:szCs w:val="28"/>
        </w:rPr>
      </w:pPr>
      <w:r w:rsidRPr="00274950">
        <w:rPr>
          <w:rFonts w:ascii="Arial" w:hAnsi="Arial" w:cs="Arial"/>
          <w:b/>
          <w:sz w:val="28"/>
          <w:szCs w:val="28"/>
        </w:rPr>
        <w:t>História da música</w:t>
      </w:r>
    </w:p>
    <w:p w:rsidR="002471F1" w:rsidRDefault="002471F1" w:rsidP="002471F1">
      <w:pPr>
        <w:spacing w:line="360" w:lineRule="auto"/>
        <w:ind w:left="1134" w:right="1134" w:firstLine="708"/>
        <w:jc w:val="both"/>
        <w:rPr>
          <w:rFonts w:ascii="Arial" w:hAnsi="Arial" w:cs="Arial"/>
          <w:sz w:val="24"/>
          <w:szCs w:val="24"/>
        </w:rPr>
      </w:pPr>
      <w:proofErr w:type="spellStart"/>
      <w:r w:rsidRPr="00081042">
        <w:rPr>
          <w:rFonts w:ascii="Arial" w:hAnsi="Arial" w:cs="Arial"/>
          <w:b/>
          <w:sz w:val="24"/>
          <w:szCs w:val="24"/>
        </w:rPr>
        <w:t>Organum</w:t>
      </w:r>
      <w:proofErr w:type="spellEnd"/>
      <w:r w:rsidRPr="00AC6C8F">
        <w:rPr>
          <w:rFonts w:ascii="Arial" w:hAnsi="Arial" w:cs="Arial"/>
          <w:sz w:val="24"/>
          <w:szCs w:val="24"/>
        </w:rPr>
        <w:t xml:space="preserve">: Início da polifonia vocal, geralmente a duas vozes. Sua forma mais antiga é chamada de </w:t>
      </w:r>
      <w:proofErr w:type="spellStart"/>
      <w:r w:rsidRPr="00AC6C8F">
        <w:rPr>
          <w:rFonts w:ascii="Arial" w:hAnsi="Arial" w:cs="Arial"/>
          <w:sz w:val="24"/>
          <w:szCs w:val="24"/>
        </w:rPr>
        <w:t>organum</w:t>
      </w:r>
      <w:proofErr w:type="spellEnd"/>
      <w:r w:rsidRPr="00AC6C8F">
        <w:rPr>
          <w:rFonts w:ascii="Arial" w:hAnsi="Arial" w:cs="Arial"/>
          <w:sz w:val="24"/>
          <w:szCs w:val="24"/>
        </w:rPr>
        <w:t xml:space="preserve"> paralelo utilizado no século IX. Por volta do século XI surge o </w:t>
      </w:r>
      <w:proofErr w:type="spellStart"/>
      <w:r w:rsidRPr="00AC6C8F">
        <w:rPr>
          <w:rFonts w:ascii="Arial" w:hAnsi="Arial" w:cs="Arial"/>
          <w:sz w:val="24"/>
          <w:szCs w:val="24"/>
        </w:rPr>
        <w:t>organumlivre</w:t>
      </w:r>
      <w:proofErr w:type="spellEnd"/>
      <w:r w:rsidRPr="00AC6C8F">
        <w:rPr>
          <w:rFonts w:ascii="Arial" w:hAnsi="Arial" w:cs="Arial"/>
          <w:sz w:val="24"/>
          <w:szCs w:val="24"/>
        </w:rPr>
        <w:t xml:space="preserve"> que além do movimento paralelo realiza também movimentos contrários e oblíquos a </w:t>
      </w:r>
      <w:proofErr w:type="spellStart"/>
      <w:proofErr w:type="gramStart"/>
      <w:r w:rsidRPr="00AC6C8F">
        <w:rPr>
          <w:rFonts w:ascii="Arial" w:hAnsi="Arial" w:cs="Arial"/>
          <w:sz w:val="24"/>
          <w:szCs w:val="24"/>
        </w:rPr>
        <w:t>vox</w:t>
      </w:r>
      <w:proofErr w:type="spellEnd"/>
      <w:proofErr w:type="gramEnd"/>
      <w:r w:rsidRPr="00AC6C8F">
        <w:rPr>
          <w:rFonts w:ascii="Arial" w:hAnsi="Arial" w:cs="Arial"/>
          <w:sz w:val="24"/>
          <w:szCs w:val="24"/>
        </w:rPr>
        <w:t xml:space="preserve"> principais. Por fim o </w:t>
      </w:r>
      <w:proofErr w:type="spellStart"/>
      <w:r w:rsidRPr="00AC6C8F">
        <w:rPr>
          <w:rFonts w:ascii="Arial" w:hAnsi="Arial" w:cs="Arial"/>
          <w:sz w:val="24"/>
          <w:szCs w:val="24"/>
        </w:rPr>
        <w:t>órganum</w:t>
      </w:r>
      <w:proofErr w:type="spellEnd"/>
      <w:r>
        <w:rPr>
          <w:rFonts w:ascii="Arial" w:hAnsi="Arial" w:cs="Arial"/>
          <w:sz w:val="24"/>
          <w:szCs w:val="24"/>
        </w:rPr>
        <w:t xml:space="preserve"> </w:t>
      </w:r>
      <w:proofErr w:type="spellStart"/>
      <w:r w:rsidRPr="00AC6C8F">
        <w:rPr>
          <w:rFonts w:ascii="Arial" w:hAnsi="Arial" w:cs="Arial"/>
          <w:sz w:val="24"/>
          <w:szCs w:val="24"/>
        </w:rPr>
        <w:t>melismático</w:t>
      </w:r>
      <w:proofErr w:type="spellEnd"/>
      <w:r w:rsidRPr="00AC6C8F">
        <w:rPr>
          <w:rFonts w:ascii="Arial" w:hAnsi="Arial" w:cs="Arial"/>
          <w:sz w:val="24"/>
          <w:szCs w:val="24"/>
        </w:rPr>
        <w:t xml:space="preserve"> que aparece por volta do século XII em que a </w:t>
      </w:r>
      <w:proofErr w:type="spellStart"/>
      <w:proofErr w:type="gramStart"/>
      <w:r w:rsidRPr="00AC6C8F">
        <w:rPr>
          <w:rFonts w:ascii="Arial" w:hAnsi="Arial" w:cs="Arial"/>
          <w:sz w:val="24"/>
          <w:szCs w:val="24"/>
        </w:rPr>
        <w:t>vox</w:t>
      </w:r>
      <w:proofErr w:type="spellEnd"/>
      <w:proofErr w:type="gramEnd"/>
      <w:r w:rsidRPr="00AC6C8F">
        <w:rPr>
          <w:rFonts w:ascii="Arial" w:hAnsi="Arial" w:cs="Arial"/>
          <w:sz w:val="24"/>
          <w:szCs w:val="24"/>
        </w:rPr>
        <w:t xml:space="preserve"> </w:t>
      </w:r>
      <w:proofErr w:type="spellStart"/>
      <w:r w:rsidRPr="00AC6C8F">
        <w:rPr>
          <w:rFonts w:ascii="Arial" w:hAnsi="Arial" w:cs="Arial"/>
          <w:sz w:val="24"/>
          <w:szCs w:val="24"/>
        </w:rPr>
        <w:t>principalis</w:t>
      </w:r>
      <w:proofErr w:type="spellEnd"/>
      <w:r w:rsidRPr="00AC6C8F">
        <w:rPr>
          <w:rFonts w:ascii="Arial" w:hAnsi="Arial" w:cs="Arial"/>
          <w:sz w:val="24"/>
          <w:szCs w:val="24"/>
        </w:rPr>
        <w:t xml:space="preserve"> se estendia sobre notas longas de duração e uma outra voz mais aguda se movimentava livremente, expressadas por notas de menor valor (</w:t>
      </w:r>
      <w:proofErr w:type="spellStart"/>
      <w:r w:rsidRPr="00AC6C8F">
        <w:rPr>
          <w:rFonts w:ascii="Arial" w:hAnsi="Arial" w:cs="Arial"/>
          <w:sz w:val="24"/>
          <w:szCs w:val="24"/>
        </w:rPr>
        <w:t>melismas</w:t>
      </w:r>
      <w:proofErr w:type="spellEnd"/>
      <w:r w:rsidRPr="00AC6C8F">
        <w:rPr>
          <w:rFonts w:ascii="Arial" w:hAnsi="Arial" w:cs="Arial"/>
          <w:sz w:val="24"/>
          <w:szCs w:val="24"/>
        </w:rPr>
        <w:t>).</w:t>
      </w:r>
    </w:p>
    <w:p w:rsidR="00FF1A21" w:rsidRDefault="00FF1A21" w:rsidP="002471F1">
      <w:pPr>
        <w:spacing w:line="360" w:lineRule="auto"/>
        <w:ind w:left="1134" w:right="1134" w:firstLine="708"/>
        <w:jc w:val="both"/>
        <w:rPr>
          <w:rFonts w:ascii="Arial" w:hAnsi="Arial" w:cs="Arial"/>
          <w:sz w:val="24"/>
          <w:szCs w:val="24"/>
        </w:rPr>
      </w:pPr>
    </w:p>
    <w:p w:rsidR="00FF1A21" w:rsidRDefault="00FF1A21" w:rsidP="002471F1">
      <w:pPr>
        <w:spacing w:line="360" w:lineRule="auto"/>
        <w:ind w:left="1134" w:right="1134" w:firstLine="708"/>
        <w:jc w:val="both"/>
        <w:rPr>
          <w:rFonts w:ascii="Arial" w:hAnsi="Arial" w:cs="Arial"/>
          <w:sz w:val="24"/>
          <w:szCs w:val="24"/>
        </w:rPr>
      </w:pPr>
      <w:r>
        <w:rPr>
          <w:rFonts w:ascii="Arial" w:hAnsi="Arial" w:cs="Arial"/>
          <w:noProof/>
          <w:sz w:val="24"/>
          <w:szCs w:val="24"/>
          <w:lang w:eastAsia="pt-BR"/>
        </w:rPr>
        <w:drawing>
          <wp:inline distT="0" distB="0" distL="0" distR="0">
            <wp:extent cx="4752975" cy="2047875"/>
            <wp:effectExtent l="0" t="0" r="9525" b="9525"/>
            <wp:docPr id="7199" name="Imagem 7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um.jpg"/>
                    <pic:cNvPicPr/>
                  </pic:nvPicPr>
                  <pic:blipFill>
                    <a:blip r:embed="rId74">
                      <a:extLst>
                        <a:ext uri="{28A0092B-C50C-407E-A947-70E740481C1C}">
                          <a14:useLocalDpi xmlns:a14="http://schemas.microsoft.com/office/drawing/2010/main" val="0"/>
                        </a:ext>
                      </a:extLst>
                    </a:blip>
                    <a:stretch>
                      <a:fillRect/>
                    </a:stretch>
                  </pic:blipFill>
                  <pic:spPr>
                    <a:xfrm>
                      <a:off x="0" y="0"/>
                      <a:ext cx="4752975" cy="2047875"/>
                    </a:xfrm>
                    <a:prstGeom prst="rect">
                      <a:avLst/>
                    </a:prstGeom>
                  </pic:spPr>
                </pic:pic>
              </a:graphicData>
            </a:graphic>
          </wp:inline>
        </w:drawing>
      </w:r>
    </w:p>
    <w:p w:rsidR="00FF1A21" w:rsidRDefault="00FF1A21" w:rsidP="002471F1">
      <w:pPr>
        <w:spacing w:line="360" w:lineRule="auto"/>
        <w:ind w:left="1134" w:right="1134" w:firstLine="708"/>
        <w:jc w:val="both"/>
        <w:rPr>
          <w:rFonts w:ascii="Arial" w:hAnsi="Arial" w:cs="Arial"/>
          <w:sz w:val="24"/>
          <w:szCs w:val="24"/>
        </w:rPr>
      </w:pPr>
    </w:p>
    <w:p w:rsidR="002471F1" w:rsidRDefault="002471F1" w:rsidP="002471F1">
      <w:pPr>
        <w:spacing w:line="360" w:lineRule="auto"/>
        <w:ind w:left="1134" w:right="1134" w:firstLine="708"/>
        <w:jc w:val="both"/>
        <w:rPr>
          <w:rFonts w:ascii="Arial" w:hAnsi="Arial" w:cs="Arial"/>
          <w:sz w:val="24"/>
          <w:szCs w:val="24"/>
        </w:rPr>
      </w:pPr>
      <w:proofErr w:type="spellStart"/>
      <w:r w:rsidRPr="00081042">
        <w:rPr>
          <w:rFonts w:ascii="Arial" w:hAnsi="Arial" w:cs="Arial"/>
          <w:b/>
          <w:sz w:val="24"/>
          <w:szCs w:val="24"/>
        </w:rPr>
        <w:lastRenderedPageBreak/>
        <w:t>Conductus</w:t>
      </w:r>
      <w:proofErr w:type="spellEnd"/>
      <w:r>
        <w:rPr>
          <w:rFonts w:ascii="Arial" w:hAnsi="Arial" w:cs="Arial"/>
          <w:sz w:val="24"/>
          <w:szCs w:val="24"/>
        </w:rPr>
        <w:t xml:space="preserve">: </w:t>
      </w:r>
      <w:r w:rsidRPr="00AC6C8F">
        <w:rPr>
          <w:rFonts w:ascii="Arial" w:hAnsi="Arial" w:cs="Arial"/>
          <w:sz w:val="24"/>
          <w:szCs w:val="24"/>
        </w:rPr>
        <w:t>Tipo de canção medieval de uma a três vozes com texto de conteúdo sacro</w:t>
      </w:r>
      <w:proofErr w:type="gramStart"/>
      <w:r w:rsidRPr="00AC6C8F">
        <w:rPr>
          <w:rFonts w:ascii="Arial" w:hAnsi="Arial" w:cs="Arial"/>
          <w:sz w:val="24"/>
          <w:szCs w:val="24"/>
        </w:rPr>
        <w:t xml:space="preserve"> porém</w:t>
      </w:r>
      <w:proofErr w:type="gramEnd"/>
      <w:r w:rsidRPr="00AC6C8F">
        <w:rPr>
          <w:rFonts w:ascii="Arial" w:hAnsi="Arial" w:cs="Arial"/>
          <w:sz w:val="24"/>
          <w:szCs w:val="24"/>
        </w:rPr>
        <w:t xml:space="preserve"> não litúrgico. Posteriormente também teve conteúdo profano.</w:t>
      </w:r>
      <w:r>
        <w:rPr>
          <w:rFonts w:ascii="Arial" w:hAnsi="Arial" w:cs="Arial"/>
          <w:sz w:val="24"/>
          <w:szCs w:val="24"/>
        </w:rPr>
        <w:t xml:space="preserve"> </w:t>
      </w:r>
      <w:r w:rsidRPr="00AC6C8F">
        <w:rPr>
          <w:rFonts w:ascii="Arial" w:hAnsi="Arial" w:cs="Arial"/>
          <w:sz w:val="24"/>
          <w:szCs w:val="24"/>
        </w:rPr>
        <w:t xml:space="preserve">O cantochão era divido em palavras ou unidades independentes denominadas cláusulas e possuía configurações diferenciadas entre elas, como passagens de </w:t>
      </w:r>
      <w:proofErr w:type="spellStart"/>
      <w:r w:rsidRPr="00AC6C8F">
        <w:rPr>
          <w:rFonts w:ascii="Arial" w:hAnsi="Arial" w:cs="Arial"/>
          <w:sz w:val="24"/>
          <w:szCs w:val="24"/>
        </w:rPr>
        <w:t>discante</w:t>
      </w:r>
      <w:proofErr w:type="spellEnd"/>
      <w:r w:rsidRPr="00AC6C8F">
        <w:rPr>
          <w:rFonts w:ascii="Arial" w:hAnsi="Arial" w:cs="Arial"/>
          <w:sz w:val="24"/>
          <w:szCs w:val="24"/>
        </w:rPr>
        <w:t xml:space="preserve"> que é caracterizada como um contraponto: nota-</w:t>
      </w:r>
      <w:proofErr w:type="gramStart"/>
      <w:r w:rsidRPr="00AC6C8F">
        <w:rPr>
          <w:rFonts w:ascii="Arial" w:hAnsi="Arial" w:cs="Arial"/>
          <w:sz w:val="24"/>
          <w:szCs w:val="24"/>
        </w:rPr>
        <w:t>contra-nota</w:t>
      </w:r>
      <w:proofErr w:type="gramEnd"/>
      <w:r w:rsidRPr="00AC6C8F">
        <w:rPr>
          <w:rFonts w:ascii="Arial" w:hAnsi="Arial" w:cs="Arial"/>
          <w:sz w:val="24"/>
          <w:szCs w:val="24"/>
        </w:rPr>
        <w:t xml:space="preserve"> em movimento contrário ao do </w:t>
      </w:r>
      <w:proofErr w:type="spellStart"/>
      <w:r w:rsidRPr="00AC6C8F">
        <w:rPr>
          <w:rFonts w:ascii="Arial" w:hAnsi="Arial" w:cs="Arial"/>
          <w:sz w:val="24"/>
          <w:szCs w:val="24"/>
        </w:rPr>
        <w:t>cantus</w:t>
      </w:r>
      <w:proofErr w:type="spellEnd"/>
      <w:r w:rsidRPr="00AC6C8F">
        <w:rPr>
          <w:rFonts w:ascii="Arial" w:hAnsi="Arial" w:cs="Arial"/>
          <w:sz w:val="24"/>
          <w:szCs w:val="24"/>
        </w:rPr>
        <w:t xml:space="preserve"> </w:t>
      </w:r>
      <w:proofErr w:type="spellStart"/>
      <w:r w:rsidRPr="00AC6C8F">
        <w:rPr>
          <w:rFonts w:ascii="Arial" w:hAnsi="Arial" w:cs="Arial"/>
          <w:sz w:val="24"/>
          <w:szCs w:val="24"/>
        </w:rPr>
        <w:t>firmus</w:t>
      </w:r>
      <w:proofErr w:type="spellEnd"/>
      <w:r w:rsidRPr="00AC6C8F">
        <w:rPr>
          <w:rFonts w:ascii="Arial" w:hAnsi="Arial" w:cs="Arial"/>
          <w:sz w:val="24"/>
          <w:szCs w:val="24"/>
        </w:rPr>
        <w:t xml:space="preserve"> (cantochão). </w:t>
      </w:r>
    </w:p>
    <w:p w:rsidR="002471F1" w:rsidRDefault="00FF1A21" w:rsidP="002471F1">
      <w:pPr>
        <w:spacing w:line="360" w:lineRule="auto"/>
        <w:ind w:left="1134" w:right="1134"/>
        <w:jc w:val="both"/>
        <w:rPr>
          <w:rFonts w:ascii="Arial" w:hAnsi="Arial" w:cs="Arial"/>
          <w:sz w:val="24"/>
          <w:szCs w:val="24"/>
        </w:rPr>
      </w:pPr>
      <w:r>
        <w:rPr>
          <w:rFonts w:ascii="Arial" w:hAnsi="Arial" w:cs="Arial"/>
          <w:noProof/>
          <w:sz w:val="24"/>
          <w:szCs w:val="24"/>
          <w:lang w:eastAsia="pt-BR"/>
        </w:rPr>
        <w:drawing>
          <wp:inline distT="0" distB="0" distL="0" distR="0">
            <wp:extent cx="5114925" cy="3200400"/>
            <wp:effectExtent l="0" t="0" r="9525" b="0"/>
            <wp:docPr id="7198" name="Imagem 7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ductus01.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141791" cy="3217210"/>
                    </a:xfrm>
                    <a:prstGeom prst="rect">
                      <a:avLst/>
                    </a:prstGeom>
                  </pic:spPr>
                </pic:pic>
              </a:graphicData>
            </a:graphic>
          </wp:inline>
        </w:drawing>
      </w:r>
    </w:p>
    <w:p w:rsidR="00AC40EC" w:rsidRDefault="00AC40EC" w:rsidP="002471F1">
      <w:pPr>
        <w:spacing w:line="360" w:lineRule="auto"/>
        <w:ind w:left="1134" w:right="1134" w:firstLine="708"/>
        <w:jc w:val="both"/>
        <w:rPr>
          <w:rFonts w:ascii="Arial" w:hAnsi="Arial" w:cs="Arial"/>
          <w:b/>
          <w:sz w:val="24"/>
          <w:szCs w:val="24"/>
        </w:rPr>
      </w:pPr>
    </w:p>
    <w:p w:rsidR="00C04EAF" w:rsidRDefault="00C04EAF" w:rsidP="002471F1">
      <w:pPr>
        <w:spacing w:line="360" w:lineRule="auto"/>
        <w:ind w:left="1134" w:right="1134" w:firstLine="708"/>
        <w:jc w:val="both"/>
        <w:rPr>
          <w:rFonts w:ascii="Arial" w:hAnsi="Arial" w:cs="Arial"/>
          <w:b/>
          <w:sz w:val="24"/>
          <w:szCs w:val="24"/>
        </w:rPr>
      </w:pPr>
    </w:p>
    <w:p w:rsidR="00C04EAF" w:rsidRDefault="00C04EAF" w:rsidP="002471F1">
      <w:pPr>
        <w:spacing w:line="360" w:lineRule="auto"/>
        <w:ind w:left="1134" w:right="1134" w:firstLine="708"/>
        <w:jc w:val="both"/>
        <w:rPr>
          <w:rFonts w:ascii="Arial" w:hAnsi="Arial" w:cs="Arial"/>
          <w:b/>
          <w:sz w:val="24"/>
          <w:szCs w:val="24"/>
        </w:rPr>
      </w:pPr>
    </w:p>
    <w:p w:rsidR="00C04EAF" w:rsidRDefault="00C04EAF" w:rsidP="002471F1">
      <w:pPr>
        <w:spacing w:line="360" w:lineRule="auto"/>
        <w:ind w:left="1134" w:right="1134" w:firstLine="708"/>
        <w:jc w:val="both"/>
        <w:rPr>
          <w:rFonts w:ascii="Arial" w:hAnsi="Arial" w:cs="Arial"/>
          <w:b/>
          <w:sz w:val="24"/>
          <w:szCs w:val="24"/>
        </w:rPr>
      </w:pPr>
    </w:p>
    <w:p w:rsidR="00C04EAF" w:rsidRDefault="00C04EAF" w:rsidP="002471F1">
      <w:pPr>
        <w:spacing w:line="360" w:lineRule="auto"/>
        <w:ind w:left="1134" w:right="1134" w:firstLine="708"/>
        <w:jc w:val="both"/>
        <w:rPr>
          <w:rFonts w:ascii="Arial" w:hAnsi="Arial" w:cs="Arial"/>
          <w:b/>
          <w:sz w:val="24"/>
          <w:szCs w:val="24"/>
        </w:rPr>
      </w:pPr>
    </w:p>
    <w:p w:rsidR="002471F1" w:rsidRDefault="002471F1" w:rsidP="002471F1">
      <w:pPr>
        <w:spacing w:line="360" w:lineRule="auto"/>
        <w:ind w:left="1134" w:right="1134" w:firstLine="708"/>
        <w:jc w:val="both"/>
        <w:rPr>
          <w:rFonts w:ascii="Arial" w:hAnsi="Arial" w:cs="Arial"/>
          <w:sz w:val="24"/>
          <w:szCs w:val="24"/>
        </w:rPr>
      </w:pPr>
      <w:r w:rsidRPr="00081042">
        <w:rPr>
          <w:rFonts w:ascii="Arial" w:hAnsi="Arial" w:cs="Arial"/>
          <w:b/>
          <w:sz w:val="24"/>
          <w:szCs w:val="24"/>
        </w:rPr>
        <w:lastRenderedPageBreak/>
        <w:t>Motete</w:t>
      </w:r>
      <w:r>
        <w:rPr>
          <w:rFonts w:ascii="Arial" w:hAnsi="Arial" w:cs="Arial"/>
          <w:sz w:val="24"/>
          <w:szCs w:val="24"/>
        </w:rPr>
        <w:t xml:space="preserve">: </w:t>
      </w:r>
      <w:r w:rsidRPr="00AC6C8F">
        <w:rPr>
          <w:rFonts w:ascii="Arial" w:hAnsi="Arial" w:cs="Arial"/>
          <w:sz w:val="24"/>
          <w:szCs w:val="24"/>
        </w:rPr>
        <w:t xml:space="preserve">Gênero principal da </w:t>
      </w:r>
      <w:proofErr w:type="spellStart"/>
      <w:r w:rsidRPr="00AC6C8F">
        <w:rPr>
          <w:rFonts w:ascii="Arial" w:hAnsi="Arial" w:cs="Arial"/>
          <w:sz w:val="24"/>
          <w:szCs w:val="24"/>
        </w:rPr>
        <w:t>Ars</w:t>
      </w:r>
      <w:proofErr w:type="spellEnd"/>
      <w:r w:rsidRPr="00AC6C8F">
        <w:rPr>
          <w:rFonts w:ascii="Arial" w:hAnsi="Arial" w:cs="Arial"/>
          <w:sz w:val="24"/>
          <w:szCs w:val="24"/>
        </w:rPr>
        <w:t xml:space="preserve"> </w:t>
      </w:r>
      <w:proofErr w:type="spellStart"/>
      <w:r w:rsidRPr="00AC6C8F">
        <w:rPr>
          <w:rFonts w:ascii="Arial" w:hAnsi="Arial" w:cs="Arial"/>
          <w:sz w:val="24"/>
          <w:szCs w:val="24"/>
        </w:rPr>
        <w:t>Antiqua</w:t>
      </w:r>
      <w:proofErr w:type="spellEnd"/>
      <w:r w:rsidRPr="00AC6C8F">
        <w:rPr>
          <w:rFonts w:ascii="Arial" w:hAnsi="Arial" w:cs="Arial"/>
          <w:sz w:val="24"/>
          <w:szCs w:val="24"/>
        </w:rPr>
        <w:t xml:space="preserve"> e originou-se no século XIII com a prática de </w:t>
      </w:r>
      <w:proofErr w:type="spellStart"/>
      <w:r w:rsidRPr="00AC6C8F">
        <w:rPr>
          <w:rFonts w:ascii="Arial" w:hAnsi="Arial" w:cs="Arial"/>
          <w:sz w:val="24"/>
          <w:szCs w:val="24"/>
        </w:rPr>
        <w:t>Pérotin</w:t>
      </w:r>
      <w:proofErr w:type="spellEnd"/>
      <w:r w:rsidRPr="00AC6C8F">
        <w:rPr>
          <w:rFonts w:ascii="Arial" w:hAnsi="Arial" w:cs="Arial"/>
          <w:sz w:val="24"/>
          <w:szCs w:val="24"/>
        </w:rPr>
        <w:t xml:space="preserve"> e seus contemporâneos em acrescentar um novo texto à voz ou às vozes superiores de uma cláusula de </w:t>
      </w:r>
      <w:proofErr w:type="spellStart"/>
      <w:r w:rsidRPr="00AC6C8F">
        <w:rPr>
          <w:rFonts w:ascii="Arial" w:hAnsi="Arial" w:cs="Arial"/>
          <w:sz w:val="24"/>
          <w:szCs w:val="24"/>
        </w:rPr>
        <w:t>discante</w:t>
      </w:r>
      <w:proofErr w:type="spellEnd"/>
      <w:r w:rsidRPr="00AC6C8F">
        <w:rPr>
          <w:rFonts w:ascii="Arial" w:hAnsi="Arial" w:cs="Arial"/>
          <w:sz w:val="24"/>
          <w:szCs w:val="24"/>
        </w:rPr>
        <w:t xml:space="preserve"> (CAVINI, 2010 p.87). Em alguns casos as vozes superiores tinham textos diferentes. No início esses textos eram sacros, mas com o passar do tempo tornaram-se também seculares e franceses </w:t>
      </w:r>
      <w:proofErr w:type="gramStart"/>
      <w:r w:rsidRPr="00AC6C8F">
        <w:rPr>
          <w:rFonts w:ascii="Arial" w:hAnsi="Arial" w:cs="Arial"/>
          <w:sz w:val="24"/>
          <w:szCs w:val="24"/>
        </w:rPr>
        <w:t>a</w:t>
      </w:r>
      <w:proofErr w:type="gramEnd"/>
      <w:r w:rsidRPr="00AC6C8F">
        <w:rPr>
          <w:rFonts w:ascii="Arial" w:hAnsi="Arial" w:cs="Arial"/>
          <w:sz w:val="24"/>
          <w:szCs w:val="24"/>
        </w:rPr>
        <w:t xml:space="preserve"> medida que o motete se distanciou da Igreja. Os motetes eram cantados por solistas com acompanhamento instrumental. </w:t>
      </w:r>
      <w:proofErr w:type="gramStart"/>
      <w:r w:rsidRPr="00AC6C8F">
        <w:rPr>
          <w:rFonts w:ascii="Arial" w:hAnsi="Arial" w:cs="Arial"/>
          <w:sz w:val="24"/>
          <w:szCs w:val="24"/>
        </w:rPr>
        <w:t>Haviam</w:t>
      </w:r>
      <w:proofErr w:type="gramEnd"/>
      <w:r w:rsidRPr="00AC6C8F">
        <w:rPr>
          <w:rFonts w:ascii="Arial" w:hAnsi="Arial" w:cs="Arial"/>
          <w:sz w:val="24"/>
          <w:szCs w:val="24"/>
        </w:rPr>
        <w:t xml:space="preserve"> algumas designações diferentes para os </w:t>
      </w:r>
      <w:proofErr w:type="spellStart"/>
      <w:r w:rsidRPr="00AC6C8F">
        <w:rPr>
          <w:rFonts w:ascii="Arial" w:hAnsi="Arial" w:cs="Arial"/>
          <w:sz w:val="24"/>
          <w:szCs w:val="24"/>
        </w:rPr>
        <w:t>motetu</w:t>
      </w:r>
      <w:r>
        <w:rPr>
          <w:rFonts w:ascii="Arial" w:hAnsi="Arial" w:cs="Arial"/>
          <w:sz w:val="24"/>
          <w:szCs w:val="24"/>
        </w:rPr>
        <w:t>s</w:t>
      </w:r>
      <w:proofErr w:type="spellEnd"/>
      <w:r>
        <w:rPr>
          <w:rFonts w:ascii="Arial" w:hAnsi="Arial" w:cs="Arial"/>
          <w:sz w:val="24"/>
          <w:szCs w:val="24"/>
        </w:rPr>
        <w:t xml:space="preserve"> dependendo do número de vozes.</w:t>
      </w:r>
    </w:p>
    <w:p w:rsidR="00AC40EC" w:rsidRDefault="00AC40EC" w:rsidP="002471F1">
      <w:pPr>
        <w:spacing w:line="360" w:lineRule="auto"/>
        <w:ind w:left="1134" w:right="1134" w:firstLine="708"/>
        <w:jc w:val="both"/>
        <w:rPr>
          <w:rFonts w:ascii="Arial" w:hAnsi="Arial" w:cs="Arial"/>
          <w:b/>
          <w:sz w:val="24"/>
          <w:szCs w:val="24"/>
        </w:rPr>
      </w:pPr>
    </w:p>
    <w:p w:rsidR="00AC40EC" w:rsidRDefault="00C04EAF" w:rsidP="002471F1">
      <w:pPr>
        <w:spacing w:line="360" w:lineRule="auto"/>
        <w:ind w:left="1134" w:right="1134" w:firstLine="708"/>
        <w:jc w:val="both"/>
        <w:rPr>
          <w:rFonts w:ascii="Arial" w:hAnsi="Arial" w:cs="Arial"/>
          <w:b/>
          <w:sz w:val="24"/>
          <w:szCs w:val="24"/>
        </w:rPr>
      </w:pPr>
      <w:r>
        <w:rPr>
          <w:rFonts w:ascii="Arial" w:hAnsi="Arial" w:cs="Arial"/>
          <w:b/>
          <w:noProof/>
          <w:sz w:val="24"/>
          <w:szCs w:val="24"/>
          <w:lang w:eastAsia="pt-BR"/>
        </w:rPr>
        <w:drawing>
          <wp:inline distT="0" distB="0" distL="0" distR="0">
            <wp:extent cx="4762500" cy="2628900"/>
            <wp:effectExtent l="0" t="0" r="0" b="0"/>
            <wp:docPr id="10240" name="Imagem 1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ete.gif"/>
                    <pic:cNvPicPr/>
                  </pic:nvPicPr>
                  <pic:blipFill>
                    <a:blip r:embed="rId76">
                      <a:extLst>
                        <a:ext uri="{28A0092B-C50C-407E-A947-70E740481C1C}">
                          <a14:useLocalDpi xmlns:a14="http://schemas.microsoft.com/office/drawing/2010/main" val="0"/>
                        </a:ext>
                      </a:extLst>
                    </a:blip>
                    <a:stretch>
                      <a:fillRect/>
                    </a:stretch>
                  </pic:blipFill>
                  <pic:spPr>
                    <a:xfrm>
                      <a:off x="0" y="0"/>
                      <a:ext cx="4762500" cy="2628900"/>
                    </a:xfrm>
                    <a:prstGeom prst="rect">
                      <a:avLst/>
                    </a:prstGeom>
                  </pic:spPr>
                </pic:pic>
              </a:graphicData>
            </a:graphic>
          </wp:inline>
        </w:drawing>
      </w:r>
    </w:p>
    <w:p w:rsidR="00AC40EC" w:rsidRDefault="00AC40EC" w:rsidP="002471F1">
      <w:pPr>
        <w:spacing w:line="360" w:lineRule="auto"/>
        <w:ind w:left="1134" w:right="1134" w:firstLine="708"/>
        <w:jc w:val="both"/>
        <w:rPr>
          <w:rFonts w:ascii="Arial" w:hAnsi="Arial" w:cs="Arial"/>
          <w:b/>
          <w:sz w:val="24"/>
          <w:szCs w:val="24"/>
        </w:rPr>
      </w:pPr>
    </w:p>
    <w:p w:rsidR="00C04EAF" w:rsidRDefault="00C04EAF" w:rsidP="002471F1">
      <w:pPr>
        <w:spacing w:line="360" w:lineRule="auto"/>
        <w:ind w:left="1134" w:right="1134" w:firstLine="708"/>
        <w:jc w:val="both"/>
        <w:rPr>
          <w:rFonts w:ascii="Arial" w:hAnsi="Arial" w:cs="Arial"/>
          <w:b/>
          <w:sz w:val="24"/>
          <w:szCs w:val="24"/>
        </w:rPr>
      </w:pPr>
    </w:p>
    <w:p w:rsidR="002471F1" w:rsidRDefault="002471F1" w:rsidP="002471F1">
      <w:pPr>
        <w:spacing w:line="360" w:lineRule="auto"/>
        <w:ind w:left="1134" w:right="1134" w:firstLine="708"/>
        <w:jc w:val="both"/>
        <w:rPr>
          <w:rFonts w:ascii="Arial" w:hAnsi="Arial" w:cs="Arial"/>
          <w:sz w:val="24"/>
          <w:szCs w:val="24"/>
        </w:rPr>
      </w:pPr>
      <w:proofErr w:type="spellStart"/>
      <w:r w:rsidRPr="00081042">
        <w:rPr>
          <w:rFonts w:ascii="Arial" w:hAnsi="Arial" w:cs="Arial"/>
          <w:b/>
          <w:sz w:val="24"/>
          <w:szCs w:val="24"/>
        </w:rPr>
        <w:lastRenderedPageBreak/>
        <w:t>Rodeau</w:t>
      </w:r>
      <w:proofErr w:type="spellEnd"/>
      <w:r>
        <w:rPr>
          <w:rFonts w:ascii="Arial" w:hAnsi="Arial" w:cs="Arial"/>
          <w:sz w:val="24"/>
          <w:szCs w:val="24"/>
        </w:rPr>
        <w:t xml:space="preserve">: </w:t>
      </w:r>
      <w:r w:rsidRPr="00AC6C8F">
        <w:rPr>
          <w:rFonts w:ascii="Arial" w:hAnsi="Arial" w:cs="Arial"/>
          <w:sz w:val="24"/>
          <w:szCs w:val="24"/>
        </w:rPr>
        <w:t xml:space="preserve">Composto em estilo polifônico, é considerado o precursor da cantilena da </w:t>
      </w:r>
      <w:proofErr w:type="spellStart"/>
      <w:r w:rsidRPr="00AC6C8F">
        <w:rPr>
          <w:rFonts w:ascii="Arial" w:hAnsi="Arial" w:cs="Arial"/>
          <w:sz w:val="24"/>
          <w:szCs w:val="24"/>
        </w:rPr>
        <w:t>Ars</w:t>
      </w:r>
      <w:proofErr w:type="spellEnd"/>
      <w:r w:rsidRPr="00AC6C8F">
        <w:rPr>
          <w:rFonts w:ascii="Arial" w:hAnsi="Arial" w:cs="Arial"/>
          <w:sz w:val="24"/>
          <w:szCs w:val="24"/>
        </w:rPr>
        <w:t xml:space="preserve"> Nova. A melodia principal aparece na voz intermediária ou superior e é sempre acompanhada por instrumentos</w:t>
      </w:r>
      <w:r>
        <w:rPr>
          <w:rFonts w:ascii="Arial" w:hAnsi="Arial" w:cs="Arial"/>
          <w:sz w:val="24"/>
          <w:szCs w:val="24"/>
        </w:rPr>
        <w:t xml:space="preserve">. </w:t>
      </w:r>
    </w:p>
    <w:p w:rsidR="002471F1" w:rsidRDefault="002471F1" w:rsidP="002471F1">
      <w:pPr>
        <w:spacing w:line="360" w:lineRule="auto"/>
        <w:ind w:left="1134" w:right="1134"/>
        <w:jc w:val="both"/>
        <w:rPr>
          <w:rFonts w:ascii="Arial" w:hAnsi="Arial" w:cs="Arial"/>
          <w:sz w:val="24"/>
          <w:szCs w:val="24"/>
        </w:rPr>
      </w:pPr>
    </w:p>
    <w:p w:rsidR="00C04EAF" w:rsidRDefault="00C04EAF" w:rsidP="002471F1">
      <w:pPr>
        <w:spacing w:line="360" w:lineRule="auto"/>
        <w:ind w:left="1134" w:right="1134"/>
        <w:jc w:val="both"/>
        <w:rPr>
          <w:rFonts w:ascii="Arial" w:hAnsi="Arial" w:cs="Arial"/>
          <w:sz w:val="24"/>
          <w:szCs w:val="24"/>
        </w:rPr>
      </w:pPr>
      <w:r>
        <w:rPr>
          <w:rFonts w:ascii="Arial" w:hAnsi="Arial" w:cs="Arial"/>
          <w:noProof/>
          <w:sz w:val="24"/>
          <w:szCs w:val="24"/>
          <w:lang w:eastAsia="pt-BR"/>
        </w:rPr>
        <w:drawing>
          <wp:inline distT="0" distB="0" distL="0" distR="0">
            <wp:extent cx="5381625" cy="5038725"/>
            <wp:effectExtent l="0" t="0" r="9525" b="9525"/>
            <wp:docPr id="10241" name="Imagem 10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ndeau.gif"/>
                    <pic:cNvPicPr/>
                  </pic:nvPicPr>
                  <pic:blipFill>
                    <a:blip r:embed="rId77">
                      <a:extLst>
                        <a:ext uri="{28A0092B-C50C-407E-A947-70E740481C1C}">
                          <a14:useLocalDpi xmlns:a14="http://schemas.microsoft.com/office/drawing/2010/main" val="0"/>
                        </a:ext>
                      </a:extLst>
                    </a:blip>
                    <a:stretch>
                      <a:fillRect/>
                    </a:stretch>
                  </pic:blipFill>
                  <pic:spPr>
                    <a:xfrm>
                      <a:off x="0" y="0"/>
                      <a:ext cx="5381625" cy="5038725"/>
                    </a:xfrm>
                    <a:prstGeom prst="rect">
                      <a:avLst/>
                    </a:prstGeom>
                  </pic:spPr>
                </pic:pic>
              </a:graphicData>
            </a:graphic>
          </wp:inline>
        </w:drawing>
      </w:r>
    </w:p>
    <w:p w:rsidR="00C04EAF" w:rsidRDefault="00C04EAF" w:rsidP="002471F1">
      <w:pPr>
        <w:spacing w:line="360" w:lineRule="auto"/>
        <w:ind w:left="1134" w:right="1134"/>
        <w:jc w:val="both"/>
        <w:rPr>
          <w:rFonts w:ascii="Arial" w:hAnsi="Arial" w:cs="Arial"/>
          <w:sz w:val="24"/>
          <w:szCs w:val="24"/>
        </w:rPr>
      </w:pPr>
    </w:p>
    <w:p w:rsidR="002471F1" w:rsidRDefault="002471F1" w:rsidP="002471F1">
      <w:pPr>
        <w:spacing w:line="360" w:lineRule="auto"/>
        <w:ind w:left="1134" w:right="1134"/>
        <w:rPr>
          <w:rFonts w:ascii="Arial" w:hAnsi="Arial" w:cs="Arial"/>
          <w:b/>
          <w:sz w:val="28"/>
          <w:szCs w:val="28"/>
        </w:rPr>
      </w:pPr>
      <w:r w:rsidRPr="00C32565">
        <w:rPr>
          <w:rFonts w:ascii="Arial" w:hAnsi="Arial" w:cs="Arial"/>
          <w:b/>
          <w:sz w:val="28"/>
          <w:szCs w:val="28"/>
        </w:rPr>
        <w:lastRenderedPageBreak/>
        <w:t>Acordes</w:t>
      </w:r>
    </w:p>
    <w:p w:rsidR="002471F1" w:rsidRDefault="002471F1" w:rsidP="002471F1">
      <w:pPr>
        <w:spacing w:line="360" w:lineRule="auto"/>
        <w:ind w:left="1134" w:right="1134" w:firstLine="708"/>
        <w:rPr>
          <w:rFonts w:ascii="Arial" w:hAnsi="Arial" w:cs="Arial"/>
          <w:sz w:val="24"/>
          <w:szCs w:val="24"/>
        </w:rPr>
      </w:pPr>
    </w:p>
    <w:p w:rsidR="002471F1" w:rsidRPr="00EB0B4A" w:rsidRDefault="002471F1" w:rsidP="002471F1">
      <w:pPr>
        <w:spacing w:line="360" w:lineRule="auto"/>
        <w:ind w:left="1134" w:right="1134" w:firstLine="708"/>
        <w:jc w:val="both"/>
        <w:rPr>
          <w:rFonts w:ascii="Arial" w:hAnsi="Arial" w:cs="Arial"/>
          <w:sz w:val="24"/>
          <w:szCs w:val="24"/>
        </w:rPr>
      </w:pPr>
      <w:r w:rsidRPr="00EB0B4A">
        <w:rPr>
          <w:rFonts w:ascii="Arial" w:hAnsi="Arial" w:cs="Arial"/>
          <w:sz w:val="24"/>
          <w:szCs w:val="24"/>
        </w:rPr>
        <w:t>Combinação de notas soando simultaneamente (vertical) que resulta nos acordes, enquanto o contraponto raciocina horizontalmente com a superposição de melodias ou vozes distintas.</w:t>
      </w:r>
    </w:p>
    <w:p w:rsidR="002471F1" w:rsidRDefault="00C04EAF" w:rsidP="002471F1">
      <w:pPr>
        <w:spacing w:line="360" w:lineRule="auto"/>
        <w:ind w:left="1134" w:right="1134"/>
        <w:jc w:val="both"/>
        <w:rPr>
          <w:rFonts w:ascii="Arial" w:hAnsi="Arial" w:cs="Arial"/>
          <w:b/>
          <w:sz w:val="28"/>
          <w:szCs w:val="28"/>
        </w:rPr>
      </w:pPr>
      <w:r>
        <w:rPr>
          <w:rFonts w:ascii="Arial" w:hAnsi="Arial" w:cs="Arial"/>
          <w:b/>
          <w:noProof/>
          <w:sz w:val="28"/>
          <w:szCs w:val="28"/>
          <w:lang w:eastAsia="pt-BR"/>
        </w:rPr>
        <w:drawing>
          <wp:inline distT="0" distB="0" distL="0" distR="0">
            <wp:extent cx="5762625" cy="2524125"/>
            <wp:effectExtent l="0" t="0" r="9525" b="9525"/>
            <wp:docPr id="10242" name="Imagem 10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us nos acordes.jpg"/>
                    <pic:cNvPicPr/>
                  </pic:nvPicPr>
                  <pic:blipFill>
                    <a:blip r:embed="rId78">
                      <a:extLst>
                        <a:ext uri="{28A0092B-C50C-407E-A947-70E740481C1C}">
                          <a14:useLocalDpi xmlns:a14="http://schemas.microsoft.com/office/drawing/2010/main" val="0"/>
                        </a:ext>
                      </a:extLst>
                    </a:blip>
                    <a:stretch>
                      <a:fillRect/>
                    </a:stretch>
                  </pic:blipFill>
                  <pic:spPr>
                    <a:xfrm>
                      <a:off x="0" y="0"/>
                      <a:ext cx="5762625" cy="2524125"/>
                    </a:xfrm>
                    <a:prstGeom prst="rect">
                      <a:avLst/>
                    </a:prstGeom>
                  </pic:spPr>
                </pic:pic>
              </a:graphicData>
            </a:graphic>
          </wp:inline>
        </w:drawing>
      </w:r>
    </w:p>
    <w:p w:rsidR="00C04EAF" w:rsidRDefault="00C04EAF" w:rsidP="002471F1">
      <w:pPr>
        <w:spacing w:line="360" w:lineRule="auto"/>
        <w:ind w:left="1134" w:right="1134"/>
        <w:jc w:val="both"/>
        <w:rPr>
          <w:rFonts w:ascii="Arial" w:hAnsi="Arial" w:cs="Arial"/>
          <w:b/>
          <w:sz w:val="28"/>
          <w:szCs w:val="28"/>
        </w:rPr>
      </w:pPr>
    </w:p>
    <w:p w:rsidR="002471F1" w:rsidRDefault="002471F1" w:rsidP="002471F1">
      <w:pPr>
        <w:spacing w:line="360" w:lineRule="auto"/>
        <w:ind w:left="1134" w:right="1134"/>
        <w:jc w:val="both"/>
        <w:rPr>
          <w:rFonts w:ascii="Arial" w:hAnsi="Arial" w:cs="Arial"/>
          <w:b/>
          <w:sz w:val="28"/>
          <w:szCs w:val="28"/>
        </w:rPr>
      </w:pPr>
      <w:r w:rsidRPr="00307B31">
        <w:rPr>
          <w:rFonts w:ascii="Arial" w:hAnsi="Arial" w:cs="Arial"/>
          <w:b/>
          <w:sz w:val="28"/>
          <w:szCs w:val="28"/>
        </w:rPr>
        <w:t xml:space="preserve">História da </w:t>
      </w:r>
      <w:r>
        <w:rPr>
          <w:rFonts w:ascii="Arial" w:hAnsi="Arial" w:cs="Arial"/>
          <w:b/>
          <w:sz w:val="28"/>
          <w:szCs w:val="28"/>
        </w:rPr>
        <w:t>h</w:t>
      </w:r>
      <w:r w:rsidRPr="00307B31">
        <w:rPr>
          <w:rFonts w:ascii="Arial" w:hAnsi="Arial" w:cs="Arial"/>
          <w:b/>
          <w:sz w:val="28"/>
          <w:szCs w:val="28"/>
        </w:rPr>
        <w:t>armonia</w:t>
      </w:r>
    </w:p>
    <w:p w:rsidR="002471F1" w:rsidRDefault="002471F1" w:rsidP="002471F1">
      <w:pPr>
        <w:spacing w:line="360" w:lineRule="auto"/>
        <w:ind w:left="1134" w:right="1134"/>
        <w:jc w:val="both"/>
        <w:rPr>
          <w:rFonts w:ascii="Arial" w:hAnsi="Arial" w:cs="Arial"/>
          <w:b/>
          <w:sz w:val="28"/>
          <w:szCs w:val="28"/>
        </w:rPr>
      </w:pPr>
    </w:p>
    <w:p w:rsidR="002471F1" w:rsidRPr="00307B31" w:rsidRDefault="002471F1" w:rsidP="002471F1">
      <w:pPr>
        <w:spacing w:line="360" w:lineRule="auto"/>
        <w:ind w:left="1134" w:right="1134"/>
        <w:jc w:val="both"/>
        <w:rPr>
          <w:rFonts w:ascii="Arial" w:hAnsi="Arial" w:cs="Arial"/>
          <w:b/>
          <w:sz w:val="28"/>
          <w:szCs w:val="28"/>
        </w:rPr>
      </w:pPr>
      <w:r>
        <w:rPr>
          <w:rFonts w:ascii="Arial" w:hAnsi="Arial" w:cs="Arial"/>
          <w:b/>
          <w:sz w:val="28"/>
          <w:szCs w:val="28"/>
        </w:rPr>
        <w:t>Idade média</w:t>
      </w:r>
    </w:p>
    <w:p w:rsidR="002471F1" w:rsidRPr="00307B31" w:rsidRDefault="002471F1" w:rsidP="002471F1">
      <w:pPr>
        <w:spacing w:line="360" w:lineRule="auto"/>
        <w:ind w:left="1134" w:right="1134" w:firstLine="708"/>
        <w:jc w:val="both"/>
        <w:rPr>
          <w:rFonts w:ascii="Arial" w:hAnsi="Arial" w:cs="Arial"/>
          <w:sz w:val="24"/>
          <w:szCs w:val="24"/>
        </w:rPr>
      </w:pPr>
      <w:r w:rsidRPr="00307B31">
        <w:rPr>
          <w:rFonts w:ascii="Arial" w:hAnsi="Arial" w:cs="Arial"/>
          <w:sz w:val="24"/>
          <w:szCs w:val="24"/>
        </w:rPr>
        <w:t xml:space="preserve">A harmonia tem suas raízes nos cantos dos monges medievais, onde procuravam cantar mais alto ou mais baixo ao mesmo tempo e no Séc. XI procuravam movimentar em sentido contrário parte mais baixa e ornamentar a </w:t>
      </w:r>
      <w:r w:rsidRPr="00307B31">
        <w:rPr>
          <w:rFonts w:ascii="Arial" w:hAnsi="Arial" w:cs="Arial"/>
          <w:sz w:val="24"/>
          <w:szCs w:val="24"/>
        </w:rPr>
        <w:lastRenderedPageBreak/>
        <w:t xml:space="preserve">superior. No Séc. XIII, as vozes saiam de sincronia de forma independente por longas extensões de tempo, surgindo assim à polifonia, ou seja, várias linhas melódicas ao mesmo tempo, onde a igreja atacou a polifonia dizendo que deixava inteligível a melodia e a incitava ao emocionalismo e prazer das orações cantadas, surgindo assim o </w:t>
      </w:r>
      <w:proofErr w:type="spellStart"/>
      <w:r w:rsidRPr="00307B31">
        <w:rPr>
          <w:rFonts w:ascii="Arial" w:hAnsi="Arial" w:cs="Arial"/>
          <w:sz w:val="24"/>
          <w:szCs w:val="24"/>
        </w:rPr>
        <w:t>Organum</w:t>
      </w:r>
      <w:proofErr w:type="spellEnd"/>
      <w:r w:rsidRPr="00307B31">
        <w:rPr>
          <w:rFonts w:ascii="Arial" w:hAnsi="Arial" w:cs="Arial"/>
          <w:sz w:val="24"/>
          <w:szCs w:val="24"/>
        </w:rPr>
        <w:t xml:space="preserve"> (canto cristão), que cantavam em oitavas paralelas, depois em terças, quintas e posteriormente com acordes. No renascimento (1500) desenvolveu a harmonia.</w:t>
      </w:r>
    </w:p>
    <w:p w:rsidR="002471F1" w:rsidRDefault="002471F1" w:rsidP="002471F1">
      <w:pPr>
        <w:spacing w:line="360" w:lineRule="auto"/>
        <w:ind w:left="1134" w:right="1134"/>
        <w:jc w:val="both"/>
        <w:rPr>
          <w:rFonts w:ascii="Arial" w:hAnsi="Arial" w:cs="Arial"/>
          <w:b/>
          <w:sz w:val="28"/>
          <w:szCs w:val="28"/>
        </w:rPr>
      </w:pPr>
    </w:p>
    <w:p w:rsidR="002471F1" w:rsidRPr="009172CD" w:rsidRDefault="002471F1" w:rsidP="002471F1">
      <w:pPr>
        <w:spacing w:line="360" w:lineRule="auto"/>
        <w:ind w:left="1134" w:right="1134"/>
        <w:jc w:val="both"/>
        <w:rPr>
          <w:rFonts w:ascii="Arial" w:hAnsi="Arial" w:cs="Arial"/>
          <w:b/>
          <w:sz w:val="28"/>
          <w:szCs w:val="28"/>
        </w:rPr>
      </w:pPr>
      <w:r w:rsidRPr="009172CD">
        <w:rPr>
          <w:rFonts w:ascii="Arial" w:hAnsi="Arial" w:cs="Arial"/>
          <w:b/>
          <w:sz w:val="28"/>
          <w:szCs w:val="28"/>
        </w:rPr>
        <w:t>Filosofia</w:t>
      </w:r>
    </w:p>
    <w:p w:rsidR="002471F1" w:rsidRPr="009172CD" w:rsidRDefault="002471F1" w:rsidP="002471F1">
      <w:pPr>
        <w:spacing w:line="360" w:lineRule="auto"/>
        <w:ind w:left="1134" w:right="1134" w:firstLine="708"/>
        <w:jc w:val="both"/>
        <w:rPr>
          <w:rFonts w:ascii="Arial" w:hAnsi="Arial" w:cs="Arial"/>
          <w:sz w:val="24"/>
          <w:szCs w:val="24"/>
        </w:rPr>
      </w:pPr>
      <w:r w:rsidRPr="009172CD">
        <w:rPr>
          <w:rFonts w:ascii="Arial" w:hAnsi="Arial" w:cs="Arial"/>
          <w:sz w:val="24"/>
          <w:szCs w:val="24"/>
        </w:rPr>
        <w:t>Segundo Pitágoras e seus discípulos teriam dito que "a alma é harmonia" (portanto, unificação de muitos elementos e concordância dos contrários ou discordantes).</w:t>
      </w:r>
    </w:p>
    <w:p w:rsidR="002471F1" w:rsidRPr="009172CD" w:rsidRDefault="002471F1" w:rsidP="002471F1">
      <w:pPr>
        <w:spacing w:line="360" w:lineRule="auto"/>
        <w:ind w:left="1134" w:right="1134" w:firstLine="708"/>
        <w:jc w:val="both"/>
        <w:rPr>
          <w:rFonts w:ascii="Arial" w:hAnsi="Arial" w:cs="Arial"/>
          <w:sz w:val="24"/>
          <w:szCs w:val="24"/>
        </w:rPr>
      </w:pPr>
      <w:r w:rsidRPr="009172CD">
        <w:rPr>
          <w:rFonts w:ascii="Arial" w:hAnsi="Arial" w:cs="Arial"/>
          <w:sz w:val="24"/>
          <w:szCs w:val="24"/>
        </w:rPr>
        <w:t xml:space="preserve">Ao ouvir </w:t>
      </w:r>
      <w:proofErr w:type="gramStart"/>
      <w:r w:rsidRPr="009172CD">
        <w:rPr>
          <w:rFonts w:ascii="Arial" w:hAnsi="Arial" w:cs="Arial"/>
          <w:sz w:val="24"/>
          <w:szCs w:val="24"/>
        </w:rPr>
        <w:t>4</w:t>
      </w:r>
      <w:proofErr w:type="gramEnd"/>
      <w:r w:rsidRPr="009172CD">
        <w:rPr>
          <w:rFonts w:ascii="Arial" w:hAnsi="Arial" w:cs="Arial"/>
          <w:sz w:val="24"/>
          <w:szCs w:val="24"/>
        </w:rPr>
        <w:t xml:space="preserve"> martelos ao bater  desenvolveu a harmonia.</w:t>
      </w:r>
    </w:p>
    <w:p w:rsidR="002471F1" w:rsidRDefault="002471F1" w:rsidP="002471F1">
      <w:pPr>
        <w:spacing w:line="360" w:lineRule="auto"/>
        <w:ind w:left="1134" w:right="1134" w:firstLine="708"/>
        <w:rPr>
          <w:rFonts w:ascii="Arial" w:hAnsi="Arial" w:cs="Arial"/>
          <w:b/>
          <w:sz w:val="28"/>
          <w:szCs w:val="28"/>
        </w:rPr>
      </w:pPr>
      <w:r w:rsidRPr="00C573F5">
        <w:rPr>
          <w:rFonts w:ascii="Arial" w:hAnsi="Arial" w:cs="Arial"/>
          <w:sz w:val="24"/>
          <w:szCs w:val="24"/>
        </w:rPr>
        <w:t>Cantar ou tocar os intervalos: fundamental + intervalo de 3ª + o intervalo de 5ª simultaneamente, ou seja, juntos</w:t>
      </w:r>
      <w:r w:rsidRPr="00C573F5">
        <w:rPr>
          <w:rFonts w:ascii="Arial" w:hAnsi="Arial" w:cs="Arial"/>
          <w:b/>
          <w:sz w:val="28"/>
          <w:szCs w:val="28"/>
        </w:rPr>
        <w:t>.</w:t>
      </w:r>
    </w:p>
    <w:p w:rsidR="002471F1" w:rsidRDefault="002471F1" w:rsidP="002471F1">
      <w:pPr>
        <w:spacing w:line="360" w:lineRule="auto"/>
        <w:ind w:left="1134" w:right="1134"/>
        <w:rPr>
          <w:rFonts w:ascii="Arial" w:hAnsi="Arial" w:cs="Arial"/>
          <w:sz w:val="24"/>
          <w:szCs w:val="24"/>
        </w:rPr>
      </w:pPr>
    </w:p>
    <w:p w:rsidR="002471F1" w:rsidRDefault="002471F1" w:rsidP="002471F1">
      <w:pPr>
        <w:spacing w:line="360" w:lineRule="auto"/>
        <w:rPr>
          <w:rFonts w:ascii="Arial" w:hAnsi="Arial" w:cs="Arial"/>
          <w:sz w:val="24"/>
          <w:szCs w:val="24"/>
        </w:rPr>
      </w:pPr>
    </w:p>
    <w:p w:rsidR="00C04EAF" w:rsidRDefault="00C04EAF" w:rsidP="002471F1">
      <w:pPr>
        <w:spacing w:line="360" w:lineRule="auto"/>
        <w:rPr>
          <w:rFonts w:ascii="Arial" w:hAnsi="Arial" w:cs="Arial"/>
          <w:b/>
          <w:sz w:val="28"/>
          <w:szCs w:val="28"/>
        </w:rPr>
      </w:pPr>
    </w:p>
    <w:p w:rsidR="00C04EAF" w:rsidRDefault="00C04EAF" w:rsidP="002471F1">
      <w:pPr>
        <w:spacing w:line="360" w:lineRule="auto"/>
        <w:rPr>
          <w:rFonts w:ascii="Arial" w:hAnsi="Arial" w:cs="Arial"/>
          <w:b/>
          <w:sz w:val="28"/>
          <w:szCs w:val="28"/>
        </w:rPr>
      </w:pPr>
    </w:p>
    <w:p w:rsidR="00C04EAF" w:rsidRDefault="00C04EAF" w:rsidP="002471F1">
      <w:pPr>
        <w:spacing w:line="360" w:lineRule="auto"/>
        <w:rPr>
          <w:rFonts w:ascii="Arial" w:hAnsi="Arial" w:cs="Arial"/>
          <w:b/>
          <w:sz w:val="28"/>
          <w:szCs w:val="28"/>
        </w:rPr>
      </w:pPr>
    </w:p>
    <w:p w:rsidR="002471F1" w:rsidRDefault="002471F1" w:rsidP="002471F1">
      <w:pPr>
        <w:spacing w:line="360" w:lineRule="auto"/>
        <w:rPr>
          <w:rFonts w:ascii="Arial" w:hAnsi="Arial" w:cs="Arial"/>
          <w:b/>
          <w:sz w:val="28"/>
          <w:szCs w:val="28"/>
        </w:rPr>
      </w:pPr>
      <w:r w:rsidRPr="00716369">
        <w:rPr>
          <w:rFonts w:ascii="Arial" w:hAnsi="Arial" w:cs="Arial"/>
          <w:b/>
          <w:sz w:val="28"/>
          <w:szCs w:val="28"/>
        </w:rPr>
        <w:lastRenderedPageBreak/>
        <w:t xml:space="preserve">Classificação dos acordes </w:t>
      </w:r>
    </w:p>
    <w:p w:rsidR="002471F1" w:rsidRPr="00716369" w:rsidRDefault="002471F1" w:rsidP="002471F1">
      <w:pPr>
        <w:spacing w:line="360" w:lineRule="auto"/>
        <w:rPr>
          <w:rFonts w:ascii="Arial" w:hAnsi="Arial" w:cs="Arial"/>
          <w:b/>
          <w:sz w:val="28"/>
          <w:szCs w:val="28"/>
        </w:rPr>
      </w:pPr>
    </w:p>
    <w:tbl>
      <w:tblPr>
        <w:tblStyle w:val="SombreamentoClaro"/>
        <w:tblW w:w="0" w:type="auto"/>
        <w:tblLook w:val="04A0" w:firstRow="1" w:lastRow="0" w:firstColumn="1" w:lastColumn="0" w:noHBand="0" w:noVBand="1"/>
      </w:tblPr>
      <w:tblGrid>
        <w:gridCol w:w="1323"/>
        <w:gridCol w:w="1423"/>
        <w:gridCol w:w="2210"/>
        <w:gridCol w:w="2223"/>
        <w:gridCol w:w="1807"/>
        <w:gridCol w:w="2004"/>
      </w:tblGrid>
      <w:tr w:rsidR="00B46734" w:rsidTr="00C04EAF">
        <w:trPr>
          <w:cnfStyle w:val="100000000000" w:firstRow="1" w:lastRow="0" w:firstColumn="0" w:lastColumn="0" w:oddVBand="0" w:evenVBand="0" w:oddHBand="0"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1048" w:type="dxa"/>
          </w:tcPr>
          <w:p w:rsidR="002471F1" w:rsidRDefault="002471F1" w:rsidP="00387513">
            <w:pPr>
              <w:spacing w:line="360" w:lineRule="auto"/>
              <w:rPr>
                <w:rFonts w:ascii="Arial" w:hAnsi="Arial" w:cs="Arial"/>
                <w:sz w:val="24"/>
                <w:szCs w:val="24"/>
              </w:rPr>
            </w:pPr>
            <w:r>
              <w:rPr>
                <w:rFonts w:ascii="Arial" w:hAnsi="Arial" w:cs="Arial"/>
                <w:sz w:val="24"/>
                <w:szCs w:val="24"/>
              </w:rPr>
              <w:t>BICORDE</w:t>
            </w:r>
          </w:p>
        </w:tc>
        <w:tc>
          <w:tcPr>
            <w:tcW w:w="1125" w:type="dxa"/>
          </w:tcPr>
          <w:p w:rsidR="002471F1" w:rsidRDefault="002471F1" w:rsidP="00387513">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TRIADE=C</w:t>
            </w:r>
          </w:p>
        </w:tc>
        <w:tc>
          <w:tcPr>
            <w:tcW w:w="1738" w:type="dxa"/>
          </w:tcPr>
          <w:p w:rsidR="002471F1" w:rsidRDefault="002471F1" w:rsidP="00387513">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TRETAFONIA=C7</w:t>
            </w:r>
          </w:p>
        </w:tc>
        <w:tc>
          <w:tcPr>
            <w:tcW w:w="1748" w:type="dxa"/>
          </w:tcPr>
          <w:p w:rsidR="002471F1" w:rsidRDefault="002471F1" w:rsidP="00387513">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PENTAFONIA=C9</w:t>
            </w:r>
          </w:p>
        </w:tc>
        <w:tc>
          <w:tcPr>
            <w:tcW w:w="1807" w:type="dxa"/>
          </w:tcPr>
          <w:p w:rsidR="00C04EAF" w:rsidRDefault="002471F1" w:rsidP="00387513">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HEXAFONIA=</w:t>
            </w:r>
          </w:p>
          <w:p w:rsidR="002471F1" w:rsidRDefault="002471F1" w:rsidP="00387513">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C11ª</w:t>
            </w:r>
          </w:p>
        </w:tc>
        <w:tc>
          <w:tcPr>
            <w:tcW w:w="1987" w:type="dxa"/>
          </w:tcPr>
          <w:p w:rsidR="00C04EAF" w:rsidRDefault="002471F1" w:rsidP="00387513">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HEPTAFONIA=</w:t>
            </w:r>
          </w:p>
          <w:p w:rsidR="002471F1" w:rsidRDefault="002471F1" w:rsidP="00387513">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C13ª</w:t>
            </w:r>
          </w:p>
        </w:tc>
      </w:tr>
      <w:tr w:rsidR="00B46734" w:rsidTr="00C04EAF">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1048" w:type="dxa"/>
          </w:tcPr>
          <w:p w:rsidR="002471F1" w:rsidRPr="003F1DFD" w:rsidRDefault="00B46734" w:rsidP="00387513">
            <w:pPr>
              <w:spacing w:line="360" w:lineRule="auto"/>
              <w:rPr>
                <w:rFonts w:ascii="Arial" w:hAnsi="Arial" w:cs="Arial"/>
                <w:b w:val="0"/>
                <w:sz w:val="24"/>
                <w:szCs w:val="24"/>
              </w:rPr>
            </w:pPr>
            <w:proofErr w:type="gramStart"/>
            <w:r>
              <w:rPr>
                <w:rFonts w:ascii="Arial" w:hAnsi="Arial" w:cs="Arial"/>
                <w:b w:val="0"/>
                <w:sz w:val="24"/>
                <w:szCs w:val="24"/>
              </w:rPr>
              <w:t>2</w:t>
            </w:r>
            <w:proofErr w:type="gramEnd"/>
            <w:r>
              <w:rPr>
                <w:rFonts w:ascii="Arial" w:hAnsi="Arial" w:cs="Arial"/>
                <w:b w:val="0"/>
                <w:sz w:val="24"/>
                <w:szCs w:val="24"/>
              </w:rPr>
              <w:t xml:space="preserve"> notas</w:t>
            </w:r>
            <w:r w:rsidR="002471F1" w:rsidRPr="003F1DFD">
              <w:rPr>
                <w:rFonts w:ascii="Arial" w:hAnsi="Arial" w:cs="Arial"/>
                <w:b w:val="0"/>
                <w:sz w:val="24"/>
                <w:szCs w:val="24"/>
              </w:rPr>
              <w:t xml:space="preserve"> D</w:t>
            </w:r>
            <w:r w:rsidR="002471F1">
              <w:rPr>
                <w:rFonts w:ascii="Arial" w:hAnsi="Arial" w:cs="Arial"/>
                <w:b w:val="0"/>
                <w:sz w:val="24"/>
                <w:szCs w:val="24"/>
              </w:rPr>
              <w:t>ó</w:t>
            </w:r>
            <w:r w:rsidR="002471F1" w:rsidRPr="003F1DFD">
              <w:rPr>
                <w:rFonts w:ascii="Arial" w:hAnsi="Arial" w:cs="Arial"/>
                <w:b w:val="0"/>
                <w:sz w:val="24"/>
                <w:szCs w:val="24"/>
              </w:rPr>
              <w:t>/Sol</w:t>
            </w:r>
          </w:p>
        </w:tc>
        <w:tc>
          <w:tcPr>
            <w:tcW w:w="1125" w:type="dxa"/>
          </w:tcPr>
          <w:p w:rsidR="00B46734" w:rsidRDefault="00B46734" w:rsidP="00387513">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roofErr w:type="gramStart"/>
            <w:r>
              <w:rPr>
                <w:rFonts w:ascii="Arial" w:hAnsi="Arial" w:cs="Arial"/>
                <w:sz w:val="24"/>
                <w:szCs w:val="24"/>
              </w:rPr>
              <w:t>3</w:t>
            </w:r>
            <w:proofErr w:type="gramEnd"/>
            <w:r>
              <w:rPr>
                <w:rFonts w:ascii="Arial" w:hAnsi="Arial" w:cs="Arial"/>
                <w:sz w:val="24"/>
                <w:szCs w:val="24"/>
              </w:rPr>
              <w:t xml:space="preserve"> notas</w:t>
            </w:r>
          </w:p>
          <w:p w:rsidR="002471F1" w:rsidRPr="003F1DFD" w:rsidRDefault="002471F1" w:rsidP="00387513">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F1DFD">
              <w:rPr>
                <w:rFonts w:ascii="Arial" w:hAnsi="Arial" w:cs="Arial"/>
                <w:sz w:val="24"/>
                <w:szCs w:val="24"/>
              </w:rPr>
              <w:t>D</w:t>
            </w:r>
            <w:r>
              <w:rPr>
                <w:rFonts w:ascii="Arial" w:hAnsi="Arial" w:cs="Arial"/>
                <w:sz w:val="24"/>
                <w:szCs w:val="24"/>
              </w:rPr>
              <w:t>ó</w:t>
            </w:r>
            <w:r w:rsidRPr="003F1DFD">
              <w:rPr>
                <w:rFonts w:ascii="Arial" w:hAnsi="Arial" w:cs="Arial"/>
                <w:sz w:val="24"/>
                <w:szCs w:val="24"/>
              </w:rPr>
              <w:t>-mi-sol</w:t>
            </w:r>
          </w:p>
        </w:tc>
        <w:tc>
          <w:tcPr>
            <w:tcW w:w="1738" w:type="dxa"/>
          </w:tcPr>
          <w:p w:rsidR="00B46734" w:rsidRDefault="002471F1" w:rsidP="00387513">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roofErr w:type="gramStart"/>
            <w:r w:rsidRPr="003F1DFD">
              <w:rPr>
                <w:rFonts w:ascii="Arial" w:hAnsi="Arial" w:cs="Arial"/>
                <w:sz w:val="24"/>
                <w:szCs w:val="24"/>
              </w:rPr>
              <w:t>4</w:t>
            </w:r>
            <w:proofErr w:type="gramEnd"/>
            <w:r w:rsidR="00B46734">
              <w:rPr>
                <w:rFonts w:ascii="Arial" w:hAnsi="Arial" w:cs="Arial"/>
                <w:sz w:val="24"/>
                <w:szCs w:val="24"/>
              </w:rPr>
              <w:t xml:space="preserve"> notas</w:t>
            </w:r>
          </w:p>
          <w:p w:rsidR="002471F1" w:rsidRPr="003F1DFD" w:rsidRDefault="002471F1" w:rsidP="00387513">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3F1DFD">
              <w:rPr>
                <w:rFonts w:ascii="Arial" w:hAnsi="Arial" w:cs="Arial"/>
                <w:sz w:val="24"/>
                <w:szCs w:val="24"/>
              </w:rPr>
              <w:t xml:space="preserve"> </w:t>
            </w:r>
            <w:proofErr w:type="spellStart"/>
            <w:proofErr w:type="gramStart"/>
            <w:r>
              <w:rPr>
                <w:rFonts w:ascii="Arial" w:hAnsi="Arial" w:cs="Arial"/>
                <w:sz w:val="24"/>
                <w:szCs w:val="24"/>
              </w:rPr>
              <w:t>Dó</w:t>
            </w:r>
            <w:r w:rsidRPr="003F1DFD">
              <w:rPr>
                <w:rFonts w:ascii="Arial" w:hAnsi="Arial" w:cs="Arial"/>
                <w:sz w:val="24"/>
                <w:szCs w:val="24"/>
              </w:rPr>
              <w:t>,</w:t>
            </w:r>
            <w:proofErr w:type="gramEnd"/>
            <w:r w:rsidRPr="003F1DFD">
              <w:rPr>
                <w:rFonts w:ascii="Arial" w:hAnsi="Arial" w:cs="Arial"/>
                <w:sz w:val="24"/>
                <w:szCs w:val="24"/>
              </w:rPr>
              <w:t>mi,sol,si</w:t>
            </w:r>
            <w:proofErr w:type="spellEnd"/>
            <w:r w:rsidRPr="003F1DFD">
              <w:rPr>
                <w:rFonts w:ascii="Arial" w:hAnsi="Arial" w:cs="Arial"/>
                <w:sz w:val="24"/>
                <w:szCs w:val="24"/>
              </w:rPr>
              <w:t xml:space="preserve"> </w:t>
            </w:r>
          </w:p>
        </w:tc>
        <w:tc>
          <w:tcPr>
            <w:tcW w:w="1748" w:type="dxa"/>
          </w:tcPr>
          <w:p w:rsidR="002471F1" w:rsidRPr="003F1DFD" w:rsidRDefault="002471F1" w:rsidP="00B46734">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roofErr w:type="gramStart"/>
            <w:r w:rsidRPr="003F1DFD">
              <w:rPr>
                <w:rFonts w:ascii="Arial" w:hAnsi="Arial" w:cs="Arial"/>
                <w:sz w:val="24"/>
                <w:szCs w:val="24"/>
              </w:rPr>
              <w:t>5</w:t>
            </w:r>
            <w:proofErr w:type="gramEnd"/>
            <w:r w:rsidR="00B46734">
              <w:rPr>
                <w:rFonts w:ascii="Arial" w:hAnsi="Arial" w:cs="Arial"/>
                <w:sz w:val="24"/>
                <w:szCs w:val="24"/>
              </w:rPr>
              <w:t xml:space="preserve"> notas</w:t>
            </w:r>
            <w:r w:rsidRPr="003F1DFD">
              <w:rPr>
                <w:rFonts w:ascii="Arial" w:hAnsi="Arial" w:cs="Arial"/>
                <w:sz w:val="24"/>
                <w:szCs w:val="24"/>
              </w:rPr>
              <w:t xml:space="preserve"> </w:t>
            </w:r>
            <w:proofErr w:type="spellStart"/>
            <w:r>
              <w:rPr>
                <w:rFonts w:ascii="Arial" w:hAnsi="Arial" w:cs="Arial"/>
                <w:sz w:val="24"/>
                <w:szCs w:val="24"/>
              </w:rPr>
              <w:t>Dó</w:t>
            </w:r>
            <w:r w:rsidRPr="003F1DFD">
              <w:rPr>
                <w:rFonts w:ascii="Arial" w:hAnsi="Arial" w:cs="Arial"/>
                <w:sz w:val="24"/>
                <w:szCs w:val="24"/>
              </w:rPr>
              <w:t>,mi,sol,si,re</w:t>
            </w:r>
            <w:proofErr w:type="spellEnd"/>
          </w:p>
        </w:tc>
        <w:tc>
          <w:tcPr>
            <w:tcW w:w="1807" w:type="dxa"/>
          </w:tcPr>
          <w:p w:rsidR="00B46734" w:rsidRDefault="002471F1" w:rsidP="00387513">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roofErr w:type="gramStart"/>
            <w:r w:rsidRPr="003F1DFD">
              <w:rPr>
                <w:rFonts w:ascii="Arial" w:hAnsi="Arial" w:cs="Arial"/>
                <w:sz w:val="24"/>
                <w:szCs w:val="24"/>
              </w:rPr>
              <w:t>6</w:t>
            </w:r>
            <w:proofErr w:type="gramEnd"/>
            <w:r w:rsidR="00B46734">
              <w:rPr>
                <w:rFonts w:ascii="Arial" w:hAnsi="Arial" w:cs="Arial"/>
                <w:sz w:val="24"/>
                <w:szCs w:val="24"/>
              </w:rPr>
              <w:t xml:space="preserve"> notas</w:t>
            </w:r>
          </w:p>
          <w:p w:rsidR="00B46734" w:rsidRDefault="002471F1" w:rsidP="00387513">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roofErr w:type="spellStart"/>
            <w:proofErr w:type="gramStart"/>
            <w:r w:rsidRPr="003F1DFD">
              <w:rPr>
                <w:rFonts w:ascii="Arial" w:hAnsi="Arial" w:cs="Arial"/>
                <w:sz w:val="24"/>
                <w:szCs w:val="24"/>
              </w:rPr>
              <w:t>Do,</w:t>
            </w:r>
            <w:proofErr w:type="gramEnd"/>
            <w:r w:rsidRPr="003F1DFD">
              <w:rPr>
                <w:rFonts w:ascii="Arial" w:hAnsi="Arial" w:cs="Arial"/>
                <w:sz w:val="24"/>
                <w:szCs w:val="24"/>
              </w:rPr>
              <w:t>mi,sol,si,re</w:t>
            </w:r>
            <w:proofErr w:type="spellEnd"/>
            <w:r w:rsidRPr="003F1DFD">
              <w:rPr>
                <w:rFonts w:ascii="Arial" w:hAnsi="Arial" w:cs="Arial"/>
                <w:sz w:val="24"/>
                <w:szCs w:val="24"/>
              </w:rPr>
              <w:t>,</w:t>
            </w:r>
          </w:p>
          <w:p w:rsidR="002471F1" w:rsidRPr="003F1DFD" w:rsidRDefault="002471F1" w:rsidP="00387513">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roofErr w:type="spellStart"/>
            <w:proofErr w:type="gramStart"/>
            <w:r w:rsidRPr="003F1DFD">
              <w:rPr>
                <w:rFonts w:ascii="Arial" w:hAnsi="Arial" w:cs="Arial"/>
                <w:sz w:val="24"/>
                <w:szCs w:val="24"/>
              </w:rPr>
              <w:t>fa</w:t>
            </w:r>
            <w:proofErr w:type="spellEnd"/>
            <w:proofErr w:type="gramEnd"/>
          </w:p>
        </w:tc>
        <w:tc>
          <w:tcPr>
            <w:tcW w:w="1987" w:type="dxa"/>
          </w:tcPr>
          <w:p w:rsidR="00B46734" w:rsidRDefault="002471F1" w:rsidP="00387513">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roofErr w:type="gramStart"/>
            <w:r w:rsidRPr="003F1DFD">
              <w:rPr>
                <w:rFonts w:ascii="Arial" w:hAnsi="Arial" w:cs="Arial"/>
                <w:sz w:val="24"/>
                <w:szCs w:val="24"/>
              </w:rPr>
              <w:t>7</w:t>
            </w:r>
            <w:proofErr w:type="gramEnd"/>
            <w:r w:rsidR="00B46734">
              <w:rPr>
                <w:rFonts w:ascii="Arial" w:hAnsi="Arial" w:cs="Arial"/>
                <w:sz w:val="24"/>
                <w:szCs w:val="24"/>
              </w:rPr>
              <w:t xml:space="preserve"> notas</w:t>
            </w:r>
          </w:p>
          <w:p w:rsidR="00B46734" w:rsidRDefault="002471F1" w:rsidP="00387513">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roofErr w:type="spellStart"/>
            <w:proofErr w:type="gramStart"/>
            <w:r w:rsidRPr="003F1DFD">
              <w:rPr>
                <w:rFonts w:ascii="Arial" w:hAnsi="Arial" w:cs="Arial"/>
                <w:sz w:val="24"/>
                <w:szCs w:val="24"/>
              </w:rPr>
              <w:t>Dó,</w:t>
            </w:r>
            <w:proofErr w:type="gramEnd"/>
            <w:r w:rsidRPr="003F1DFD">
              <w:rPr>
                <w:rFonts w:ascii="Arial" w:hAnsi="Arial" w:cs="Arial"/>
                <w:sz w:val="24"/>
                <w:szCs w:val="24"/>
              </w:rPr>
              <w:t>mi,sol,si,re,fá</w:t>
            </w:r>
            <w:proofErr w:type="spellEnd"/>
          </w:p>
          <w:p w:rsidR="002471F1" w:rsidRPr="003F1DFD" w:rsidRDefault="002471F1" w:rsidP="00387513">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roofErr w:type="gramStart"/>
            <w:r w:rsidRPr="003F1DFD">
              <w:rPr>
                <w:rFonts w:ascii="Arial" w:hAnsi="Arial" w:cs="Arial"/>
                <w:sz w:val="24"/>
                <w:szCs w:val="24"/>
              </w:rPr>
              <w:t>,</w:t>
            </w:r>
            <w:proofErr w:type="spellStart"/>
            <w:r w:rsidRPr="003F1DFD">
              <w:rPr>
                <w:rFonts w:ascii="Arial" w:hAnsi="Arial" w:cs="Arial"/>
                <w:sz w:val="24"/>
                <w:szCs w:val="24"/>
              </w:rPr>
              <w:t>la</w:t>
            </w:r>
            <w:proofErr w:type="spellEnd"/>
            <w:proofErr w:type="gramEnd"/>
          </w:p>
        </w:tc>
      </w:tr>
    </w:tbl>
    <w:p w:rsidR="002471F1" w:rsidRDefault="002471F1" w:rsidP="002471F1">
      <w:pPr>
        <w:spacing w:line="360" w:lineRule="auto"/>
        <w:rPr>
          <w:rFonts w:ascii="Arial" w:hAnsi="Arial" w:cs="Arial"/>
          <w:sz w:val="24"/>
          <w:szCs w:val="24"/>
        </w:rPr>
      </w:pPr>
    </w:p>
    <w:p w:rsidR="002471F1" w:rsidRPr="00716369" w:rsidRDefault="002471F1" w:rsidP="002471F1">
      <w:pPr>
        <w:spacing w:line="360" w:lineRule="auto"/>
        <w:rPr>
          <w:rFonts w:ascii="Arial" w:hAnsi="Arial" w:cs="Arial"/>
          <w:b/>
          <w:sz w:val="28"/>
          <w:szCs w:val="28"/>
        </w:rPr>
      </w:pPr>
      <w:r w:rsidRPr="00716369">
        <w:rPr>
          <w:rFonts w:ascii="Arial" w:hAnsi="Arial" w:cs="Arial"/>
          <w:b/>
          <w:sz w:val="28"/>
          <w:szCs w:val="28"/>
        </w:rPr>
        <w:t>Inversão dos acordes</w:t>
      </w:r>
    </w:p>
    <w:tbl>
      <w:tblPr>
        <w:tblW w:w="13185" w:type="dxa"/>
        <w:tblCellMar>
          <w:left w:w="0" w:type="dxa"/>
          <w:right w:w="0" w:type="dxa"/>
        </w:tblCellMar>
        <w:tblLook w:val="0420" w:firstRow="1" w:lastRow="0" w:firstColumn="0" w:lastColumn="0" w:noHBand="0" w:noVBand="1"/>
      </w:tblPr>
      <w:tblGrid>
        <w:gridCol w:w="4113"/>
        <w:gridCol w:w="3544"/>
        <w:gridCol w:w="5528"/>
      </w:tblGrid>
      <w:tr w:rsidR="002471F1" w:rsidRPr="00454A01" w:rsidTr="00387513">
        <w:trPr>
          <w:trHeight w:val="1158"/>
        </w:trPr>
        <w:tc>
          <w:tcPr>
            <w:tcW w:w="4113" w:type="dxa"/>
            <w:tcBorders>
              <w:top w:val="single" w:sz="8" w:space="0" w:color="FFFFFF"/>
              <w:left w:val="single" w:sz="8" w:space="0" w:color="FFFFFF"/>
              <w:bottom w:val="single" w:sz="24" w:space="0" w:color="FFFFFF"/>
              <w:right w:val="single" w:sz="8" w:space="0" w:color="FFFFFF"/>
            </w:tcBorders>
            <w:shd w:val="clear" w:color="auto" w:fill="2DA2BF"/>
            <w:tcMar>
              <w:top w:w="72" w:type="dxa"/>
              <w:left w:w="144" w:type="dxa"/>
              <w:bottom w:w="72" w:type="dxa"/>
              <w:right w:w="144" w:type="dxa"/>
            </w:tcMar>
            <w:hideMark/>
          </w:tcPr>
          <w:p w:rsidR="002471F1" w:rsidRPr="00454A01" w:rsidRDefault="002471F1" w:rsidP="00387513">
            <w:pPr>
              <w:spacing w:line="360" w:lineRule="auto"/>
              <w:rPr>
                <w:rFonts w:ascii="Arial" w:hAnsi="Arial" w:cs="Arial"/>
                <w:sz w:val="24"/>
                <w:szCs w:val="24"/>
              </w:rPr>
            </w:pPr>
            <w:r w:rsidRPr="00454A01">
              <w:rPr>
                <w:rFonts w:ascii="Arial" w:hAnsi="Arial" w:cs="Arial"/>
                <w:b/>
                <w:bCs/>
                <w:sz w:val="24"/>
                <w:szCs w:val="24"/>
              </w:rPr>
              <w:t>1ª INVERSÃO</w:t>
            </w:r>
          </w:p>
        </w:tc>
        <w:tc>
          <w:tcPr>
            <w:tcW w:w="3544" w:type="dxa"/>
            <w:tcBorders>
              <w:top w:val="single" w:sz="8" w:space="0" w:color="FFFFFF"/>
              <w:left w:val="single" w:sz="8" w:space="0" w:color="FFFFFF"/>
              <w:bottom w:val="single" w:sz="24" w:space="0" w:color="FFFFFF"/>
              <w:right w:val="single" w:sz="8" w:space="0" w:color="FFFFFF"/>
            </w:tcBorders>
            <w:shd w:val="clear" w:color="auto" w:fill="2DA2BF"/>
            <w:tcMar>
              <w:top w:w="72" w:type="dxa"/>
              <w:left w:w="144" w:type="dxa"/>
              <w:bottom w:w="72" w:type="dxa"/>
              <w:right w:w="144" w:type="dxa"/>
            </w:tcMar>
            <w:hideMark/>
          </w:tcPr>
          <w:p w:rsidR="002471F1" w:rsidRPr="00454A01" w:rsidRDefault="002471F1" w:rsidP="00387513">
            <w:pPr>
              <w:spacing w:line="360" w:lineRule="auto"/>
              <w:rPr>
                <w:rFonts w:ascii="Arial" w:hAnsi="Arial" w:cs="Arial"/>
                <w:sz w:val="24"/>
                <w:szCs w:val="24"/>
              </w:rPr>
            </w:pPr>
            <w:r w:rsidRPr="00454A01">
              <w:rPr>
                <w:rFonts w:ascii="Arial" w:hAnsi="Arial" w:cs="Arial"/>
                <w:b/>
                <w:bCs/>
                <w:sz w:val="24"/>
                <w:szCs w:val="24"/>
              </w:rPr>
              <w:t xml:space="preserve"> 2ª INVERSÃO</w:t>
            </w:r>
          </w:p>
        </w:tc>
        <w:tc>
          <w:tcPr>
            <w:tcW w:w="5528" w:type="dxa"/>
            <w:tcBorders>
              <w:top w:val="single" w:sz="8" w:space="0" w:color="FFFFFF"/>
              <w:left w:val="single" w:sz="8" w:space="0" w:color="FFFFFF"/>
              <w:bottom w:val="single" w:sz="24" w:space="0" w:color="FFFFFF"/>
              <w:right w:val="single" w:sz="8" w:space="0" w:color="FFFFFF"/>
            </w:tcBorders>
            <w:shd w:val="clear" w:color="auto" w:fill="2DA2BF"/>
            <w:tcMar>
              <w:top w:w="15" w:type="dxa"/>
              <w:left w:w="70" w:type="dxa"/>
              <w:bottom w:w="0" w:type="dxa"/>
              <w:right w:w="70" w:type="dxa"/>
            </w:tcMar>
            <w:hideMark/>
          </w:tcPr>
          <w:p w:rsidR="002471F1" w:rsidRPr="00454A01" w:rsidRDefault="002471F1" w:rsidP="00387513">
            <w:pPr>
              <w:spacing w:line="360" w:lineRule="auto"/>
              <w:rPr>
                <w:rFonts w:ascii="Arial" w:hAnsi="Arial" w:cs="Arial"/>
                <w:sz w:val="24"/>
                <w:szCs w:val="24"/>
              </w:rPr>
            </w:pPr>
            <w:r w:rsidRPr="00454A01">
              <w:rPr>
                <w:rFonts w:ascii="Arial" w:hAnsi="Arial" w:cs="Arial"/>
                <w:b/>
                <w:bCs/>
                <w:sz w:val="24"/>
                <w:szCs w:val="24"/>
              </w:rPr>
              <w:t xml:space="preserve"> 3ª INVERSÃO</w:t>
            </w:r>
          </w:p>
        </w:tc>
      </w:tr>
      <w:tr w:rsidR="002471F1" w:rsidRPr="00454A01" w:rsidTr="00387513">
        <w:trPr>
          <w:trHeight w:val="1259"/>
        </w:trPr>
        <w:tc>
          <w:tcPr>
            <w:tcW w:w="4113" w:type="dxa"/>
            <w:tcBorders>
              <w:top w:val="single" w:sz="24"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rsidR="002471F1" w:rsidRPr="00454A01" w:rsidRDefault="002471F1" w:rsidP="00387513">
            <w:pPr>
              <w:spacing w:line="360" w:lineRule="auto"/>
              <w:rPr>
                <w:rFonts w:ascii="Arial" w:hAnsi="Arial" w:cs="Arial"/>
                <w:sz w:val="24"/>
                <w:szCs w:val="24"/>
              </w:rPr>
            </w:pPr>
            <w:r w:rsidRPr="00454A01">
              <w:rPr>
                <w:rFonts w:ascii="Arial" w:hAnsi="Arial" w:cs="Arial"/>
                <w:b/>
                <w:bCs/>
                <w:sz w:val="24"/>
                <w:szCs w:val="24"/>
              </w:rPr>
              <w:t>Terça, quinta e fundamental.</w:t>
            </w:r>
          </w:p>
          <w:p w:rsidR="002471F1" w:rsidRPr="00454A01" w:rsidRDefault="002471F1" w:rsidP="00387513">
            <w:pPr>
              <w:spacing w:line="360" w:lineRule="auto"/>
              <w:rPr>
                <w:rFonts w:ascii="Arial" w:hAnsi="Arial" w:cs="Arial"/>
                <w:sz w:val="24"/>
                <w:szCs w:val="24"/>
              </w:rPr>
            </w:pPr>
            <w:r w:rsidRPr="00454A01">
              <w:rPr>
                <w:rFonts w:ascii="Arial" w:hAnsi="Arial" w:cs="Arial"/>
                <w:b/>
                <w:bCs/>
                <w:sz w:val="24"/>
                <w:szCs w:val="24"/>
                <w:lang w:val="es-ES_tradnl"/>
              </w:rPr>
              <w:t>Mi-sol-</w:t>
            </w:r>
            <w:proofErr w:type="spellStart"/>
            <w:r w:rsidRPr="00454A01">
              <w:rPr>
                <w:rFonts w:ascii="Arial" w:hAnsi="Arial" w:cs="Arial"/>
                <w:b/>
                <w:bCs/>
                <w:sz w:val="24"/>
                <w:szCs w:val="24"/>
                <w:lang w:val="es-ES_tradnl"/>
              </w:rPr>
              <w:t>dó</w:t>
            </w:r>
            <w:proofErr w:type="spellEnd"/>
          </w:p>
        </w:tc>
        <w:tc>
          <w:tcPr>
            <w:tcW w:w="3544" w:type="dxa"/>
            <w:tcBorders>
              <w:top w:val="single" w:sz="24"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rsidR="002471F1" w:rsidRPr="00454A01" w:rsidRDefault="002471F1" w:rsidP="00387513">
            <w:pPr>
              <w:spacing w:line="360" w:lineRule="auto"/>
              <w:rPr>
                <w:rFonts w:ascii="Arial" w:hAnsi="Arial" w:cs="Arial"/>
                <w:sz w:val="24"/>
                <w:szCs w:val="24"/>
              </w:rPr>
            </w:pPr>
            <w:proofErr w:type="gramStart"/>
            <w:r w:rsidRPr="00454A01">
              <w:rPr>
                <w:rFonts w:ascii="Arial" w:hAnsi="Arial" w:cs="Arial"/>
                <w:b/>
                <w:bCs/>
                <w:sz w:val="24"/>
                <w:szCs w:val="24"/>
              </w:rPr>
              <w:t>Quinta, fundamental</w:t>
            </w:r>
            <w:proofErr w:type="gramEnd"/>
            <w:r w:rsidRPr="00454A01">
              <w:rPr>
                <w:rFonts w:ascii="Arial" w:hAnsi="Arial" w:cs="Arial"/>
                <w:b/>
                <w:bCs/>
                <w:sz w:val="24"/>
                <w:szCs w:val="24"/>
              </w:rPr>
              <w:t xml:space="preserve"> e terça</w:t>
            </w:r>
          </w:p>
          <w:p w:rsidR="002471F1" w:rsidRPr="00454A01" w:rsidRDefault="002471F1" w:rsidP="00387513">
            <w:pPr>
              <w:spacing w:line="360" w:lineRule="auto"/>
              <w:rPr>
                <w:rFonts w:ascii="Arial" w:hAnsi="Arial" w:cs="Arial"/>
                <w:sz w:val="24"/>
                <w:szCs w:val="24"/>
              </w:rPr>
            </w:pPr>
            <w:r w:rsidRPr="00454A01">
              <w:rPr>
                <w:rFonts w:ascii="Arial" w:hAnsi="Arial" w:cs="Arial"/>
                <w:b/>
                <w:bCs/>
                <w:sz w:val="24"/>
                <w:szCs w:val="24"/>
                <w:lang w:val="es-ES_tradnl"/>
              </w:rPr>
              <w:t>Sol-</w:t>
            </w:r>
            <w:proofErr w:type="spellStart"/>
            <w:r w:rsidRPr="00454A01">
              <w:rPr>
                <w:rFonts w:ascii="Arial" w:hAnsi="Arial" w:cs="Arial"/>
                <w:b/>
                <w:bCs/>
                <w:sz w:val="24"/>
                <w:szCs w:val="24"/>
                <w:lang w:val="es-ES_tradnl"/>
              </w:rPr>
              <w:t>dó</w:t>
            </w:r>
            <w:proofErr w:type="spellEnd"/>
            <w:r w:rsidRPr="00454A01">
              <w:rPr>
                <w:rFonts w:ascii="Arial" w:hAnsi="Arial" w:cs="Arial"/>
                <w:b/>
                <w:bCs/>
                <w:sz w:val="24"/>
                <w:szCs w:val="24"/>
                <w:lang w:val="es-ES_tradnl"/>
              </w:rPr>
              <w:t>-mi</w:t>
            </w:r>
          </w:p>
        </w:tc>
        <w:tc>
          <w:tcPr>
            <w:tcW w:w="5528" w:type="dxa"/>
            <w:tcBorders>
              <w:top w:val="single" w:sz="24"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rsidR="002471F1" w:rsidRPr="00454A01" w:rsidRDefault="002471F1" w:rsidP="00387513">
            <w:pPr>
              <w:spacing w:line="360" w:lineRule="auto"/>
              <w:rPr>
                <w:rFonts w:ascii="Arial" w:hAnsi="Arial" w:cs="Arial"/>
                <w:sz w:val="24"/>
                <w:szCs w:val="24"/>
              </w:rPr>
            </w:pPr>
            <w:r w:rsidRPr="00454A01">
              <w:rPr>
                <w:rFonts w:ascii="Arial" w:hAnsi="Arial" w:cs="Arial"/>
                <w:b/>
                <w:bCs/>
                <w:sz w:val="24"/>
                <w:szCs w:val="24"/>
              </w:rPr>
              <w:t>Sétima, fundamental, teça e quinta.</w:t>
            </w:r>
          </w:p>
          <w:p w:rsidR="002471F1" w:rsidRPr="00454A01" w:rsidRDefault="002471F1" w:rsidP="00387513">
            <w:pPr>
              <w:spacing w:line="360" w:lineRule="auto"/>
              <w:rPr>
                <w:rFonts w:ascii="Arial" w:hAnsi="Arial" w:cs="Arial"/>
                <w:sz w:val="24"/>
                <w:szCs w:val="24"/>
              </w:rPr>
            </w:pPr>
            <w:r w:rsidRPr="00454A01">
              <w:rPr>
                <w:rFonts w:ascii="Arial" w:hAnsi="Arial" w:cs="Arial"/>
                <w:b/>
                <w:bCs/>
                <w:sz w:val="24"/>
                <w:szCs w:val="24"/>
                <w:lang w:val="es-ES_tradnl"/>
              </w:rPr>
              <w:t>Si-</w:t>
            </w:r>
            <w:proofErr w:type="spellStart"/>
            <w:r w:rsidRPr="00454A01">
              <w:rPr>
                <w:rFonts w:ascii="Arial" w:hAnsi="Arial" w:cs="Arial"/>
                <w:b/>
                <w:bCs/>
                <w:sz w:val="24"/>
                <w:szCs w:val="24"/>
                <w:lang w:val="es-ES_tradnl"/>
              </w:rPr>
              <w:t>dó</w:t>
            </w:r>
            <w:proofErr w:type="spellEnd"/>
            <w:r w:rsidRPr="00454A01">
              <w:rPr>
                <w:rFonts w:ascii="Arial" w:hAnsi="Arial" w:cs="Arial"/>
                <w:b/>
                <w:bCs/>
                <w:sz w:val="24"/>
                <w:szCs w:val="24"/>
                <w:lang w:val="es-ES_tradnl"/>
              </w:rPr>
              <w:t>-mi-sol</w:t>
            </w:r>
          </w:p>
        </w:tc>
      </w:tr>
    </w:tbl>
    <w:p w:rsidR="002471F1" w:rsidRDefault="002471F1" w:rsidP="002471F1">
      <w:pPr>
        <w:spacing w:line="360" w:lineRule="auto"/>
        <w:rPr>
          <w:rFonts w:ascii="Arial" w:hAnsi="Arial" w:cs="Arial"/>
          <w:sz w:val="24"/>
          <w:szCs w:val="24"/>
        </w:rPr>
      </w:pPr>
    </w:p>
    <w:p w:rsidR="002471F1" w:rsidRPr="00C573F5" w:rsidRDefault="002471F1" w:rsidP="002471F1">
      <w:pPr>
        <w:spacing w:line="360" w:lineRule="auto"/>
        <w:rPr>
          <w:rFonts w:ascii="Arial" w:hAnsi="Arial" w:cs="Arial"/>
          <w:sz w:val="24"/>
          <w:szCs w:val="24"/>
        </w:rPr>
      </w:pPr>
      <w:r w:rsidRPr="00C573F5">
        <w:rPr>
          <w:rFonts w:ascii="Arial" w:hAnsi="Arial" w:cs="Arial"/>
          <w:sz w:val="24"/>
          <w:szCs w:val="24"/>
        </w:rPr>
        <w:t>Maior</w:t>
      </w:r>
      <w:r>
        <w:rPr>
          <w:rFonts w:ascii="Arial" w:hAnsi="Arial" w:cs="Arial"/>
          <w:sz w:val="24"/>
          <w:szCs w:val="24"/>
        </w:rPr>
        <w:t xml:space="preserve">     </w:t>
      </w:r>
      <w:r w:rsidR="00B46734">
        <w:rPr>
          <w:rFonts w:ascii="Arial" w:hAnsi="Arial" w:cs="Arial"/>
          <w:sz w:val="24"/>
          <w:szCs w:val="24"/>
        </w:rPr>
        <w:t xml:space="preserve">      </w:t>
      </w:r>
      <w:r>
        <w:rPr>
          <w:rFonts w:ascii="Arial" w:hAnsi="Arial" w:cs="Arial"/>
          <w:sz w:val="24"/>
          <w:szCs w:val="24"/>
        </w:rPr>
        <w:t xml:space="preserve">Aumentado      </w:t>
      </w:r>
      <w:r w:rsidR="00B46734">
        <w:rPr>
          <w:rFonts w:ascii="Arial" w:hAnsi="Arial" w:cs="Arial"/>
          <w:sz w:val="24"/>
          <w:szCs w:val="24"/>
        </w:rPr>
        <w:t xml:space="preserve">   </w:t>
      </w:r>
      <w:r>
        <w:rPr>
          <w:rFonts w:ascii="Arial" w:hAnsi="Arial" w:cs="Arial"/>
          <w:sz w:val="24"/>
          <w:szCs w:val="24"/>
        </w:rPr>
        <w:t xml:space="preserve">Menor </w:t>
      </w:r>
      <w:r w:rsidR="00B46734">
        <w:rPr>
          <w:rFonts w:ascii="Arial" w:hAnsi="Arial" w:cs="Arial"/>
          <w:sz w:val="24"/>
          <w:szCs w:val="24"/>
        </w:rPr>
        <w:t xml:space="preserve">      </w:t>
      </w:r>
      <w:r>
        <w:rPr>
          <w:rFonts w:ascii="Arial" w:hAnsi="Arial" w:cs="Arial"/>
          <w:sz w:val="24"/>
          <w:szCs w:val="24"/>
        </w:rPr>
        <w:t xml:space="preserve">   Diminuto</w:t>
      </w:r>
    </w:p>
    <w:p w:rsidR="002471F1" w:rsidRDefault="00B46734" w:rsidP="002471F1">
      <w:pPr>
        <w:spacing w:line="360" w:lineRule="auto"/>
        <w:rPr>
          <w:rFonts w:ascii="Arial" w:hAnsi="Arial" w:cs="Arial"/>
          <w:b/>
          <w:sz w:val="28"/>
          <w:szCs w:val="28"/>
        </w:rPr>
      </w:pPr>
      <w:r>
        <w:rPr>
          <w:rFonts w:ascii="Arial" w:hAnsi="Arial" w:cs="Arial"/>
          <w:b/>
          <w:noProof/>
          <w:sz w:val="28"/>
          <w:szCs w:val="28"/>
          <w:lang w:eastAsia="pt-BR"/>
        </w:rPr>
        <w:drawing>
          <wp:inline distT="0" distB="0" distL="0" distR="0">
            <wp:extent cx="704850" cy="990600"/>
            <wp:effectExtent l="0" t="0" r="0" b="0"/>
            <wp:docPr id="10243" name="Imagem 10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03-triade Maior.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704850" cy="990600"/>
                    </a:xfrm>
                    <a:prstGeom prst="rect">
                      <a:avLst/>
                    </a:prstGeom>
                  </pic:spPr>
                </pic:pic>
              </a:graphicData>
            </a:graphic>
          </wp:inline>
        </w:drawing>
      </w:r>
      <w:r>
        <w:rPr>
          <w:rFonts w:ascii="Arial" w:hAnsi="Arial" w:cs="Arial"/>
          <w:b/>
          <w:noProof/>
          <w:sz w:val="28"/>
          <w:szCs w:val="28"/>
          <w:lang w:eastAsia="pt-BR"/>
        </w:rPr>
        <w:drawing>
          <wp:inline distT="0" distB="0" distL="0" distR="0">
            <wp:extent cx="866775" cy="904875"/>
            <wp:effectExtent l="0" t="0" r="9525" b="9525"/>
            <wp:docPr id="10245" name="Imagem 10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03-triade aumentada.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866775" cy="904875"/>
                    </a:xfrm>
                    <a:prstGeom prst="rect">
                      <a:avLst/>
                    </a:prstGeom>
                  </pic:spPr>
                </pic:pic>
              </a:graphicData>
            </a:graphic>
          </wp:inline>
        </w:drawing>
      </w:r>
      <w:r w:rsidR="002471F1">
        <w:rPr>
          <w:rFonts w:ascii="Arial" w:hAnsi="Arial" w:cs="Arial"/>
          <w:b/>
          <w:sz w:val="28"/>
          <w:szCs w:val="28"/>
        </w:rPr>
        <w:t xml:space="preserve">  </w:t>
      </w:r>
      <w:r>
        <w:rPr>
          <w:rFonts w:ascii="Arial" w:hAnsi="Arial" w:cs="Arial"/>
          <w:b/>
          <w:noProof/>
          <w:sz w:val="28"/>
          <w:szCs w:val="28"/>
          <w:lang w:eastAsia="pt-BR"/>
        </w:rPr>
        <w:drawing>
          <wp:inline distT="0" distB="0" distL="0" distR="0">
            <wp:extent cx="1028700" cy="904875"/>
            <wp:effectExtent l="0" t="0" r="0" b="9525"/>
            <wp:docPr id="10246" name="Imagem 10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03-triade menor.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028700" cy="904875"/>
                    </a:xfrm>
                    <a:prstGeom prst="rect">
                      <a:avLst/>
                    </a:prstGeom>
                  </pic:spPr>
                </pic:pic>
              </a:graphicData>
            </a:graphic>
          </wp:inline>
        </w:drawing>
      </w:r>
      <w:r>
        <w:rPr>
          <w:rFonts w:ascii="Arial" w:hAnsi="Arial" w:cs="Arial"/>
          <w:b/>
          <w:noProof/>
          <w:sz w:val="28"/>
          <w:szCs w:val="28"/>
          <w:lang w:eastAsia="pt-BR"/>
        </w:rPr>
        <w:drawing>
          <wp:inline distT="0" distB="0" distL="0" distR="0">
            <wp:extent cx="990600" cy="914400"/>
            <wp:effectExtent l="0" t="0" r="0" b="0"/>
            <wp:docPr id="10247" name="Imagem 10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03-triade diminuta.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990600" cy="914400"/>
                    </a:xfrm>
                    <a:prstGeom prst="rect">
                      <a:avLst/>
                    </a:prstGeom>
                  </pic:spPr>
                </pic:pic>
              </a:graphicData>
            </a:graphic>
          </wp:inline>
        </w:drawing>
      </w:r>
      <w:r>
        <w:rPr>
          <w:rFonts w:ascii="Arial" w:hAnsi="Arial" w:cs="Arial"/>
          <w:b/>
          <w:noProof/>
          <w:sz w:val="28"/>
          <w:szCs w:val="28"/>
          <w:lang w:eastAsia="pt-BR"/>
        </w:rPr>
        <w:drawing>
          <wp:inline distT="0" distB="0" distL="0" distR="0">
            <wp:extent cx="2095500" cy="752475"/>
            <wp:effectExtent l="0" t="0" r="0" b="9525"/>
            <wp:docPr id="10248" name="Imagem 10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trades inversao.jpg"/>
                    <pic:cNvPicPr/>
                  </pic:nvPicPr>
                  <pic:blipFill>
                    <a:blip r:embed="rId83">
                      <a:extLst>
                        <a:ext uri="{28A0092B-C50C-407E-A947-70E740481C1C}">
                          <a14:useLocalDpi xmlns:a14="http://schemas.microsoft.com/office/drawing/2010/main" val="0"/>
                        </a:ext>
                      </a:extLst>
                    </a:blip>
                    <a:stretch>
                      <a:fillRect/>
                    </a:stretch>
                  </pic:blipFill>
                  <pic:spPr>
                    <a:xfrm>
                      <a:off x="0" y="0"/>
                      <a:ext cx="2095500" cy="752475"/>
                    </a:xfrm>
                    <a:prstGeom prst="rect">
                      <a:avLst/>
                    </a:prstGeom>
                  </pic:spPr>
                </pic:pic>
              </a:graphicData>
            </a:graphic>
          </wp:inline>
        </w:drawing>
      </w:r>
    </w:p>
    <w:p w:rsidR="002471F1" w:rsidRDefault="004C0A31" w:rsidP="002471F1">
      <w:pPr>
        <w:spacing w:line="360" w:lineRule="auto"/>
        <w:rPr>
          <w:rFonts w:ascii="Arial" w:hAnsi="Arial" w:cs="Arial"/>
          <w:b/>
          <w:sz w:val="28"/>
          <w:szCs w:val="28"/>
        </w:rPr>
      </w:pPr>
      <w:r>
        <w:rPr>
          <w:rFonts w:ascii="Arial" w:hAnsi="Arial" w:cs="Arial"/>
          <w:b/>
          <w:sz w:val="28"/>
          <w:szCs w:val="28"/>
        </w:rPr>
        <w:lastRenderedPageBreak/>
        <w:t>Tétrade maior     menor                Diminuta               Inversão</w:t>
      </w:r>
    </w:p>
    <w:p w:rsidR="002471F1" w:rsidRDefault="00B46734" w:rsidP="002471F1">
      <w:pPr>
        <w:spacing w:line="360" w:lineRule="auto"/>
        <w:rPr>
          <w:rFonts w:ascii="Arial" w:hAnsi="Arial" w:cs="Arial"/>
          <w:b/>
          <w:sz w:val="28"/>
          <w:szCs w:val="28"/>
        </w:rPr>
      </w:pPr>
      <w:r>
        <w:rPr>
          <w:rFonts w:ascii="Arial" w:hAnsi="Arial" w:cs="Arial"/>
          <w:b/>
          <w:noProof/>
          <w:sz w:val="28"/>
          <w:szCs w:val="28"/>
          <w:lang w:eastAsia="pt-BR"/>
        </w:rPr>
        <w:drawing>
          <wp:inline distT="0" distB="0" distL="0" distR="0">
            <wp:extent cx="1238250" cy="904875"/>
            <wp:effectExtent l="0" t="0" r="0" b="9525"/>
            <wp:docPr id="10249" name="Imagem 10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trades - M 7 Maior.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238250" cy="904875"/>
                    </a:xfrm>
                    <a:prstGeom prst="rect">
                      <a:avLst/>
                    </a:prstGeom>
                  </pic:spPr>
                </pic:pic>
              </a:graphicData>
            </a:graphic>
          </wp:inline>
        </w:drawing>
      </w:r>
      <w:r>
        <w:rPr>
          <w:rFonts w:ascii="Arial" w:hAnsi="Arial" w:cs="Arial"/>
          <w:b/>
          <w:noProof/>
          <w:sz w:val="28"/>
          <w:szCs w:val="28"/>
          <w:lang w:eastAsia="pt-BR"/>
        </w:rPr>
        <w:drawing>
          <wp:inline distT="0" distB="0" distL="0" distR="0">
            <wp:extent cx="1419225" cy="904875"/>
            <wp:effectExtent l="0" t="0" r="9525" b="9525"/>
            <wp:docPr id="10250" name="Imagem 10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trades - M 7 menor.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419225" cy="904875"/>
                    </a:xfrm>
                    <a:prstGeom prst="rect">
                      <a:avLst/>
                    </a:prstGeom>
                  </pic:spPr>
                </pic:pic>
              </a:graphicData>
            </a:graphic>
          </wp:inline>
        </w:drawing>
      </w:r>
      <w:r w:rsidR="004C0A31">
        <w:rPr>
          <w:rFonts w:ascii="Arial" w:hAnsi="Arial" w:cs="Arial"/>
          <w:b/>
          <w:noProof/>
          <w:sz w:val="28"/>
          <w:szCs w:val="28"/>
          <w:lang w:eastAsia="pt-BR"/>
        </w:rPr>
        <w:drawing>
          <wp:inline distT="0" distB="0" distL="0" distR="0">
            <wp:extent cx="1171575" cy="904875"/>
            <wp:effectExtent l="0" t="0" r="9525" b="9525"/>
            <wp:docPr id="10252" name="Imagem 10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trades - d 7 menor.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171575" cy="904875"/>
                    </a:xfrm>
                    <a:prstGeom prst="rect">
                      <a:avLst/>
                    </a:prstGeom>
                  </pic:spPr>
                </pic:pic>
              </a:graphicData>
            </a:graphic>
          </wp:inline>
        </w:drawing>
      </w:r>
      <w:r w:rsidR="004C0A31">
        <w:rPr>
          <w:rFonts w:ascii="Arial" w:hAnsi="Arial" w:cs="Arial"/>
          <w:b/>
          <w:noProof/>
          <w:sz w:val="28"/>
          <w:szCs w:val="28"/>
          <w:lang w:eastAsia="pt-BR"/>
        </w:rPr>
        <w:drawing>
          <wp:inline distT="0" distB="0" distL="0" distR="0">
            <wp:extent cx="2981325" cy="752475"/>
            <wp:effectExtent l="0" t="0" r="9525" b="9525"/>
            <wp:docPr id="10253" name="Imagem 10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rsoes_tetrades.jpg"/>
                    <pic:cNvPicPr/>
                  </pic:nvPicPr>
                  <pic:blipFill>
                    <a:blip r:embed="rId87">
                      <a:extLst>
                        <a:ext uri="{28A0092B-C50C-407E-A947-70E740481C1C}">
                          <a14:useLocalDpi xmlns:a14="http://schemas.microsoft.com/office/drawing/2010/main" val="0"/>
                        </a:ext>
                      </a:extLst>
                    </a:blip>
                    <a:stretch>
                      <a:fillRect/>
                    </a:stretch>
                  </pic:blipFill>
                  <pic:spPr>
                    <a:xfrm>
                      <a:off x="0" y="0"/>
                      <a:ext cx="2981325" cy="752475"/>
                    </a:xfrm>
                    <a:prstGeom prst="rect">
                      <a:avLst/>
                    </a:prstGeom>
                  </pic:spPr>
                </pic:pic>
              </a:graphicData>
            </a:graphic>
          </wp:inline>
        </w:drawing>
      </w:r>
    </w:p>
    <w:p w:rsidR="002471F1" w:rsidRDefault="002471F1" w:rsidP="002471F1">
      <w:pPr>
        <w:spacing w:line="360" w:lineRule="auto"/>
        <w:rPr>
          <w:rFonts w:ascii="Arial" w:hAnsi="Arial" w:cs="Arial"/>
          <w:b/>
          <w:sz w:val="28"/>
          <w:szCs w:val="28"/>
        </w:rPr>
      </w:pPr>
      <w:r>
        <w:rPr>
          <w:rFonts w:ascii="Arial" w:hAnsi="Arial" w:cs="Arial"/>
          <w:b/>
          <w:sz w:val="28"/>
          <w:szCs w:val="28"/>
        </w:rPr>
        <w:t>Cifras</w:t>
      </w:r>
    </w:p>
    <w:tbl>
      <w:tblPr>
        <w:tblW w:w="10443" w:type="dxa"/>
        <w:tblCellMar>
          <w:left w:w="0" w:type="dxa"/>
          <w:right w:w="0" w:type="dxa"/>
        </w:tblCellMar>
        <w:tblLook w:val="0420" w:firstRow="1" w:lastRow="0" w:firstColumn="0" w:lastColumn="0" w:noHBand="0" w:noVBand="1"/>
      </w:tblPr>
      <w:tblGrid>
        <w:gridCol w:w="1723"/>
        <w:gridCol w:w="1377"/>
        <w:gridCol w:w="1262"/>
        <w:gridCol w:w="1836"/>
        <w:gridCol w:w="1492"/>
        <w:gridCol w:w="1147"/>
        <w:gridCol w:w="1606"/>
      </w:tblGrid>
      <w:tr w:rsidR="002471F1" w:rsidRPr="00454A01" w:rsidTr="004C0A31">
        <w:trPr>
          <w:trHeight w:val="1551"/>
        </w:trPr>
        <w:tc>
          <w:tcPr>
            <w:tcW w:w="1723" w:type="dxa"/>
            <w:tcBorders>
              <w:top w:val="single" w:sz="8" w:space="0" w:color="FFFFFF"/>
              <w:left w:val="single" w:sz="8" w:space="0" w:color="FFFFFF"/>
              <w:bottom w:val="single" w:sz="24" w:space="0" w:color="FFFFFF"/>
              <w:right w:val="single" w:sz="8" w:space="0" w:color="FFFFFF"/>
            </w:tcBorders>
            <w:shd w:val="clear" w:color="auto" w:fill="DA1F28"/>
            <w:tcMar>
              <w:top w:w="72" w:type="dxa"/>
              <w:left w:w="144" w:type="dxa"/>
              <w:bottom w:w="72" w:type="dxa"/>
              <w:right w:w="144" w:type="dxa"/>
            </w:tcMar>
            <w:hideMark/>
          </w:tcPr>
          <w:p w:rsidR="002471F1" w:rsidRPr="00454A01" w:rsidRDefault="002471F1" w:rsidP="00387513">
            <w:pPr>
              <w:spacing w:line="360" w:lineRule="auto"/>
              <w:rPr>
                <w:rFonts w:ascii="Arial" w:hAnsi="Arial" w:cs="Arial"/>
                <w:b/>
                <w:sz w:val="28"/>
                <w:szCs w:val="28"/>
              </w:rPr>
            </w:pPr>
            <w:r w:rsidRPr="00454A01">
              <w:rPr>
                <w:rFonts w:ascii="Arial" w:hAnsi="Arial" w:cs="Arial"/>
                <w:b/>
                <w:bCs/>
                <w:sz w:val="28"/>
                <w:szCs w:val="28"/>
              </w:rPr>
              <w:t xml:space="preserve">A </w:t>
            </w:r>
          </w:p>
        </w:tc>
        <w:tc>
          <w:tcPr>
            <w:tcW w:w="1377" w:type="dxa"/>
            <w:tcBorders>
              <w:top w:val="single" w:sz="8" w:space="0" w:color="FFFFFF"/>
              <w:left w:val="single" w:sz="8" w:space="0" w:color="FFFFFF"/>
              <w:bottom w:val="single" w:sz="24" w:space="0" w:color="FFFFFF"/>
              <w:right w:val="single" w:sz="8" w:space="0" w:color="FFFFFF"/>
            </w:tcBorders>
            <w:shd w:val="clear" w:color="auto" w:fill="DA1F28"/>
            <w:tcMar>
              <w:top w:w="72" w:type="dxa"/>
              <w:left w:w="144" w:type="dxa"/>
              <w:bottom w:w="72" w:type="dxa"/>
              <w:right w:w="144" w:type="dxa"/>
            </w:tcMar>
            <w:hideMark/>
          </w:tcPr>
          <w:p w:rsidR="002471F1" w:rsidRPr="00454A01" w:rsidRDefault="002471F1" w:rsidP="00387513">
            <w:pPr>
              <w:spacing w:line="360" w:lineRule="auto"/>
              <w:rPr>
                <w:rFonts w:ascii="Arial" w:hAnsi="Arial" w:cs="Arial"/>
                <w:b/>
                <w:sz w:val="28"/>
                <w:szCs w:val="28"/>
              </w:rPr>
            </w:pPr>
            <w:r w:rsidRPr="00454A01">
              <w:rPr>
                <w:rFonts w:ascii="Arial" w:hAnsi="Arial" w:cs="Arial"/>
                <w:b/>
                <w:bCs/>
                <w:sz w:val="28"/>
                <w:szCs w:val="28"/>
              </w:rPr>
              <w:t>B</w:t>
            </w:r>
          </w:p>
        </w:tc>
        <w:tc>
          <w:tcPr>
            <w:tcW w:w="1262" w:type="dxa"/>
            <w:tcBorders>
              <w:top w:val="single" w:sz="8" w:space="0" w:color="FFFFFF"/>
              <w:left w:val="single" w:sz="8" w:space="0" w:color="FFFFFF"/>
              <w:bottom w:val="single" w:sz="24" w:space="0" w:color="FFFFFF"/>
              <w:right w:val="single" w:sz="8" w:space="0" w:color="FFFFFF"/>
            </w:tcBorders>
            <w:shd w:val="clear" w:color="auto" w:fill="DA1F28"/>
            <w:tcMar>
              <w:top w:w="72" w:type="dxa"/>
              <w:left w:w="144" w:type="dxa"/>
              <w:bottom w:w="72" w:type="dxa"/>
              <w:right w:w="144" w:type="dxa"/>
            </w:tcMar>
            <w:hideMark/>
          </w:tcPr>
          <w:p w:rsidR="002471F1" w:rsidRPr="00454A01" w:rsidRDefault="002471F1" w:rsidP="00387513">
            <w:pPr>
              <w:spacing w:line="360" w:lineRule="auto"/>
              <w:rPr>
                <w:rFonts w:ascii="Arial" w:hAnsi="Arial" w:cs="Arial"/>
                <w:b/>
                <w:sz w:val="28"/>
                <w:szCs w:val="28"/>
              </w:rPr>
            </w:pPr>
            <w:r w:rsidRPr="00454A01">
              <w:rPr>
                <w:rFonts w:ascii="Arial" w:hAnsi="Arial" w:cs="Arial"/>
                <w:b/>
                <w:bCs/>
                <w:sz w:val="28"/>
                <w:szCs w:val="28"/>
              </w:rPr>
              <w:t>C</w:t>
            </w:r>
          </w:p>
        </w:tc>
        <w:tc>
          <w:tcPr>
            <w:tcW w:w="1836" w:type="dxa"/>
            <w:tcBorders>
              <w:top w:val="single" w:sz="8" w:space="0" w:color="FFFFFF"/>
              <w:left w:val="single" w:sz="8" w:space="0" w:color="FFFFFF"/>
              <w:bottom w:val="single" w:sz="24" w:space="0" w:color="FFFFFF"/>
              <w:right w:val="single" w:sz="8" w:space="0" w:color="FFFFFF"/>
            </w:tcBorders>
            <w:shd w:val="clear" w:color="auto" w:fill="DA1F28"/>
            <w:tcMar>
              <w:top w:w="72" w:type="dxa"/>
              <w:left w:w="144" w:type="dxa"/>
              <w:bottom w:w="72" w:type="dxa"/>
              <w:right w:w="144" w:type="dxa"/>
            </w:tcMar>
            <w:hideMark/>
          </w:tcPr>
          <w:p w:rsidR="002471F1" w:rsidRPr="00454A01" w:rsidRDefault="002471F1" w:rsidP="00387513">
            <w:pPr>
              <w:spacing w:line="360" w:lineRule="auto"/>
              <w:rPr>
                <w:rFonts w:ascii="Arial" w:hAnsi="Arial" w:cs="Arial"/>
                <w:b/>
                <w:sz w:val="28"/>
                <w:szCs w:val="28"/>
              </w:rPr>
            </w:pPr>
            <w:r w:rsidRPr="00454A01">
              <w:rPr>
                <w:rFonts w:ascii="Arial" w:hAnsi="Arial" w:cs="Arial"/>
                <w:b/>
                <w:bCs/>
                <w:sz w:val="28"/>
                <w:szCs w:val="28"/>
              </w:rPr>
              <w:t>D</w:t>
            </w:r>
          </w:p>
        </w:tc>
        <w:tc>
          <w:tcPr>
            <w:tcW w:w="1492" w:type="dxa"/>
            <w:tcBorders>
              <w:top w:val="single" w:sz="8" w:space="0" w:color="FFFFFF"/>
              <w:left w:val="single" w:sz="8" w:space="0" w:color="FFFFFF"/>
              <w:bottom w:val="single" w:sz="24" w:space="0" w:color="FFFFFF"/>
              <w:right w:val="single" w:sz="8" w:space="0" w:color="FFFFFF"/>
            </w:tcBorders>
            <w:shd w:val="clear" w:color="auto" w:fill="DA1F28"/>
            <w:tcMar>
              <w:top w:w="72" w:type="dxa"/>
              <w:left w:w="144" w:type="dxa"/>
              <w:bottom w:w="72" w:type="dxa"/>
              <w:right w:w="144" w:type="dxa"/>
            </w:tcMar>
            <w:hideMark/>
          </w:tcPr>
          <w:p w:rsidR="002471F1" w:rsidRPr="00454A01" w:rsidRDefault="002471F1" w:rsidP="00387513">
            <w:pPr>
              <w:spacing w:line="360" w:lineRule="auto"/>
              <w:rPr>
                <w:rFonts w:ascii="Arial" w:hAnsi="Arial" w:cs="Arial"/>
                <w:b/>
                <w:sz w:val="28"/>
                <w:szCs w:val="28"/>
              </w:rPr>
            </w:pPr>
            <w:r w:rsidRPr="00454A01">
              <w:rPr>
                <w:rFonts w:ascii="Arial" w:hAnsi="Arial" w:cs="Arial"/>
                <w:b/>
                <w:bCs/>
                <w:sz w:val="28"/>
                <w:szCs w:val="28"/>
              </w:rPr>
              <w:t>E</w:t>
            </w:r>
          </w:p>
        </w:tc>
        <w:tc>
          <w:tcPr>
            <w:tcW w:w="1147" w:type="dxa"/>
            <w:tcBorders>
              <w:top w:val="single" w:sz="8" w:space="0" w:color="FFFFFF"/>
              <w:left w:val="single" w:sz="8" w:space="0" w:color="FFFFFF"/>
              <w:bottom w:val="single" w:sz="24" w:space="0" w:color="FFFFFF"/>
              <w:right w:val="single" w:sz="8" w:space="0" w:color="FFFFFF"/>
            </w:tcBorders>
            <w:shd w:val="clear" w:color="auto" w:fill="DA1F28"/>
            <w:tcMar>
              <w:top w:w="72" w:type="dxa"/>
              <w:left w:w="144" w:type="dxa"/>
              <w:bottom w:w="72" w:type="dxa"/>
              <w:right w:w="144" w:type="dxa"/>
            </w:tcMar>
            <w:hideMark/>
          </w:tcPr>
          <w:p w:rsidR="002471F1" w:rsidRPr="00454A01" w:rsidRDefault="002471F1" w:rsidP="00387513">
            <w:pPr>
              <w:spacing w:line="360" w:lineRule="auto"/>
              <w:rPr>
                <w:rFonts w:ascii="Arial" w:hAnsi="Arial" w:cs="Arial"/>
                <w:b/>
                <w:sz w:val="28"/>
                <w:szCs w:val="28"/>
              </w:rPr>
            </w:pPr>
            <w:r w:rsidRPr="00454A01">
              <w:rPr>
                <w:rFonts w:ascii="Arial" w:hAnsi="Arial" w:cs="Arial"/>
                <w:b/>
                <w:bCs/>
                <w:sz w:val="28"/>
                <w:szCs w:val="28"/>
              </w:rPr>
              <w:t>F</w:t>
            </w:r>
          </w:p>
        </w:tc>
        <w:tc>
          <w:tcPr>
            <w:tcW w:w="1606" w:type="dxa"/>
            <w:tcBorders>
              <w:top w:val="single" w:sz="8" w:space="0" w:color="FFFFFF"/>
              <w:left w:val="single" w:sz="8" w:space="0" w:color="FFFFFF"/>
              <w:bottom w:val="single" w:sz="24" w:space="0" w:color="FFFFFF"/>
              <w:right w:val="single" w:sz="8" w:space="0" w:color="FFFFFF"/>
            </w:tcBorders>
            <w:shd w:val="clear" w:color="auto" w:fill="DA1F28"/>
            <w:tcMar>
              <w:top w:w="72" w:type="dxa"/>
              <w:left w:w="144" w:type="dxa"/>
              <w:bottom w:w="72" w:type="dxa"/>
              <w:right w:w="144" w:type="dxa"/>
            </w:tcMar>
            <w:hideMark/>
          </w:tcPr>
          <w:p w:rsidR="002471F1" w:rsidRPr="00454A01" w:rsidRDefault="002471F1" w:rsidP="00387513">
            <w:pPr>
              <w:spacing w:line="360" w:lineRule="auto"/>
              <w:rPr>
                <w:rFonts w:ascii="Arial" w:hAnsi="Arial" w:cs="Arial"/>
                <w:b/>
                <w:sz w:val="28"/>
                <w:szCs w:val="28"/>
              </w:rPr>
            </w:pPr>
            <w:r w:rsidRPr="00454A01">
              <w:rPr>
                <w:rFonts w:ascii="Arial" w:hAnsi="Arial" w:cs="Arial"/>
                <w:b/>
                <w:bCs/>
                <w:sz w:val="28"/>
                <w:szCs w:val="28"/>
              </w:rPr>
              <w:t>G</w:t>
            </w:r>
          </w:p>
        </w:tc>
      </w:tr>
      <w:tr w:rsidR="002471F1" w:rsidRPr="00454A01" w:rsidTr="004C0A31">
        <w:trPr>
          <w:trHeight w:val="1015"/>
        </w:trPr>
        <w:tc>
          <w:tcPr>
            <w:tcW w:w="1723" w:type="dxa"/>
            <w:tcBorders>
              <w:top w:val="single" w:sz="24" w:space="0" w:color="FFFFFF"/>
              <w:left w:val="single" w:sz="8" w:space="0" w:color="FFFFFF"/>
              <w:bottom w:val="single" w:sz="8" w:space="0" w:color="FFFFFF"/>
              <w:right w:val="single" w:sz="8" w:space="0" w:color="FFFFFF"/>
            </w:tcBorders>
            <w:shd w:val="clear" w:color="auto" w:fill="F1CCCD"/>
            <w:tcMar>
              <w:top w:w="72" w:type="dxa"/>
              <w:left w:w="144" w:type="dxa"/>
              <w:bottom w:w="72" w:type="dxa"/>
              <w:right w:w="144" w:type="dxa"/>
            </w:tcMar>
            <w:hideMark/>
          </w:tcPr>
          <w:p w:rsidR="002471F1" w:rsidRPr="00454A01" w:rsidRDefault="002471F1" w:rsidP="00387513">
            <w:pPr>
              <w:spacing w:line="360" w:lineRule="auto"/>
              <w:rPr>
                <w:rFonts w:ascii="Arial" w:hAnsi="Arial" w:cs="Arial"/>
                <w:b/>
                <w:sz w:val="28"/>
                <w:szCs w:val="28"/>
              </w:rPr>
            </w:pPr>
            <w:r w:rsidRPr="00454A01">
              <w:rPr>
                <w:rFonts w:ascii="Arial" w:hAnsi="Arial" w:cs="Arial"/>
                <w:b/>
                <w:sz w:val="28"/>
                <w:szCs w:val="28"/>
              </w:rPr>
              <w:t>Lá maior</w:t>
            </w:r>
          </w:p>
        </w:tc>
        <w:tc>
          <w:tcPr>
            <w:tcW w:w="1377" w:type="dxa"/>
            <w:tcBorders>
              <w:top w:val="single" w:sz="24" w:space="0" w:color="FFFFFF"/>
              <w:left w:val="single" w:sz="8" w:space="0" w:color="FFFFFF"/>
              <w:bottom w:val="single" w:sz="8" w:space="0" w:color="FFFFFF"/>
              <w:right w:val="single" w:sz="8" w:space="0" w:color="FFFFFF"/>
            </w:tcBorders>
            <w:shd w:val="clear" w:color="auto" w:fill="F1CCCD"/>
            <w:tcMar>
              <w:top w:w="72" w:type="dxa"/>
              <w:left w:w="144" w:type="dxa"/>
              <w:bottom w:w="72" w:type="dxa"/>
              <w:right w:w="144" w:type="dxa"/>
            </w:tcMar>
            <w:hideMark/>
          </w:tcPr>
          <w:p w:rsidR="002471F1" w:rsidRPr="00454A01" w:rsidRDefault="002471F1" w:rsidP="00387513">
            <w:pPr>
              <w:spacing w:line="360" w:lineRule="auto"/>
              <w:rPr>
                <w:rFonts w:ascii="Arial" w:hAnsi="Arial" w:cs="Arial"/>
                <w:b/>
                <w:sz w:val="28"/>
                <w:szCs w:val="28"/>
              </w:rPr>
            </w:pPr>
            <w:r w:rsidRPr="00454A01">
              <w:rPr>
                <w:rFonts w:ascii="Arial" w:hAnsi="Arial" w:cs="Arial"/>
                <w:b/>
                <w:sz w:val="28"/>
                <w:szCs w:val="28"/>
              </w:rPr>
              <w:t>Si maior</w:t>
            </w:r>
          </w:p>
        </w:tc>
        <w:tc>
          <w:tcPr>
            <w:tcW w:w="1262" w:type="dxa"/>
            <w:tcBorders>
              <w:top w:val="single" w:sz="24" w:space="0" w:color="FFFFFF"/>
              <w:left w:val="single" w:sz="8" w:space="0" w:color="FFFFFF"/>
              <w:bottom w:val="single" w:sz="8" w:space="0" w:color="FFFFFF"/>
              <w:right w:val="single" w:sz="8" w:space="0" w:color="FFFFFF"/>
            </w:tcBorders>
            <w:shd w:val="clear" w:color="auto" w:fill="F1CCCD"/>
            <w:tcMar>
              <w:top w:w="72" w:type="dxa"/>
              <w:left w:w="144" w:type="dxa"/>
              <w:bottom w:w="72" w:type="dxa"/>
              <w:right w:w="144" w:type="dxa"/>
            </w:tcMar>
            <w:hideMark/>
          </w:tcPr>
          <w:p w:rsidR="002471F1" w:rsidRPr="00454A01" w:rsidRDefault="002471F1" w:rsidP="00387513">
            <w:pPr>
              <w:spacing w:line="360" w:lineRule="auto"/>
              <w:rPr>
                <w:rFonts w:ascii="Arial" w:hAnsi="Arial" w:cs="Arial"/>
                <w:b/>
                <w:sz w:val="28"/>
                <w:szCs w:val="28"/>
              </w:rPr>
            </w:pPr>
            <w:r w:rsidRPr="00454A01">
              <w:rPr>
                <w:rFonts w:ascii="Arial" w:hAnsi="Arial" w:cs="Arial"/>
                <w:b/>
                <w:sz w:val="28"/>
                <w:szCs w:val="28"/>
              </w:rPr>
              <w:t>Dó maior</w:t>
            </w:r>
          </w:p>
        </w:tc>
        <w:tc>
          <w:tcPr>
            <w:tcW w:w="1836" w:type="dxa"/>
            <w:tcBorders>
              <w:top w:val="single" w:sz="24" w:space="0" w:color="FFFFFF"/>
              <w:left w:val="single" w:sz="8" w:space="0" w:color="FFFFFF"/>
              <w:bottom w:val="single" w:sz="8" w:space="0" w:color="FFFFFF"/>
              <w:right w:val="single" w:sz="8" w:space="0" w:color="FFFFFF"/>
            </w:tcBorders>
            <w:shd w:val="clear" w:color="auto" w:fill="F1CCCD"/>
            <w:tcMar>
              <w:top w:w="72" w:type="dxa"/>
              <w:left w:w="144" w:type="dxa"/>
              <w:bottom w:w="72" w:type="dxa"/>
              <w:right w:w="144" w:type="dxa"/>
            </w:tcMar>
            <w:hideMark/>
          </w:tcPr>
          <w:p w:rsidR="002471F1" w:rsidRPr="00454A01" w:rsidRDefault="002471F1" w:rsidP="00387513">
            <w:pPr>
              <w:spacing w:line="360" w:lineRule="auto"/>
              <w:rPr>
                <w:rFonts w:ascii="Arial" w:hAnsi="Arial" w:cs="Arial"/>
                <w:b/>
                <w:sz w:val="28"/>
                <w:szCs w:val="28"/>
              </w:rPr>
            </w:pPr>
            <w:r w:rsidRPr="00454A01">
              <w:rPr>
                <w:rFonts w:ascii="Arial" w:hAnsi="Arial" w:cs="Arial"/>
                <w:b/>
                <w:sz w:val="28"/>
                <w:szCs w:val="28"/>
              </w:rPr>
              <w:t>Ré maior</w:t>
            </w:r>
          </w:p>
        </w:tc>
        <w:tc>
          <w:tcPr>
            <w:tcW w:w="1492" w:type="dxa"/>
            <w:tcBorders>
              <w:top w:val="single" w:sz="24" w:space="0" w:color="FFFFFF"/>
              <w:left w:val="single" w:sz="8" w:space="0" w:color="FFFFFF"/>
              <w:bottom w:val="single" w:sz="8" w:space="0" w:color="FFFFFF"/>
              <w:right w:val="single" w:sz="8" w:space="0" w:color="FFFFFF"/>
            </w:tcBorders>
            <w:shd w:val="clear" w:color="auto" w:fill="F1CCCD"/>
            <w:tcMar>
              <w:top w:w="72" w:type="dxa"/>
              <w:left w:w="144" w:type="dxa"/>
              <w:bottom w:w="72" w:type="dxa"/>
              <w:right w:w="144" w:type="dxa"/>
            </w:tcMar>
            <w:hideMark/>
          </w:tcPr>
          <w:p w:rsidR="002471F1" w:rsidRPr="00454A01" w:rsidRDefault="002471F1" w:rsidP="00387513">
            <w:pPr>
              <w:spacing w:line="360" w:lineRule="auto"/>
              <w:rPr>
                <w:rFonts w:ascii="Arial" w:hAnsi="Arial" w:cs="Arial"/>
                <w:b/>
                <w:sz w:val="28"/>
                <w:szCs w:val="28"/>
              </w:rPr>
            </w:pPr>
            <w:r w:rsidRPr="00454A01">
              <w:rPr>
                <w:rFonts w:ascii="Arial" w:hAnsi="Arial" w:cs="Arial"/>
                <w:b/>
                <w:sz w:val="28"/>
                <w:szCs w:val="28"/>
              </w:rPr>
              <w:t>Mi maior</w:t>
            </w:r>
          </w:p>
        </w:tc>
        <w:tc>
          <w:tcPr>
            <w:tcW w:w="1147" w:type="dxa"/>
            <w:tcBorders>
              <w:top w:val="single" w:sz="24" w:space="0" w:color="FFFFFF"/>
              <w:left w:val="single" w:sz="8" w:space="0" w:color="FFFFFF"/>
              <w:bottom w:val="single" w:sz="8" w:space="0" w:color="FFFFFF"/>
              <w:right w:val="single" w:sz="8" w:space="0" w:color="FFFFFF"/>
            </w:tcBorders>
            <w:shd w:val="clear" w:color="auto" w:fill="F1CCCD"/>
            <w:tcMar>
              <w:top w:w="72" w:type="dxa"/>
              <w:left w:w="144" w:type="dxa"/>
              <w:bottom w:w="72" w:type="dxa"/>
              <w:right w:w="144" w:type="dxa"/>
            </w:tcMar>
            <w:hideMark/>
          </w:tcPr>
          <w:p w:rsidR="002471F1" w:rsidRPr="00454A01" w:rsidRDefault="002471F1" w:rsidP="00387513">
            <w:pPr>
              <w:spacing w:line="360" w:lineRule="auto"/>
              <w:rPr>
                <w:rFonts w:ascii="Arial" w:hAnsi="Arial" w:cs="Arial"/>
                <w:b/>
                <w:sz w:val="28"/>
                <w:szCs w:val="28"/>
              </w:rPr>
            </w:pPr>
            <w:r w:rsidRPr="00454A01">
              <w:rPr>
                <w:rFonts w:ascii="Arial" w:hAnsi="Arial" w:cs="Arial"/>
                <w:b/>
                <w:sz w:val="28"/>
                <w:szCs w:val="28"/>
              </w:rPr>
              <w:t>Fá maior</w:t>
            </w:r>
          </w:p>
        </w:tc>
        <w:tc>
          <w:tcPr>
            <w:tcW w:w="1606" w:type="dxa"/>
            <w:tcBorders>
              <w:top w:val="single" w:sz="24" w:space="0" w:color="FFFFFF"/>
              <w:left w:val="single" w:sz="8" w:space="0" w:color="FFFFFF"/>
              <w:bottom w:val="single" w:sz="8" w:space="0" w:color="FFFFFF"/>
              <w:right w:val="single" w:sz="8" w:space="0" w:color="FFFFFF"/>
            </w:tcBorders>
            <w:shd w:val="clear" w:color="auto" w:fill="F1CCCD"/>
            <w:tcMar>
              <w:top w:w="72" w:type="dxa"/>
              <w:left w:w="144" w:type="dxa"/>
              <w:bottom w:w="72" w:type="dxa"/>
              <w:right w:w="144" w:type="dxa"/>
            </w:tcMar>
            <w:hideMark/>
          </w:tcPr>
          <w:p w:rsidR="002471F1" w:rsidRPr="00454A01" w:rsidRDefault="002471F1" w:rsidP="00387513">
            <w:pPr>
              <w:spacing w:line="360" w:lineRule="auto"/>
              <w:rPr>
                <w:rFonts w:ascii="Arial" w:hAnsi="Arial" w:cs="Arial"/>
                <w:b/>
                <w:sz w:val="28"/>
                <w:szCs w:val="28"/>
              </w:rPr>
            </w:pPr>
            <w:r w:rsidRPr="00454A01">
              <w:rPr>
                <w:rFonts w:ascii="Arial" w:hAnsi="Arial" w:cs="Arial"/>
                <w:b/>
                <w:sz w:val="28"/>
                <w:szCs w:val="28"/>
              </w:rPr>
              <w:t>Sol maior</w:t>
            </w:r>
          </w:p>
        </w:tc>
      </w:tr>
      <w:tr w:rsidR="002471F1" w:rsidRPr="00454A01" w:rsidTr="004C0A31">
        <w:trPr>
          <w:trHeight w:val="1450"/>
        </w:trPr>
        <w:tc>
          <w:tcPr>
            <w:tcW w:w="1723" w:type="dxa"/>
            <w:tcBorders>
              <w:top w:val="single" w:sz="8" w:space="0" w:color="FFFFFF"/>
              <w:left w:val="single" w:sz="8" w:space="0" w:color="FFFFFF"/>
              <w:bottom w:val="single" w:sz="8" w:space="0" w:color="FFFFFF"/>
              <w:right w:val="single" w:sz="8" w:space="0" w:color="FFFFFF"/>
            </w:tcBorders>
            <w:shd w:val="clear" w:color="auto" w:fill="F8E7E8"/>
            <w:tcMar>
              <w:top w:w="72" w:type="dxa"/>
              <w:left w:w="144" w:type="dxa"/>
              <w:bottom w:w="72" w:type="dxa"/>
              <w:right w:w="144" w:type="dxa"/>
            </w:tcMar>
            <w:hideMark/>
          </w:tcPr>
          <w:p w:rsidR="002471F1" w:rsidRPr="00454A01" w:rsidRDefault="002471F1" w:rsidP="00387513">
            <w:pPr>
              <w:spacing w:line="360" w:lineRule="auto"/>
              <w:rPr>
                <w:rFonts w:ascii="Arial" w:hAnsi="Arial" w:cs="Arial"/>
                <w:b/>
                <w:sz w:val="28"/>
                <w:szCs w:val="28"/>
              </w:rPr>
            </w:pPr>
            <w:proofErr w:type="spellStart"/>
            <w:proofErr w:type="gramStart"/>
            <w:r w:rsidRPr="00454A01">
              <w:rPr>
                <w:rFonts w:ascii="Arial" w:hAnsi="Arial" w:cs="Arial"/>
                <w:b/>
                <w:sz w:val="28"/>
                <w:szCs w:val="28"/>
              </w:rPr>
              <w:t>Am</w:t>
            </w:r>
            <w:proofErr w:type="spellEnd"/>
            <w:proofErr w:type="gramEnd"/>
          </w:p>
          <w:p w:rsidR="002471F1" w:rsidRPr="00454A01" w:rsidRDefault="002471F1" w:rsidP="00387513">
            <w:pPr>
              <w:spacing w:line="360" w:lineRule="auto"/>
              <w:rPr>
                <w:rFonts w:ascii="Arial" w:hAnsi="Arial" w:cs="Arial"/>
                <w:b/>
                <w:sz w:val="28"/>
                <w:szCs w:val="28"/>
              </w:rPr>
            </w:pPr>
            <w:r w:rsidRPr="00454A01">
              <w:rPr>
                <w:rFonts w:ascii="Arial" w:hAnsi="Arial" w:cs="Arial"/>
                <w:b/>
                <w:sz w:val="28"/>
                <w:szCs w:val="28"/>
              </w:rPr>
              <w:t>Lá menor</w:t>
            </w:r>
          </w:p>
        </w:tc>
        <w:tc>
          <w:tcPr>
            <w:tcW w:w="1377" w:type="dxa"/>
            <w:tcBorders>
              <w:top w:val="single" w:sz="8" w:space="0" w:color="FFFFFF"/>
              <w:left w:val="single" w:sz="8" w:space="0" w:color="FFFFFF"/>
              <w:bottom w:val="single" w:sz="8" w:space="0" w:color="FFFFFF"/>
              <w:right w:val="single" w:sz="8" w:space="0" w:color="FFFFFF"/>
            </w:tcBorders>
            <w:shd w:val="clear" w:color="auto" w:fill="F8E7E8"/>
            <w:tcMar>
              <w:top w:w="72" w:type="dxa"/>
              <w:left w:w="144" w:type="dxa"/>
              <w:bottom w:w="72" w:type="dxa"/>
              <w:right w:w="144" w:type="dxa"/>
            </w:tcMar>
            <w:hideMark/>
          </w:tcPr>
          <w:p w:rsidR="002471F1" w:rsidRPr="00454A01" w:rsidRDefault="002471F1" w:rsidP="00387513">
            <w:pPr>
              <w:spacing w:line="360" w:lineRule="auto"/>
              <w:rPr>
                <w:rFonts w:ascii="Arial" w:hAnsi="Arial" w:cs="Arial"/>
                <w:b/>
                <w:sz w:val="28"/>
                <w:szCs w:val="28"/>
              </w:rPr>
            </w:pPr>
            <w:proofErr w:type="spellStart"/>
            <w:proofErr w:type="gramStart"/>
            <w:r w:rsidRPr="00454A01">
              <w:rPr>
                <w:rFonts w:ascii="Arial" w:hAnsi="Arial" w:cs="Arial"/>
                <w:b/>
                <w:sz w:val="28"/>
                <w:szCs w:val="28"/>
              </w:rPr>
              <w:t>Bm</w:t>
            </w:r>
            <w:proofErr w:type="spellEnd"/>
            <w:proofErr w:type="gramEnd"/>
          </w:p>
          <w:p w:rsidR="002471F1" w:rsidRPr="00454A01" w:rsidRDefault="002471F1" w:rsidP="00387513">
            <w:pPr>
              <w:spacing w:line="360" w:lineRule="auto"/>
              <w:rPr>
                <w:rFonts w:ascii="Arial" w:hAnsi="Arial" w:cs="Arial"/>
                <w:b/>
                <w:sz w:val="28"/>
                <w:szCs w:val="28"/>
              </w:rPr>
            </w:pPr>
            <w:r w:rsidRPr="00454A01">
              <w:rPr>
                <w:rFonts w:ascii="Arial" w:hAnsi="Arial" w:cs="Arial"/>
                <w:b/>
                <w:sz w:val="28"/>
                <w:szCs w:val="28"/>
              </w:rPr>
              <w:t>Si menor</w:t>
            </w:r>
          </w:p>
        </w:tc>
        <w:tc>
          <w:tcPr>
            <w:tcW w:w="1262" w:type="dxa"/>
            <w:tcBorders>
              <w:top w:val="single" w:sz="8" w:space="0" w:color="FFFFFF"/>
              <w:left w:val="single" w:sz="8" w:space="0" w:color="FFFFFF"/>
              <w:bottom w:val="single" w:sz="8" w:space="0" w:color="FFFFFF"/>
              <w:right w:val="single" w:sz="8" w:space="0" w:color="FFFFFF"/>
            </w:tcBorders>
            <w:shd w:val="clear" w:color="auto" w:fill="F8E7E8"/>
            <w:tcMar>
              <w:top w:w="72" w:type="dxa"/>
              <w:left w:w="144" w:type="dxa"/>
              <w:bottom w:w="72" w:type="dxa"/>
              <w:right w:w="144" w:type="dxa"/>
            </w:tcMar>
            <w:hideMark/>
          </w:tcPr>
          <w:p w:rsidR="002471F1" w:rsidRPr="00454A01" w:rsidRDefault="002471F1" w:rsidP="00387513">
            <w:pPr>
              <w:spacing w:line="360" w:lineRule="auto"/>
              <w:rPr>
                <w:rFonts w:ascii="Arial" w:hAnsi="Arial" w:cs="Arial"/>
                <w:b/>
                <w:sz w:val="28"/>
                <w:szCs w:val="28"/>
              </w:rPr>
            </w:pPr>
            <w:r w:rsidRPr="00454A01">
              <w:rPr>
                <w:rFonts w:ascii="Arial" w:hAnsi="Arial" w:cs="Arial"/>
                <w:b/>
                <w:sz w:val="28"/>
                <w:szCs w:val="28"/>
              </w:rPr>
              <w:t>Cm</w:t>
            </w:r>
          </w:p>
          <w:p w:rsidR="002471F1" w:rsidRPr="00454A01" w:rsidRDefault="002471F1" w:rsidP="00387513">
            <w:pPr>
              <w:spacing w:line="360" w:lineRule="auto"/>
              <w:rPr>
                <w:rFonts w:ascii="Arial" w:hAnsi="Arial" w:cs="Arial"/>
                <w:b/>
                <w:sz w:val="28"/>
                <w:szCs w:val="28"/>
              </w:rPr>
            </w:pPr>
            <w:r w:rsidRPr="00454A01">
              <w:rPr>
                <w:rFonts w:ascii="Arial" w:hAnsi="Arial" w:cs="Arial"/>
                <w:b/>
                <w:sz w:val="28"/>
                <w:szCs w:val="28"/>
              </w:rPr>
              <w:t>Dó menor</w:t>
            </w:r>
          </w:p>
        </w:tc>
        <w:tc>
          <w:tcPr>
            <w:tcW w:w="1836" w:type="dxa"/>
            <w:tcBorders>
              <w:top w:val="single" w:sz="8" w:space="0" w:color="FFFFFF"/>
              <w:left w:val="single" w:sz="8" w:space="0" w:color="FFFFFF"/>
              <w:bottom w:val="single" w:sz="8" w:space="0" w:color="FFFFFF"/>
              <w:right w:val="single" w:sz="8" w:space="0" w:color="FFFFFF"/>
            </w:tcBorders>
            <w:shd w:val="clear" w:color="auto" w:fill="F8E7E8"/>
            <w:tcMar>
              <w:top w:w="72" w:type="dxa"/>
              <w:left w:w="144" w:type="dxa"/>
              <w:bottom w:w="72" w:type="dxa"/>
              <w:right w:w="144" w:type="dxa"/>
            </w:tcMar>
            <w:hideMark/>
          </w:tcPr>
          <w:p w:rsidR="002471F1" w:rsidRPr="00454A01" w:rsidRDefault="002471F1" w:rsidP="00387513">
            <w:pPr>
              <w:spacing w:line="360" w:lineRule="auto"/>
              <w:rPr>
                <w:rFonts w:ascii="Arial" w:hAnsi="Arial" w:cs="Arial"/>
                <w:b/>
                <w:sz w:val="28"/>
                <w:szCs w:val="28"/>
              </w:rPr>
            </w:pPr>
            <w:proofErr w:type="gramStart"/>
            <w:r w:rsidRPr="00454A01">
              <w:rPr>
                <w:rFonts w:ascii="Arial" w:hAnsi="Arial" w:cs="Arial"/>
                <w:b/>
                <w:sz w:val="28"/>
                <w:szCs w:val="28"/>
              </w:rPr>
              <w:t>Dm</w:t>
            </w:r>
            <w:proofErr w:type="gramEnd"/>
          </w:p>
          <w:p w:rsidR="002471F1" w:rsidRPr="00454A01" w:rsidRDefault="002471F1" w:rsidP="00387513">
            <w:pPr>
              <w:spacing w:line="360" w:lineRule="auto"/>
              <w:rPr>
                <w:rFonts w:ascii="Arial" w:hAnsi="Arial" w:cs="Arial"/>
                <w:b/>
                <w:sz w:val="28"/>
                <w:szCs w:val="28"/>
              </w:rPr>
            </w:pPr>
            <w:r w:rsidRPr="00454A01">
              <w:rPr>
                <w:rFonts w:ascii="Arial" w:hAnsi="Arial" w:cs="Arial"/>
                <w:b/>
                <w:sz w:val="28"/>
                <w:szCs w:val="28"/>
              </w:rPr>
              <w:t>Ré menor</w:t>
            </w:r>
          </w:p>
        </w:tc>
        <w:tc>
          <w:tcPr>
            <w:tcW w:w="1492" w:type="dxa"/>
            <w:tcBorders>
              <w:top w:val="single" w:sz="8" w:space="0" w:color="FFFFFF"/>
              <w:left w:val="single" w:sz="8" w:space="0" w:color="FFFFFF"/>
              <w:bottom w:val="single" w:sz="8" w:space="0" w:color="FFFFFF"/>
              <w:right w:val="single" w:sz="8" w:space="0" w:color="FFFFFF"/>
            </w:tcBorders>
            <w:shd w:val="clear" w:color="auto" w:fill="F8E7E8"/>
            <w:tcMar>
              <w:top w:w="72" w:type="dxa"/>
              <w:left w:w="144" w:type="dxa"/>
              <w:bottom w:w="72" w:type="dxa"/>
              <w:right w:w="144" w:type="dxa"/>
            </w:tcMar>
            <w:hideMark/>
          </w:tcPr>
          <w:p w:rsidR="002471F1" w:rsidRPr="00454A01" w:rsidRDefault="002471F1" w:rsidP="00387513">
            <w:pPr>
              <w:spacing w:line="360" w:lineRule="auto"/>
              <w:rPr>
                <w:rFonts w:ascii="Arial" w:hAnsi="Arial" w:cs="Arial"/>
                <w:b/>
                <w:sz w:val="28"/>
                <w:szCs w:val="28"/>
              </w:rPr>
            </w:pPr>
            <w:r w:rsidRPr="00454A01">
              <w:rPr>
                <w:rFonts w:ascii="Arial" w:hAnsi="Arial" w:cs="Arial"/>
                <w:b/>
                <w:sz w:val="28"/>
                <w:szCs w:val="28"/>
              </w:rPr>
              <w:t>Em</w:t>
            </w:r>
          </w:p>
          <w:p w:rsidR="002471F1" w:rsidRPr="00454A01" w:rsidRDefault="002471F1" w:rsidP="00387513">
            <w:pPr>
              <w:spacing w:line="360" w:lineRule="auto"/>
              <w:rPr>
                <w:rFonts w:ascii="Arial" w:hAnsi="Arial" w:cs="Arial"/>
                <w:b/>
                <w:sz w:val="28"/>
                <w:szCs w:val="28"/>
              </w:rPr>
            </w:pPr>
            <w:r w:rsidRPr="00454A01">
              <w:rPr>
                <w:rFonts w:ascii="Arial" w:hAnsi="Arial" w:cs="Arial"/>
                <w:b/>
                <w:sz w:val="28"/>
                <w:szCs w:val="28"/>
              </w:rPr>
              <w:t>Mi menor</w:t>
            </w:r>
          </w:p>
        </w:tc>
        <w:tc>
          <w:tcPr>
            <w:tcW w:w="1147" w:type="dxa"/>
            <w:tcBorders>
              <w:top w:val="single" w:sz="8" w:space="0" w:color="FFFFFF"/>
              <w:left w:val="single" w:sz="8" w:space="0" w:color="FFFFFF"/>
              <w:bottom w:val="single" w:sz="8" w:space="0" w:color="FFFFFF"/>
              <w:right w:val="single" w:sz="8" w:space="0" w:color="FFFFFF"/>
            </w:tcBorders>
            <w:shd w:val="clear" w:color="auto" w:fill="F8E7E8"/>
            <w:tcMar>
              <w:top w:w="72" w:type="dxa"/>
              <w:left w:w="144" w:type="dxa"/>
              <w:bottom w:w="72" w:type="dxa"/>
              <w:right w:w="144" w:type="dxa"/>
            </w:tcMar>
            <w:hideMark/>
          </w:tcPr>
          <w:p w:rsidR="002471F1" w:rsidRPr="00454A01" w:rsidRDefault="002471F1" w:rsidP="00387513">
            <w:pPr>
              <w:spacing w:line="360" w:lineRule="auto"/>
              <w:rPr>
                <w:rFonts w:ascii="Arial" w:hAnsi="Arial" w:cs="Arial"/>
                <w:b/>
                <w:sz w:val="28"/>
                <w:szCs w:val="28"/>
              </w:rPr>
            </w:pPr>
            <w:proofErr w:type="spellStart"/>
            <w:proofErr w:type="gramStart"/>
            <w:r w:rsidRPr="00454A01">
              <w:rPr>
                <w:rFonts w:ascii="Arial" w:hAnsi="Arial" w:cs="Arial"/>
                <w:b/>
                <w:sz w:val="28"/>
                <w:szCs w:val="28"/>
              </w:rPr>
              <w:t>Fm</w:t>
            </w:r>
            <w:proofErr w:type="spellEnd"/>
            <w:proofErr w:type="gramEnd"/>
          </w:p>
          <w:p w:rsidR="002471F1" w:rsidRPr="00454A01" w:rsidRDefault="002471F1" w:rsidP="00387513">
            <w:pPr>
              <w:spacing w:line="360" w:lineRule="auto"/>
              <w:rPr>
                <w:rFonts w:ascii="Arial" w:hAnsi="Arial" w:cs="Arial"/>
                <w:b/>
                <w:sz w:val="28"/>
                <w:szCs w:val="28"/>
              </w:rPr>
            </w:pPr>
            <w:r w:rsidRPr="00454A01">
              <w:rPr>
                <w:rFonts w:ascii="Arial" w:hAnsi="Arial" w:cs="Arial"/>
                <w:b/>
                <w:sz w:val="28"/>
                <w:szCs w:val="28"/>
              </w:rPr>
              <w:t>Fá menor</w:t>
            </w:r>
          </w:p>
        </w:tc>
        <w:tc>
          <w:tcPr>
            <w:tcW w:w="1606" w:type="dxa"/>
            <w:tcBorders>
              <w:top w:val="single" w:sz="8" w:space="0" w:color="FFFFFF"/>
              <w:left w:val="single" w:sz="8" w:space="0" w:color="FFFFFF"/>
              <w:bottom w:val="single" w:sz="8" w:space="0" w:color="FFFFFF"/>
              <w:right w:val="single" w:sz="8" w:space="0" w:color="FFFFFF"/>
            </w:tcBorders>
            <w:shd w:val="clear" w:color="auto" w:fill="F8E7E8"/>
            <w:tcMar>
              <w:top w:w="72" w:type="dxa"/>
              <w:left w:w="144" w:type="dxa"/>
              <w:bottom w:w="72" w:type="dxa"/>
              <w:right w:w="144" w:type="dxa"/>
            </w:tcMar>
            <w:hideMark/>
          </w:tcPr>
          <w:p w:rsidR="002471F1" w:rsidRPr="00454A01" w:rsidRDefault="002471F1" w:rsidP="00387513">
            <w:pPr>
              <w:spacing w:line="360" w:lineRule="auto"/>
              <w:rPr>
                <w:rFonts w:ascii="Arial" w:hAnsi="Arial" w:cs="Arial"/>
                <w:b/>
                <w:sz w:val="28"/>
                <w:szCs w:val="28"/>
              </w:rPr>
            </w:pPr>
            <w:proofErr w:type="spellStart"/>
            <w:r w:rsidRPr="00454A01">
              <w:rPr>
                <w:rFonts w:ascii="Arial" w:hAnsi="Arial" w:cs="Arial"/>
                <w:b/>
                <w:sz w:val="28"/>
                <w:szCs w:val="28"/>
              </w:rPr>
              <w:t>Gm</w:t>
            </w:r>
            <w:proofErr w:type="spellEnd"/>
          </w:p>
          <w:p w:rsidR="002471F1" w:rsidRPr="00454A01" w:rsidRDefault="002471F1" w:rsidP="00387513">
            <w:pPr>
              <w:spacing w:line="360" w:lineRule="auto"/>
              <w:rPr>
                <w:rFonts w:ascii="Arial" w:hAnsi="Arial" w:cs="Arial"/>
                <w:b/>
                <w:sz w:val="28"/>
                <w:szCs w:val="28"/>
              </w:rPr>
            </w:pPr>
            <w:r w:rsidRPr="00454A01">
              <w:rPr>
                <w:rFonts w:ascii="Arial" w:hAnsi="Arial" w:cs="Arial"/>
                <w:b/>
                <w:sz w:val="28"/>
                <w:szCs w:val="28"/>
              </w:rPr>
              <w:t>Sol menor</w:t>
            </w:r>
          </w:p>
        </w:tc>
      </w:tr>
    </w:tbl>
    <w:p w:rsidR="002471F1" w:rsidRDefault="002471F1" w:rsidP="002471F1">
      <w:pPr>
        <w:spacing w:line="360" w:lineRule="auto"/>
        <w:rPr>
          <w:rFonts w:ascii="Arial" w:hAnsi="Arial" w:cs="Arial"/>
          <w:b/>
          <w:sz w:val="28"/>
          <w:szCs w:val="28"/>
        </w:rPr>
      </w:pPr>
    </w:p>
    <w:p w:rsidR="004C0A31" w:rsidRDefault="004C0A31" w:rsidP="002471F1">
      <w:pPr>
        <w:spacing w:line="360" w:lineRule="auto"/>
        <w:rPr>
          <w:rFonts w:ascii="Arial" w:hAnsi="Arial" w:cs="Arial"/>
          <w:b/>
          <w:sz w:val="28"/>
          <w:szCs w:val="28"/>
        </w:rPr>
      </w:pPr>
    </w:p>
    <w:p w:rsidR="004C0A31" w:rsidRDefault="004C0A31" w:rsidP="002471F1">
      <w:pPr>
        <w:spacing w:line="360" w:lineRule="auto"/>
        <w:rPr>
          <w:rFonts w:ascii="Arial" w:hAnsi="Arial" w:cs="Arial"/>
          <w:b/>
          <w:sz w:val="28"/>
          <w:szCs w:val="28"/>
        </w:rPr>
      </w:pPr>
    </w:p>
    <w:p w:rsidR="004C0A31" w:rsidRDefault="004C0A31" w:rsidP="002471F1">
      <w:pPr>
        <w:spacing w:line="360" w:lineRule="auto"/>
        <w:rPr>
          <w:rFonts w:ascii="Arial" w:hAnsi="Arial" w:cs="Arial"/>
          <w:b/>
          <w:sz w:val="28"/>
          <w:szCs w:val="28"/>
        </w:rPr>
      </w:pPr>
    </w:p>
    <w:p w:rsidR="002471F1" w:rsidRDefault="002471F1" w:rsidP="009922B9">
      <w:pPr>
        <w:spacing w:line="360" w:lineRule="auto"/>
        <w:ind w:firstLine="708"/>
        <w:rPr>
          <w:rFonts w:ascii="Arial" w:hAnsi="Arial" w:cs="Arial"/>
          <w:b/>
          <w:sz w:val="28"/>
          <w:szCs w:val="28"/>
        </w:rPr>
      </w:pPr>
      <w:r>
        <w:rPr>
          <w:rFonts w:ascii="Arial" w:hAnsi="Arial" w:cs="Arial"/>
          <w:b/>
          <w:sz w:val="28"/>
          <w:szCs w:val="28"/>
        </w:rPr>
        <w:lastRenderedPageBreak/>
        <w:t xml:space="preserve">Campo </w:t>
      </w:r>
      <w:r w:rsidR="004C0A31">
        <w:rPr>
          <w:rFonts w:ascii="Arial" w:hAnsi="Arial" w:cs="Arial"/>
          <w:b/>
          <w:sz w:val="28"/>
          <w:szCs w:val="28"/>
        </w:rPr>
        <w:t>Harmônico</w:t>
      </w:r>
    </w:p>
    <w:p w:rsidR="00767F37" w:rsidRDefault="00767F37" w:rsidP="002471F1">
      <w:pPr>
        <w:spacing w:line="360" w:lineRule="auto"/>
        <w:rPr>
          <w:rFonts w:ascii="Arial" w:hAnsi="Arial" w:cs="Arial"/>
          <w:b/>
          <w:sz w:val="28"/>
          <w:szCs w:val="28"/>
        </w:rPr>
      </w:pPr>
    </w:p>
    <w:p w:rsidR="00767F37" w:rsidRDefault="00767F37" w:rsidP="002471F1">
      <w:pPr>
        <w:spacing w:line="360" w:lineRule="auto"/>
        <w:rPr>
          <w:rFonts w:ascii="Arial" w:hAnsi="Arial" w:cs="Arial"/>
          <w:b/>
          <w:sz w:val="28"/>
          <w:szCs w:val="28"/>
        </w:rPr>
      </w:pPr>
      <w:r>
        <w:rPr>
          <w:rFonts w:ascii="Arial" w:hAnsi="Arial" w:cs="Arial"/>
          <w:b/>
          <w:sz w:val="28"/>
          <w:szCs w:val="28"/>
        </w:rPr>
        <w:t>Maior</w:t>
      </w:r>
    </w:p>
    <w:p w:rsidR="00767F37" w:rsidRDefault="00767F37" w:rsidP="002471F1">
      <w:pPr>
        <w:spacing w:line="360" w:lineRule="auto"/>
        <w:rPr>
          <w:rFonts w:ascii="Arial" w:hAnsi="Arial" w:cs="Arial"/>
          <w:b/>
          <w:sz w:val="28"/>
          <w:szCs w:val="28"/>
        </w:rPr>
      </w:pPr>
      <w:r>
        <w:rPr>
          <w:rFonts w:ascii="Arial" w:hAnsi="Arial" w:cs="Arial"/>
          <w:b/>
          <w:noProof/>
          <w:sz w:val="28"/>
          <w:szCs w:val="28"/>
          <w:lang w:eastAsia="pt-BR"/>
        </w:rPr>
        <w:drawing>
          <wp:inline distT="0" distB="0" distL="0" distR="0">
            <wp:extent cx="6048375" cy="952500"/>
            <wp:effectExtent l="0" t="0" r="0" b="0"/>
            <wp:docPr id="10256" name="Imagem 10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ades%20com%20graus.jpg"/>
                    <pic:cNvPicPr/>
                  </pic:nvPicPr>
                  <pic:blipFill>
                    <a:blip r:embed="rId88">
                      <a:extLst>
                        <a:ext uri="{28A0092B-C50C-407E-A947-70E740481C1C}">
                          <a14:useLocalDpi xmlns:a14="http://schemas.microsoft.com/office/drawing/2010/main" val="0"/>
                        </a:ext>
                      </a:extLst>
                    </a:blip>
                    <a:stretch>
                      <a:fillRect/>
                    </a:stretch>
                  </pic:blipFill>
                  <pic:spPr>
                    <a:xfrm>
                      <a:off x="0" y="0"/>
                      <a:ext cx="6055575" cy="953634"/>
                    </a:xfrm>
                    <a:prstGeom prst="rect">
                      <a:avLst/>
                    </a:prstGeom>
                  </pic:spPr>
                </pic:pic>
              </a:graphicData>
            </a:graphic>
          </wp:inline>
        </w:drawing>
      </w:r>
    </w:p>
    <w:p w:rsidR="00767F37" w:rsidRDefault="00767F37" w:rsidP="002471F1">
      <w:pPr>
        <w:spacing w:line="360" w:lineRule="auto"/>
        <w:rPr>
          <w:rFonts w:ascii="Arial" w:hAnsi="Arial" w:cs="Arial"/>
          <w:b/>
          <w:sz w:val="28"/>
          <w:szCs w:val="28"/>
        </w:rPr>
      </w:pPr>
      <w:r>
        <w:rPr>
          <w:rFonts w:ascii="Arial" w:hAnsi="Arial" w:cs="Arial"/>
          <w:b/>
          <w:sz w:val="28"/>
          <w:szCs w:val="28"/>
        </w:rPr>
        <w:t>Maior com 7ª</w:t>
      </w:r>
    </w:p>
    <w:p w:rsidR="00767F37" w:rsidRDefault="00767F37" w:rsidP="002471F1">
      <w:pPr>
        <w:spacing w:line="360" w:lineRule="auto"/>
        <w:rPr>
          <w:rFonts w:ascii="Arial" w:hAnsi="Arial" w:cs="Arial"/>
          <w:b/>
          <w:sz w:val="28"/>
          <w:szCs w:val="28"/>
        </w:rPr>
      </w:pPr>
      <w:r>
        <w:rPr>
          <w:rFonts w:ascii="Arial" w:hAnsi="Arial" w:cs="Arial"/>
          <w:b/>
          <w:noProof/>
          <w:sz w:val="28"/>
          <w:szCs w:val="28"/>
          <w:lang w:eastAsia="pt-BR"/>
        </w:rPr>
        <w:drawing>
          <wp:inline distT="0" distB="0" distL="0" distR="0">
            <wp:extent cx="6181725" cy="1066800"/>
            <wp:effectExtent l="0" t="0" r="9525" b="0"/>
            <wp:docPr id="10255" name="Imagem 10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trades%20com%20graus.jpg"/>
                    <pic:cNvPicPr/>
                  </pic:nvPicPr>
                  <pic:blipFill>
                    <a:blip r:embed="rId89">
                      <a:extLst>
                        <a:ext uri="{28A0092B-C50C-407E-A947-70E740481C1C}">
                          <a14:useLocalDpi xmlns:a14="http://schemas.microsoft.com/office/drawing/2010/main" val="0"/>
                        </a:ext>
                      </a:extLst>
                    </a:blip>
                    <a:stretch>
                      <a:fillRect/>
                    </a:stretch>
                  </pic:blipFill>
                  <pic:spPr>
                    <a:xfrm>
                      <a:off x="0" y="0"/>
                      <a:ext cx="6181725" cy="1066800"/>
                    </a:xfrm>
                    <a:prstGeom prst="rect">
                      <a:avLst/>
                    </a:prstGeom>
                  </pic:spPr>
                </pic:pic>
              </a:graphicData>
            </a:graphic>
          </wp:inline>
        </w:drawing>
      </w:r>
    </w:p>
    <w:p w:rsidR="00767F37" w:rsidRDefault="00767F37" w:rsidP="002471F1">
      <w:pPr>
        <w:spacing w:line="360" w:lineRule="auto"/>
        <w:rPr>
          <w:rFonts w:ascii="Arial" w:hAnsi="Arial" w:cs="Arial"/>
          <w:b/>
          <w:sz w:val="28"/>
          <w:szCs w:val="28"/>
        </w:rPr>
      </w:pPr>
      <w:r>
        <w:rPr>
          <w:rFonts w:ascii="Arial" w:hAnsi="Arial" w:cs="Arial"/>
          <w:b/>
          <w:sz w:val="28"/>
          <w:szCs w:val="28"/>
        </w:rPr>
        <w:t>Menor</w:t>
      </w:r>
    </w:p>
    <w:p w:rsidR="004C0A31" w:rsidRDefault="004C0A31" w:rsidP="002471F1">
      <w:pPr>
        <w:spacing w:line="360" w:lineRule="auto"/>
        <w:rPr>
          <w:rFonts w:ascii="Arial" w:hAnsi="Arial" w:cs="Arial"/>
          <w:b/>
          <w:sz w:val="28"/>
          <w:szCs w:val="28"/>
        </w:rPr>
      </w:pPr>
      <w:r>
        <w:rPr>
          <w:rFonts w:ascii="Arial" w:hAnsi="Arial" w:cs="Arial"/>
          <w:b/>
          <w:noProof/>
          <w:sz w:val="28"/>
          <w:szCs w:val="28"/>
          <w:lang w:eastAsia="pt-BR"/>
        </w:rPr>
        <w:drawing>
          <wp:inline distT="0" distB="0" distL="0" distR="0">
            <wp:extent cx="5991225" cy="1362075"/>
            <wp:effectExtent l="0" t="0" r="9525" b="9525"/>
            <wp:docPr id="10254" name="Imagem 10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ades%20-%20escala%20menor%20antiga%20-%20classificacao.jpg"/>
                    <pic:cNvPicPr/>
                  </pic:nvPicPr>
                  <pic:blipFill>
                    <a:blip r:embed="rId90">
                      <a:extLst>
                        <a:ext uri="{28A0092B-C50C-407E-A947-70E740481C1C}">
                          <a14:useLocalDpi xmlns:a14="http://schemas.microsoft.com/office/drawing/2010/main" val="0"/>
                        </a:ext>
                      </a:extLst>
                    </a:blip>
                    <a:stretch>
                      <a:fillRect/>
                    </a:stretch>
                  </pic:blipFill>
                  <pic:spPr>
                    <a:xfrm>
                      <a:off x="0" y="0"/>
                      <a:ext cx="5991225" cy="1362075"/>
                    </a:xfrm>
                    <a:prstGeom prst="rect">
                      <a:avLst/>
                    </a:prstGeom>
                  </pic:spPr>
                </pic:pic>
              </a:graphicData>
            </a:graphic>
          </wp:inline>
        </w:drawing>
      </w:r>
    </w:p>
    <w:p w:rsidR="00767F37" w:rsidRDefault="00767F37" w:rsidP="002471F1">
      <w:pPr>
        <w:spacing w:line="360" w:lineRule="auto"/>
        <w:rPr>
          <w:rFonts w:ascii="Arial" w:hAnsi="Arial" w:cs="Arial"/>
          <w:b/>
          <w:sz w:val="28"/>
          <w:szCs w:val="28"/>
        </w:rPr>
      </w:pPr>
    </w:p>
    <w:p w:rsidR="004C0A31" w:rsidRDefault="004C0A31" w:rsidP="002471F1">
      <w:pPr>
        <w:spacing w:line="360" w:lineRule="auto"/>
        <w:rPr>
          <w:rFonts w:ascii="Arial" w:hAnsi="Arial" w:cs="Arial"/>
          <w:b/>
          <w:sz w:val="28"/>
          <w:szCs w:val="28"/>
        </w:rPr>
      </w:pPr>
    </w:p>
    <w:tbl>
      <w:tblPr>
        <w:tblW w:w="10667" w:type="dxa"/>
        <w:tblCellMar>
          <w:left w:w="0" w:type="dxa"/>
          <w:right w:w="0" w:type="dxa"/>
        </w:tblCellMar>
        <w:tblLook w:val="0420" w:firstRow="1" w:lastRow="0" w:firstColumn="0" w:lastColumn="0" w:noHBand="0" w:noVBand="1"/>
      </w:tblPr>
      <w:tblGrid>
        <w:gridCol w:w="1165"/>
        <w:gridCol w:w="1812"/>
        <w:gridCol w:w="1473"/>
        <w:gridCol w:w="1427"/>
        <w:gridCol w:w="1027"/>
        <w:gridCol w:w="2367"/>
        <w:gridCol w:w="1396"/>
      </w:tblGrid>
      <w:tr w:rsidR="002471F1" w:rsidRPr="00D2769E" w:rsidTr="004C0A31">
        <w:trPr>
          <w:trHeight w:val="754"/>
        </w:trPr>
        <w:tc>
          <w:tcPr>
            <w:tcW w:w="1165" w:type="dxa"/>
            <w:tcBorders>
              <w:top w:val="single" w:sz="8" w:space="0" w:color="FFFFFF"/>
              <w:left w:val="single" w:sz="8" w:space="0" w:color="FFFFFF"/>
              <w:bottom w:val="single" w:sz="24" w:space="0" w:color="FFFFFF"/>
              <w:right w:val="single" w:sz="8" w:space="0" w:color="FFFFFF"/>
            </w:tcBorders>
            <w:shd w:val="clear" w:color="auto" w:fill="2DA2BF"/>
            <w:tcMar>
              <w:top w:w="72" w:type="dxa"/>
              <w:left w:w="144" w:type="dxa"/>
              <w:bottom w:w="72" w:type="dxa"/>
              <w:right w:w="144" w:type="dxa"/>
            </w:tcMar>
            <w:hideMark/>
          </w:tcPr>
          <w:p w:rsidR="002471F1" w:rsidRPr="00D2769E" w:rsidRDefault="002471F1" w:rsidP="00387513">
            <w:pPr>
              <w:spacing w:line="360" w:lineRule="auto"/>
              <w:rPr>
                <w:rFonts w:ascii="Arial" w:hAnsi="Arial" w:cs="Arial"/>
                <w:b/>
                <w:sz w:val="28"/>
                <w:szCs w:val="28"/>
              </w:rPr>
            </w:pPr>
            <w:r w:rsidRPr="00D2769E">
              <w:rPr>
                <w:rFonts w:ascii="Arial" w:hAnsi="Arial" w:cs="Arial"/>
                <w:b/>
                <w:bCs/>
                <w:sz w:val="28"/>
                <w:szCs w:val="28"/>
              </w:rPr>
              <w:lastRenderedPageBreak/>
              <w:t>I</w:t>
            </w:r>
          </w:p>
        </w:tc>
        <w:tc>
          <w:tcPr>
            <w:tcW w:w="1812" w:type="dxa"/>
            <w:tcBorders>
              <w:top w:val="single" w:sz="8" w:space="0" w:color="FFFFFF"/>
              <w:left w:val="single" w:sz="8" w:space="0" w:color="FFFFFF"/>
              <w:bottom w:val="single" w:sz="24" w:space="0" w:color="FFFFFF"/>
              <w:right w:val="single" w:sz="8" w:space="0" w:color="FFFFFF"/>
            </w:tcBorders>
            <w:shd w:val="clear" w:color="auto" w:fill="2DA2BF"/>
            <w:tcMar>
              <w:top w:w="72" w:type="dxa"/>
              <w:left w:w="144" w:type="dxa"/>
              <w:bottom w:w="72" w:type="dxa"/>
              <w:right w:w="144" w:type="dxa"/>
            </w:tcMar>
            <w:hideMark/>
          </w:tcPr>
          <w:p w:rsidR="002471F1" w:rsidRPr="00D2769E" w:rsidRDefault="002471F1" w:rsidP="00387513">
            <w:pPr>
              <w:spacing w:line="360" w:lineRule="auto"/>
              <w:rPr>
                <w:rFonts w:ascii="Arial" w:hAnsi="Arial" w:cs="Arial"/>
                <w:b/>
                <w:sz w:val="28"/>
                <w:szCs w:val="28"/>
              </w:rPr>
            </w:pPr>
            <w:r w:rsidRPr="00D2769E">
              <w:rPr>
                <w:rFonts w:ascii="Arial" w:hAnsi="Arial" w:cs="Arial"/>
                <w:b/>
                <w:bCs/>
                <w:sz w:val="28"/>
                <w:szCs w:val="28"/>
              </w:rPr>
              <w:t>II</w:t>
            </w:r>
          </w:p>
        </w:tc>
        <w:tc>
          <w:tcPr>
            <w:tcW w:w="1473" w:type="dxa"/>
            <w:tcBorders>
              <w:top w:val="single" w:sz="8" w:space="0" w:color="FFFFFF"/>
              <w:left w:val="single" w:sz="8" w:space="0" w:color="FFFFFF"/>
              <w:bottom w:val="single" w:sz="24" w:space="0" w:color="FFFFFF"/>
              <w:right w:val="single" w:sz="8" w:space="0" w:color="FFFFFF"/>
            </w:tcBorders>
            <w:shd w:val="clear" w:color="auto" w:fill="2DA2BF"/>
            <w:tcMar>
              <w:top w:w="72" w:type="dxa"/>
              <w:left w:w="144" w:type="dxa"/>
              <w:bottom w:w="72" w:type="dxa"/>
              <w:right w:w="144" w:type="dxa"/>
            </w:tcMar>
            <w:hideMark/>
          </w:tcPr>
          <w:p w:rsidR="002471F1" w:rsidRPr="00D2769E" w:rsidRDefault="002471F1" w:rsidP="00387513">
            <w:pPr>
              <w:spacing w:line="360" w:lineRule="auto"/>
              <w:rPr>
                <w:rFonts w:ascii="Arial" w:hAnsi="Arial" w:cs="Arial"/>
                <w:b/>
                <w:sz w:val="28"/>
                <w:szCs w:val="28"/>
              </w:rPr>
            </w:pPr>
            <w:r w:rsidRPr="00D2769E">
              <w:rPr>
                <w:rFonts w:ascii="Arial" w:hAnsi="Arial" w:cs="Arial"/>
                <w:b/>
                <w:bCs/>
                <w:sz w:val="28"/>
                <w:szCs w:val="28"/>
              </w:rPr>
              <w:t>III</w:t>
            </w:r>
          </w:p>
        </w:tc>
        <w:tc>
          <w:tcPr>
            <w:tcW w:w="1427" w:type="dxa"/>
            <w:tcBorders>
              <w:top w:val="single" w:sz="8" w:space="0" w:color="FFFFFF"/>
              <w:left w:val="single" w:sz="8" w:space="0" w:color="FFFFFF"/>
              <w:bottom w:val="single" w:sz="24" w:space="0" w:color="FFFFFF"/>
              <w:right w:val="single" w:sz="8" w:space="0" w:color="FFFFFF"/>
            </w:tcBorders>
            <w:shd w:val="clear" w:color="auto" w:fill="2DA2BF"/>
            <w:tcMar>
              <w:top w:w="72" w:type="dxa"/>
              <w:left w:w="144" w:type="dxa"/>
              <w:bottom w:w="72" w:type="dxa"/>
              <w:right w:w="144" w:type="dxa"/>
            </w:tcMar>
            <w:hideMark/>
          </w:tcPr>
          <w:p w:rsidR="002471F1" w:rsidRPr="00D2769E" w:rsidRDefault="002471F1" w:rsidP="00387513">
            <w:pPr>
              <w:spacing w:line="360" w:lineRule="auto"/>
              <w:rPr>
                <w:rFonts w:ascii="Arial" w:hAnsi="Arial" w:cs="Arial"/>
                <w:b/>
                <w:sz w:val="28"/>
                <w:szCs w:val="28"/>
              </w:rPr>
            </w:pPr>
            <w:r w:rsidRPr="00D2769E">
              <w:rPr>
                <w:rFonts w:ascii="Arial" w:hAnsi="Arial" w:cs="Arial"/>
                <w:b/>
                <w:bCs/>
                <w:sz w:val="28"/>
                <w:szCs w:val="28"/>
              </w:rPr>
              <w:t>IV</w:t>
            </w:r>
          </w:p>
        </w:tc>
        <w:tc>
          <w:tcPr>
            <w:tcW w:w="1027" w:type="dxa"/>
            <w:tcBorders>
              <w:top w:val="single" w:sz="8" w:space="0" w:color="FFFFFF"/>
              <w:left w:val="single" w:sz="8" w:space="0" w:color="FFFFFF"/>
              <w:bottom w:val="single" w:sz="24" w:space="0" w:color="FFFFFF"/>
              <w:right w:val="single" w:sz="8" w:space="0" w:color="FFFFFF"/>
            </w:tcBorders>
            <w:shd w:val="clear" w:color="auto" w:fill="2DA2BF"/>
            <w:tcMar>
              <w:top w:w="72" w:type="dxa"/>
              <w:left w:w="144" w:type="dxa"/>
              <w:bottom w:w="72" w:type="dxa"/>
              <w:right w:w="144" w:type="dxa"/>
            </w:tcMar>
            <w:hideMark/>
          </w:tcPr>
          <w:p w:rsidR="002471F1" w:rsidRPr="00D2769E" w:rsidRDefault="002471F1" w:rsidP="00387513">
            <w:pPr>
              <w:spacing w:line="360" w:lineRule="auto"/>
              <w:rPr>
                <w:rFonts w:ascii="Arial" w:hAnsi="Arial" w:cs="Arial"/>
                <w:b/>
                <w:sz w:val="28"/>
                <w:szCs w:val="28"/>
              </w:rPr>
            </w:pPr>
            <w:r w:rsidRPr="00D2769E">
              <w:rPr>
                <w:rFonts w:ascii="Arial" w:hAnsi="Arial" w:cs="Arial"/>
                <w:b/>
                <w:bCs/>
                <w:sz w:val="28"/>
                <w:szCs w:val="28"/>
              </w:rPr>
              <w:t>V</w:t>
            </w:r>
          </w:p>
        </w:tc>
        <w:tc>
          <w:tcPr>
            <w:tcW w:w="2367" w:type="dxa"/>
            <w:tcBorders>
              <w:top w:val="single" w:sz="8" w:space="0" w:color="FFFFFF"/>
              <w:left w:val="single" w:sz="8" w:space="0" w:color="FFFFFF"/>
              <w:bottom w:val="single" w:sz="24" w:space="0" w:color="FFFFFF"/>
              <w:right w:val="single" w:sz="8" w:space="0" w:color="FFFFFF"/>
            </w:tcBorders>
            <w:shd w:val="clear" w:color="auto" w:fill="2DA2BF"/>
            <w:tcMar>
              <w:top w:w="72" w:type="dxa"/>
              <w:left w:w="144" w:type="dxa"/>
              <w:bottom w:w="72" w:type="dxa"/>
              <w:right w:w="144" w:type="dxa"/>
            </w:tcMar>
            <w:hideMark/>
          </w:tcPr>
          <w:p w:rsidR="002471F1" w:rsidRPr="00D2769E" w:rsidRDefault="002471F1" w:rsidP="00387513">
            <w:pPr>
              <w:spacing w:line="360" w:lineRule="auto"/>
              <w:rPr>
                <w:rFonts w:ascii="Arial" w:hAnsi="Arial" w:cs="Arial"/>
                <w:b/>
                <w:sz w:val="28"/>
                <w:szCs w:val="28"/>
              </w:rPr>
            </w:pPr>
            <w:r w:rsidRPr="00D2769E">
              <w:rPr>
                <w:rFonts w:ascii="Arial" w:hAnsi="Arial" w:cs="Arial"/>
                <w:b/>
                <w:bCs/>
                <w:sz w:val="28"/>
                <w:szCs w:val="28"/>
              </w:rPr>
              <w:t>VI</w:t>
            </w:r>
          </w:p>
        </w:tc>
        <w:tc>
          <w:tcPr>
            <w:tcW w:w="1396" w:type="dxa"/>
            <w:tcBorders>
              <w:top w:val="single" w:sz="8" w:space="0" w:color="FFFFFF"/>
              <w:left w:val="single" w:sz="8" w:space="0" w:color="FFFFFF"/>
              <w:bottom w:val="single" w:sz="24" w:space="0" w:color="FFFFFF"/>
              <w:right w:val="single" w:sz="8" w:space="0" w:color="FFFFFF"/>
            </w:tcBorders>
            <w:shd w:val="clear" w:color="auto" w:fill="2DA2BF"/>
            <w:tcMar>
              <w:top w:w="72" w:type="dxa"/>
              <w:left w:w="144" w:type="dxa"/>
              <w:bottom w:w="72" w:type="dxa"/>
              <w:right w:w="144" w:type="dxa"/>
            </w:tcMar>
            <w:hideMark/>
          </w:tcPr>
          <w:p w:rsidR="002471F1" w:rsidRPr="00D2769E" w:rsidRDefault="002471F1" w:rsidP="00387513">
            <w:pPr>
              <w:spacing w:line="360" w:lineRule="auto"/>
              <w:rPr>
                <w:rFonts w:ascii="Arial" w:hAnsi="Arial" w:cs="Arial"/>
                <w:b/>
                <w:sz w:val="28"/>
                <w:szCs w:val="28"/>
              </w:rPr>
            </w:pPr>
            <w:r w:rsidRPr="00D2769E">
              <w:rPr>
                <w:rFonts w:ascii="Arial" w:hAnsi="Arial" w:cs="Arial"/>
                <w:b/>
                <w:bCs/>
                <w:sz w:val="28"/>
                <w:szCs w:val="28"/>
              </w:rPr>
              <w:t>VII</w:t>
            </w:r>
          </w:p>
        </w:tc>
      </w:tr>
      <w:tr w:rsidR="002471F1" w:rsidRPr="00D2769E" w:rsidTr="004C0A31">
        <w:trPr>
          <w:trHeight w:val="1300"/>
        </w:trPr>
        <w:tc>
          <w:tcPr>
            <w:tcW w:w="1165" w:type="dxa"/>
            <w:tcBorders>
              <w:top w:val="single" w:sz="24"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rsidR="002471F1" w:rsidRPr="00D2769E" w:rsidRDefault="002471F1" w:rsidP="00387513">
            <w:pPr>
              <w:spacing w:line="360" w:lineRule="auto"/>
              <w:rPr>
                <w:rFonts w:ascii="Arial" w:hAnsi="Arial" w:cs="Arial"/>
                <w:sz w:val="24"/>
                <w:szCs w:val="24"/>
              </w:rPr>
            </w:pPr>
            <w:r w:rsidRPr="00D2769E">
              <w:rPr>
                <w:rFonts w:ascii="Arial" w:hAnsi="Arial" w:cs="Arial"/>
                <w:sz w:val="24"/>
                <w:szCs w:val="24"/>
              </w:rPr>
              <w:t>Tonica</w:t>
            </w:r>
          </w:p>
        </w:tc>
        <w:tc>
          <w:tcPr>
            <w:tcW w:w="1812" w:type="dxa"/>
            <w:tcBorders>
              <w:top w:val="single" w:sz="24"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rsidR="002471F1" w:rsidRPr="00D2769E" w:rsidRDefault="002471F1" w:rsidP="00387513">
            <w:pPr>
              <w:spacing w:line="360" w:lineRule="auto"/>
              <w:rPr>
                <w:rFonts w:ascii="Arial" w:hAnsi="Arial" w:cs="Arial"/>
                <w:sz w:val="24"/>
                <w:szCs w:val="24"/>
              </w:rPr>
            </w:pPr>
            <w:r w:rsidRPr="00D2769E">
              <w:rPr>
                <w:rFonts w:ascii="Arial" w:hAnsi="Arial" w:cs="Arial"/>
                <w:sz w:val="24"/>
                <w:szCs w:val="24"/>
              </w:rPr>
              <w:t>Supertônica</w:t>
            </w:r>
          </w:p>
        </w:tc>
        <w:tc>
          <w:tcPr>
            <w:tcW w:w="1473" w:type="dxa"/>
            <w:tcBorders>
              <w:top w:val="single" w:sz="24"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rsidR="002471F1" w:rsidRPr="00D2769E" w:rsidRDefault="002471F1" w:rsidP="00387513">
            <w:pPr>
              <w:spacing w:line="360" w:lineRule="auto"/>
              <w:rPr>
                <w:rFonts w:ascii="Arial" w:hAnsi="Arial" w:cs="Arial"/>
                <w:sz w:val="24"/>
                <w:szCs w:val="24"/>
              </w:rPr>
            </w:pPr>
            <w:r w:rsidRPr="00D2769E">
              <w:rPr>
                <w:rFonts w:ascii="Arial" w:hAnsi="Arial" w:cs="Arial"/>
                <w:sz w:val="24"/>
                <w:szCs w:val="24"/>
              </w:rPr>
              <w:t>Mediante</w:t>
            </w:r>
          </w:p>
        </w:tc>
        <w:tc>
          <w:tcPr>
            <w:tcW w:w="1427" w:type="dxa"/>
            <w:tcBorders>
              <w:top w:val="single" w:sz="24"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rsidR="002471F1" w:rsidRPr="00D2769E" w:rsidRDefault="002471F1" w:rsidP="00387513">
            <w:pPr>
              <w:spacing w:line="360" w:lineRule="auto"/>
              <w:rPr>
                <w:rFonts w:ascii="Arial" w:hAnsi="Arial" w:cs="Arial"/>
                <w:sz w:val="24"/>
                <w:szCs w:val="24"/>
              </w:rPr>
            </w:pPr>
            <w:r w:rsidRPr="00D2769E">
              <w:rPr>
                <w:rFonts w:ascii="Arial" w:hAnsi="Arial" w:cs="Arial"/>
                <w:sz w:val="24"/>
                <w:szCs w:val="24"/>
              </w:rPr>
              <w:t>Subdomi</w:t>
            </w:r>
          </w:p>
          <w:p w:rsidR="002471F1" w:rsidRPr="00D2769E" w:rsidRDefault="004C0A31" w:rsidP="00387513">
            <w:pPr>
              <w:spacing w:line="360" w:lineRule="auto"/>
              <w:rPr>
                <w:rFonts w:ascii="Arial" w:hAnsi="Arial" w:cs="Arial"/>
                <w:sz w:val="24"/>
                <w:szCs w:val="24"/>
              </w:rPr>
            </w:pPr>
            <w:proofErr w:type="spellStart"/>
            <w:r w:rsidRPr="00D2769E">
              <w:rPr>
                <w:rFonts w:ascii="Arial" w:hAnsi="Arial" w:cs="Arial"/>
                <w:sz w:val="24"/>
                <w:szCs w:val="24"/>
              </w:rPr>
              <w:t>N</w:t>
            </w:r>
            <w:r w:rsidR="002471F1" w:rsidRPr="00D2769E">
              <w:rPr>
                <w:rFonts w:ascii="Arial" w:hAnsi="Arial" w:cs="Arial"/>
                <w:sz w:val="24"/>
                <w:szCs w:val="24"/>
              </w:rPr>
              <w:t>ante</w:t>
            </w:r>
            <w:proofErr w:type="spellEnd"/>
          </w:p>
        </w:tc>
        <w:tc>
          <w:tcPr>
            <w:tcW w:w="1027" w:type="dxa"/>
            <w:tcBorders>
              <w:top w:val="single" w:sz="24"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rsidR="002471F1" w:rsidRPr="00D2769E" w:rsidRDefault="002471F1" w:rsidP="00387513">
            <w:pPr>
              <w:spacing w:line="360" w:lineRule="auto"/>
              <w:rPr>
                <w:rFonts w:ascii="Arial" w:hAnsi="Arial" w:cs="Arial"/>
                <w:sz w:val="24"/>
                <w:szCs w:val="24"/>
              </w:rPr>
            </w:pPr>
            <w:proofErr w:type="spellStart"/>
            <w:r w:rsidRPr="00D2769E">
              <w:rPr>
                <w:rFonts w:ascii="Arial" w:hAnsi="Arial" w:cs="Arial"/>
                <w:sz w:val="24"/>
                <w:szCs w:val="24"/>
              </w:rPr>
              <w:t>Domi</w:t>
            </w:r>
            <w:proofErr w:type="spellEnd"/>
          </w:p>
          <w:p w:rsidR="002471F1" w:rsidRPr="00D2769E" w:rsidRDefault="002471F1" w:rsidP="00387513">
            <w:pPr>
              <w:spacing w:line="360" w:lineRule="auto"/>
              <w:rPr>
                <w:rFonts w:ascii="Arial" w:hAnsi="Arial" w:cs="Arial"/>
                <w:sz w:val="24"/>
                <w:szCs w:val="24"/>
              </w:rPr>
            </w:pPr>
            <w:proofErr w:type="spellStart"/>
            <w:proofErr w:type="gramStart"/>
            <w:r w:rsidRPr="00D2769E">
              <w:rPr>
                <w:rFonts w:ascii="Arial" w:hAnsi="Arial" w:cs="Arial"/>
                <w:sz w:val="24"/>
                <w:szCs w:val="24"/>
              </w:rPr>
              <w:t>nante</w:t>
            </w:r>
            <w:proofErr w:type="spellEnd"/>
            <w:proofErr w:type="gramEnd"/>
          </w:p>
        </w:tc>
        <w:tc>
          <w:tcPr>
            <w:tcW w:w="2367" w:type="dxa"/>
            <w:tcBorders>
              <w:top w:val="single" w:sz="24"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rsidR="002471F1" w:rsidRPr="00D2769E" w:rsidRDefault="002471F1" w:rsidP="00387513">
            <w:pPr>
              <w:spacing w:line="360" w:lineRule="auto"/>
              <w:rPr>
                <w:rFonts w:ascii="Arial" w:hAnsi="Arial" w:cs="Arial"/>
                <w:sz w:val="24"/>
                <w:szCs w:val="24"/>
              </w:rPr>
            </w:pPr>
            <w:r w:rsidRPr="00D2769E">
              <w:rPr>
                <w:rFonts w:ascii="Arial" w:hAnsi="Arial" w:cs="Arial"/>
                <w:sz w:val="24"/>
                <w:szCs w:val="24"/>
              </w:rPr>
              <w:t>Superdominante</w:t>
            </w:r>
          </w:p>
        </w:tc>
        <w:tc>
          <w:tcPr>
            <w:tcW w:w="1396" w:type="dxa"/>
            <w:tcBorders>
              <w:top w:val="single" w:sz="24"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rsidR="002471F1" w:rsidRPr="00D2769E" w:rsidRDefault="002471F1" w:rsidP="00387513">
            <w:pPr>
              <w:spacing w:line="360" w:lineRule="auto"/>
              <w:rPr>
                <w:rFonts w:ascii="Arial" w:hAnsi="Arial" w:cs="Arial"/>
                <w:sz w:val="24"/>
                <w:szCs w:val="24"/>
              </w:rPr>
            </w:pPr>
            <w:r w:rsidRPr="00D2769E">
              <w:rPr>
                <w:rFonts w:ascii="Arial" w:hAnsi="Arial" w:cs="Arial"/>
                <w:sz w:val="24"/>
                <w:szCs w:val="24"/>
              </w:rPr>
              <w:t>Sensível</w:t>
            </w:r>
          </w:p>
        </w:tc>
      </w:tr>
    </w:tbl>
    <w:p w:rsidR="002471F1" w:rsidRDefault="002471F1" w:rsidP="002471F1">
      <w:pPr>
        <w:spacing w:line="360" w:lineRule="auto"/>
        <w:rPr>
          <w:rFonts w:ascii="Arial" w:hAnsi="Arial" w:cs="Arial"/>
          <w:b/>
          <w:sz w:val="28"/>
          <w:szCs w:val="28"/>
        </w:rPr>
      </w:pPr>
    </w:p>
    <w:p w:rsidR="002471F1" w:rsidRPr="00DB4196" w:rsidRDefault="002471F1" w:rsidP="009922B9">
      <w:pPr>
        <w:spacing w:line="360" w:lineRule="auto"/>
        <w:ind w:firstLine="708"/>
        <w:rPr>
          <w:rFonts w:ascii="Arial" w:hAnsi="Arial" w:cs="Arial"/>
          <w:b/>
          <w:sz w:val="28"/>
          <w:szCs w:val="28"/>
        </w:rPr>
      </w:pPr>
      <w:r w:rsidRPr="00DB4196">
        <w:rPr>
          <w:rFonts w:ascii="Arial" w:hAnsi="Arial" w:cs="Arial"/>
          <w:b/>
          <w:sz w:val="28"/>
          <w:szCs w:val="28"/>
        </w:rPr>
        <w:t>Cadência</w:t>
      </w:r>
    </w:p>
    <w:p w:rsidR="002471F1" w:rsidRPr="00DB4196" w:rsidRDefault="002471F1" w:rsidP="002471F1">
      <w:pPr>
        <w:spacing w:line="360" w:lineRule="auto"/>
        <w:ind w:firstLine="708"/>
        <w:rPr>
          <w:rFonts w:ascii="Arial" w:hAnsi="Arial" w:cs="Arial"/>
          <w:sz w:val="24"/>
          <w:szCs w:val="24"/>
        </w:rPr>
      </w:pPr>
      <w:r>
        <w:rPr>
          <w:rFonts w:ascii="Arial" w:hAnsi="Arial" w:cs="Arial"/>
          <w:sz w:val="24"/>
          <w:szCs w:val="24"/>
        </w:rPr>
        <w:t>P</w:t>
      </w:r>
      <w:r w:rsidRPr="00DB4196">
        <w:rPr>
          <w:rFonts w:ascii="Arial" w:hAnsi="Arial" w:cs="Arial"/>
          <w:sz w:val="24"/>
          <w:szCs w:val="24"/>
        </w:rPr>
        <w:t xml:space="preserve">rogressão de acordes ou intervalos que finalizam uma frase, seção ou obra musical. </w:t>
      </w:r>
      <w:r>
        <w:rPr>
          <w:rFonts w:ascii="Arial" w:hAnsi="Arial" w:cs="Arial"/>
          <w:sz w:val="24"/>
          <w:szCs w:val="24"/>
        </w:rPr>
        <w:t xml:space="preserve"> </w:t>
      </w:r>
      <w:r w:rsidRPr="00DB4196">
        <w:rPr>
          <w:rFonts w:ascii="Arial" w:hAnsi="Arial" w:cs="Arial"/>
          <w:sz w:val="24"/>
          <w:szCs w:val="24"/>
        </w:rPr>
        <w:t xml:space="preserve">Pontuação como vírgulas, indicando uma pausa ou descanso momentâneo. </w:t>
      </w:r>
      <w:r>
        <w:rPr>
          <w:rFonts w:ascii="Arial" w:hAnsi="Arial" w:cs="Arial"/>
          <w:sz w:val="24"/>
          <w:szCs w:val="24"/>
        </w:rPr>
        <w:t xml:space="preserve"> </w:t>
      </w:r>
      <w:r w:rsidRPr="00DB4196">
        <w:rPr>
          <w:rFonts w:ascii="Arial" w:hAnsi="Arial" w:cs="Arial"/>
          <w:sz w:val="24"/>
          <w:szCs w:val="24"/>
        </w:rPr>
        <w:t>Ponto final, indicando o final de uma frase ou sentença musical.</w:t>
      </w:r>
    </w:p>
    <w:tbl>
      <w:tblPr>
        <w:tblW w:w="9840" w:type="dxa"/>
        <w:tblCellMar>
          <w:left w:w="0" w:type="dxa"/>
          <w:right w:w="0" w:type="dxa"/>
        </w:tblCellMar>
        <w:tblLook w:val="0420" w:firstRow="1" w:lastRow="0" w:firstColumn="0" w:lastColumn="0" w:noHBand="0" w:noVBand="1"/>
      </w:tblPr>
      <w:tblGrid>
        <w:gridCol w:w="4920"/>
        <w:gridCol w:w="4920"/>
      </w:tblGrid>
      <w:tr w:rsidR="00492716" w:rsidRPr="00492716" w:rsidTr="00492716">
        <w:trPr>
          <w:trHeight w:val="623"/>
        </w:trPr>
        <w:tc>
          <w:tcPr>
            <w:tcW w:w="4920" w:type="dxa"/>
            <w:tcBorders>
              <w:top w:val="single" w:sz="8" w:space="0" w:color="FFFFFF"/>
              <w:left w:val="single" w:sz="8" w:space="0" w:color="FFFFFF"/>
              <w:bottom w:val="single" w:sz="24" w:space="0" w:color="FFFFFF"/>
              <w:right w:val="single" w:sz="8" w:space="0" w:color="FFFFFF"/>
            </w:tcBorders>
            <w:shd w:val="clear" w:color="auto" w:fill="2DA2BF"/>
            <w:tcMar>
              <w:top w:w="72" w:type="dxa"/>
              <w:left w:w="144" w:type="dxa"/>
              <w:bottom w:w="72" w:type="dxa"/>
              <w:right w:w="144" w:type="dxa"/>
            </w:tcMar>
            <w:hideMark/>
          </w:tcPr>
          <w:p w:rsidR="007E7AA4" w:rsidRPr="00492716" w:rsidRDefault="00492716" w:rsidP="00492716">
            <w:pPr>
              <w:spacing w:line="360" w:lineRule="auto"/>
              <w:rPr>
                <w:rFonts w:ascii="Arial" w:hAnsi="Arial" w:cs="Arial"/>
                <w:b/>
                <w:sz w:val="28"/>
                <w:szCs w:val="28"/>
              </w:rPr>
            </w:pPr>
            <w:r w:rsidRPr="00492716">
              <w:rPr>
                <w:rFonts w:ascii="Arial" w:hAnsi="Arial" w:cs="Arial"/>
                <w:b/>
                <w:bCs/>
                <w:sz w:val="28"/>
                <w:szCs w:val="28"/>
              </w:rPr>
              <w:t>REPOUSO DEFINITIVO</w:t>
            </w:r>
          </w:p>
        </w:tc>
        <w:tc>
          <w:tcPr>
            <w:tcW w:w="4920" w:type="dxa"/>
            <w:tcBorders>
              <w:top w:val="single" w:sz="8" w:space="0" w:color="FFFFFF"/>
              <w:left w:val="single" w:sz="8" w:space="0" w:color="FFFFFF"/>
              <w:bottom w:val="single" w:sz="24" w:space="0" w:color="FFFFFF"/>
              <w:right w:val="single" w:sz="8" w:space="0" w:color="FFFFFF"/>
            </w:tcBorders>
            <w:shd w:val="clear" w:color="auto" w:fill="2DA2BF"/>
            <w:tcMar>
              <w:top w:w="72" w:type="dxa"/>
              <w:left w:w="144" w:type="dxa"/>
              <w:bottom w:w="72" w:type="dxa"/>
              <w:right w:w="144" w:type="dxa"/>
            </w:tcMar>
            <w:hideMark/>
          </w:tcPr>
          <w:p w:rsidR="007E7AA4" w:rsidRPr="00492716" w:rsidRDefault="00492716" w:rsidP="00492716">
            <w:pPr>
              <w:spacing w:line="360" w:lineRule="auto"/>
              <w:rPr>
                <w:rFonts w:ascii="Arial" w:hAnsi="Arial" w:cs="Arial"/>
                <w:b/>
                <w:sz w:val="28"/>
                <w:szCs w:val="28"/>
              </w:rPr>
            </w:pPr>
            <w:r w:rsidRPr="00492716">
              <w:rPr>
                <w:rFonts w:ascii="Arial" w:hAnsi="Arial" w:cs="Arial"/>
                <w:b/>
                <w:bCs/>
                <w:sz w:val="28"/>
                <w:szCs w:val="28"/>
              </w:rPr>
              <w:t>REPOUSO MOMENTANEO</w:t>
            </w:r>
          </w:p>
        </w:tc>
      </w:tr>
      <w:tr w:rsidR="00492716" w:rsidRPr="00492716" w:rsidTr="00492716">
        <w:trPr>
          <w:trHeight w:val="623"/>
        </w:trPr>
        <w:tc>
          <w:tcPr>
            <w:tcW w:w="4920" w:type="dxa"/>
            <w:tcBorders>
              <w:top w:val="single" w:sz="24"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rsidR="007E7AA4" w:rsidRPr="00492716" w:rsidRDefault="00492716" w:rsidP="00492716">
            <w:pPr>
              <w:spacing w:line="360" w:lineRule="auto"/>
              <w:rPr>
                <w:rFonts w:ascii="Arial" w:hAnsi="Arial" w:cs="Arial"/>
                <w:b/>
                <w:sz w:val="28"/>
                <w:szCs w:val="28"/>
              </w:rPr>
            </w:pPr>
            <w:r w:rsidRPr="00492716">
              <w:rPr>
                <w:rFonts w:ascii="Arial" w:hAnsi="Arial" w:cs="Arial"/>
                <w:b/>
                <w:bCs/>
                <w:sz w:val="28"/>
                <w:szCs w:val="28"/>
              </w:rPr>
              <w:t xml:space="preserve">Conclusiva- Usada como ponto final </w:t>
            </w:r>
          </w:p>
        </w:tc>
        <w:tc>
          <w:tcPr>
            <w:tcW w:w="4920" w:type="dxa"/>
            <w:tcBorders>
              <w:top w:val="single" w:sz="24"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rsidR="007E7AA4" w:rsidRPr="00492716" w:rsidRDefault="00492716" w:rsidP="00492716">
            <w:pPr>
              <w:spacing w:line="360" w:lineRule="auto"/>
              <w:rPr>
                <w:rFonts w:ascii="Arial" w:hAnsi="Arial" w:cs="Arial"/>
                <w:b/>
                <w:sz w:val="28"/>
                <w:szCs w:val="28"/>
              </w:rPr>
            </w:pPr>
            <w:r w:rsidRPr="00492716">
              <w:rPr>
                <w:rFonts w:ascii="Arial" w:hAnsi="Arial" w:cs="Arial"/>
                <w:b/>
                <w:bCs/>
                <w:sz w:val="28"/>
                <w:szCs w:val="28"/>
              </w:rPr>
              <w:t xml:space="preserve"> Suspensiva- Usada como</w:t>
            </w:r>
            <w:proofErr w:type="gramStart"/>
            <w:r w:rsidRPr="00492716">
              <w:rPr>
                <w:rFonts w:ascii="Arial" w:hAnsi="Arial" w:cs="Arial"/>
                <w:b/>
                <w:bCs/>
                <w:sz w:val="28"/>
                <w:szCs w:val="28"/>
              </w:rPr>
              <w:t xml:space="preserve">  </w:t>
            </w:r>
            <w:proofErr w:type="gramEnd"/>
            <w:r w:rsidRPr="00492716">
              <w:rPr>
                <w:rFonts w:ascii="Arial" w:hAnsi="Arial" w:cs="Arial"/>
                <w:b/>
                <w:bCs/>
                <w:sz w:val="28"/>
                <w:szCs w:val="28"/>
              </w:rPr>
              <w:t>(:) (?) (,)</w:t>
            </w:r>
          </w:p>
        </w:tc>
      </w:tr>
      <w:tr w:rsidR="00492716" w:rsidRPr="00492716" w:rsidTr="00492716">
        <w:trPr>
          <w:trHeight w:val="769"/>
        </w:trPr>
        <w:tc>
          <w:tcPr>
            <w:tcW w:w="4920" w:type="dxa"/>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rsidR="007E7AA4" w:rsidRPr="00492716" w:rsidRDefault="00492716" w:rsidP="00492716">
            <w:pPr>
              <w:spacing w:line="360" w:lineRule="auto"/>
              <w:rPr>
                <w:rFonts w:ascii="Arial" w:hAnsi="Arial" w:cs="Arial"/>
                <w:b/>
                <w:sz w:val="28"/>
                <w:szCs w:val="28"/>
              </w:rPr>
            </w:pPr>
            <w:r w:rsidRPr="00492716">
              <w:rPr>
                <w:rFonts w:ascii="Arial" w:hAnsi="Arial" w:cs="Arial"/>
                <w:b/>
                <w:bCs/>
                <w:sz w:val="28"/>
                <w:szCs w:val="28"/>
              </w:rPr>
              <w:t>Perfeita V-I</w:t>
            </w:r>
            <w:proofErr w:type="gramStart"/>
            <w:r w:rsidRPr="00492716">
              <w:rPr>
                <w:rFonts w:ascii="Arial" w:hAnsi="Arial" w:cs="Arial"/>
                <w:b/>
                <w:bCs/>
                <w:sz w:val="28"/>
                <w:szCs w:val="28"/>
              </w:rPr>
              <w:t xml:space="preserve">  </w:t>
            </w:r>
            <w:proofErr w:type="gramEnd"/>
            <w:r w:rsidRPr="00492716">
              <w:rPr>
                <w:rFonts w:ascii="Arial" w:hAnsi="Arial" w:cs="Arial"/>
                <w:b/>
                <w:bCs/>
                <w:sz w:val="28"/>
                <w:szCs w:val="28"/>
              </w:rPr>
              <w:t>/     V7-I   /    IV-V7-I</w:t>
            </w:r>
          </w:p>
        </w:tc>
        <w:tc>
          <w:tcPr>
            <w:tcW w:w="4920" w:type="dxa"/>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rsidR="007E7AA4" w:rsidRPr="00492716" w:rsidRDefault="00492716" w:rsidP="00492716">
            <w:pPr>
              <w:spacing w:line="360" w:lineRule="auto"/>
              <w:rPr>
                <w:rFonts w:ascii="Arial" w:hAnsi="Arial" w:cs="Arial"/>
                <w:b/>
                <w:sz w:val="28"/>
                <w:szCs w:val="28"/>
              </w:rPr>
            </w:pPr>
            <w:r w:rsidRPr="00492716">
              <w:rPr>
                <w:rFonts w:ascii="Arial" w:hAnsi="Arial" w:cs="Arial"/>
                <w:b/>
                <w:bCs/>
                <w:sz w:val="28"/>
                <w:szCs w:val="28"/>
              </w:rPr>
              <w:t xml:space="preserve">Imperfeita (quando a cadência perfeita esta invertida). V(1ª </w:t>
            </w:r>
            <w:proofErr w:type="spellStart"/>
            <w:r w:rsidRPr="00492716">
              <w:rPr>
                <w:rFonts w:ascii="Arial" w:hAnsi="Arial" w:cs="Arial"/>
                <w:b/>
                <w:bCs/>
                <w:sz w:val="28"/>
                <w:szCs w:val="28"/>
              </w:rPr>
              <w:t>inv</w:t>
            </w:r>
            <w:proofErr w:type="spellEnd"/>
            <w:r w:rsidRPr="00492716">
              <w:rPr>
                <w:rFonts w:ascii="Arial" w:hAnsi="Arial" w:cs="Arial"/>
                <w:b/>
                <w:bCs/>
                <w:sz w:val="28"/>
                <w:szCs w:val="28"/>
              </w:rPr>
              <w:t xml:space="preserve">)-I(1ª </w:t>
            </w:r>
            <w:proofErr w:type="spellStart"/>
            <w:r w:rsidRPr="00492716">
              <w:rPr>
                <w:rFonts w:ascii="Arial" w:hAnsi="Arial" w:cs="Arial"/>
                <w:b/>
                <w:bCs/>
                <w:sz w:val="28"/>
                <w:szCs w:val="28"/>
              </w:rPr>
              <w:t>inv</w:t>
            </w:r>
            <w:proofErr w:type="spellEnd"/>
            <w:r w:rsidRPr="00492716">
              <w:rPr>
                <w:rFonts w:ascii="Arial" w:hAnsi="Arial" w:cs="Arial"/>
                <w:b/>
                <w:bCs/>
                <w:sz w:val="28"/>
                <w:szCs w:val="28"/>
              </w:rPr>
              <w:t>)</w:t>
            </w:r>
          </w:p>
        </w:tc>
      </w:tr>
      <w:tr w:rsidR="00492716" w:rsidRPr="00492716" w:rsidTr="00492716">
        <w:trPr>
          <w:trHeight w:val="769"/>
        </w:trPr>
        <w:tc>
          <w:tcPr>
            <w:tcW w:w="4920" w:type="dxa"/>
            <w:tcBorders>
              <w:top w:val="single" w:sz="8"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rsidR="007E7AA4" w:rsidRPr="00492716" w:rsidRDefault="00492716" w:rsidP="00492716">
            <w:pPr>
              <w:spacing w:line="360" w:lineRule="auto"/>
              <w:rPr>
                <w:rFonts w:ascii="Arial" w:hAnsi="Arial" w:cs="Arial"/>
                <w:b/>
                <w:sz w:val="28"/>
                <w:szCs w:val="28"/>
              </w:rPr>
            </w:pPr>
            <w:r w:rsidRPr="00492716">
              <w:rPr>
                <w:rFonts w:ascii="Arial" w:hAnsi="Arial" w:cs="Arial"/>
                <w:b/>
                <w:bCs/>
                <w:sz w:val="28"/>
                <w:szCs w:val="28"/>
              </w:rPr>
              <w:t xml:space="preserve">Plagal (mais branda) IV-1   </w:t>
            </w:r>
            <w:proofErr w:type="spellStart"/>
            <w:proofErr w:type="gramStart"/>
            <w:r w:rsidRPr="00492716">
              <w:rPr>
                <w:rFonts w:ascii="Arial" w:hAnsi="Arial" w:cs="Arial"/>
                <w:b/>
                <w:bCs/>
                <w:sz w:val="28"/>
                <w:szCs w:val="28"/>
              </w:rPr>
              <w:t>IIm</w:t>
            </w:r>
            <w:proofErr w:type="gramEnd"/>
            <w:r w:rsidRPr="00492716">
              <w:rPr>
                <w:rFonts w:ascii="Arial" w:hAnsi="Arial" w:cs="Arial"/>
                <w:b/>
                <w:bCs/>
                <w:sz w:val="28"/>
                <w:szCs w:val="28"/>
              </w:rPr>
              <w:t>-I</w:t>
            </w:r>
            <w:proofErr w:type="spellEnd"/>
            <w:r w:rsidRPr="00492716">
              <w:rPr>
                <w:rFonts w:ascii="Arial" w:hAnsi="Arial" w:cs="Arial"/>
                <w:b/>
                <w:bCs/>
                <w:sz w:val="28"/>
                <w:szCs w:val="28"/>
              </w:rPr>
              <w:t xml:space="preserve">     IV-I (1ª inv.)    </w:t>
            </w:r>
            <w:r w:rsidRPr="00492716">
              <w:rPr>
                <w:rFonts w:ascii="Arial" w:hAnsi="Arial" w:cs="Arial"/>
                <w:b/>
                <w:bCs/>
                <w:sz w:val="28"/>
                <w:szCs w:val="28"/>
                <w:lang w:val="en-US"/>
              </w:rPr>
              <w:t xml:space="preserve">IV (1ª </w:t>
            </w:r>
            <w:proofErr w:type="spellStart"/>
            <w:r w:rsidRPr="00492716">
              <w:rPr>
                <w:rFonts w:ascii="Arial" w:hAnsi="Arial" w:cs="Arial"/>
                <w:b/>
                <w:bCs/>
                <w:sz w:val="28"/>
                <w:szCs w:val="28"/>
                <w:lang w:val="en-US"/>
              </w:rPr>
              <w:t>Inv</w:t>
            </w:r>
            <w:proofErr w:type="spellEnd"/>
            <w:r w:rsidRPr="00492716">
              <w:rPr>
                <w:rFonts w:ascii="Arial" w:hAnsi="Arial" w:cs="Arial"/>
                <w:b/>
                <w:bCs/>
                <w:sz w:val="28"/>
                <w:szCs w:val="28"/>
                <w:lang w:val="en-US"/>
              </w:rPr>
              <w:t xml:space="preserve">)-I </w:t>
            </w:r>
          </w:p>
        </w:tc>
        <w:tc>
          <w:tcPr>
            <w:tcW w:w="4920" w:type="dxa"/>
            <w:tcBorders>
              <w:top w:val="single" w:sz="8"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rsidR="007E7AA4" w:rsidRPr="00492716" w:rsidRDefault="00492716" w:rsidP="00492716">
            <w:pPr>
              <w:spacing w:line="360" w:lineRule="auto"/>
              <w:rPr>
                <w:rFonts w:ascii="Arial" w:hAnsi="Arial" w:cs="Arial"/>
                <w:b/>
                <w:sz w:val="28"/>
                <w:szCs w:val="28"/>
              </w:rPr>
            </w:pPr>
            <w:r w:rsidRPr="00492716">
              <w:rPr>
                <w:rFonts w:ascii="Arial" w:hAnsi="Arial" w:cs="Arial"/>
                <w:b/>
                <w:bCs/>
                <w:sz w:val="28"/>
                <w:szCs w:val="28"/>
              </w:rPr>
              <w:t xml:space="preserve">Meia Cadência (usado no descanso) </w:t>
            </w:r>
            <w:proofErr w:type="spellStart"/>
            <w:proofErr w:type="gramStart"/>
            <w:r w:rsidRPr="00492716">
              <w:rPr>
                <w:rFonts w:ascii="Arial" w:hAnsi="Arial" w:cs="Arial"/>
                <w:b/>
                <w:bCs/>
                <w:sz w:val="28"/>
                <w:szCs w:val="28"/>
              </w:rPr>
              <w:t>IIm</w:t>
            </w:r>
            <w:proofErr w:type="spellEnd"/>
            <w:proofErr w:type="gramEnd"/>
            <w:r w:rsidRPr="00492716">
              <w:rPr>
                <w:rFonts w:ascii="Arial" w:hAnsi="Arial" w:cs="Arial"/>
                <w:b/>
                <w:bCs/>
                <w:sz w:val="28"/>
                <w:szCs w:val="28"/>
              </w:rPr>
              <w:t xml:space="preserve">-V  </w:t>
            </w:r>
            <w:proofErr w:type="spellStart"/>
            <w:r w:rsidRPr="00492716">
              <w:rPr>
                <w:rFonts w:ascii="Arial" w:hAnsi="Arial" w:cs="Arial"/>
                <w:b/>
                <w:bCs/>
                <w:sz w:val="28"/>
                <w:szCs w:val="28"/>
              </w:rPr>
              <w:t>VIm</w:t>
            </w:r>
            <w:proofErr w:type="spellEnd"/>
            <w:r w:rsidRPr="00492716">
              <w:rPr>
                <w:rFonts w:ascii="Arial" w:hAnsi="Arial" w:cs="Arial"/>
                <w:b/>
                <w:bCs/>
                <w:sz w:val="28"/>
                <w:szCs w:val="28"/>
              </w:rPr>
              <w:t>-V      I-V</w:t>
            </w:r>
          </w:p>
        </w:tc>
      </w:tr>
      <w:tr w:rsidR="00492716" w:rsidRPr="00492716" w:rsidTr="00492716">
        <w:trPr>
          <w:trHeight w:val="769"/>
        </w:trPr>
        <w:tc>
          <w:tcPr>
            <w:tcW w:w="4920" w:type="dxa"/>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rsidR="007E7AA4" w:rsidRPr="00492716" w:rsidRDefault="00492716" w:rsidP="00492716">
            <w:pPr>
              <w:spacing w:line="360" w:lineRule="auto"/>
              <w:rPr>
                <w:rFonts w:ascii="Arial" w:hAnsi="Arial" w:cs="Arial"/>
                <w:b/>
                <w:sz w:val="28"/>
                <w:szCs w:val="28"/>
              </w:rPr>
            </w:pPr>
            <w:r w:rsidRPr="00492716">
              <w:rPr>
                <w:rFonts w:ascii="Arial" w:hAnsi="Arial" w:cs="Arial"/>
                <w:b/>
                <w:bCs/>
                <w:sz w:val="28"/>
                <w:szCs w:val="28"/>
              </w:rPr>
              <w:lastRenderedPageBreak/>
              <w:t>Picardia (quando alteramos a 3ª da perfeita) I-VI-IV-I</w:t>
            </w:r>
            <w:proofErr w:type="gramStart"/>
            <w:r w:rsidRPr="00492716">
              <w:rPr>
                <w:rFonts w:ascii="Arial" w:hAnsi="Arial" w:cs="Arial"/>
                <w:b/>
                <w:bCs/>
                <w:sz w:val="28"/>
                <w:szCs w:val="28"/>
              </w:rPr>
              <w:t xml:space="preserve">    </w:t>
            </w:r>
            <w:proofErr w:type="gramEnd"/>
            <w:r w:rsidRPr="00492716">
              <w:rPr>
                <w:rFonts w:ascii="Arial" w:hAnsi="Arial" w:cs="Arial"/>
                <w:b/>
                <w:bCs/>
                <w:sz w:val="28"/>
                <w:szCs w:val="28"/>
              </w:rPr>
              <w:t>/I-IV-II-V-I</w:t>
            </w:r>
          </w:p>
        </w:tc>
        <w:tc>
          <w:tcPr>
            <w:tcW w:w="4920" w:type="dxa"/>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rsidR="007E7AA4" w:rsidRPr="00492716" w:rsidRDefault="00492716" w:rsidP="00492716">
            <w:pPr>
              <w:spacing w:line="360" w:lineRule="auto"/>
              <w:rPr>
                <w:rFonts w:ascii="Arial" w:hAnsi="Arial" w:cs="Arial"/>
                <w:b/>
                <w:sz w:val="28"/>
                <w:szCs w:val="28"/>
              </w:rPr>
            </w:pPr>
            <w:r w:rsidRPr="00492716">
              <w:rPr>
                <w:rFonts w:ascii="Arial" w:hAnsi="Arial" w:cs="Arial"/>
                <w:b/>
                <w:bCs/>
                <w:sz w:val="28"/>
                <w:szCs w:val="28"/>
              </w:rPr>
              <w:t>Deceptiva (pode ser diatônica</w:t>
            </w:r>
            <w:proofErr w:type="gramStart"/>
            <w:r w:rsidRPr="00492716">
              <w:rPr>
                <w:rFonts w:ascii="Arial" w:hAnsi="Arial" w:cs="Arial"/>
                <w:b/>
                <w:bCs/>
                <w:sz w:val="28"/>
                <w:szCs w:val="28"/>
              </w:rPr>
              <w:t>)</w:t>
            </w:r>
            <w:proofErr w:type="spellStart"/>
            <w:r w:rsidRPr="00492716">
              <w:rPr>
                <w:rFonts w:ascii="Arial" w:hAnsi="Arial" w:cs="Arial"/>
                <w:b/>
                <w:bCs/>
                <w:sz w:val="28"/>
                <w:szCs w:val="28"/>
              </w:rPr>
              <w:t>V</w:t>
            </w:r>
            <w:proofErr w:type="gramEnd"/>
            <w:r w:rsidRPr="00492716">
              <w:rPr>
                <w:rFonts w:ascii="Arial" w:hAnsi="Arial" w:cs="Arial"/>
                <w:b/>
                <w:bCs/>
                <w:sz w:val="28"/>
                <w:szCs w:val="28"/>
              </w:rPr>
              <w:t>-IIm</w:t>
            </w:r>
            <w:proofErr w:type="spellEnd"/>
            <w:r w:rsidRPr="00492716">
              <w:rPr>
                <w:rFonts w:ascii="Arial" w:hAnsi="Arial" w:cs="Arial"/>
                <w:b/>
                <w:bCs/>
                <w:sz w:val="28"/>
                <w:szCs w:val="28"/>
              </w:rPr>
              <w:t>/V-</w:t>
            </w:r>
            <w:proofErr w:type="spellStart"/>
            <w:r w:rsidRPr="00492716">
              <w:rPr>
                <w:rFonts w:ascii="Arial" w:hAnsi="Arial" w:cs="Arial"/>
                <w:b/>
                <w:bCs/>
                <w:sz w:val="28"/>
                <w:szCs w:val="28"/>
              </w:rPr>
              <w:t>IIIm</w:t>
            </w:r>
            <w:proofErr w:type="spellEnd"/>
            <w:r w:rsidRPr="00492716">
              <w:rPr>
                <w:rFonts w:ascii="Arial" w:hAnsi="Arial" w:cs="Arial"/>
                <w:b/>
                <w:bCs/>
                <w:sz w:val="28"/>
                <w:szCs w:val="28"/>
              </w:rPr>
              <w:t xml:space="preserve"> /V-IV/IV-V-V7-I</w:t>
            </w:r>
          </w:p>
        </w:tc>
      </w:tr>
      <w:tr w:rsidR="00492716" w:rsidRPr="00492716" w:rsidTr="00492716">
        <w:trPr>
          <w:trHeight w:val="623"/>
        </w:trPr>
        <w:tc>
          <w:tcPr>
            <w:tcW w:w="4920" w:type="dxa"/>
            <w:tcBorders>
              <w:top w:val="single" w:sz="8"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rsidR="007E7AA4" w:rsidRPr="00492716" w:rsidRDefault="00492716" w:rsidP="00492716">
            <w:pPr>
              <w:spacing w:line="360" w:lineRule="auto"/>
              <w:rPr>
                <w:rFonts w:ascii="Arial" w:hAnsi="Arial" w:cs="Arial"/>
                <w:b/>
                <w:sz w:val="28"/>
                <w:szCs w:val="28"/>
              </w:rPr>
            </w:pPr>
            <w:proofErr w:type="gramStart"/>
            <w:r w:rsidRPr="00492716">
              <w:rPr>
                <w:rFonts w:ascii="Arial" w:hAnsi="Arial" w:cs="Arial"/>
                <w:b/>
                <w:bCs/>
                <w:sz w:val="28"/>
                <w:szCs w:val="28"/>
              </w:rPr>
              <w:t>Napolitana I</w:t>
            </w:r>
            <w:proofErr w:type="gramEnd"/>
            <w:r w:rsidRPr="00492716">
              <w:rPr>
                <w:rFonts w:ascii="Arial" w:hAnsi="Arial" w:cs="Arial"/>
                <w:b/>
                <w:bCs/>
                <w:sz w:val="28"/>
                <w:szCs w:val="28"/>
              </w:rPr>
              <w:t xml:space="preserve">-II (1ª </w:t>
            </w:r>
            <w:proofErr w:type="spellStart"/>
            <w:r w:rsidRPr="00492716">
              <w:rPr>
                <w:rFonts w:ascii="Arial" w:hAnsi="Arial" w:cs="Arial"/>
                <w:b/>
                <w:bCs/>
                <w:sz w:val="28"/>
                <w:szCs w:val="28"/>
              </w:rPr>
              <w:t>inv</w:t>
            </w:r>
            <w:proofErr w:type="spellEnd"/>
            <w:r w:rsidRPr="00492716">
              <w:rPr>
                <w:rFonts w:ascii="Arial" w:hAnsi="Arial" w:cs="Arial"/>
                <w:b/>
                <w:bCs/>
                <w:sz w:val="28"/>
                <w:szCs w:val="28"/>
              </w:rPr>
              <w:t xml:space="preserve">)-V-I/      I-II (1ª </w:t>
            </w:r>
            <w:proofErr w:type="spellStart"/>
            <w:r w:rsidRPr="00492716">
              <w:rPr>
                <w:rFonts w:ascii="Arial" w:hAnsi="Arial" w:cs="Arial"/>
                <w:b/>
                <w:bCs/>
                <w:sz w:val="28"/>
                <w:szCs w:val="28"/>
              </w:rPr>
              <w:t>inv</w:t>
            </w:r>
            <w:proofErr w:type="spellEnd"/>
            <w:r w:rsidRPr="00492716">
              <w:rPr>
                <w:rFonts w:ascii="Arial" w:hAnsi="Arial" w:cs="Arial"/>
                <w:b/>
                <w:bCs/>
                <w:sz w:val="28"/>
                <w:szCs w:val="28"/>
              </w:rPr>
              <w:t>)-V7-I</w:t>
            </w:r>
          </w:p>
        </w:tc>
        <w:tc>
          <w:tcPr>
            <w:tcW w:w="4920" w:type="dxa"/>
            <w:tcBorders>
              <w:top w:val="single" w:sz="8"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rsidR="007E7AA4" w:rsidRPr="00492716" w:rsidRDefault="00492716" w:rsidP="00492716">
            <w:pPr>
              <w:spacing w:line="360" w:lineRule="auto"/>
              <w:rPr>
                <w:rFonts w:ascii="Arial" w:hAnsi="Arial" w:cs="Arial"/>
                <w:b/>
                <w:sz w:val="28"/>
                <w:szCs w:val="28"/>
              </w:rPr>
            </w:pPr>
            <w:r w:rsidRPr="00492716">
              <w:rPr>
                <w:rFonts w:ascii="Arial" w:hAnsi="Arial" w:cs="Arial"/>
                <w:b/>
                <w:bCs/>
                <w:sz w:val="28"/>
                <w:szCs w:val="28"/>
              </w:rPr>
              <w:t xml:space="preserve">Evitada I-V-V7 (1ª </w:t>
            </w:r>
            <w:proofErr w:type="spellStart"/>
            <w:r w:rsidRPr="00492716">
              <w:rPr>
                <w:rFonts w:ascii="Arial" w:hAnsi="Arial" w:cs="Arial"/>
                <w:b/>
                <w:bCs/>
                <w:sz w:val="28"/>
                <w:szCs w:val="28"/>
              </w:rPr>
              <w:t>inv</w:t>
            </w:r>
            <w:proofErr w:type="spellEnd"/>
            <w:proofErr w:type="gramStart"/>
            <w:r w:rsidRPr="00492716">
              <w:rPr>
                <w:rFonts w:ascii="Arial" w:hAnsi="Arial" w:cs="Arial"/>
                <w:b/>
                <w:bCs/>
                <w:sz w:val="28"/>
                <w:szCs w:val="28"/>
              </w:rPr>
              <w:t>)</w:t>
            </w:r>
            <w:proofErr w:type="gramEnd"/>
            <w:r w:rsidRPr="00492716">
              <w:rPr>
                <w:rFonts w:ascii="Arial" w:hAnsi="Arial" w:cs="Arial"/>
                <w:b/>
                <w:bCs/>
                <w:sz w:val="28"/>
                <w:szCs w:val="28"/>
              </w:rPr>
              <w:t>/  I-V-VI/ I-IV-Ib-V-II7b</w:t>
            </w:r>
          </w:p>
        </w:tc>
      </w:tr>
      <w:tr w:rsidR="00492716" w:rsidRPr="00492716" w:rsidTr="00492716">
        <w:trPr>
          <w:trHeight w:val="623"/>
        </w:trPr>
        <w:tc>
          <w:tcPr>
            <w:tcW w:w="4920" w:type="dxa"/>
            <w:tcBorders>
              <w:top w:val="single" w:sz="8" w:space="0" w:color="FFFFFF"/>
              <w:left w:val="single" w:sz="8" w:space="0" w:color="FFFFFF"/>
              <w:bottom w:val="single" w:sz="8" w:space="0" w:color="FFFFFF"/>
              <w:right w:val="single" w:sz="8" w:space="0" w:color="FFFFFF"/>
            </w:tcBorders>
            <w:shd w:val="clear" w:color="auto" w:fill="E8F0F4"/>
            <w:tcMar>
              <w:top w:w="15" w:type="dxa"/>
              <w:left w:w="70" w:type="dxa"/>
              <w:bottom w:w="0" w:type="dxa"/>
              <w:right w:w="70" w:type="dxa"/>
            </w:tcMar>
            <w:hideMark/>
          </w:tcPr>
          <w:p w:rsidR="007E7AA4" w:rsidRPr="00492716" w:rsidRDefault="00492716" w:rsidP="00492716">
            <w:pPr>
              <w:spacing w:line="360" w:lineRule="auto"/>
              <w:rPr>
                <w:rFonts w:ascii="Arial" w:hAnsi="Arial" w:cs="Arial"/>
                <w:b/>
                <w:sz w:val="28"/>
                <w:szCs w:val="28"/>
              </w:rPr>
            </w:pPr>
            <w:r w:rsidRPr="00492716">
              <w:rPr>
                <w:rFonts w:ascii="Arial" w:hAnsi="Arial" w:cs="Arial"/>
                <w:b/>
                <w:bCs/>
                <w:sz w:val="28"/>
                <w:szCs w:val="28"/>
              </w:rPr>
              <w:t>Perfeita mista I-IV-II-V-I/</w:t>
            </w:r>
            <w:proofErr w:type="gramStart"/>
            <w:r w:rsidRPr="00492716">
              <w:rPr>
                <w:rFonts w:ascii="Arial" w:hAnsi="Arial" w:cs="Arial"/>
                <w:b/>
                <w:bCs/>
                <w:sz w:val="28"/>
                <w:szCs w:val="28"/>
              </w:rPr>
              <w:t xml:space="preserve">   </w:t>
            </w:r>
            <w:proofErr w:type="gramEnd"/>
            <w:r w:rsidRPr="00492716">
              <w:rPr>
                <w:rFonts w:ascii="Arial" w:hAnsi="Arial" w:cs="Arial"/>
                <w:b/>
                <w:bCs/>
                <w:sz w:val="28"/>
                <w:szCs w:val="28"/>
              </w:rPr>
              <w:t xml:space="preserve">I-II (1ª </w:t>
            </w:r>
            <w:proofErr w:type="spellStart"/>
            <w:r w:rsidRPr="00492716">
              <w:rPr>
                <w:rFonts w:ascii="Arial" w:hAnsi="Arial" w:cs="Arial"/>
                <w:b/>
                <w:bCs/>
                <w:sz w:val="28"/>
                <w:szCs w:val="28"/>
              </w:rPr>
              <w:t>inv</w:t>
            </w:r>
            <w:proofErr w:type="spellEnd"/>
            <w:r w:rsidRPr="00492716">
              <w:rPr>
                <w:rFonts w:ascii="Arial" w:hAnsi="Arial" w:cs="Arial"/>
                <w:b/>
                <w:bCs/>
                <w:sz w:val="28"/>
                <w:szCs w:val="28"/>
              </w:rPr>
              <w:t xml:space="preserve">) </w:t>
            </w:r>
            <w:proofErr w:type="spellStart"/>
            <w:r w:rsidRPr="00492716">
              <w:rPr>
                <w:rFonts w:ascii="Arial" w:hAnsi="Arial" w:cs="Arial"/>
                <w:b/>
                <w:bCs/>
                <w:sz w:val="28"/>
                <w:szCs w:val="28"/>
              </w:rPr>
              <w:t>V-i</w:t>
            </w:r>
            <w:proofErr w:type="spellEnd"/>
          </w:p>
        </w:tc>
        <w:tc>
          <w:tcPr>
            <w:tcW w:w="4920" w:type="dxa"/>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rsidR="007E7AA4" w:rsidRPr="00492716" w:rsidRDefault="00492716" w:rsidP="00492716">
            <w:pPr>
              <w:spacing w:line="360" w:lineRule="auto"/>
              <w:rPr>
                <w:rFonts w:ascii="Arial" w:hAnsi="Arial" w:cs="Arial"/>
                <w:b/>
                <w:sz w:val="28"/>
                <w:szCs w:val="28"/>
              </w:rPr>
            </w:pPr>
            <w:r w:rsidRPr="00492716">
              <w:rPr>
                <w:rFonts w:ascii="Arial" w:hAnsi="Arial" w:cs="Arial"/>
                <w:b/>
                <w:bCs/>
                <w:sz w:val="28"/>
                <w:szCs w:val="28"/>
              </w:rPr>
              <w:t>Quebrada I-V-VI</w:t>
            </w:r>
          </w:p>
        </w:tc>
      </w:tr>
      <w:tr w:rsidR="00492716" w:rsidRPr="00492716" w:rsidTr="00492716">
        <w:trPr>
          <w:trHeight w:val="623"/>
        </w:trPr>
        <w:tc>
          <w:tcPr>
            <w:tcW w:w="4920" w:type="dxa"/>
            <w:tcBorders>
              <w:top w:val="single" w:sz="8" w:space="0" w:color="FFFFFF"/>
              <w:left w:val="single" w:sz="8" w:space="0" w:color="FFFFFF"/>
              <w:bottom w:val="single" w:sz="8" w:space="0" w:color="FFFFFF"/>
              <w:right w:val="single" w:sz="8" w:space="0" w:color="FFFFFF"/>
            </w:tcBorders>
            <w:shd w:val="clear" w:color="auto" w:fill="CDE0E8"/>
            <w:tcMar>
              <w:top w:w="15" w:type="dxa"/>
              <w:left w:w="70" w:type="dxa"/>
              <w:bottom w:w="0" w:type="dxa"/>
              <w:right w:w="70" w:type="dxa"/>
            </w:tcMar>
            <w:hideMark/>
          </w:tcPr>
          <w:p w:rsidR="007E7AA4" w:rsidRPr="00492716" w:rsidRDefault="00492716" w:rsidP="00492716">
            <w:pPr>
              <w:spacing w:line="360" w:lineRule="auto"/>
              <w:rPr>
                <w:rFonts w:ascii="Arial" w:hAnsi="Arial" w:cs="Arial"/>
                <w:b/>
                <w:sz w:val="28"/>
                <w:szCs w:val="28"/>
              </w:rPr>
            </w:pPr>
            <w:r w:rsidRPr="00492716">
              <w:rPr>
                <w:rFonts w:ascii="Arial" w:hAnsi="Arial" w:cs="Arial"/>
                <w:b/>
                <w:bCs/>
                <w:sz w:val="28"/>
                <w:szCs w:val="28"/>
              </w:rPr>
              <w:t xml:space="preserve">Dupla I-V-I (2ª </w:t>
            </w:r>
            <w:proofErr w:type="spellStart"/>
            <w:r w:rsidRPr="00492716">
              <w:rPr>
                <w:rFonts w:ascii="Arial" w:hAnsi="Arial" w:cs="Arial"/>
                <w:b/>
                <w:bCs/>
                <w:sz w:val="28"/>
                <w:szCs w:val="28"/>
              </w:rPr>
              <w:t>inv</w:t>
            </w:r>
            <w:proofErr w:type="spellEnd"/>
            <w:r w:rsidRPr="00492716">
              <w:rPr>
                <w:rFonts w:ascii="Arial" w:hAnsi="Arial" w:cs="Arial"/>
                <w:b/>
                <w:bCs/>
                <w:sz w:val="28"/>
                <w:szCs w:val="28"/>
              </w:rPr>
              <w:t>)-V-I</w:t>
            </w:r>
          </w:p>
        </w:tc>
        <w:tc>
          <w:tcPr>
            <w:tcW w:w="4920" w:type="dxa"/>
            <w:tcBorders>
              <w:top w:val="single" w:sz="8"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rsidR="007E7AA4" w:rsidRPr="00492716" w:rsidRDefault="00492716" w:rsidP="00492716">
            <w:pPr>
              <w:spacing w:line="360" w:lineRule="auto"/>
              <w:rPr>
                <w:rFonts w:ascii="Arial" w:hAnsi="Arial" w:cs="Arial"/>
                <w:b/>
                <w:sz w:val="28"/>
                <w:szCs w:val="28"/>
              </w:rPr>
            </w:pPr>
            <w:r w:rsidRPr="00492716">
              <w:rPr>
                <w:rFonts w:ascii="Arial" w:hAnsi="Arial" w:cs="Arial"/>
                <w:b/>
                <w:bCs/>
                <w:sz w:val="28"/>
                <w:szCs w:val="28"/>
              </w:rPr>
              <w:t>Falsa Cadência I-VII7-I/ I-II-I</w:t>
            </w:r>
          </w:p>
        </w:tc>
      </w:tr>
      <w:tr w:rsidR="00492716" w:rsidRPr="00492716" w:rsidTr="00492716">
        <w:trPr>
          <w:trHeight w:val="623"/>
        </w:trPr>
        <w:tc>
          <w:tcPr>
            <w:tcW w:w="4920" w:type="dxa"/>
            <w:tcBorders>
              <w:top w:val="single" w:sz="8" w:space="0" w:color="FFFFFF"/>
              <w:left w:val="single" w:sz="8" w:space="0" w:color="FFFFFF"/>
              <w:bottom w:val="single" w:sz="8" w:space="0" w:color="FFFFFF"/>
              <w:right w:val="single" w:sz="8" w:space="0" w:color="FFFFFF"/>
            </w:tcBorders>
            <w:shd w:val="clear" w:color="auto" w:fill="E8F0F4"/>
            <w:tcMar>
              <w:top w:w="15" w:type="dxa"/>
              <w:left w:w="70" w:type="dxa"/>
              <w:bottom w:w="0" w:type="dxa"/>
              <w:right w:w="70" w:type="dxa"/>
            </w:tcMar>
            <w:hideMark/>
          </w:tcPr>
          <w:p w:rsidR="007E7AA4" w:rsidRPr="00492716" w:rsidRDefault="00492716" w:rsidP="00492716">
            <w:pPr>
              <w:spacing w:line="360" w:lineRule="auto"/>
              <w:rPr>
                <w:rFonts w:ascii="Arial" w:hAnsi="Arial" w:cs="Arial"/>
                <w:b/>
                <w:sz w:val="28"/>
                <w:szCs w:val="28"/>
              </w:rPr>
            </w:pPr>
            <w:r w:rsidRPr="00492716">
              <w:rPr>
                <w:rFonts w:ascii="Arial" w:hAnsi="Arial" w:cs="Arial"/>
                <w:b/>
                <w:bCs/>
                <w:sz w:val="28"/>
                <w:szCs w:val="28"/>
              </w:rPr>
              <w:t>Clássica I-IV-V-I/</w:t>
            </w:r>
            <w:proofErr w:type="gramStart"/>
            <w:r w:rsidRPr="00492716">
              <w:rPr>
                <w:rFonts w:ascii="Arial" w:hAnsi="Arial" w:cs="Arial"/>
                <w:b/>
                <w:bCs/>
                <w:sz w:val="28"/>
                <w:szCs w:val="28"/>
              </w:rPr>
              <w:t xml:space="preserve">  </w:t>
            </w:r>
            <w:proofErr w:type="gramEnd"/>
            <w:r w:rsidRPr="00492716">
              <w:rPr>
                <w:rFonts w:ascii="Arial" w:hAnsi="Arial" w:cs="Arial"/>
                <w:b/>
                <w:bCs/>
                <w:sz w:val="28"/>
                <w:szCs w:val="28"/>
              </w:rPr>
              <w:t>I-V-IV-I</w:t>
            </w:r>
          </w:p>
        </w:tc>
        <w:tc>
          <w:tcPr>
            <w:tcW w:w="4920" w:type="dxa"/>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rsidR="00492716" w:rsidRPr="00492716" w:rsidRDefault="00492716" w:rsidP="00492716">
            <w:pPr>
              <w:spacing w:line="360" w:lineRule="auto"/>
              <w:rPr>
                <w:rFonts w:ascii="Arial" w:hAnsi="Arial" w:cs="Arial"/>
                <w:b/>
                <w:sz w:val="28"/>
                <w:szCs w:val="28"/>
              </w:rPr>
            </w:pPr>
          </w:p>
        </w:tc>
      </w:tr>
      <w:tr w:rsidR="00492716" w:rsidRPr="00492716" w:rsidTr="00492716">
        <w:trPr>
          <w:trHeight w:val="623"/>
        </w:trPr>
        <w:tc>
          <w:tcPr>
            <w:tcW w:w="4920" w:type="dxa"/>
            <w:tcBorders>
              <w:top w:val="single" w:sz="8" w:space="0" w:color="FFFFFF"/>
              <w:left w:val="single" w:sz="8" w:space="0" w:color="FFFFFF"/>
              <w:bottom w:val="single" w:sz="8" w:space="0" w:color="FFFFFF"/>
              <w:right w:val="single" w:sz="8" w:space="0" w:color="FFFFFF"/>
            </w:tcBorders>
            <w:shd w:val="clear" w:color="auto" w:fill="CDE0E8"/>
            <w:tcMar>
              <w:top w:w="15" w:type="dxa"/>
              <w:left w:w="70" w:type="dxa"/>
              <w:bottom w:w="0" w:type="dxa"/>
              <w:right w:w="70" w:type="dxa"/>
            </w:tcMar>
            <w:hideMark/>
          </w:tcPr>
          <w:p w:rsidR="007E7AA4" w:rsidRPr="00492716" w:rsidRDefault="00492716" w:rsidP="00492716">
            <w:pPr>
              <w:spacing w:line="360" w:lineRule="auto"/>
              <w:rPr>
                <w:rFonts w:ascii="Arial" w:hAnsi="Arial" w:cs="Arial"/>
                <w:b/>
                <w:sz w:val="28"/>
                <w:szCs w:val="28"/>
              </w:rPr>
            </w:pPr>
            <w:r w:rsidRPr="00492716">
              <w:rPr>
                <w:rFonts w:ascii="Arial" w:hAnsi="Arial" w:cs="Arial"/>
                <w:b/>
                <w:bCs/>
                <w:sz w:val="28"/>
                <w:szCs w:val="28"/>
              </w:rPr>
              <w:t>Romântica I-IV-II-V-I</w:t>
            </w:r>
          </w:p>
        </w:tc>
        <w:tc>
          <w:tcPr>
            <w:tcW w:w="4920" w:type="dxa"/>
            <w:tcBorders>
              <w:top w:val="single" w:sz="8"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rsidR="00492716" w:rsidRPr="00492716" w:rsidRDefault="00492716" w:rsidP="00492716">
            <w:pPr>
              <w:spacing w:line="360" w:lineRule="auto"/>
              <w:rPr>
                <w:rFonts w:ascii="Arial" w:hAnsi="Arial" w:cs="Arial"/>
                <w:b/>
                <w:sz w:val="28"/>
                <w:szCs w:val="28"/>
              </w:rPr>
            </w:pPr>
          </w:p>
        </w:tc>
      </w:tr>
      <w:tr w:rsidR="00492716" w:rsidRPr="00492716" w:rsidTr="00492716">
        <w:trPr>
          <w:trHeight w:val="623"/>
        </w:trPr>
        <w:tc>
          <w:tcPr>
            <w:tcW w:w="4920" w:type="dxa"/>
            <w:tcBorders>
              <w:top w:val="single" w:sz="8" w:space="0" w:color="FFFFFF"/>
              <w:left w:val="single" w:sz="8" w:space="0" w:color="FFFFFF"/>
              <w:bottom w:val="single" w:sz="8" w:space="0" w:color="FFFFFF"/>
              <w:right w:val="single" w:sz="8" w:space="0" w:color="FFFFFF"/>
            </w:tcBorders>
            <w:shd w:val="clear" w:color="auto" w:fill="E8F0F4"/>
            <w:tcMar>
              <w:top w:w="15" w:type="dxa"/>
              <w:left w:w="70" w:type="dxa"/>
              <w:bottom w:w="0" w:type="dxa"/>
              <w:right w:w="70" w:type="dxa"/>
            </w:tcMar>
            <w:hideMark/>
          </w:tcPr>
          <w:p w:rsidR="007E7AA4" w:rsidRPr="00492716" w:rsidRDefault="00492716" w:rsidP="00492716">
            <w:pPr>
              <w:spacing w:line="360" w:lineRule="auto"/>
              <w:rPr>
                <w:rFonts w:ascii="Arial" w:hAnsi="Arial" w:cs="Arial"/>
                <w:b/>
                <w:sz w:val="28"/>
                <w:szCs w:val="28"/>
              </w:rPr>
            </w:pPr>
            <w:proofErr w:type="spellStart"/>
            <w:r w:rsidRPr="00492716">
              <w:rPr>
                <w:rFonts w:ascii="Arial" w:hAnsi="Arial" w:cs="Arial"/>
                <w:b/>
                <w:bCs/>
                <w:sz w:val="28"/>
                <w:szCs w:val="28"/>
              </w:rPr>
              <w:t>Beethoviana</w:t>
            </w:r>
            <w:proofErr w:type="spellEnd"/>
            <w:r w:rsidRPr="00492716">
              <w:rPr>
                <w:rFonts w:ascii="Arial" w:hAnsi="Arial" w:cs="Arial"/>
                <w:b/>
                <w:bCs/>
                <w:sz w:val="28"/>
                <w:szCs w:val="28"/>
              </w:rPr>
              <w:t xml:space="preserve"> I-V-V7-I</w:t>
            </w:r>
          </w:p>
        </w:tc>
        <w:tc>
          <w:tcPr>
            <w:tcW w:w="4920" w:type="dxa"/>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rsidR="00492716" w:rsidRPr="00492716" w:rsidRDefault="00492716" w:rsidP="00492716">
            <w:pPr>
              <w:spacing w:line="360" w:lineRule="auto"/>
              <w:rPr>
                <w:rFonts w:ascii="Arial" w:hAnsi="Arial" w:cs="Arial"/>
                <w:b/>
                <w:sz w:val="28"/>
                <w:szCs w:val="28"/>
              </w:rPr>
            </w:pPr>
          </w:p>
        </w:tc>
      </w:tr>
      <w:tr w:rsidR="00492716" w:rsidRPr="00492716" w:rsidTr="00492716">
        <w:trPr>
          <w:trHeight w:val="623"/>
        </w:trPr>
        <w:tc>
          <w:tcPr>
            <w:tcW w:w="4920" w:type="dxa"/>
            <w:tcBorders>
              <w:top w:val="single" w:sz="8" w:space="0" w:color="FFFFFF"/>
              <w:left w:val="single" w:sz="8" w:space="0" w:color="FFFFFF"/>
              <w:bottom w:val="single" w:sz="8" w:space="0" w:color="FFFFFF"/>
              <w:right w:val="single" w:sz="8" w:space="0" w:color="FFFFFF"/>
            </w:tcBorders>
            <w:shd w:val="clear" w:color="auto" w:fill="CDE0E8"/>
            <w:tcMar>
              <w:top w:w="15" w:type="dxa"/>
              <w:left w:w="70" w:type="dxa"/>
              <w:bottom w:w="0" w:type="dxa"/>
              <w:right w:w="70" w:type="dxa"/>
            </w:tcMar>
            <w:hideMark/>
          </w:tcPr>
          <w:p w:rsidR="007E7AA4" w:rsidRPr="00492716" w:rsidRDefault="00492716" w:rsidP="00492716">
            <w:pPr>
              <w:spacing w:line="360" w:lineRule="auto"/>
              <w:rPr>
                <w:rFonts w:ascii="Arial" w:hAnsi="Arial" w:cs="Arial"/>
                <w:b/>
                <w:sz w:val="28"/>
                <w:szCs w:val="28"/>
              </w:rPr>
            </w:pPr>
            <w:r w:rsidRPr="00492716">
              <w:rPr>
                <w:rFonts w:ascii="Arial" w:hAnsi="Arial" w:cs="Arial"/>
                <w:b/>
                <w:bCs/>
                <w:sz w:val="28"/>
                <w:szCs w:val="28"/>
              </w:rPr>
              <w:t>Moderna I-II-VII-I</w:t>
            </w:r>
          </w:p>
        </w:tc>
        <w:tc>
          <w:tcPr>
            <w:tcW w:w="4920" w:type="dxa"/>
            <w:tcBorders>
              <w:top w:val="single" w:sz="8"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rsidR="00492716" w:rsidRPr="00492716" w:rsidRDefault="00492716" w:rsidP="00492716">
            <w:pPr>
              <w:spacing w:line="360" w:lineRule="auto"/>
              <w:rPr>
                <w:rFonts w:ascii="Arial" w:hAnsi="Arial" w:cs="Arial"/>
                <w:b/>
                <w:sz w:val="28"/>
                <w:szCs w:val="28"/>
              </w:rPr>
            </w:pPr>
          </w:p>
        </w:tc>
      </w:tr>
    </w:tbl>
    <w:p w:rsidR="002471F1" w:rsidRDefault="002471F1" w:rsidP="002471F1">
      <w:pPr>
        <w:spacing w:line="360" w:lineRule="auto"/>
        <w:rPr>
          <w:rFonts w:ascii="Arial" w:hAnsi="Arial" w:cs="Arial"/>
          <w:b/>
          <w:sz w:val="28"/>
          <w:szCs w:val="28"/>
        </w:rPr>
      </w:pPr>
    </w:p>
    <w:p w:rsidR="00492716" w:rsidRDefault="00492716" w:rsidP="002471F1">
      <w:pPr>
        <w:spacing w:line="360" w:lineRule="auto"/>
        <w:rPr>
          <w:rFonts w:ascii="Arial" w:hAnsi="Arial" w:cs="Arial"/>
          <w:b/>
          <w:sz w:val="28"/>
          <w:szCs w:val="28"/>
        </w:rPr>
      </w:pPr>
    </w:p>
    <w:p w:rsidR="00492716" w:rsidRDefault="00492716" w:rsidP="002471F1">
      <w:pPr>
        <w:spacing w:line="360" w:lineRule="auto"/>
        <w:rPr>
          <w:rFonts w:ascii="Arial" w:hAnsi="Arial" w:cs="Arial"/>
          <w:b/>
          <w:sz w:val="28"/>
          <w:szCs w:val="28"/>
        </w:rPr>
      </w:pPr>
    </w:p>
    <w:p w:rsidR="00492716" w:rsidRDefault="00492716" w:rsidP="002471F1">
      <w:pPr>
        <w:spacing w:line="360" w:lineRule="auto"/>
        <w:rPr>
          <w:rFonts w:ascii="Arial" w:hAnsi="Arial" w:cs="Arial"/>
          <w:b/>
          <w:sz w:val="28"/>
          <w:szCs w:val="28"/>
        </w:rPr>
      </w:pPr>
    </w:p>
    <w:p w:rsidR="002471F1" w:rsidRPr="00E25B37" w:rsidRDefault="002471F1" w:rsidP="002471F1">
      <w:pPr>
        <w:spacing w:line="360" w:lineRule="auto"/>
        <w:rPr>
          <w:rFonts w:ascii="Arial" w:hAnsi="Arial" w:cs="Arial"/>
          <w:b/>
          <w:sz w:val="28"/>
          <w:szCs w:val="28"/>
        </w:rPr>
      </w:pPr>
      <w:r w:rsidRPr="00E25B37">
        <w:rPr>
          <w:rFonts w:ascii="Arial" w:hAnsi="Arial" w:cs="Arial"/>
          <w:b/>
          <w:sz w:val="28"/>
          <w:szCs w:val="28"/>
        </w:rPr>
        <w:lastRenderedPageBreak/>
        <w:t xml:space="preserve">Antiguidade (400 </w:t>
      </w:r>
      <w:proofErr w:type="spellStart"/>
      <w:proofErr w:type="gramStart"/>
      <w:r w:rsidRPr="00E25B37">
        <w:rPr>
          <w:rFonts w:ascii="Arial" w:hAnsi="Arial" w:cs="Arial"/>
          <w:b/>
          <w:sz w:val="28"/>
          <w:szCs w:val="28"/>
        </w:rPr>
        <w:t>a.C</w:t>
      </w:r>
      <w:proofErr w:type="spellEnd"/>
      <w:proofErr w:type="gramEnd"/>
      <w:r w:rsidRPr="00E25B37">
        <w:rPr>
          <w:rFonts w:ascii="Arial" w:hAnsi="Arial" w:cs="Arial"/>
          <w:b/>
          <w:sz w:val="28"/>
          <w:szCs w:val="28"/>
        </w:rPr>
        <w:t xml:space="preserve"> – 500 </w:t>
      </w:r>
      <w:proofErr w:type="spellStart"/>
      <w:r w:rsidRPr="00E25B37">
        <w:rPr>
          <w:rFonts w:ascii="Arial" w:hAnsi="Arial" w:cs="Arial"/>
          <w:b/>
          <w:sz w:val="28"/>
          <w:szCs w:val="28"/>
        </w:rPr>
        <w:t>d.C</w:t>
      </w:r>
      <w:proofErr w:type="spellEnd"/>
      <w:r w:rsidRPr="00E25B37">
        <w:rPr>
          <w:rFonts w:ascii="Arial" w:hAnsi="Arial" w:cs="Arial"/>
          <w:b/>
          <w:sz w:val="28"/>
          <w:szCs w:val="28"/>
        </w:rPr>
        <w:t>)</w:t>
      </w:r>
    </w:p>
    <w:p w:rsidR="007D0B27" w:rsidRDefault="007D0B27" w:rsidP="002471F1">
      <w:pPr>
        <w:spacing w:line="360" w:lineRule="auto"/>
        <w:ind w:firstLine="708"/>
        <w:rPr>
          <w:rFonts w:ascii="Arial" w:hAnsi="Arial" w:cs="Arial"/>
          <w:sz w:val="24"/>
          <w:szCs w:val="24"/>
        </w:rPr>
      </w:pPr>
    </w:p>
    <w:p w:rsidR="002471F1" w:rsidRPr="00E25B37" w:rsidRDefault="002471F1" w:rsidP="002471F1">
      <w:pPr>
        <w:spacing w:line="360" w:lineRule="auto"/>
        <w:ind w:firstLine="708"/>
        <w:rPr>
          <w:rFonts w:ascii="Arial" w:hAnsi="Arial" w:cs="Arial"/>
          <w:sz w:val="24"/>
          <w:szCs w:val="24"/>
        </w:rPr>
      </w:pPr>
      <w:r w:rsidRPr="00E25B37">
        <w:rPr>
          <w:rFonts w:ascii="Arial" w:hAnsi="Arial" w:cs="Arial"/>
          <w:sz w:val="24"/>
          <w:szCs w:val="24"/>
        </w:rPr>
        <w:t>No cantochão, a cadência era o nome do movimento que a melodia fazia para terminar. Ela indicava em qual modo a peça estava ao atingir sua nota final (fundamental) por grau conjunto.</w:t>
      </w:r>
    </w:p>
    <w:p w:rsidR="002471F1" w:rsidRDefault="002471F1" w:rsidP="002471F1">
      <w:pPr>
        <w:spacing w:line="360" w:lineRule="auto"/>
        <w:rPr>
          <w:rFonts w:ascii="Arial" w:hAnsi="Arial" w:cs="Arial"/>
          <w:b/>
          <w:sz w:val="28"/>
          <w:szCs w:val="28"/>
        </w:rPr>
      </w:pPr>
    </w:p>
    <w:p w:rsidR="002471F1" w:rsidRPr="00E25B37" w:rsidRDefault="002471F1" w:rsidP="002471F1">
      <w:pPr>
        <w:spacing w:line="360" w:lineRule="auto"/>
        <w:rPr>
          <w:rFonts w:ascii="Arial" w:hAnsi="Arial" w:cs="Arial"/>
          <w:b/>
          <w:sz w:val="28"/>
          <w:szCs w:val="28"/>
        </w:rPr>
      </w:pPr>
      <w:r w:rsidRPr="00E25B37">
        <w:rPr>
          <w:rFonts w:ascii="Arial" w:hAnsi="Arial" w:cs="Arial"/>
          <w:b/>
          <w:sz w:val="28"/>
          <w:szCs w:val="28"/>
        </w:rPr>
        <w:t>Idade Média (V-XV)</w:t>
      </w:r>
    </w:p>
    <w:p w:rsidR="002471F1" w:rsidRDefault="002471F1" w:rsidP="002471F1">
      <w:pPr>
        <w:spacing w:line="360" w:lineRule="auto"/>
        <w:ind w:firstLine="708"/>
        <w:jc w:val="both"/>
        <w:rPr>
          <w:rFonts w:ascii="Arial" w:hAnsi="Arial" w:cs="Arial"/>
          <w:sz w:val="24"/>
          <w:szCs w:val="24"/>
        </w:rPr>
      </w:pPr>
    </w:p>
    <w:p w:rsidR="002471F1" w:rsidRPr="00DB4196" w:rsidRDefault="002471F1" w:rsidP="002471F1">
      <w:pPr>
        <w:spacing w:line="360" w:lineRule="auto"/>
        <w:ind w:firstLine="708"/>
        <w:jc w:val="both"/>
        <w:rPr>
          <w:rFonts w:ascii="Arial" w:hAnsi="Arial" w:cs="Arial"/>
          <w:sz w:val="24"/>
          <w:szCs w:val="24"/>
        </w:rPr>
      </w:pPr>
      <w:r w:rsidRPr="00DB4196">
        <w:rPr>
          <w:rFonts w:ascii="Arial" w:hAnsi="Arial" w:cs="Arial"/>
          <w:sz w:val="24"/>
          <w:szCs w:val="24"/>
        </w:rPr>
        <w:t>As</w:t>
      </w:r>
      <w:proofErr w:type="gramStart"/>
      <w:r w:rsidRPr="00DB4196">
        <w:rPr>
          <w:rFonts w:ascii="Arial" w:hAnsi="Arial" w:cs="Arial"/>
          <w:sz w:val="24"/>
          <w:szCs w:val="24"/>
        </w:rPr>
        <w:t xml:space="preserve">  </w:t>
      </w:r>
      <w:proofErr w:type="gramEnd"/>
      <w:r w:rsidRPr="00DB4196">
        <w:rPr>
          <w:rFonts w:ascii="Arial" w:hAnsi="Arial" w:cs="Arial"/>
          <w:sz w:val="24"/>
          <w:szCs w:val="24"/>
        </w:rPr>
        <w:t>cadências são baseadas em díades ao invés de acordes. A primeira menção teórica de cadência vem da descrição de Guido D'</w:t>
      </w:r>
      <w:proofErr w:type="spellStart"/>
      <w:r w:rsidRPr="00DB4196">
        <w:rPr>
          <w:rFonts w:ascii="Arial" w:hAnsi="Arial" w:cs="Arial"/>
          <w:sz w:val="24"/>
          <w:szCs w:val="24"/>
        </w:rPr>
        <w:t>Arezzo</w:t>
      </w:r>
      <w:proofErr w:type="spellEnd"/>
      <w:r w:rsidRPr="00DB4196">
        <w:rPr>
          <w:rFonts w:ascii="Arial" w:hAnsi="Arial" w:cs="Arial"/>
          <w:sz w:val="24"/>
          <w:szCs w:val="24"/>
        </w:rPr>
        <w:t xml:space="preserve"> no </w:t>
      </w:r>
      <w:proofErr w:type="spellStart"/>
      <w:r w:rsidRPr="00DB4196">
        <w:rPr>
          <w:rFonts w:ascii="Arial" w:hAnsi="Arial" w:cs="Arial"/>
          <w:sz w:val="24"/>
          <w:szCs w:val="24"/>
        </w:rPr>
        <w:t>Micrologus</w:t>
      </w:r>
      <w:proofErr w:type="spellEnd"/>
      <w:r w:rsidRPr="00DB4196">
        <w:rPr>
          <w:rFonts w:ascii="Arial" w:hAnsi="Arial" w:cs="Arial"/>
          <w:sz w:val="24"/>
          <w:szCs w:val="24"/>
        </w:rPr>
        <w:t>. D'</w:t>
      </w:r>
      <w:proofErr w:type="spellStart"/>
      <w:r w:rsidRPr="00DB4196">
        <w:rPr>
          <w:rFonts w:ascii="Arial" w:hAnsi="Arial" w:cs="Arial"/>
          <w:sz w:val="24"/>
          <w:szCs w:val="24"/>
        </w:rPr>
        <w:t>Arezzo</w:t>
      </w:r>
      <w:proofErr w:type="spellEnd"/>
      <w:r w:rsidRPr="00DB4196">
        <w:rPr>
          <w:rFonts w:ascii="Arial" w:hAnsi="Arial" w:cs="Arial"/>
          <w:sz w:val="24"/>
          <w:szCs w:val="24"/>
        </w:rPr>
        <w:t xml:space="preserve"> utiliza essa expressão para designar o final de uma frase numa polifonia a duas vozes, na qual as duas frases convergem para um uníssono.</w:t>
      </w:r>
    </w:p>
    <w:p w:rsidR="002471F1" w:rsidRDefault="002471F1" w:rsidP="002471F1">
      <w:pPr>
        <w:spacing w:line="360" w:lineRule="auto"/>
        <w:rPr>
          <w:rFonts w:ascii="Arial" w:hAnsi="Arial" w:cs="Arial"/>
          <w:b/>
          <w:sz w:val="28"/>
          <w:szCs w:val="28"/>
        </w:rPr>
      </w:pPr>
    </w:p>
    <w:p w:rsidR="002471F1" w:rsidRDefault="002471F1" w:rsidP="002471F1">
      <w:pPr>
        <w:spacing w:line="360" w:lineRule="auto"/>
        <w:rPr>
          <w:rFonts w:ascii="Arial" w:hAnsi="Arial" w:cs="Arial"/>
          <w:b/>
          <w:sz w:val="28"/>
          <w:szCs w:val="28"/>
        </w:rPr>
      </w:pPr>
      <w:r>
        <w:rPr>
          <w:rFonts w:ascii="Arial" w:hAnsi="Arial" w:cs="Arial"/>
          <w:b/>
          <w:sz w:val="28"/>
          <w:szCs w:val="28"/>
        </w:rPr>
        <w:t>Barroco (XVII)</w:t>
      </w:r>
    </w:p>
    <w:p w:rsidR="002471F1" w:rsidRPr="00E25B37" w:rsidRDefault="002471F1" w:rsidP="002471F1">
      <w:pPr>
        <w:spacing w:line="360" w:lineRule="auto"/>
        <w:ind w:firstLine="708"/>
        <w:rPr>
          <w:rFonts w:ascii="Arial" w:hAnsi="Arial" w:cs="Arial"/>
          <w:sz w:val="24"/>
          <w:szCs w:val="24"/>
        </w:rPr>
      </w:pPr>
      <w:r w:rsidRPr="00E25B37">
        <w:rPr>
          <w:rFonts w:ascii="Arial" w:hAnsi="Arial" w:cs="Arial"/>
          <w:sz w:val="24"/>
          <w:szCs w:val="24"/>
        </w:rPr>
        <w:t>Cadência Perfeita</w:t>
      </w:r>
      <w:r>
        <w:rPr>
          <w:rFonts w:ascii="Arial" w:hAnsi="Arial" w:cs="Arial"/>
          <w:sz w:val="24"/>
          <w:szCs w:val="24"/>
        </w:rPr>
        <w:t>: C</w:t>
      </w:r>
      <w:r w:rsidRPr="00E25B37">
        <w:rPr>
          <w:rFonts w:ascii="Arial" w:hAnsi="Arial" w:cs="Arial"/>
          <w:sz w:val="24"/>
          <w:szCs w:val="24"/>
        </w:rPr>
        <w:t>onhecida como ponto final ou cadência autêntica. É a cadência normal de conclusão de uma peça musical, dando, a quem ouve a sensação de finalização da frase. É formada pelos acordes de dominante (V) e tônica (I). Exemplo na tonalidade de Dó Maior: Sol - Dó</w:t>
      </w:r>
    </w:p>
    <w:p w:rsidR="002471F1" w:rsidRDefault="002471F1" w:rsidP="002471F1">
      <w:pPr>
        <w:spacing w:line="360" w:lineRule="auto"/>
        <w:rPr>
          <w:rFonts w:ascii="Arial" w:hAnsi="Arial" w:cs="Arial"/>
          <w:sz w:val="24"/>
          <w:szCs w:val="24"/>
        </w:rPr>
      </w:pPr>
    </w:p>
    <w:p w:rsidR="002471F1" w:rsidRPr="00E25B37" w:rsidRDefault="002471F1" w:rsidP="002471F1">
      <w:pPr>
        <w:spacing w:line="360" w:lineRule="auto"/>
        <w:ind w:firstLine="708"/>
        <w:jc w:val="both"/>
        <w:rPr>
          <w:rFonts w:ascii="Arial" w:hAnsi="Arial" w:cs="Arial"/>
          <w:sz w:val="24"/>
          <w:szCs w:val="24"/>
        </w:rPr>
      </w:pPr>
      <w:r w:rsidRPr="00E25B37">
        <w:rPr>
          <w:rFonts w:ascii="Arial" w:hAnsi="Arial" w:cs="Arial"/>
          <w:sz w:val="24"/>
          <w:szCs w:val="24"/>
        </w:rPr>
        <w:t>Cadência Plagal</w:t>
      </w:r>
      <w:r>
        <w:rPr>
          <w:rFonts w:ascii="Arial" w:hAnsi="Arial" w:cs="Arial"/>
          <w:sz w:val="24"/>
          <w:szCs w:val="24"/>
        </w:rPr>
        <w:t>: U</w:t>
      </w:r>
      <w:r w:rsidRPr="00E25B37">
        <w:rPr>
          <w:rFonts w:ascii="Arial" w:hAnsi="Arial" w:cs="Arial"/>
          <w:sz w:val="24"/>
          <w:szCs w:val="24"/>
        </w:rPr>
        <w:t xml:space="preserve">tilizada nas finalizações das obras musicais, a cadência plagal é conhecida como a cadência do amém, por ser utilizada para harmonizar esta palavra no final dos hinos. É </w:t>
      </w:r>
      <w:r w:rsidRPr="00E25B37">
        <w:rPr>
          <w:rFonts w:ascii="Arial" w:hAnsi="Arial" w:cs="Arial"/>
          <w:sz w:val="24"/>
          <w:szCs w:val="24"/>
        </w:rPr>
        <w:lastRenderedPageBreak/>
        <w:t>formada pelos acordes de subdominante (IV) e tônica (I). Exemplo na tonalidade de Lá menor: Ré - Lá</w:t>
      </w:r>
    </w:p>
    <w:p w:rsidR="002471F1" w:rsidRDefault="002471F1" w:rsidP="002471F1">
      <w:pPr>
        <w:spacing w:line="360" w:lineRule="auto"/>
        <w:ind w:firstLine="708"/>
        <w:rPr>
          <w:rFonts w:ascii="Arial" w:hAnsi="Arial" w:cs="Arial"/>
          <w:sz w:val="24"/>
          <w:szCs w:val="24"/>
        </w:rPr>
      </w:pPr>
      <w:r w:rsidRPr="00E25B37">
        <w:rPr>
          <w:rFonts w:ascii="Arial" w:hAnsi="Arial" w:cs="Arial"/>
          <w:sz w:val="24"/>
          <w:szCs w:val="24"/>
        </w:rPr>
        <w:t>Cadência Imperfeita</w:t>
      </w:r>
      <w:r>
        <w:rPr>
          <w:rFonts w:ascii="Arial" w:hAnsi="Arial" w:cs="Arial"/>
          <w:sz w:val="24"/>
          <w:szCs w:val="24"/>
        </w:rPr>
        <w:t xml:space="preserve">: </w:t>
      </w:r>
      <w:r w:rsidRPr="00E25B37">
        <w:rPr>
          <w:rFonts w:ascii="Arial" w:hAnsi="Arial" w:cs="Arial"/>
          <w:sz w:val="24"/>
          <w:szCs w:val="24"/>
        </w:rPr>
        <w:t>A única diferença entre a cadência imperfeita e a perfeita está no estado dos acordes, ou seja, na voz inferior do acorde final soará a terça ou a quinta da tônica. N</w:t>
      </w:r>
      <w:r>
        <w:rPr>
          <w:rFonts w:ascii="Arial" w:hAnsi="Arial" w:cs="Arial"/>
          <w:sz w:val="24"/>
          <w:szCs w:val="24"/>
        </w:rPr>
        <w:t>a cadência Autêntica imperfeita</w:t>
      </w:r>
      <w:r w:rsidRPr="00E25B37">
        <w:rPr>
          <w:rFonts w:ascii="Arial" w:hAnsi="Arial" w:cs="Arial"/>
          <w:sz w:val="24"/>
          <w:szCs w:val="24"/>
        </w:rPr>
        <w:t>,</w:t>
      </w:r>
      <w:r>
        <w:rPr>
          <w:rFonts w:ascii="Arial" w:hAnsi="Arial" w:cs="Arial"/>
          <w:sz w:val="24"/>
          <w:szCs w:val="24"/>
        </w:rPr>
        <w:t xml:space="preserve"> </w:t>
      </w:r>
      <w:r w:rsidRPr="00E25B37">
        <w:rPr>
          <w:rFonts w:ascii="Arial" w:hAnsi="Arial" w:cs="Arial"/>
          <w:sz w:val="24"/>
          <w:szCs w:val="24"/>
        </w:rPr>
        <w:t>o acorde final tem como característica o soprano indo para outro grau diferente da tônica. Por exemplo, na tonalidade de Dó Maior (C E G C), a cadência do quinto grau (G B D G)</w:t>
      </w:r>
      <w:r>
        <w:rPr>
          <w:rFonts w:ascii="Arial" w:hAnsi="Arial" w:cs="Arial"/>
          <w:sz w:val="24"/>
          <w:szCs w:val="24"/>
        </w:rPr>
        <w:t xml:space="preserve"> </w:t>
      </w:r>
      <w:r w:rsidRPr="00E25B37">
        <w:rPr>
          <w:rFonts w:ascii="Arial" w:hAnsi="Arial" w:cs="Arial"/>
          <w:sz w:val="24"/>
          <w:szCs w:val="24"/>
        </w:rPr>
        <w:t>tem como resolução I (C E G), sendo o soprano na terça do acorde e não na tônica (C), como seria na cadência perfeita.</w:t>
      </w:r>
    </w:p>
    <w:p w:rsidR="007D0B27" w:rsidRDefault="007D0B27" w:rsidP="002471F1">
      <w:pPr>
        <w:spacing w:line="360" w:lineRule="auto"/>
        <w:rPr>
          <w:rFonts w:ascii="Arial" w:hAnsi="Arial" w:cs="Arial"/>
          <w:b/>
          <w:sz w:val="28"/>
          <w:szCs w:val="28"/>
        </w:rPr>
      </w:pPr>
    </w:p>
    <w:p w:rsidR="002471F1" w:rsidRDefault="002471F1" w:rsidP="002471F1">
      <w:pPr>
        <w:spacing w:line="360" w:lineRule="auto"/>
        <w:rPr>
          <w:rFonts w:ascii="Arial" w:hAnsi="Arial" w:cs="Arial"/>
          <w:b/>
          <w:sz w:val="28"/>
          <w:szCs w:val="28"/>
        </w:rPr>
      </w:pPr>
      <w:r w:rsidRPr="00DB4196">
        <w:rPr>
          <w:rFonts w:ascii="Arial" w:hAnsi="Arial" w:cs="Arial"/>
          <w:b/>
          <w:sz w:val="28"/>
          <w:szCs w:val="28"/>
        </w:rPr>
        <w:t>Clássico (XVIII)</w:t>
      </w:r>
    </w:p>
    <w:p w:rsidR="002471F1" w:rsidRDefault="002471F1" w:rsidP="002471F1">
      <w:pPr>
        <w:spacing w:line="360" w:lineRule="auto"/>
        <w:rPr>
          <w:rFonts w:ascii="Arial" w:hAnsi="Arial" w:cs="Arial"/>
          <w:sz w:val="24"/>
          <w:szCs w:val="24"/>
        </w:rPr>
      </w:pPr>
      <w:r>
        <w:rPr>
          <w:rFonts w:ascii="Arial" w:hAnsi="Arial" w:cs="Arial"/>
          <w:b/>
          <w:sz w:val="28"/>
          <w:szCs w:val="28"/>
        </w:rPr>
        <w:tab/>
      </w:r>
      <w:proofErr w:type="spellStart"/>
      <w:r w:rsidRPr="00DB4196">
        <w:rPr>
          <w:rFonts w:ascii="Arial" w:hAnsi="Arial" w:cs="Arial"/>
          <w:sz w:val="24"/>
          <w:szCs w:val="24"/>
        </w:rPr>
        <w:t>Semicadencia</w:t>
      </w:r>
      <w:proofErr w:type="spellEnd"/>
      <w:r w:rsidRPr="00DB4196">
        <w:rPr>
          <w:rFonts w:ascii="Arial" w:hAnsi="Arial" w:cs="Arial"/>
          <w:sz w:val="24"/>
          <w:szCs w:val="24"/>
        </w:rPr>
        <w:t>, suspensa, conclusiva, evitada, interrompida, composta.</w:t>
      </w:r>
    </w:p>
    <w:p w:rsidR="002471F1" w:rsidRPr="00074D0B" w:rsidRDefault="002471F1" w:rsidP="002471F1">
      <w:pPr>
        <w:spacing w:line="360" w:lineRule="auto"/>
        <w:ind w:firstLine="708"/>
        <w:rPr>
          <w:rFonts w:ascii="Arial" w:hAnsi="Arial" w:cs="Arial"/>
          <w:sz w:val="24"/>
          <w:szCs w:val="24"/>
        </w:rPr>
      </w:pPr>
      <w:r w:rsidRPr="00074D0B">
        <w:rPr>
          <w:rFonts w:ascii="Arial" w:hAnsi="Arial" w:cs="Arial"/>
          <w:sz w:val="24"/>
          <w:szCs w:val="24"/>
        </w:rPr>
        <w:t>Cadência à Dominante ou Cadência Suspensiva</w:t>
      </w:r>
      <w:r>
        <w:rPr>
          <w:rFonts w:ascii="Arial" w:hAnsi="Arial" w:cs="Arial"/>
          <w:sz w:val="24"/>
          <w:szCs w:val="24"/>
        </w:rPr>
        <w:t xml:space="preserve">: </w:t>
      </w:r>
      <w:r w:rsidRPr="00074D0B">
        <w:rPr>
          <w:rFonts w:ascii="Arial" w:hAnsi="Arial" w:cs="Arial"/>
          <w:sz w:val="24"/>
          <w:szCs w:val="24"/>
        </w:rPr>
        <w:t>Também chamada de meia cadência ou ponto de continuação ou cadência suspensiva. Com o efeito similar ao de uma vírgula, ela é construída ao se colocar praticamente qualquer acorde diatónico, mas, mais frequentemente o de tônica (I), supertônica (II) ou subdominante (IV), concluindo no acorde de Dominante (V).</w:t>
      </w:r>
    </w:p>
    <w:p w:rsidR="002471F1" w:rsidRPr="00DB4196" w:rsidRDefault="002471F1" w:rsidP="002471F1">
      <w:pPr>
        <w:spacing w:line="360" w:lineRule="auto"/>
        <w:ind w:firstLine="708"/>
        <w:rPr>
          <w:rFonts w:ascii="Arial" w:hAnsi="Arial" w:cs="Arial"/>
          <w:sz w:val="24"/>
          <w:szCs w:val="24"/>
        </w:rPr>
      </w:pPr>
      <w:r w:rsidRPr="00074D0B">
        <w:rPr>
          <w:rFonts w:ascii="Arial" w:hAnsi="Arial" w:cs="Arial"/>
          <w:sz w:val="24"/>
          <w:szCs w:val="24"/>
        </w:rPr>
        <w:t>Cadência Interrompida</w:t>
      </w:r>
      <w:r>
        <w:rPr>
          <w:rFonts w:ascii="Arial" w:hAnsi="Arial" w:cs="Arial"/>
          <w:sz w:val="24"/>
          <w:szCs w:val="24"/>
        </w:rPr>
        <w:t xml:space="preserve">: </w:t>
      </w:r>
      <w:r w:rsidRPr="00074D0B">
        <w:rPr>
          <w:rFonts w:ascii="Arial" w:hAnsi="Arial" w:cs="Arial"/>
          <w:sz w:val="24"/>
          <w:szCs w:val="24"/>
        </w:rPr>
        <w:t>A cadência interrompida ou de engano deixa a sensação de que a música está sendo interrompida, pois o compositor cria a expectativa de resolver a frase em uma cadência perfeita (V - I), no entanto, finaliza não com o acorde de tônica, mas sim com o de superdominante (VI).</w:t>
      </w:r>
    </w:p>
    <w:p w:rsidR="002471F1" w:rsidRDefault="002471F1" w:rsidP="002471F1">
      <w:pPr>
        <w:spacing w:line="360" w:lineRule="auto"/>
        <w:rPr>
          <w:rFonts w:ascii="Arial" w:hAnsi="Arial" w:cs="Arial"/>
          <w:sz w:val="24"/>
          <w:szCs w:val="24"/>
        </w:rPr>
      </w:pPr>
    </w:p>
    <w:p w:rsidR="002471F1" w:rsidRDefault="002471F1" w:rsidP="002471F1">
      <w:pPr>
        <w:spacing w:line="360" w:lineRule="auto"/>
        <w:rPr>
          <w:rFonts w:ascii="Arial" w:hAnsi="Arial" w:cs="Arial"/>
          <w:b/>
          <w:sz w:val="28"/>
          <w:szCs w:val="28"/>
        </w:rPr>
      </w:pPr>
      <w:r w:rsidRPr="00074D0B">
        <w:rPr>
          <w:rFonts w:ascii="Arial" w:hAnsi="Arial" w:cs="Arial"/>
          <w:b/>
          <w:sz w:val="28"/>
          <w:szCs w:val="28"/>
        </w:rPr>
        <w:t>Romantismo (XIX)</w:t>
      </w:r>
    </w:p>
    <w:p w:rsidR="002471F1" w:rsidRPr="00074D0B" w:rsidRDefault="002471F1" w:rsidP="002471F1">
      <w:pPr>
        <w:spacing w:line="360" w:lineRule="auto"/>
        <w:rPr>
          <w:rFonts w:ascii="Arial" w:hAnsi="Arial" w:cs="Arial"/>
          <w:sz w:val="24"/>
          <w:szCs w:val="24"/>
        </w:rPr>
      </w:pPr>
      <w:r>
        <w:rPr>
          <w:rFonts w:ascii="Arial" w:hAnsi="Arial" w:cs="Arial"/>
          <w:b/>
          <w:sz w:val="28"/>
          <w:szCs w:val="28"/>
        </w:rPr>
        <w:tab/>
      </w:r>
      <w:r w:rsidRPr="00074D0B">
        <w:rPr>
          <w:rFonts w:ascii="Arial" w:hAnsi="Arial" w:cs="Arial"/>
          <w:sz w:val="24"/>
          <w:szCs w:val="24"/>
        </w:rPr>
        <w:t xml:space="preserve">Cadencia moderna: </w:t>
      </w:r>
    </w:p>
    <w:p w:rsidR="002471F1" w:rsidRDefault="002471F1" w:rsidP="002471F1">
      <w:pPr>
        <w:spacing w:line="360" w:lineRule="auto"/>
        <w:rPr>
          <w:rFonts w:ascii="Arial" w:hAnsi="Arial" w:cs="Arial"/>
          <w:b/>
          <w:sz w:val="28"/>
          <w:szCs w:val="28"/>
        </w:rPr>
      </w:pPr>
    </w:p>
    <w:p w:rsidR="002471F1" w:rsidRDefault="002471F1" w:rsidP="002471F1">
      <w:pPr>
        <w:spacing w:line="360" w:lineRule="auto"/>
        <w:rPr>
          <w:rFonts w:ascii="Arial" w:hAnsi="Arial" w:cs="Arial"/>
          <w:b/>
          <w:sz w:val="28"/>
          <w:szCs w:val="28"/>
        </w:rPr>
      </w:pPr>
      <w:r w:rsidRPr="00074D0B">
        <w:rPr>
          <w:rFonts w:ascii="Arial" w:hAnsi="Arial" w:cs="Arial"/>
          <w:b/>
          <w:sz w:val="28"/>
          <w:szCs w:val="28"/>
        </w:rPr>
        <w:t>Impressionismo (XX)</w:t>
      </w:r>
    </w:p>
    <w:p w:rsidR="002471F1" w:rsidRPr="00074D0B" w:rsidRDefault="002471F1" w:rsidP="002471F1">
      <w:pPr>
        <w:spacing w:line="360" w:lineRule="auto"/>
        <w:rPr>
          <w:rFonts w:ascii="Arial" w:hAnsi="Arial" w:cs="Arial"/>
          <w:sz w:val="24"/>
          <w:szCs w:val="24"/>
        </w:rPr>
      </w:pPr>
      <w:r>
        <w:rPr>
          <w:rFonts w:ascii="Arial" w:hAnsi="Arial" w:cs="Arial"/>
          <w:b/>
          <w:sz w:val="28"/>
          <w:szCs w:val="28"/>
        </w:rPr>
        <w:tab/>
      </w:r>
      <w:r w:rsidRPr="00074D0B">
        <w:rPr>
          <w:rFonts w:ascii="Arial" w:hAnsi="Arial" w:cs="Arial"/>
          <w:sz w:val="24"/>
          <w:szCs w:val="24"/>
        </w:rPr>
        <w:t xml:space="preserve">Cadencia romântica ou </w:t>
      </w:r>
      <w:proofErr w:type="spellStart"/>
      <w:r w:rsidRPr="00074D0B">
        <w:rPr>
          <w:rFonts w:ascii="Arial" w:hAnsi="Arial" w:cs="Arial"/>
          <w:sz w:val="24"/>
          <w:szCs w:val="24"/>
        </w:rPr>
        <w:t>bethoviana</w:t>
      </w:r>
      <w:proofErr w:type="spellEnd"/>
      <w:r>
        <w:rPr>
          <w:rFonts w:ascii="Arial" w:hAnsi="Arial" w:cs="Arial"/>
          <w:sz w:val="24"/>
          <w:szCs w:val="24"/>
        </w:rPr>
        <w:t>.</w:t>
      </w:r>
    </w:p>
    <w:p w:rsidR="002471F1" w:rsidRDefault="002471F1" w:rsidP="002471F1">
      <w:pPr>
        <w:spacing w:line="360" w:lineRule="auto"/>
        <w:rPr>
          <w:rFonts w:ascii="Arial" w:hAnsi="Arial" w:cs="Arial"/>
          <w:b/>
          <w:sz w:val="28"/>
          <w:szCs w:val="28"/>
        </w:rPr>
      </w:pPr>
    </w:p>
    <w:p w:rsidR="002471F1" w:rsidRDefault="002471F1" w:rsidP="002471F1">
      <w:pPr>
        <w:spacing w:line="360" w:lineRule="auto"/>
        <w:rPr>
          <w:rFonts w:ascii="Arial" w:hAnsi="Arial" w:cs="Arial"/>
          <w:b/>
          <w:sz w:val="28"/>
          <w:szCs w:val="28"/>
        </w:rPr>
      </w:pPr>
      <w:r>
        <w:rPr>
          <w:rFonts w:ascii="Arial" w:hAnsi="Arial" w:cs="Arial"/>
          <w:b/>
          <w:sz w:val="28"/>
          <w:szCs w:val="28"/>
        </w:rPr>
        <w:t>Contemporânea (XXI)</w:t>
      </w:r>
    </w:p>
    <w:p w:rsidR="002471F1" w:rsidRDefault="002471F1" w:rsidP="002471F1">
      <w:pPr>
        <w:spacing w:line="360" w:lineRule="auto"/>
        <w:rPr>
          <w:rFonts w:ascii="Arial" w:hAnsi="Arial" w:cs="Arial"/>
          <w:b/>
          <w:sz w:val="28"/>
          <w:szCs w:val="28"/>
        </w:rPr>
      </w:pPr>
    </w:p>
    <w:p w:rsidR="002471F1" w:rsidRPr="00CD2FC2" w:rsidRDefault="002471F1" w:rsidP="002471F1">
      <w:pPr>
        <w:spacing w:line="360" w:lineRule="auto"/>
        <w:rPr>
          <w:rFonts w:ascii="Arial" w:hAnsi="Arial" w:cs="Arial"/>
          <w:sz w:val="24"/>
          <w:szCs w:val="24"/>
        </w:rPr>
      </w:pPr>
      <w:r>
        <w:rPr>
          <w:rFonts w:ascii="Arial" w:hAnsi="Arial" w:cs="Arial"/>
          <w:b/>
          <w:sz w:val="28"/>
          <w:szCs w:val="28"/>
        </w:rPr>
        <w:tab/>
      </w:r>
      <w:r w:rsidRPr="00CD2FC2">
        <w:rPr>
          <w:rFonts w:ascii="Arial" w:hAnsi="Arial" w:cs="Arial"/>
          <w:sz w:val="24"/>
          <w:szCs w:val="24"/>
        </w:rPr>
        <w:t>Falsa cadencia, cadencia invertida.</w:t>
      </w:r>
    </w:p>
    <w:p w:rsidR="002471F1" w:rsidRDefault="002471F1" w:rsidP="002471F1">
      <w:pPr>
        <w:spacing w:line="360" w:lineRule="auto"/>
        <w:rPr>
          <w:rFonts w:ascii="Arial" w:hAnsi="Arial" w:cs="Arial"/>
          <w:b/>
          <w:sz w:val="28"/>
          <w:szCs w:val="28"/>
        </w:rPr>
      </w:pPr>
    </w:p>
    <w:p w:rsidR="002471F1" w:rsidRDefault="002471F1" w:rsidP="002471F1">
      <w:pPr>
        <w:spacing w:line="360" w:lineRule="auto"/>
        <w:rPr>
          <w:rFonts w:ascii="Arial" w:hAnsi="Arial" w:cs="Arial"/>
          <w:b/>
          <w:sz w:val="28"/>
          <w:szCs w:val="28"/>
        </w:rPr>
      </w:pPr>
      <w:r>
        <w:rPr>
          <w:rFonts w:ascii="Arial" w:hAnsi="Arial" w:cs="Arial"/>
          <w:b/>
          <w:sz w:val="28"/>
          <w:szCs w:val="28"/>
        </w:rPr>
        <w:t xml:space="preserve">Atividades </w:t>
      </w:r>
    </w:p>
    <w:p w:rsidR="002471F1" w:rsidRPr="00B649C1" w:rsidRDefault="002471F1" w:rsidP="002471F1">
      <w:pPr>
        <w:spacing w:line="360" w:lineRule="auto"/>
        <w:rPr>
          <w:rFonts w:ascii="Arial" w:hAnsi="Arial" w:cs="Arial"/>
          <w:sz w:val="24"/>
          <w:szCs w:val="24"/>
        </w:rPr>
      </w:pPr>
      <w:proofErr w:type="gramStart"/>
      <w:r>
        <w:rPr>
          <w:rFonts w:ascii="Arial" w:hAnsi="Arial" w:cs="Arial"/>
          <w:sz w:val="24"/>
          <w:szCs w:val="24"/>
        </w:rPr>
        <w:t>1</w:t>
      </w:r>
      <w:proofErr w:type="gramEnd"/>
      <w:r>
        <w:rPr>
          <w:rFonts w:ascii="Arial" w:hAnsi="Arial" w:cs="Arial"/>
          <w:sz w:val="24"/>
          <w:szCs w:val="24"/>
        </w:rPr>
        <w:t xml:space="preserve">)- </w:t>
      </w:r>
      <w:r w:rsidRPr="00B649C1">
        <w:rPr>
          <w:rFonts w:ascii="Arial" w:hAnsi="Arial" w:cs="Arial"/>
          <w:sz w:val="24"/>
          <w:szCs w:val="24"/>
        </w:rPr>
        <w:t xml:space="preserve">Toque uma nota e veja se ela fica bem no contexto da harmonia. </w:t>
      </w:r>
      <w:r w:rsidRPr="00491A6A">
        <w:rPr>
          <w:rFonts w:ascii="Arial" w:hAnsi="Arial" w:cs="Arial"/>
          <w:sz w:val="24"/>
          <w:szCs w:val="24"/>
        </w:rPr>
        <w:t xml:space="preserve">Toque uma escala; </w:t>
      </w:r>
      <w:r>
        <w:rPr>
          <w:rFonts w:ascii="Arial" w:hAnsi="Arial" w:cs="Arial"/>
          <w:sz w:val="24"/>
          <w:szCs w:val="24"/>
        </w:rPr>
        <w:t>H</w:t>
      </w:r>
      <w:r w:rsidRPr="00491A6A">
        <w:rPr>
          <w:rFonts w:ascii="Arial" w:hAnsi="Arial" w:cs="Arial"/>
          <w:sz w:val="24"/>
          <w:szCs w:val="24"/>
        </w:rPr>
        <w:t xml:space="preserve">armonize; </w:t>
      </w:r>
      <w:r>
        <w:rPr>
          <w:rFonts w:ascii="Arial" w:hAnsi="Arial" w:cs="Arial"/>
          <w:sz w:val="24"/>
          <w:szCs w:val="24"/>
        </w:rPr>
        <w:t>E</w:t>
      </w:r>
      <w:r w:rsidRPr="00491A6A">
        <w:rPr>
          <w:rFonts w:ascii="Arial" w:hAnsi="Arial" w:cs="Arial"/>
          <w:sz w:val="24"/>
          <w:szCs w:val="24"/>
        </w:rPr>
        <w:t xml:space="preserve">scolha uma nota da escala e toque sobre cada acorde; Repita com duas e depois com três e toque sobre cada acorde; </w:t>
      </w:r>
      <w:r>
        <w:rPr>
          <w:rFonts w:ascii="Arial" w:hAnsi="Arial" w:cs="Arial"/>
          <w:sz w:val="24"/>
          <w:szCs w:val="24"/>
        </w:rPr>
        <w:t>C</w:t>
      </w:r>
      <w:r w:rsidRPr="00491A6A">
        <w:rPr>
          <w:rFonts w:ascii="Arial" w:hAnsi="Arial" w:cs="Arial"/>
          <w:sz w:val="24"/>
          <w:szCs w:val="24"/>
        </w:rPr>
        <w:t xml:space="preserve">rie células rítmicas; Faça variações diversas; Crie uma melodia; </w:t>
      </w:r>
      <w:r>
        <w:rPr>
          <w:rFonts w:ascii="Arial" w:hAnsi="Arial" w:cs="Arial"/>
          <w:sz w:val="24"/>
          <w:szCs w:val="24"/>
        </w:rPr>
        <w:t>T</w:t>
      </w:r>
      <w:r w:rsidRPr="00491A6A">
        <w:rPr>
          <w:rFonts w:ascii="Arial" w:hAnsi="Arial" w:cs="Arial"/>
          <w:sz w:val="24"/>
          <w:szCs w:val="24"/>
        </w:rPr>
        <w:t xml:space="preserve">roque os acordes; </w:t>
      </w:r>
      <w:r>
        <w:rPr>
          <w:rFonts w:ascii="Arial" w:hAnsi="Arial" w:cs="Arial"/>
          <w:sz w:val="24"/>
          <w:szCs w:val="24"/>
        </w:rPr>
        <w:t>C</w:t>
      </w:r>
      <w:r w:rsidRPr="00491A6A">
        <w:rPr>
          <w:rFonts w:ascii="Arial" w:hAnsi="Arial" w:cs="Arial"/>
          <w:sz w:val="24"/>
          <w:szCs w:val="24"/>
        </w:rPr>
        <w:t xml:space="preserve">rie outras melodias sobre a melodia; </w:t>
      </w:r>
      <w:r>
        <w:rPr>
          <w:rFonts w:ascii="Arial" w:hAnsi="Arial" w:cs="Arial"/>
          <w:sz w:val="24"/>
          <w:szCs w:val="24"/>
        </w:rPr>
        <w:t>D</w:t>
      </w:r>
      <w:r w:rsidRPr="00491A6A">
        <w:rPr>
          <w:rFonts w:ascii="Arial" w:hAnsi="Arial" w:cs="Arial"/>
          <w:sz w:val="24"/>
          <w:szCs w:val="24"/>
        </w:rPr>
        <w:t xml:space="preserve">ialogue com elas; </w:t>
      </w:r>
      <w:r>
        <w:rPr>
          <w:rFonts w:ascii="Arial" w:hAnsi="Arial" w:cs="Arial"/>
          <w:sz w:val="24"/>
          <w:szCs w:val="24"/>
        </w:rPr>
        <w:t>P</w:t>
      </w:r>
      <w:r w:rsidRPr="00491A6A">
        <w:rPr>
          <w:rFonts w:ascii="Arial" w:hAnsi="Arial" w:cs="Arial"/>
          <w:sz w:val="24"/>
          <w:szCs w:val="24"/>
        </w:rPr>
        <w:t>reencha os espaços.</w:t>
      </w:r>
    </w:p>
    <w:p w:rsidR="002471F1" w:rsidRPr="00B649C1" w:rsidRDefault="002471F1" w:rsidP="002471F1">
      <w:pPr>
        <w:spacing w:line="360" w:lineRule="auto"/>
        <w:rPr>
          <w:rFonts w:ascii="Arial" w:hAnsi="Arial" w:cs="Arial"/>
          <w:sz w:val="24"/>
          <w:szCs w:val="24"/>
        </w:rPr>
      </w:pPr>
      <w:proofErr w:type="gramStart"/>
      <w:r>
        <w:rPr>
          <w:rFonts w:ascii="Arial" w:hAnsi="Arial" w:cs="Arial"/>
          <w:sz w:val="24"/>
          <w:szCs w:val="24"/>
        </w:rPr>
        <w:t>2</w:t>
      </w:r>
      <w:proofErr w:type="gramEnd"/>
      <w:r>
        <w:rPr>
          <w:rFonts w:ascii="Arial" w:hAnsi="Arial" w:cs="Arial"/>
          <w:sz w:val="24"/>
          <w:szCs w:val="24"/>
        </w:rPr>
        <w:t xml:space="preserve">)- </w:t>
      </w:r>
      <w:r w:rsidRPr="00B649C1">
        <w:rPr>
          <w:rFonts w:ascii="Arial" w:hAnsi="Arial" w:cs="Arial"/>
          <w:sz w:val="24"/>
          <w:szCs w:val="24"/>
        </w:rPr>
        <w:t>Experimente inflexões, vibratos, aumentar a intensidade da nota, diminuí-la, abafar as cordas (se o seu instrumento for de cordas)</w:t>
      </w:r>
    </w:p>
    <w:p w:rsidR="002471F1" w:rsidRPr="00B649C1" w:rsidRDefault="002471F1" w:rsidP="002471F1">
      <w:pPr>
        <w:spacing w:line="360" w:lineRule="auto"/>
        <w:rPr>
          <w:rFonts w:ascii="Arial" w:hAnsi="Arial" w:cs="Arial"/>
          <w:sz w:val="24"/>
          <w:szCs w:val="24"/>
        </w:rPr>
      </w:pPr>
      <w:proofErr w:type="gramStart"/>
      <w:r>
        <w:rPr>
          <w:rFonts w:ascii="Arial" w:hAnsi="Arial" w:cs="Arial"/>
          <w:sz w:val="24"/>
          <w:szCs w:val="24"/>
        </w:rPr>
        <w:t>3</w:t>
      </w:r>
      <w:proofErr w:type="gramEnd"/>
      <w:r>
        <w:rPr>
          <w:rFonts w:ascii="Arial" w:hAnsi="Arial" w:cs="Arial"/>
          <w:sz w:val="24"/>
          <w:szCs w:val="24"/>
        </w:rPr>
        <w:t xml:space="preserve">)- </w:t>
      </w:r>
      <w:r w:rsidRPr="00B649C1">
        <w:rPr>
          <w:rFonts w:ascii="Arial" w:hAnsi="Arial" w:cs="Arial"/>
          <w:sz w:val="24"/>
          <w:szCs w:val="24"/>
        </w:rPr>
        <w:t>Acrescente outra nota.</w:t>
      </w:r>
    </w:p>
    <w:p w:rsidR="002471F1" w:rsidRPr="00B649C1" w:rsidRDefault="002471F1" w:rsidP="002471F1">
      <w:pPr>
        <w:spacing w:line="360" w:lineRule="auto"/>
        <w:rPr>
          <w:rFonts w:ascii="Arial" w:hAnsi="Arial" w:cs="Arial"/>
          <w:sz w:val="24"/>
          <w:szCs w:val="24"/>
        </w:rPr>
      </w:pPr>
      <w:proofErr w:type="gramStart"/>
      <w:r>
        <w:rPr>
          <w:rFonts w:ascii="Arial" w:hAnsi="Arial" w:cs="Arial"/>
          <w:sz w:val="24"/>
          <w:szCs w:val="24"/>
        </w:rPr>
        <w:t>4</w:t>
      </w:r>
      <w:proofErr w:type="gramEnd"/>
      <w:r>
        <w:rPr>
          <w:rFonts w:ascii="Arial" w:hAnsi="Arial" w:cs="Arial"/>
          <w:sz w:val="24"/>
          <w:szCs w:val="24"/>
        </w:rPr>
        <w:t xml:space="preserve">)- </w:t>
      </w:r>
      <w:r w:rsidRPr="00B649C1">
        <w:rPr>
          <w:rFonts w:ascii="Arial" w:hAnsi="Arial" w:cs="Arial"/>
          <w:sz w:val="24"/>
          <w:szCs w:val="24"/>
        </w:rPr>
        <w:t xml:space="preserve">Memorizar a musica e os caminhos da harmonia. </w:t>
      </w:r>
    </w:p>
    <w:p w:rsidR="002471F1" w:rsidRPr="00B649C1" w:rsidRDefault="002471F1" w:rsidP="002471F1">
      <w:pPr>
        <w:spacing w:line="360" w:lineRule="auto"/>
        <w:rPr>
          <w:rFonts w:ascii="Arial" w:hAnsi="Arial" w:cs="Arial"/>
          <w:sz w:val="24"/>
          <w:szCs w:val="24"/>
        </w:rPr>
      </w:pPr>
      <w:proofErr w:type="gramStart"/>
      <w:r>
        <w:rPr>
          <w:rFonts w:ascii="Arial" w:hAnsi="Arial" w:cs="Arial"/>
          <w:sz w:val="24"/>
          <w:szCs w:val="24"/>
        </w:rPr>
        <w:t>5</w:t>
      </w:r>
      <w:proofErr w:type="gramEnd"/>
      <w:r>
        <w:rPr>
          <w:rFonts w:ascii="Arial" w:hAnsi="Arial" w:cs="Arial"/>
          <w:sz w:val="24"/>
          <w:szCs w:val="24"/>
        </w:rPr>
        <w:t xml:space="preserve">)- </w:t>
      </w:r>
      <w:r w:rsidRPr="00B649C1">
        <w:rPr>
          <w:rFonts w:ascii="Arial" w:hAnsi="Arial" w:cs="Arial"/>
          <w:sz w:val="24"/>
          <w:szCs w:val="24"/>
        </w:rPr>
        <w:t>Tensão e relaxamento.</w:t>
      </w:r>
    </w:p>
    <w:p w:rsidR="002471F1" w:rsidRPr="00B649C1" w:rsidRDefault="002471F1" w:rsidP="002471F1">
      <w:pPr>
        <w:spacing w:line="360" w:lineRule="auto"/>
        <w:rPr>
          <w:rFonts w:ascii="Arial" w:hAnsi="Arial" w:cs="Arial"/>
          <w:sz w:val="24"/>
          <w:szCs w:val="24"/>
        </w:rPr>
      </w:pPr>
      <w:proofErr w:type="gramStart"/>
      <w:r>
        <w:rPr>
          <w:rFonts w:ascii="Arial" w:hAnsi="Arial" w:cs="Arial"/>
          <w:sz w:val="24"/>
          <w:szCs w:val="24"/>
        </w:rPr>
        <w:lastRenderedPageBreak/>
        <w:t>6</w:t>
      </w:r>
      <w:proofErr w:type="gramEnd"/>
      <w:r>
        <w:rPr>
          <w:rFonts w:ascii="Arial" w:hAnsi="Arial" w:cs="Arial"/>
          <w:sz w:val="24"/>
          <w:szCs w:val="24"/>
        </w:rPr>
        <w:t xml:space="preserve">)- </w:t>
      </w:r>
      <w:r w:rsidRPr="00B649C1">
        <w:rPr>
          <w:rFonts w:ascii="Arial" w:hAnsi="Arial" w:cs="Arial"/>
          <w:sz w:val="24"/>
          <w:szCs w:val="24"/>
        </w:rPr>
        <w:t>Use pausas.</w:t>
      </w:r>
    </w:p>
    <w:p w:rsidR="002471F1" w:rsidRDefault="002471F1" w:rsidP="002471F1">
      <w:pPr>
        <w:spacing w:line="360" w:lineRule="auto"/>
        <w:rPr>
          <w:rFonts w:ascii="Arial" w:hAnsi="Arial" w:cs="Arial"/>
          <w:sz w:val="24"/>
          <w:szCs w:val="24"/>
        </w:rPr>
      </w:pPr>
      <w:proofErr w:type="gramStart"/>
      <w:r>
        <w:rPr>
          <w:rFonts w:ascii="Arial" w:hAnsi="Arial" w:cs="Arial"/>
          <w:sz w:val="24"/>
          <w:szCs w:val="24"/>
        </w:rPr>
        <w:t>7</w:t>
      </w:r>
      <w:proofErr w:type="gramEnd"/>
      <w:r>
        <w:rPr>
          <w:rFonts w:ascii="Arial" w:hAnsi="Arial" w:cs="Arial"/>
          <w:sz w:val="24"/>
          <w:szCs w:val="24"/>
        </w:rPr>
        <w:t xml:space="preserve">)- </w:t>
      </w:r>
      <w:r w:rsidRPr="00B649C1">
        <w:rPr>
          <w:rFonts w:ascii="Arial" w:hAnsi="Arial" w:cs="Arial"/>
          <w:sz w:val="24"/>
          <w:szCs w:val="24"/>
        </w:rPr>
        <w:t>Escute músicas diferentes dos estilos que você está acostumado a ouvir</w:t>
      </w:r>
      <w:r>
        <w:rPr>
          <w:rFonts w:ascii="Arial" w:hAnsi="Arial" w:cs="Arial"/>
          <w:sz w:val="24"/>
          <w:szCs w:val="24"/>
        </w:rPr>
        <w:t xml:space="preserve">. </w:t>
      </w:r>
    </w:p>
    <w:p w:rsidR="002471F1" w:rsidRDefault="002471F1" w:rsidP="002471F1">
      <w:pPr>
        <w:spacing w:line="360" w:lineRule="auto"/>
        <w:rPr>
          <w:rFonts w:ascii="Arial" w:hAnsi="Arial" w:cs="Arial"/>
          <w:sz w:val="24"/>
          <w:szCs w:val="24"/>
        </w:rPr>
      </w:pPr>
      <w:proofErr w:type="gramStart"/>
      <w:r>
        <w:rPr>
          <w:rFonts w:ascii="Arial" w:hAnsi="Arial" w:cs="Arial"/>
          <w:sz w:val="24"/>
          <w:szCs w:val="24"/>
        </w:rPr>
        <w:t>8</w:t>
      </w:r>
      <w:proofErr w:type="gramEnd"/>
      <w:r>
        <w:rPr>
          <w:rFonts w:ascii="Arial" w:hAnsi="Arial" w:cs="Arial"/>
          <w:sz w:val="24"/>
          <w:szCs w:val="24"/>
        </w:rPr>
        <w:t xml:space="preserve">)- </w:t>
      </w:r>
      <w:r w:rsidRPr="00B649C1">
        <w:rPr>
          <w:rFonts w:ascii="Arial" w:hAnsi="Arial" w:cs="Arial"/>
          <w:sz w:val="24"/>
          <w:szCs w:val="24"/>
        </w:rPr>
        <w:t>Executar em teclados ou no violão uma série livre de tríades maiores, menores, aumentados ou diminutos.</w:t>
      </w:r>
    </w:p>
    <w:p w:rsidR="002471F1" w:rsidRDefault="002471F1" w:rsidP="002471F1">
      <w:pPr>
        <w:spacing w:line="360" w:lineRule="auto"/>
        <w:rPr>
          <w:rFonts w:ascii="Arial" w:hAnsi="Arial" w:cs="Arial"/>
          <w:sz w:val="24"/>
          <w:szCs w:val="24"/>
        </w:rPr>
      </w:pPr>
      <w:proofErr w:type="gramStart"/>
      <w:r>
        <w:rPr>
          <w:rFonts w:ascii="Arial" w:hAnsi="Arial" w:cs="Arial"/>
          <w:sz w:val="24"/>
          <w:szCs w:val="24"/>
        </w:rPr>
        <w:t>9</w:t>
      </w:r>
      <w:proofErr w:type="gramEnd"/>
      <w:r>
        <w:rPr>
          <w:rFonts w:ascii="Arial" w:hAnsi="Arial" w:cs="Arial"/>
          <w:sz w:val="24"/>
          <w:szCs w:val="24"/>
        </w:rPr>
        <w:t xml:space="preserve">)- </w:t>
      </w:r>
      <w:r w:rsidRPr="00B649C1">
        <w:rPr>
          <w:rFonts w:ascii="Arial" w:hAnsi="Arial" w:cs="Arial"/>
          <w:sz w:val="24"/>
          <w:szCs w:val="24"/>
        </w:rPr>
        <w:t>O professor canta uma frase detendo-se na Dominante, e as crianças completam a frase caindo, fatalmente, na Tônica.</w:t>
      </w:r>
    </w:p>
    <w:p w:rsidR="002471F1" w:rsidRDefault="002471F1" w:rsidP="002471F1">
      <w:pPr>
        <w:spacing w:line="360" w:lineRule="auto"/>
        <w:rPr>
          <w:rFonts w:ascii="Arial" w:hAnsi="Arial" w:cs="Arial"/>
          <w:sz w:val="24"/>
          <w:szCs w:val="24"/>
        </w:rPr>
      </w:pPr>
      <w:proofErr w:type="gramStart"/>
      <w:r>
        <w:rPr>
          <w:rFonts w:ascii="Arial" w:hAnsi="Arial" w:cs="Arial"/>
          <w:sz w:val="24"/>
          <w:szCs w:val="24"/>
        </w:rPr>
        <w:t>10)</w:t>
      </w:r>
      <w:proofErr w:type="gramEnd"/>
      <w:r>
        <w:rPr>
          <w:rFonts w:ascii="Arial" w:hAnsi="Arial" w:cs="Arial"/>
          <w:sz w:val="24"/>
          <w:szCs w:val="24"/>
        </w:rPr>
        <w:t xml:space="preserve">- </w:t>
      </w:r>
      <w:r w:rsidRPr="00B649C1">
        <w:rPr>
          <w:rFonts w:ascii="Arial" w:hAnsi="Arial" w:cs="Arial"/>
          <w:sz w:val="24"/>
          <w:szCs w:val="24"/>
        </w:rPr>
        <w:t xml:space="preserve">Considere a seguinte progressão harmônica: </w:t>
      </w:r>
      <w:r>
        <w:rPr>
          <w:rFonts w:ascii="Arial" w:hAnsi="Arial" w:cs="Arial"/>
          <w:sz w:val="24"/>
          <w:szCs w:val="24"/>
        </w:rPr>
        <w:t xml:space="preserve">F7M | </w:t>
      </w:r>
      <w:proofErr w:type="spellStart"/>
      <w:r>
        <w:rPr>
          <w:rFonts w:ascii="Arial" w:hAnsi="Arial" w:cs="Arial"/>
          <w:sz w:val="24"/>
          <w:szCs w:val="24"/>
        </w:rPr>
        <w:t>F#°</w:t>
      </w:r>
      <w:proofErr w:type="spellEnd"/>
      <w:r>
        <w:rPr>
          <w:rFonts w:ascii="Arial" w:hAnsi="Arial" w:cs="Arial"/>
          <w:sz w:val="24"/>
          <w:szCs w:val="24"/>
        </w:rPr>
        <w:t xml:space="preserve"> | Gm7 | </w:t>
      </w:r>
      <w:proofErr w:type="spellStart"/>
      <w:r>
        <w:rPr>
          <w:rFonts w:ascii="Arial" w:hAnsi="Arial" w:cs="Arial"/>
          <w:sz w:val="24"/>
          <w:szCs w:val="24"/>
        </w:rPr>
        <w:t>G#°</w:t>
      </w:r>
      <w:proofErr w:type="spellEnd"/>
      <w:r>
        <w:rPr>
          <w:rFonts w:ascii="Arial" w:hAnsi="Arial" w:cs="Arial"/>
          <w:sz w:val="24"/>
          <w:szCs w:val="24"/>
        </w:rPr>
        <w:t xml:space="preserve"> | Am7 </w:t>
      </w:r>
    </w:p>
    <w:p w:rsidR="002471F1" w:rsidRPr="00B649C1" w:rsidRDefault="002471F1" w:rsidP="002471F1">
      <w:pPr>
        <w:spacing w:line="360" w:lineRule="auto"/>
        <w:rPr>
          <w:rFonts w:ascii="Arial" w:hAnsi="Arial" w:cs="Arial"/>
          <w:sz w:val="24"/>
          <w:szCs w:val="24"/>
        </w:rPr>
      </w:pPr>
      <w:proofErr w:type="gramStart"/>
      <w:r w:rsidRPr="00B649C1">
        <w:rPr>
          <w:rFonts w:ascii="Arial" w:hAnsi="Arial" w:cs="Arial"/>
          <w:sz w:val="24"/>
          <w:szCs w:val="24"/>
        </w:rPr>
        <w:t>os</w:t>
      </w:r>
      <w:proofErr w:type="gramEnd"/>
      <w:r w:rsidRPr="00B649C1">
        <w:rPr>
          <w:rFonts w:ascii="Arial" w:hAnsi="Arial" w:cs="Arial"/>
          <w:sz w:val="24"/>
          <w:szCs w:val="24"/>
        </w:rPr>
        <w:t xml:space="preserve"> acordes dos compassos 2 e 4</w:t>
      </w:r>
      <w:r>
        <w:rPr>
          <w:rFonts w:ascii="Arial" w:hAnsi="Arial" w:cs="Arial"/>
          <w:sz w:val="24"/>
          <w:szCs w:val="24"/>
        </w:rPr>
        <w:t xml:space="preserve"> </w:t>
      </w:r>
      <w:r w:rsidRPr="00B649C1">
        <w:rPr>
          <w:rFonts w:ascii="Arial" w:hAnsi="Arial" w:cs="Arial"/>
          <w:sz w:val="24"/>
          <w:szCs w:val="24"/>
        </w:rPr>
        <w:t>podem ser sub</w:t>
      </w:r>
      <w:r>
        <w:rPr>
          <w:rFonts w:ascii="Arial" w:hAnsi="Arial" w:cs="Arial"/>
          <w:sz w:val="24"/>
          <w:szCs w:val="24"/>
        </w:rPr>
        <w:t xml:space="preserve">stituídos </w:t>
      </w:r>
      <w:r w:rsidRPr="00B649C1">
        <w:rPr>
          <w:rFonts w:ascii="Arial" w:hAnsi="Arial" w:cs="Arial"/>
          <w:sz w:val="24"/>
          <w:szCs w:val="24"/>
        </w:rPr>
        <w:t>por:</w:t>
      </w:r>
      <w:r>
        <w:rPr>
          <w:rFonts w:ascii="Arial" w:hAnsi="Arial" w:cs="Arial"/>
          <w:sz w:val="24"/>
          <w:szCs w:val="24"/>
        </w:rPr>
        <w:t xml:space="preserve"> </w:t>
      </w:r>
      <w:r w:rsidRPr="00B649C1">
        <w:rPr>
          <w:rFonts w:ascii="Arial" w:hAnsi="Arial" w:cs="Arial"/>
          <w:sz w:val="24"/>
          <w:szCs w:val="24"/>
        </w:rPr>
        <w:t>(A)C7 e D 7.</w:t>
      </w:r>
    </w:p>
    <w:p w:rsidR="002471F1" w:rsidRDefault="002471F1" w:rsidP="002471F1">
      <w:pPr>
        <w:spacing w:line="360" w:lineRule="auto"/>
        <w:rPr>
          <w:rFonts w:ascii="Arial" w:hAnsi="Arial" w:cs="Arial"/>
          <w:sz w:val="24"/>
          <w:szCs w:val="24"/>
        </w:rPr>
      </w:pPr>
      <w:r w:rsidRPr="00B649C1">
        <w:rPr>
          <w:rFonts w:ascii="Arial" w:hAnsi="Arial" w:cs="Arial"/>
          <w:sz w:val="24"/>
          <w:szCs w:val="24"/>
        </w:rPr>
        <w:t xml:space="preserve">(B)D7 e </w:t>
      </w:r>
      <w:proofErr w:type="spellStart"/>
      <w:r w:rsidRPr="00B649C1">
        <w:rPr>
          <w:rFonts w:ascii="Arial" w:hAnsi="Arial" w:cs="Arial"/>
          <w:sz w:val="24"/>
          <w:szCs w:val="24"/>
        </w:rPr>
        <w:t>E</w:t>
      </w:r>
      <w:proofErr w:type="spellEnd"/>
      <w:r w:rsidRPr="00B649C1">
        <w:rPr>
          <w:rFonts w:ascii="Arial" w:hAnsi="Arial" w:cs="Arial"/>
          <w:sz w:val="24"/>
          <w:szCs w:val="24"/>
        </w:rPr>
        <w:t xml:space="preserve"> </w:t>
      </w:r>
      <w:proofErr w:type="gramStart"/>
      <w:r w:rsidRPr="00B649C1">
        <w:rPr>
          <w:rFonts w:ascii="Arial" w:hAnsi="Arial" w:cs="Arial"/>
          <w:sz w:val="24"/>
          <w:szCs w:val="24"/>
        </w:rPr>
        <w:t>7</w:t>
      </w:r>
      <w:proofErr w:type="gramEnd"/>
      <w:r w:rsidRPr="00B649C1">
        <w:rPr>
          <w:rFonts w:ascii="Arial" w:hAnsi="Arial" w:cs="Arial"/>
          <w:sz w:val="24"/>
          <w:szCs w:val="24"/>
        </w:rPr>
        <w:t>.</w:t>
      </w:r>
      <w:r>
        <w:rPr>
          <w:rFonts w:ascii="Arial" w:hAnsi="Arial" w:cs="Arial"/>
          <w:sz w:val="24"/>
          <w:szCs w:val="24"/>
        </w:rPr>
        <w:t xml:space="preserve">   </w:t>
      </w:r>
      <w:r w:rsidRPr="00B649C1">
        <w:rPr>
          <w:rFonts w:ascii="Arial" w:hAnsi="Arial" w:cs="Arial"/>
          <w:sz w:val="24"/>
          <w:szCs w:val="24"/>
        </w:rPr>
        <w:t>(C)F #7 e G# 7.</w:t>
      </w:r>
      <w:r>
        <w:rPr>
          <w:rFonts w:ascii="Arial" w:hAnsi="Arial" w:cs="Arial"/>
          <w:sz w:val="24"/>
          <w:szCs w:val="24"/>
        </w:rPr>
        <w:t xml:space="preserve">     </w:t>
      </w:r>
      <w:r w:rsidRPr="00B649C1">
        <w:rPr>
          <w:rFonts w:ascii="Arial" w:hAnsi="Arial" w:cs="Arial"/>
          <w:sz w:val="24"/>
          <w:szCs w:val="24"/>
        </w:rPr>
        <w:t xml:space="preserve">(D)F7 e </w:t>
      </w:r>
      <w:proofErr w:type="gramStart"/>
      <w:r w:rsidRPr="00B649C1">
        <w:rPr>
          <w:rFonts w:ascii="Arial" w:hAnsi="Arial" w:cs="Arial"/>
          <w:sz w:val="24"/>
          <w:szCs w:val="24"/>
        </w:rPr>
        <w:t>7</w:t>
      </w:r>
      <w:proofErr w:type="gramEnd"/>
      <w:r w:rsidRPr="00B649C1">
        <w:rPr>
          <w:rFonts w:ascii="Arial" w:hAnsi="Arial" w:cs="Arial"/>
          <w:sz w:val="24"/>
          <w:szCs w:val="24"/>
        </w:rPr>
        <w:t xml:space="preserve"> . G</w:t>
      </w:r>
      <w:proofErr w:type="gramStart"/>
      <w:r>
        <w:rPr>
          <w:rFonts w:ascii="Arial" w:hAnsi="Arial" w:cs="Arial"/>
          <w:sz w:val="24"/>
          <w:szCs w:val="24"/>
        </w:rPr>
        <w:t xml:space="preserve">    </w:t>
      </w:r>
      <w:proofErr w:type="gramEnd"/>
      <w:r w:rsidRPr="00B649C1">
        <w:rPr>
          <w:rFonts w:ascii="Arial" w:hAnsi="Arial" w:cs="Arial"/>
          <w:sz w:val="24"/>
          <w:szCs w:val="24"/>
        </w:rPr>
        <w:t>(E)B7 e 7C. #</w:t>
      </w:r>
    </w:p>
    <w:p w:rsidR="002471F1" w:rsidRPr="00FE46E1" w:rsidRDefault="002471F1" w:rsidP="002471F1">
      <w:pPr>
        <w:spacing w:line="360" w:lineRule="auto"/>
        <w:rPr>
          <w:rFonts w:ascii="Arial" w:hAnsi="Arial" w:cs="Arial"/>
          <w:sz w:val="24"/>
          <w:szCs w:val="24"/>
        </w:rPr>
      </w:pPr>
      <w:proofErr w:type="gramStart"/>
      <w:r w:rsidRPr="00FE46E1">
        <w:rPr>
          <w:rFonts w:ascii="Arial" w:hAnsi="Arial" w:cs="Arial"/>
          <w:sz w:val="24"/>
          <w:szCs w:val="24"/>
        </w:rPr>
        <w:t>11)</w:t>
      </w:r>
      <w:proofErr w:type="gramEnd"/>
      <w:r w:rsidRPr="00FE46E1">
        <w:rPr>
          <w:rFonts w:ascii="Arial" w:hAnsi="Arial" w:cs="Arial"/>
          <w:sz w:val="24"/>
          <w:szCs w:val="24"/>
        </w:rPr>
        <w:t>- Os contrapontos entre pés, mãos e voz são exercícios que desenvolvem uma independência rítmica e ao mesmo tempo estabelece uma conexão entre a melodia e o ritmo.</w:t>
      </w:r>
    </w:p>
    <w:p w:rsidR="002471F1" w:rsidRDefault="002471F1" w:rsidP="002471F1">
      <w:pPr>
        <w:spacing w:line="360" w:lineRule="auto"/>
        <w:rPr>
          <w:rFonts w:ascii="Arial" w:hAnsi="Arial" w:cs="Arial"/>
          <w:b/>
          <w:sz w:val="28"/>
          <w:szCs w:val="28"/>
        </w:rPr>
      </w:pPr>
    </w:p>
    <w:p w:rsidR="002471F1" w:rsidRPr="00B605E3" w:rsidRDefault="002471F1" w:rsidP="009922B9">
      <w:pPr>
        <w:spacing w:line="360" w:lineRule="auto"/>
        <w:ind w:firstLine="708"/>
        <w:rPr>
          <w:rFonts w:ascii="Arial" w:hAnsi="Arial" w:cs="Arial"/>
          <w:b/>
          <w:sz w:val="28"/>
          <w:szCs w:val="28"/>
        </w:rPr>
      </w:pPr>
      <w:r w:rsidRPr="00B605E3">
        <w:rPr>
          <w:rFonts w:ascii="Arial" w:hAnsi="Arial" w:cs="Arial"/>
          <w:b/>
          <w:sz w:val="28"/>
          <w:szCs w:val="28"/>
        </w:rPr>
        <w:t>Analise musical melódica</w:t>
      </w:r>
    </w:p>
    <w:p w:rsidR="002471F1" w:rsidRDefault="002471F1" w:rsidP="002471F1">
      <w:pPr>
        <w:spacing w:line="360" w:lineRule="auto"/>
        <w:ind w:firstLine="708"/>
        <w:rPr>
          <w:rFonts w:ascii="Arial" w:hAnsi="Arial" w:cs="Arial"/>
          <w:sz w:val="24"/>
          <w:szCs w:val="24"/>
        </w:rPr>
      </w:pPr>
    </w:p>
    <w:p w:rsidR="002471F1" w:rsidRDefault="002471F1" w:rsidP="002471F1">
      <w:pPr>
        <w:spacing w:line="360" w:lineRule="auto"/>
        <w:ind w:firstLine="708"/>
        <w:rPr>
          <w:rFonts w:ascii="Arial" w:hAnsi="Arial" w:cs="Arial"/>
          <w:sz w:val="24"/>
          <w:szCs w:val="24"/>
        </w:rPr>
      </w:pPr>
      <w:r w:rsidRPr="000C1BE0">
        <w:rPr>
          <w:rFonts w:ascii="Arial" w:hAnsi="Arial" w:cs="Arial"/>
          <w:sz w:val="24"/>
          <w:szCs w:val="24"/>
        </w:rPr>
        <w:t xml:space="preserve">A análise musical é voltada sempre para o compositor, tentando entender como a música é feita. Um treinamento sistemático, racional e científico da audição e da visão. </w:t>
      </w:r>
      <w:proofErr w:type="spellStart"/>
      <w:r w:rsidRPr="000C1BE0">
        <w:rPr>
          <w:rFonts w:ascii="Arial" w:hAnsi="Arial" w:cs="Arial"/>
          <w:sz w:val="24"/>
          <w:szCs w:val="24"/>
        </w:rPr>
        <w:t>Delande</w:t>
      </w:r>
      <w:proofErr w:type="spellEnd"/>
      <w:r>
        <w:rPr>
          <w:rFonts w:ascii="Arial" w:hAnsi="Arial" w:cs="Arial"/>
          <w:sz w:val="24"/>
          <w:szCs w:val="24"/>
        </w:rPr>
        <w:t xml:space="preserve">. </w:t>
      </w:r>
    </w:p>
    <w:p w:rsidR="007D0B27" w:rsidRDefault="002471F1" w:rsidP="002471F1">
      <w:pPr>
        <w:spacing w:line="360" w:lineRule="auto"/>
        <w:ind w:firstLine="708"/>
        <w:rPr>
          <w:rFonts w:ascii="Arial" w:hAnsi="Arial" w:cs="Arial"/>
          <w:b/>
          <w:sz w:val="24"/>
          <w:szCs w:val="24"/>
        </w:rPr>
      </w:pPr>
      <w:r w:rsidRPr="00081042">
        <w:rPr>
          <w:rFonts w:ascii="Arial" w:hAnsi="Arial" w:cs="Arial"/>
          <w:b/>
          <w:sz w:val="24"/>
          <w:szCs w:val="24"/>
        </w:rPr>
        <w:t>Motivo ou Célula</w:t>
      </w:r>
    </w:p>
    <w:p w:rsidR="002471F1" w:rsidRDefault="002471F1" w:rsidP="002471F1">
      <w:pPr>
        <w:spacing w:line="360" w:lineRule="auto"/>
        <w:ind w:firstLine="708"/>
        <w:rPr>
          <w:rFonts w:ascii="Arial" w:hAnsi="Arial" w:cs="Arial"/>
          <w:sz w:val="24"/>
          <w:szCs w:val="24"/>
        </w:rPr>
      </w:pPr>
      <w:r w:rsidRPr="000C1BE0">
        <w:rPr>
          <w:rFonts w:ascii="Arial" w:hAnsi="Arial" w:cs="Arial"/>
          <w:sz w:val="24"/>
          <w:szCs w:val="24"/>
        </w:rPr>
        <w:t xml:space="preserve"> É a metade de uma </w:t>
      </w:r>
      <w:proofErr w:type="spellStart"/>
      <w:r w:rsidRPr="000C1BE0">
        <w:rPr>
          <w:rFonts w:ascii="Arial" w:hAnsi="Arial" w:cs="Arial"/>
          <w:sz w:val="24"/>
          <w:szCs w:val="24"/>
        </w:rPr>
        <w:t>semifrase</w:t>
      </w:r>
      <w:proofErr w:type="spellEnd"/>
      <w:r w:rsidRPr="000C1BE0">
        <w:rPr>
          <w:rFonts w:ascii="Arial" w:hAnsi="Arial" w:cs="Arial"/>
          <w:sz w:val="24"/>
          <w:szCs w:val="24"/>
        </w:rPr>
        <w:t xml:space="preserve"> ou as quatro primeiras notas</w:t>
      </w:r>
      <w:proofErr w:type="gramStart"/>
      <w:r w:rsidRPr="000C1BE0">
        <w:rPr>
          <w:rFonts w:ascii="Arial" w:hAnsi="Arial" w:cs="Arial"/>
          <w:sz w:val="24"/>
          <w:szCs w:val="24"/>
        </w:rPr>
        <w:t xml:space="preserve">  </w:t>
      </w:r>
      <w:proofErr w:type="gramEnd"/>
      <w:r w:rsidRPr="000C1BE0">
        <w:rPr>
          <w:rFonts w:ascii="Arial" w:hAnsi="Arial" w:cs="Arial"/>
          <w:sz w:val="24"/>
          <w:szCs w:val="24"/>
        </w:rPr>
        <w:t xml:space="preserve">de um compasso, podendo ser </w:t>
      </w:r>
      <w:proofErr w:type="spellStart"/>
      <w:r w:rsidRPr="000C1BE0">
        <w:rPr>
          <w:rFonts w:ascii="Arial" w:hAnsi="Arial" w:cs="Arial"/>
          <w:sz w:val="24"/>
          <w:szCs w:val="24"/>
        </w:rPr>
        <w:t>Tético</w:t>
      </w:r>
      <w:proofErr w:type="spellEnd"/>
      <w:r w:rsidRPr="000C1BE0">
        <w:rPr>
          <w:rFonts w:ascii="Arial" w:hAnsi="Arial" w:cs="Arial"/>
          <w:sz w:val="24"/>
          <w:szCs w:val="24"/>
        </w:rPr>
        <w:t xml:space="preserve"> (completo); </w:t>
      </w:r>
      <w:proofErr w:type="spellStart"/>
      <w:r w:rsidRPr="000C1BE0">
        <w:rPr>
          <w:rFonts w:ascii="Arial" w:hAnsi="Arial" w:cs="Arial"/>
          <w:sz w:val="24"/>
          <w:szCs w:val="24"/>
        </w:rPr>
        <w:t>Anacrusico</w:t>
      </w:r>
      <w:proofErr w:type="spellEnd"/>
      <w:r w:rsidRPr="000C1BE0">
        <w:rPr>
          <w:rFonts w:ascii="Arial" w:hAnsi="Arial" w:cs="Arial"/>
          <w:sz w:val="24"/>
          <w:szCs w:val="24"/>
        </w:rPr>
        <w:t xml:space="preserve"> (incompleto); </w:t>
      </w:r>
      <w:proofErr w:type="spellStart"/>
      <w:r w:rsidRPr="000C1BE0">
        <w:rPr>
          <w:rFonts w:ascii="Arial" w:hAnsi="Arial" w:cs="Arial"/>
          <w:sz w:val="24"/>
          <w:szCs w:val="24"/>
        </w:rPr>
        <w:t>Acefalo</w:t>
      </w:r>
      <w:proofErr w:type="spellEnd"/>
      <w:r w:rsidRPr="000C1BE0">
        <w:rPr>
          <w:rFonts w:ascii="Arial" w:hAnsi="Arial" w:cs="Arial"/>
          <w:sz w:val="24"/>
          <w:szCs w:val="24"/>
        </w:rPr>
        <w:t xml:space="preserve"> ou </w:t>
      </w:r>
      <w:proofErr w:type="spellStart"/>
      <w:r w:rsidRPr="000C1BE0">
        <w:rPr>
          <w:rFonts w:ascii="Arial" w:hAnsi="Arial" w:cs="Arial"/>
          <w:sz w:val="24"/>
          <w:szCs w:val="24"/>
        </w:rPr>
        <w:t>Atético</w:t>
      </w:r>
      <w:proofErr w:type="spellEnd"/>
      <w:r w:rsidRPr="000C1BE0">
        <w:rPr>
          <w:rFonts w:ascii="Arial" w:hAnsi="Arial" w:cs="Arial"/>
          <w:sz w:val="24"/>
          <w:szCs w:val="24"/>
        </w:rPr>
        <w:t xml:space="preserve"> (quando começa com pausa); Regressão (a ordem das notas é alterada, do fim para o começo); Inversão e regressão </w:t>
      </w:r>
      <w:r w:rsidRPr="000C1BE0">
        <w:rPr>
          <w:rFonts w:ascii="Arial" w:hAnsi="Arial" w:cs="Arial"/>
          <w:sz w:val="24"/>
          <w:szCs w:val="24"/>
        </w:rPr>
        <w:lastRenderedPageBreak/>
        <w:t xml:space="preserve">(simultâneas); </w:t>
      </w:r>
      <w:proofErr w:type="spellStart"/>
      <w:r w:rsidRPr="000C1BE0">
        <w:rPr>
          <w:rFonts w:ascii="Arial" w:hAnsi="Arial" w:cs="Arial"/>
          <w:sz w:val="24"/>
          <w:szCs w:val="24"/>
        </w:rPr>
        <w:t>Aumentação</w:t>
      </w:r>
      <w:proofErr w:type="spellEnd"/>
      <w:r w:rsidRPr="000C1BE0">
        <w:rPr>
          <w:rFonts w:ascii="Arial" w:hAnsi="Arial" w:cs="Arial"/>
          <w:sz w:val="24"/>
          <w:szCs w:val="24"/>
        </w:rPr>
        <w:t xml:space="preserve"> (alteração, para maior, da duração das notas); Diminuição (alteração, para menor, da duração das notas)</w:t>
      </w:r>
      <w:r>
        <w:rPr>
          <w:rFonts w:ascii="Arial" w:hAnsi="Arial" w:cs="Arial"/>
          <w:sz w:val="24"/>
          <w:szCs w:val="24"/>
        </w:rPr>
        <w:t>.</w:t>
      </w:r>
    </w:p>
    <w:p w:rsidR="00A1129B" w:rsidRDefault="00A1129B" w:rsidP="002471F1">
      <w:pPr>
        <w:spacing w:line="360" w:lineRule="auto"/>
        <w:ind w:firstLine="708"/>
        <w:rPr>
          <w:rFonts w:ascii="Arial" w:hAnsi="Arial" w:cs="Arial"/>
          <w:sz w:val="24"/>
          <w:szCs w:val="24"/>
        </w:rPr>
      </w:pPr>
      <w:r>
        <w:rPr>
          <w:rFonts w:ascii="Arial" w:hAnsi="Arial" w:cs="Arial"/>
          <w:iCs/>
          <w:noProof/>
          <w:sz w:val="24"/>
          <w:szCs w:val="24"/>
          <w:lang w:eastAsia="pt-BR"/>
        </w:rPr>
        <w:drawing>
          <wp:inline distT="0" distB="0" distL="0" distR="0" wp14:anchorId="1FEFBA73" wp14:editId="4AD0988E">
            <wp:extent cx="5838825" cy="895350"/>
            <wp:effectExtent l="0" t="0" r="9525" b="0"/>
            <wp:docPr id="990" name="Imagem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vo1.jpg"/>
                    <pic:cNvPicPr/>
                  </pic:nvPicPr>
                  <pic:blipFill>
                    <a:blip r:embed="rId91">
                      <a:extLst>
                        <a:ext uri="{28A0092B-C50C-407E-A947-70E740481C1C}">
                          <a14:useLocalDpi xmlns:a14="http://schemas.microsoft.com/office/drawing/2010/main" val="0"/>
                        </a:ext>
                      </a:extLst>
                    </a:blip>
                    <a:stretch>
                      <a:fillRect/>
                    </a:stretch>
                  </pic:blipFill>
                  <pic:spPr>
                    <a:xfrm>
                      <a:off x="0" y="0"/>
                      <a:ext cx="5869195" cy="900007"/>
                    </a:xfrm>
                    <a:prstGeom prst="rect">
                      <a:avLst/>
                    </a:prstGeom>
                  </pic:spPr>
                </pic:pic>
              </a:graphicData>
            </a:graphic>
          </wp:inline>
        </w:drawing>
      </w:r>
    </w:p>
    <w:p w:rsidR="00A84C47" w:rsidRDefault="00A84C47" w:rsidP="00A84C47">
      <w:pPr>
        <w:spacing w:line="360" w:lineRule="auto"/>
        <w:ind w:firstLine="708"/>
        <w:rPr>
          <w:rFonts w:ascii="Arial" w:hAnsi="Arial" w:cs="Arial"/>
          <w:sz w:val="24"/>
          <w:szCs w:val="24"/>
        </w:rPr>
      </w:pPr>
      <w:proofErr w:type="spellStart"/>
      <w:r w:rsidRPr="00081042">
        <w:rPr>
          <w:rFonts w:ascii="Arial" w:hAnsi="Arial" w:cs="Arial"/>
          <w:b/>
          <w:sz w:val="24"/>
          <w:szCs w:val="24"/>
        </w:rPr>
        <w:t>Semifrase</w:t>
      </w:r>
      <w:proofErr w:type="spellEnd"/>
      <w:r w:rsidRPr="000C1BE0">
        <w:rPr>
          <w:rFonts w:ascii="Arial" w:hAnsi="Arial" w:cs="Arial"/>
          <w:sz w:val="24"/>
          <w:szCs w:val="24"/>
        </w:rPr>
        <w:t xml:space="preserve"> (Metade da frase ou agruparmos motivos. Agrupamento de dois em dois motivos, </w:t>
      </w:r>
      <w:proofErr w:type="spellStart"/>
      <w:r w:rsidRPr="000C1BE0">
        <w:rPr>
          <w:rFonts w:ascii="Arial" w:hAnsi="Arial" w:cs="Arial"/>
          <w:sz w:val="24"/>
          <w:szCs w:val="24"/>
        </w:rPr>
        <w:t>semifrase</w:t>
      </w:r>
      <w:proofErr w:type="spellEnd"/>
      <w:r w:rsidRPr="000C1BE0">
        <w:rPr>
          <w:rFonts w:ascii="Arial" w:hAnsi="Arial" w:cs="Arial"/>
          <w:sz w:val="24"/>
          <w:szCs w:val="24"/>
        </w:rPr>
        <w:t xml:space="preserve"> binária ou de três em três, </w:t>
      </w:r>
      <w:proofErr w:type="spellStart"/>
      <w:r w:rsidRPr="000C1BE0">
        <w:rPr>
          <w:rFonts w:ascii="Arial" w:hAnsi="Arial" w:cs="Arial"/>
          <w:sz w:val="24"/>
          <w:szCs w:val="24"/>
        </w:rPr>
        <w:t>semifrase</w:t>
      </w:r>
      <w:proofErr w:type="spellEnd"/>
      <w:r w:rsidRPr="000C1BE0">
        <w:rPr>
          <w:rFonts w:ascii="Arial" w:hAnsi="Arial" w:cs="Arial"/>
          <w:sz w:val="24"/>
          <w:szCs w:val="24"/>
        </w:rPr>
        <w:t xml:space="preserve"> ternária). Se os motivos agrupados forem iguais, a </w:t>
      </w:r>
      <w:proofErr w:type="spellStart"/>
      <w:r w:rsidRPr="000C1BE0">
        <w:rPr>
          <w:rFonts w:ascii="Arial" w:hAnsi="Arial" w:cs="Arial"/>
          <w:sz w:val="24"/>
          <w:szCs w:val="24"/>
        </w:rPr>
        <w:t>semifrase</w:t>
      </w:r>
      <w:proofErr w:type="spellEnd"/>
      <w:r w:rsidRPr="000C1BE0">
        <w:rPr>
          <w:rFonts w:ascii="Arial" w:hAnsi="Arial" w:cs="Arial"/>
          <w:sz w:val="24"/>
          <w:szCs w:val="24"/>
        </w:rPr>
        <w:t xml:space="preserve"> é afirmativa.  Se diferentes, a </w:t>
      </w:r>
      <w:proofErr w:type="spellStart"/>
      <w:r w:rsidRPr="000C1BE0">
        <w:rPr>
          <w:rFonts w:ascii="Arial" w:hAnsi="Arial" w:cs="Arial"/>
          <w:sz w:val="24"/>
          <w:szCs w:val="24"/>
        </w:rPr>
        <w:t>semifrase</w:t>
      </w:r>
      <w:proofErr w:type="spellEnd"/>
      <w:r w:rsidRPr="000C1BE0">
        <w:rPr>
          <w:rFonts w:ascii="Arial" w:hAnsi="Arial" w:cs="Arial"/>
          <w:sz w:val="24"/>
          <w:szCs w:val="24"/>
        </w:rPr>
        <w:t xml:space="preserve"> é negativa.</w:t>
      </w:r>
    </w:p>
    <w:p w:rsidR="00A1129B" w:rsidRDefault="00A1129B" w:rsidP="00A84C47">
      <w:pPr>
        <w:spacing w:line="360" w:lineRule="auto"/>
        <w:ind w:firstLine="708"/>
        <w:rPr>
          <w:rFonts w:ascii="Arial" w:hAnsi="Arial" w:cs="Arial"/>
          <w:sz w:val="24"/>
          <w:szCs w:val="24"/>
        </w:rPr>
      </w:pPr>
      <w:r>
        <w:rPr>
          <w:rFonts w:ascii="Arial" w:hAnsi="Arial" w:cs="Arial"/>
          <w:iCs/>
          <w:noProof/>
          <w:sz w:val="24"/>
          <w:szCs w:val="24"/>
          <w:lang w:eastAsia="pt-BR"/>
        </w:rPr>
        <w:drawing>
          <wp:inline distT="0" distB="0" distL="0" distR="0" wp14:anchorId="0EB8A216" wp14:editId="5C2EE7A1">
            <wp:extent cx="1510591" cy="914400"/>
            <wp:effectExtent l="0" t="0" r="0" b="0"/>
            <wp:docPr id="978" name="Imagem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ifrase.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512580" cy="915604"/>
                    </a:xfrm>
                    <a:prstGeom prst="rect">
                      <a:avLst/>
                    </a:prstGeom>
                  </pic:spPr>
                </pic:pic>
              </a:graphicData>
            </a:graphic>
          </wp:inline>
        </w:drawing>
      </w:r>
      <w:r>
        <w:rPr>
          <w:rFonts w:ascii="Arial" w:hAnsi="Arial" w:cs="Arial"/>
          <w:sz w:val="24"/>
          <w:szCs w:val="24"/>
        </w:rPr>
        <w:t xml:space="preserve">  </w:t>
      </w:r>
      <w:r>
        <w:rPr>
          <w:rFonts w:ascii="Arial" w:hAnsi="Arial" w:cs="Arial"/>
          <w:iCs/>
          <w:noProof/>
          <w:sz w:val="24"/>
          <w:szCs w:val="24"/>
          <w:lang w:eastAsia="pt-BR"/>
        </w:rPr>
        <w:drawing>
          <wp:inline distT="0" distB="0" distL="0" distR="0" wp14:anchorId="0A3C7145" wp14:editId="4BD22268">
            <wp:extent cx="1143000" cy="808893"/>
            <wp:effectExtent l="0" t="0" r="0" b="0"/>
            <wp:docPr id="987" name="Imagem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ifrase afirmativa.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144322" cy="809829"/>
                    </a:xfrm>
                    <a:prstGeom prst="rect">
                      <a:avLst/>
                    </a:prstGeom>
                  </pic:spPr>
                </pic:pic>
              </a:graphicData>
            </a:graphic>
          </wp:inline>
        </w:drawing>
      </w:r>
      <w:r>
        <w:rPr>
          <w:rFonts w:ascii="Arial" w:hAnsi="Arial" w:cs="Arial"/>
          <w:sz w:val="24"/>
          <w:szCs w:val="24"/>
        </w:rPr>
        <w:t xml:space="preserve">  </w:t>
      </w:r>
      <w:r>
        <w:rPr>
          <w:rFonts w:ascii="Arial" w:hAnsi="Arial" w:cs="Arial"/>
          <w:iCs/>
          <w:noProof/>
          <w:sz w:val="24"/>
          <w:szCs w:val="24"/>
          <w:lang w:eastAsia="pt-BR"/>
        </w:rPr>
        <w:drawing>
          <wp:inline distT="0" distB="0" distL="0" distR="0" wp14:anchorId="3D76B6B7" wp14:editId="0E4C70B0">
            <wp:extent cx="1466850" cy="808474"/>
            <wp:effectExtent l="0" t="0" r="0" b="0"/>
            <wp:docPr id="988" name="Imagem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ifrase negativa.jpg"/>
                    <pic:cNvPicPr/>
                  </pic:nvPicPr>
                  <pic:blipFill>
                    <a:blip r:embed="rId94">
                      <a:extLst>
                        <a:ext uri="{28A0092B-C50C-407E-A947-70E740481C1C}">
                          <a14:useLocalDpi xmlns:a14="http://schemas.microsoft.com/office/drawing/2010/main" val="0"/>
                        </a:ext>
                      </a:extLst>
                    </a:blip>
                    <a:stretch>
                      <a:fillRect/>
                    </a:stretch>
                  </pic:blipFill>
                  <pic:spPr>
                    <a:xfrm>
                      <a:off x="0" y="0"/>
                      <a:ext cx="1467460" cy="808810"/>
                    </a:xfrm>
                    <a:prstGeom prst="rect">
                      <a:avLst/>
                    </a:prstGeom>
                  </pic:spPr>
                </pic:pic>
              </a:graphicData>
            </a:graphic>
          </wp:inline>
        </w:drawing>
      </w:r>
      <w:r>
        <w:rPr>
          <w:rFonts w:ascii="Arial" w:hAnsi="Arial" w:cs="Arial"/>
          <w:iCs/>
          <w:noProof/>
          <w:sz w:val="24"/>
          <w:szCs w:val="24"/>
          <w:lang w:eastAsia="pt-BR"/>
        </w:rPr>
        <w:drawing>
          <wp:inline distT="0" distB="0" distL="0" distR="0" wp14:anchorId="73D0F2A8" wp14:editId="31FA039B">
            <wp:extent cx="1819275" cy="855784"/>
            <wp:effectExtent l="0" t="0" r="0" b="1905"/>
            <wp:docPr id="989" name="Imagem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ela semifrases.jpg"/>
                    <pic:cNvPicPr/>
                  </pic:nvPicPr>
                  <pic:blipFill>
                    <a:blip r:embed="rId95">
                      <a:extLst>
                        <a:ext uri="{28A0092B-C50C-407E-A947-70E740481C1C}">
                          <a14:useLocalDpi xmlns:a14="http://schemas.microsoft.com/office/drawing/2010/main" val="0"/>
                        </a:ext>
                      </a:extLst>
                    </a:blip>
                    <a:stretch>
                      <a:fillRect/>
                    </a:stretch>
                  </pic:blipFill>
                  <pic:spPr>
                    <a:xfrm>
                      <a:off x="0" y="0"/>
                      <a:ext cx="1815602" cy="854056"/>
                    </a:xfrm>
                    <a:prstGeom prst="rect">
                      <a:avLst/>
                    </a:prstGeom>
                  </pic:spPr>
                </pic:pic>
              </a:graphicData>
            </a:graphic>
          </wp:inline>
        </w:drawing>
      </w:r>
    </w:p>
    <w:p w:rsidR="00A1129B" w:rsidRDefault="00A1129B" w:rsidP="00A84C47">
      <w:pPr>
        <w:spacing w:line="360" w:lineRule="auto"/>
        <w:ind w:firstLine="708"/>
        <w:rPr>
          <w:rFonts w:ascii="Arial" w:hAnsi="Arial" w:cs="Arial"/>
          <w:sz w:val="24"/>
          <w:szCs w:val="24"/>
        </w:rPr>
      </w:pPr>
    </w:p>
    <w:p w:rsidR="00A84C47" w:rsidRDefault="00A84C47" w:rsidP="00A84C47">
      <w:pPr>
        <w:spacing w:line="360" w:lineRule="auto"/>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Pr="00081042">
        <w:rPr>
          <w:rFonts w:ascii="Arial" w:hAnsi="Arial" w:cs="Arial"/>
          <w:b/>
          <w:sz w:val="24"/>
          <w:szCs w:val="24"/>
        </w:rPr>
        <w:t>Frase</w:t>
      </w:r>
      <w:r w:rsidRPr="000C1BE0">
        <w:rPr>
          <w:rFonts w:ascii="Arial" w:hAnsi="Arial" w:cs="Arial"/>
          <w:sz w:val="24"/>
          <w:szCs w:val="24"/>
        </w:rPr>
        <w:t xml:space="preserve"> (Linha melódica completa, ou seja, agrupamentos de </w:t>
      </w:r>
      <w:proofErr w:type="spellStart"/>
      <w:r w:rsidRPr="000C1BE0">
        <w:rPr>
          <w:rFonts w:ascii="Arial" w:hAnsi="Arial" w:cs="Arial"/>
          <w:sz w:val="24"/>
          <w:szCs w:val="24"/>
        </w:rPr>
        <w:t>semifrases</w:t>
      </w:r>
      <w:proofErr w:type="spellEnd"/>
      <w:r w:rsidRPr="000C1BE0">
        <w:rPr>
          <w:rFonts w:ascii="Arial" w:hAnsi="Arial" w:cs="Arial"/>
          <w:sz w:val="24"/>
          <w:szCs w:val="24"/>
        </w:rPr>
        <w:t>)</w:t>
      </w:r>
      <w:r>
        <w:rPr>
          <w:rFonts w:ascii="Arial" w:hAnsi="Arial" w:cs="Arial"/>
          <w:sz w:val="24"/>
          <w:szCs w:val="24"/>
        </w:rPr>
        <w:t xml:space="preserve">. </w:t>
      </w:r>
    </w:p>
    <w:p w:rsidR="00A1129B" w:rsidRDefault="00A1129B" w:rsidP="00A84C47">
      <w:pPr>
        <w:spacing w:line="360" w:lineRule="auto"/>
        <w:rPr>
          <w:rFonts w:ascii="Arial" w:hAnsi="Arial" w:cs="Arial"/>
          <w:sz w:val="24"/>
          <w:szCs w:val="24"/>
        </w:rPr>
      </w:pPr>
    </w:p>
    <w:p w:rsidR="00A84C47" w:rsidRDefault="00A84C47" w:rsidP="00A84C47">
      <w:pPr>
        <w:spacing w:line="360" w:lineRule="auto"/>
        <w:ind w:firstLine="708"/>
        <w:rPr>
          <w:rFonts w:ascii="Arial" w:hAnsi="Arial" w:cs="Arial"/>
          <w:sz w:val="24"/>
          <w:szCs w:val="24"/>
        </w:rPr>
      </w:pPr>
      <w:r w:rsidRPr="00081042">
        <w:rPr>
          <w:rFonts w:ascii="Arial" w:hAnsi="Arial" w:cs="Arial"/>
          <w:b/>
          <w:sz w:val="24"/>
          <w:szCs w:val="24"/>
        </w:rPr>
        <w:t xml:space="preserve">Período </w:t>
      </w:r>
      <w:r w:rsidRPr="000C1BE0">
        <w:rPr>
          <w:rFonts w:ascii="Arial" w:hAnsi="Arial" w:cs="Arial"/>
          <w:sz w:val="24"/>
          <w:szCs w:val="24"/>
        </w:rPr>
        <w:t>(É uma ideia musical completa)</w:t>
      </w:r>
      <w:r>
        <w:rPr>
          <w:rFonts w:ascii="Arial" w:hAnsi="Arial" w:cs="Arial"/>
          <w:sz w:val="24"/>
          <w:szCs w:val="24"/>
        </w:rPr>
        <w:t>.</w:t>
      </w:r>
    </w:p>
    <w:p w:rsidR="00A84C47" w:rsidRDefault="00A1129B" w:rsidP="002471F1">
      <w:pPr>
        <w:spacing w:line="360" w:lineRule="auto"/>
        <w:ind w:firstLine="708"/>
        <w:rPr>
          <w:rFonts w:ascii="Arial" w:hAnsi="Arial" w:cs="Arial"/>
          <w:sz w:val="24"/>
          <w:szCs w:val="24"/>
        </w:rPr>
      </w:pPr>
      <w:r>
        <w:rPr>
          <w:rFonts w:ascii="Arial" w:hAnsi="Arial" w:cs="Arial"/>
          <w:iCs/>
          <w:noProof/>
          <w:sz w:val="24"/>
          <w:szCs w:val="24"/>
          <w:lang w:eastAsia="pt-BR"/>
        </w:rPr>
        <w:drawing>
          <wp:inline distT="0" distB="0" distL="0" distR="0" wp14:anchorId="6F1C090E" wp14:editId="21944590">
            <wp:extent cx="5400040" cy="1170305"/>
            <wp:effectExtent l="0" t="0" r="0" b="0"/>
            <wp:docPr id="993" name="Imagem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ela_periodo.jpg"/>
                    <pic:cNvPicPr/>
                  </pic:nvPicPr>
                  <pic:blipFill>
                    <a:blip r:embed="rId96">
                      <a:extLst>
                        <a:ext uri="{28A0092B-C50C-407E-A947-70E740481C1C}">
                          <a14:useLocalDpi xmlns:a14="http://schemas.microsoft.com/office/drawing/2010/main" val="0"/>
                        </a:ext>
                      </a:extLst>
                    </a:blip>
                    <a:stretch>
                      <a:fillRect/>
                    </a:stretch>
                  </pic:blipFill>
                  <pic:spPr>
                    <a:xfrm>
                      <a:off x="0" y="0"/>
                      <a:ext cx="5400040" cy="1170305"/>
                    </a:xfrm>
                    <a:prstGeom prst="rect">
                      <a:avLst/>
                    </a:prstGeom>
                  </pic:spPr>
                </pic:pic>
              </a:graphicData>
            </a:graphic>
          </wp:inline>
        </w:drawing>
      </w:r>
    </w:p>
    <w:p w:rsidR="00A1129B" w:rsidRDefault="00A1129B" w:rsidP="002471F1">
      <w:pPr>
        <w:spacing w:line="360" w:lineRule="auto"/>
        <w:ind w:firstLine="708"/>
        <w:rPr>
          <w:rFonts w:ascii="Arial" w:hAnsi="Arial" w:cs="Arial"/>
          <w:sz w:val="24"/>
          <w:szCs w:val="24"/>
        </w:rPr>
      </w:pPr>
    </w:p>
    <w:p w:rsidR="007D0B27" w:rsidRDefault="00A84C47" w:rsidP="002471F1">
      <w:pPr>
        <w:spacing w:line="360" w:lineRule="auto"/>
        <w:ind w:firstLine="708"/>
        <w:rPr>
          <w:rFonts w:ascii="Arial" w:hAnsi="Arial" w:cs="Arial"/>
          <w:b/>
          <w:sz w:val="28"/>
          <w:szCs w:val="28"/>
        </w:rPr>
      </w:pPr>
      <w:r w:rsidRPr="00A84C47">
        <w:rPr>
          <w:rFonts w:ascii="Arial" w:hAnsi="Arial" w:cs="Arial"/>
          <w:b/>
          <w:sz w:val="28"/>
          <w:szCs w:val="28"/>
        </w:rPr>
        <w:lastRenderedPageBreak/>
        <w:t>Analise musical harmônica</w:t>
      </w:r>
    </w:p>
    <w:p w:rsidR="00A84C47" w:rsidRDefault="00A84C47" w:rsidP="00A84C47">
      <w:pPr>
        <w:spacing w:line="360" w:lineRule="auto"/>
        <w:ind w:left="720"/>
        <w:rPr>
          <w:rFonts w:ascii="Arial" w:hAnsi="Arial" w:cs="Arial"/>
          <w:bCs/>
          <w:sz w:val="24"/>
          <w:szCs w:val="24"/>
        </w:rPr>
      </w:pPr>
    </w:p>
    <w:p w:rsidR="007E7AA4" w:rsidRPr="00A84C47" w:rsidRDefault="007E7AA4" w:rsidP="00A84C47">
      <w:pPr>
        <w:spacing w:line="360" w:lineRule="auto"/>
        <w:ind w:left="720"/>
        <w:rPr>
          <w:rFonts w:ascii="Arial" w:hAnsi="Arial" w:cs="Arial"/>
          <w:sz w:val="24"/>
          <w:szCs w:val="24"/>
        </w:rPr>
      </w:pPr>
      <w:r w:rsidRPr="00A84C47">
        <w:rPr>
          <w:rFonts w:ascii="Arial" w:hAnsi="Arial" w:cs="Arial"/>
          <w:bCs/>
          <w:sz w:val="24"/>
          <w:szCs w:val="24"/>
        </w:rPr>
        <w:t>Fazer uma</w:t>
      </w:r>
      <w:proofErr w:type="gramStart"/>
      <w:r w:rsidRPr="00A84C47">
        <w:rPr>
          <w:rFonts w:ascii="Arial" w:hAnsi="Arial" w:cs="Arial"/>
          <w:bCs/>
          <w:sz w:val="24"/>
          <w:szCs w:val="24"/>
        </w:rPr>
        <w:t xml:space="preserve">  </w:t>
      </w:r>
      <w:proofErr w:type="gramEnd"/>
      <w:r w:rsidRPr="00A84C47">
        <w:rPr>
          <w:rFonts w:ascii="Arial" w:hAnsi="Arial" w:cs="Arial"/>
          <w:bCs/>
          <w:sz w:val="24"/>
          <w:szCs w:val="24"/>
        </w:rPr>
        <w:t xml:space="preserve">analise harmônica é atentar para todos os detalhes individuais em uma composição . </w:t>
      </w:r>
    </w:p>
    <w:p w:rsidR="007E7AA4" w:rsidRPr="00A84C47" w:rsidRDefault="007E7AA4" w:rsidP="00A84C47">
      <w:pPr>
        <w:spacing w:line="360" w:lineRule="auto"/>
        <w:ind w:left="720"/>
        <w:rPr>
          <w:rFonts w:ascii="Arial" w:hAnsi="Arial" w:cs="Arial"/>
          <w:sz w:val="24"/>
          <w:szCs w:val="24"/>
        </w:rPr>
      </w:pPr>
      <w:r w:rsidRPr="00A84C47">
        <w:rPr>
          <w:rFonts w:ascii="Arial" w:hAnsi="Arial" w:cs="Arial"/>
          <w:bCs/>
          <w:sz w:val="24"/>
          <w:szCs w:val="24"/>
        </w:rPr>
        <w:t>É como desmontar uma peça e refazê-</w:t>
      </w:r>
      <w:proofErr w:type="gramStart"/>
      <w:r w:rsidRPr="00A84C47">
        <w:rPr>
          <w:rFonts w:ascii="Arial" w:hAnsi="Arial" w:cs="Arial"/>
          <w:bCs/>
          <w:sz w:val="24"/>
          <w:szCs w:val="24"/>
        </w:rPr>
        <w:t>la ,</w:t>
      </w:r>
      <w:proofErr w:type="gramEnd"/>
      <w:r w:rsidRPr="00A84C47">
        <w:rPr>
          <w:rFonts w:ascii="Arial" w:hAnsi="Arial" w:cs="Arial"/>
          <w:bCs/>
          <w:sz w:val="24"/>
          <w:szCs w:val="24"/>
        </w:rPr>
        <w:t xml:space="preserve"> explicando para si todos os detalhes .  </w:t>
      </w:r>
    </w:p>
    <w:p w:rsidR="007E7AA4" w:rsidRPr="00A84C47" w:rsidRDefault="007E7AA4" w:rsidP="00A84C47">
      <w:pPr>
        <w:spacing w:line="360" w:lineRule="auto"/>
        <w:ind w:left="720"/>
        <w:rPr>
          <w:rFonts w:ascii="Arial" w:hAnsi="Arial" w:cs="Arial"/>
          <w:sz w:val="24"/>
          <w:szCs w:val="24"/>
        </w:rPr>
      </w:pPr>
      <w:r w:rsidRPr="00A84C47">
        <w:rPr>
          <w:rFonts w:ascii="Arial" w:hAnsi="Arial" w:cs="Arial"/>
          <w:bCs/>
          <w:sz w:val="24"/>
          <w:szCs w:val="24"/>
        </w:rPr>
        <w:t xml:space="preserve">Acordes, inversões e sua </w:t>
      </w:r>
      <w:proofErr w:type="spellStart"/>
      <w:r w:rsidRPr="00A84C47">
        <w:rPr>
          <w:rFonts w:ascii="Arial" w:hAnsi="Arial" w:cs="Arial"/>
          <w:bCs/>
          <w:sz w:val="24"/>
          <w:szCs w:val="24"/>
        </w:rPr>
        <w:t>cifragem</w:t>
      </w:r>
      <w:proofErr w:type="spellEnd"/>
      <w:r w:rsidRPr="00A84C47">
        <w:rPr>
          <w:rFonts w:ascii="Arial" w:hAnsi="Arial" w:cs="Arial"/>
          <w:bCs/>
          <w:sz w:val="24"/>
          <w:szCs w:val="24"/>
        </w:rPr>
        <w:t>;</w:t>
      </w:r>
    </w:p>
    <w:p w:rsidR="007E7AA4" w:rsidRPr="00A84C47" w:rsidRDefault="007E7AA4" w:rsidP="00A84C47">
      <w:pPr>
        <w:spacing w:line="360" w:lineRule="auto"/>
        <w:ind w:left="720"/>
        <w:rPr>
          <w:rFonts w:ascii="Arial" w:hAnsi="Arial" w:cs="Arial"/>
          <w:sz w:val="24"/>
          <w:szCs w:val="24"/>
        </w:rPr>
      </w:pPr>
      <w:r w:rsidRPr="00A84C47">
        <w:rPr>
          <w:rFonts w:ascii="Arial" w:hAnsi="Arial" w:cs="Arial"/>
          <w:bCs/>
          <w:i/>
          <w:iCs/>
          <w:sz w:val="24"/>
          <w:szCs w:val="24"/>
        </w:rPr>
        <w:t xml:space="preserve">Baixo Fundamental, que </w:t>
      </w:r>
      <w:r w:rsidRPr="00A84C47">
        <w:rPr>
          <w:rFonts w:ascii="Arial" w:hAnsi="Arial" w:cs="Arial"/>
          <w:bCs/>
          <w:sz w:val="24"/>
          <w:szCs w:val="24"/>
        </w:rPr>
        <w:t>consiste numa linha melódica</w:t>
      </w:r>
      <w:r w:rsidR="00A84C47" w:rsidRPr="00A84C47">
        <w:rPr>
          <w:rFonts w:ascii="Arial" w:hAnsi="Arial" w:cs="Arial"/>
          <w:bCs/>
          <w:sz w:val="24"/>
          <w:szCs w:val="24"/>
        </w:rPr>
        <w:t xml:space="preserve"> </w:t>
      </w:r>
      <w:r w:rsidRPr="00A84C47">
        <w:rPr>
          <w:rFonts w:ascii="Arial" w:hAnsi="Arial" w:cs="Arial"/>
          <w:bCs/>
          <w:sz w:val="24"/>
          <w:szCs w:val="24"/>
        </w:rPr>
        <w:t>pelas fundamentais dos acordes;</w:t>
      </w:r>
    </w:p>
    <w:p w:rsidR="007E7AA4" w:rsidRPr="00A84C47" w:rsidRDefault="007E7AA4" w:rsidP="00A84C47">
      <w:pPr>
        <w:spacing w:line="360" w:lineRule="auto"/>
        <w:ind w:left="720"/>
        <w:rPr>
          <w:rFonts w:ascii="Arial" w:hAnsi="Arial" w:cs="Arial"/>
          <w:sz w:val="24"/>
          <w:szCs w:val="24"/>
        </w:rPr>
      </w:pPr>
      <w:r w:rsidRPr="00A84C47">
        <w:rPr>
          <w:rFonts w:ascii="Arial" w:hAnsi="Arial" w:cs="Arial"/>
          <w:bCs/>
          <w:sz w:val="24"/>
          <w:szCs w:val="24"/>
        </w:rPr>
        <w:t xml:space="preserve">Ritmo, as cadências, o motivo, a frase, </w:t>
      </w:r>
      <w:r w:rsidR="00A84C47" w:rsidRPr="00A84C47">
        <w:rPr>
          <w:rFonts w:ascii="Arial" w:hAnsi="Arial" w:cs="Arial"/>
          <w:bCs/>
          <w:sz w:val="24"/>
          <w:szCs w:val="24"/>
        </w:rPr>
        <w:t>etc.</w:t>
      </w:r>
      <w:r w:rsidRPr="00A84C47">
        <w:rPr>
          <w:rFonts w:ascii="Arial" w:hAnsi="Arial" w:cs="Arial"/>
          <w:bCs/>
          <w:sz w:val="24"/>
          <w:szCs w:val="24"/>
        </w:rPr>
        <w:t>;</w:t>
      </w:r>
    </w:p>
    <w:p w:rsidR="007E7AA4" w:rsidRPr="00A84C47" w:rsidRDefault="007E7AA4" w:rsidP="00A84C47">
      <w:pPr>
        <w:spacing w:line="360" w:lineRule="auto"/>
        <w:ind w:left="720"/>
        <w:rPr>
          <w:rFonts w:ascii="Arial" w:hAnsi="Arial" w:cs="Arial"/>
          <w:sz w:val="24"/>
          <w:szCs w:val="24"/>
        </w:rPr>
      </w:pPr>
      <w:r w:rsidRPr="00A84C47">
        <w:rPr>
          <w:rFonts w:ascii="Arial" w:hAnsi="Arial" w:cs="Arial"/>
          <w:bCs/>
          <w:i/>
          <w:iCs/>
          <w:sz w:val="24"/>
          <w:szCs w:val="24"/>
        </w:rPr>
        <w:t>Modulação:</w:t>
      </w:r>
      <w:r w:rsidR="00A84C47" w:rsidRPr="00A84C47">
        <w:rPr>
          <w:rFonts w:ascii="Arial" w:hAnsi="Arial" w:cs="Arial"/>
          <w:bCs/>
          <w:i/>
          <w:iCs/>
          <w:sz w:val="24"/>
          <w:szCs w:val="24"/>
        </w:rPr>
        <w:t xml:space="preserve"> </w:t>
      </w:r>
      <w:r w:rsidRPr="00A84C47">
        <w:rPr>
          <w:rFonts w:ascii="Arial" w:hAnsi="Arial" w:cs="Arial"/>
          <w:bCs/>
          <w:sz w:val="24"/>
          <w:szCs w:val="24"/>
        </w:rPr>
        <w:t>o tom através dos acidentes da armadura de clave, das alterações ocorrentes no decorrer da composição;</w:t>
      </w:r>
    </w:p>
    <w:p w:rsidR="007E7AA4" w:rsidRPr="00A84C47" w:rsidRDefault="007E7AA4" w:rsidP="00A84C47">
      <w:pPr>
        <w:spacing w:line="360" w:lineRule="auto"/>
        <w:ind w:left="720"/>
        <w:rPr>
          <w:rFonts w:ascii="Arial" w:hAnsi="Arial" w:cs="Arial"/>
          <w:sz w:val="24"/>
          <w:szCs w:val="24"/>
        </w:rPr>
      </w:pPr>
      <w:r w:rsidRPr="00A84C47">
        <w:rPr>
          <w:rFonts w:ascii="Arial" w:hAnsi="Arial" w:cs="Arial"/>
          <w:bCs/>
          <w:i/>
          <w:iCs/>
          <w:sz w:val="24"/>
          <w:szCs w:val="24"/>
        </w:rPr>
        <w:t xml:space="preserve">Progressões harmônicas; </w:t>
      </w:r>
    </w:p>
    <w:p w:rsidR="007E7AA4" w:rsidRPr="00A84C47" w:rsidRDefault="007E7AA4" w:rsidP="00A84C47">
      <w:pPr>
        <w:spacing w:line="360" w:lineRule="auto"/>
        <w:ind w:left="720"/>
        <w:rPr>
          <w:rFonts w:ascii="Arial" w:hAnsi="Arial" w:cs="Arial"/>
          <w:sz w:val="24"/>
          <w:szCs w:val="24"/>
        </w:rPr>
      </w:pPr>
      <w:r w:rsidRPr="00A84C47">
        <w:rPr>
          <w:rFonts w:ascii="Arial" w:hAnsi="Arial" w:cs="Arial"/>
          <w:bCs/>
          <w:sz w:val="24"/>
          <w:szCs w:val="24"/>
        </w:rPr>
        <w:t>Ruptura entre harmonia e melodia;</w:t>
      </w:r>
    </w:p>
    <w:p w:rsidR="007E7AA4" w:rsidRPr="00A84C47" w:rsidRDefault="007E7AA4" w:rsidP="00A84C47">
      <w:pPr>
        <w:spacing w:line="360" w:lineRule="auto"/>
        <w:ind w:left="720"/>
        <w:rPr>
          <w:rFonts w:ascii="Arial" w:hAnsi="Arial" w:cs="Arial"/>
          <w:sz w:val="24"/>
          <w:szCs w:val="24"/>
        </w:rPr>
      </w:pPr>
      <w:r w:rsidRPr="00A84C47">
        <w:rPr>
          <w:rFonts w:ascii="Arial" w:hAnsi="Arial" w:cs="Arial"/>
          <w:bCs/>
          <w:i/>
          <w:iCs/>
          <w:sz w:val="24"/>
          <w:szCs w:val="24"/>
        </w:rPr>
        <w:t>Opiniões de autores sobre tais passagens;</w:t>
      </w:r>
    </w:p>
    <w:p w:rsidR="007E7AA4" w:rsidRPr="00A84C47" w:rsidRDefault="007E7AA4" w:rsidP="00A84C47">
      <w:pPr>
        <w:spacing w:line="360" w:lineRule="auto"/>
        <w:ind w:left="720"/>
        <w:rPr>
          <w:rFonts w:ascii="Arial" w:hAnsi="Arial" w:cs="Arial"/>
          <w:sz w:val="24"/>
          <w:szCs w:val="24"/>
        </w:rPr>
      </w:pPr>
      <w:r w:rsidRPr="00A84C47">
        <w:rPr>
          <w:rFonts w:ascii="Arial" w:hAnsi="Arial" w:cs="Arial"/>
          <w:bCs/>
          <w:sz w:val="24"/>
          <w:szCs w:val="24"/>
        </w:rPr>
        <w:t>Considerações Finais: Coletar informações e descrever</w:t>
      </w:r>
      <w:proofErr w:type="gramStart"/>
      <w:r w:rsidRPr="00A84C47">
        <w:rPr>
          <w:rFonts w:ascii="Arial" w:hAnsi="Arial" w:cs="Arial"/>
          <w:bCs/>
          <w:sz w:val="24"/>
          <w:szCs w:val="24"/>
        </w:rPr>
        <w:t xml:space="preserve">  </w:t>
      </w:r>
      <w:proofErr w:type="gramEnd"/>
      <w:r w:rsidRPr="00A84C47">
        <w:rPr>
          <w:rFonts w:ascii="Arial" w:hAnsi="Arial" w:cs="Arial"/>
          <w:bCs/>
          <w:sz w:val="24"/>
          <w:szCs w:val="24"/>
        </w:rPr>
        <w:t>a peça;</w:t>
      </w:r>
    </w:p>
    <w:p w:rsidR="007E7AA4" w:rsidRPr="00A84C47" w:rsidRDefault="007E7AA4" w:rsidP="00A84C47">
      <w:pPr>
        <w:spacing w:line="360" w:lineRule="auto"/>
        <w:ind w:left="720"/>
        <w:rPr>
          <w:rFonts w:ascii="Arial" w:hAnsi="Arial" w:cs="Arial"/>
          <w:sz w:val="24"/>
          <w:szCs w:val="24"/>
        </w:rPr>
      </w:pPr>
      <w:r w:rsidRPr="00A84C47">
        <w:rPr>
          <w:rFonts w:ascii="Arial" w:hAnsi="Arial" w:cs="Arial"/>
          <w:bCs/>
          <w:sz w:val="24"/>
          <w:szCs w:val="24"/>
        </w:rPr>
        <w:t>Referências bibliográficas</w:t>
      </w:r>
    </w:p>
    <w:p w:rsidR="00A84C47" w:rsidRPr="00A84C47" w:rsidRDefault="00A84C47" w:rsidP="002471F1">
      <w:pPr>
        <w:spacing w:line="360" w:lineRule="auto"/>
        <w:ind w:firstLine="708"/>
        <w:rPr>
          <w:rFonts w:ascii="Arial" w:hAnsi="Arial" w:cs="Arial"/>
          <w:sz w:val="24"/>
          <w:szCs w:val="24"/>
        </w:rPr>
      </w:pPr>
    </w:p>
    <w:p w:rsidR="002471F1" w:rsidRDefault="007D0B27" w:rsidP="002471F1">
      <w:pPr>
        <w:spacing w:line="360" w:lineRule="auto"/>
        <w:rPr>
          <w:rFonts w:ascii="Arial" w:hAnsi="Arial" w:cs="Arial"/>
          <w:sz w:val="24"/>
          <w:szCs w:val="24"/>
        </w:rPr>
      </w:pPr>
      <w:r>
        <w:rPr>
          <w:rFonts w:ascii="Arial" w:hAnsi="Arial" w:cs="Arial"/>
          <w:noProof/>
          <w:sz w:val="24"/>
          <w:szCs w:val="24"/>
          <w:lang w:eastAsia="pt-BR"/>
        </w:rPr>
        <w:lastRenderedPageBreak/>
        <w:drawing>
          <wp:inline distT="0" distB="0" distL="0" distR="0">
            <wp:extent cx="6858000" cy="2419350"/>
            <wp:effectExtent l="0" t="0" r="0" b="0"/>
            <wp:docPr id="10258" name="Imagem 10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lise harmonica.jpg"/>
                    <pic:cNvPicPr/>
                  </pic:nvPicPr>
                  <pic:blipFill>
                    <a:blip r:embed="rId97">
                      <a:extLst>
                        <a:ext uri="{28A0092B-C50C-407E-A947-70E740481C1C}">
                          <a14:useLocalDpi xmlns:a14="http://schemas.microsoft.com/office/drawing/2010/main" val="0"/>
                        </a:ext>
                      </a:extLst>
                    </a:blip>
                    <a:stretch>
                      <a:fillRect/>
                    </a:stretch>
                  </pic:blipFill>
                  <pic:spPr>
                    <a:xfrm>
                      <a:off x="0" y="0"/>
                      <a:ext cx="6858000" cy="2419350"/>
                    </a:xfrm>
                    <a:prstGeom prst="rect">
                      <a:avLst/>
                    </a:prstGeom>
                  </pic:spPr>
                </pic:pic>
              </a:graphicData>
            </a:graphic>
          </wp:inline>
        </w:drawing>
      </w:r>
    </w:p>
    <w:p w:rsidR="002471F1" w:rsidRPr="00B605E3" w:rsidRDefault="002471F1" w:rsidP="002471F1">
      <w:pPr>
        <w:spacing w:line="360" w:lineRule="auto"/>
        <w:rPr>
          <w:rFonts w:ascii="Arial" w:hAnsi="Arial" w:cs="Arial"/>
          <w:b/>
          <w:sz w:val="28"/>
          <w:szCs w:val="28"/>
        </w:rPr>
      </w:pPr>
      <w:r>
        <w:rPr>
          <w:rFonts w:ascii="Arial" w:hAnsi="Arial" w:cs="Arial"/>
          <w:b/>
          <w:sz w:val="28"/>
          <w:szCs w:val="28"/>
        </w:rPr>
        <w:t>Atividades</w:t>
      </w:r>
    </w:p>
    <w:p w:rsidR="002471F1" w:rsidRPr="002B7CF6" w:rsidRDefault="002471F1" w:rsidP="002471F1">
      <w:pPr>
        <w:spacing w:line="360" w:lineRule="auto"/>
        <w:rPr>
          <w:rFonts w:ascii="Arial" w:hAnsi="Arial" w:cs="Arial"/>
          <w:sz w:val="24"/>
          <w:szCs w:val="24"/>
        </w:rPr>
      </w:pPr>
      <w:proofErr w:type="gramStart"/>
      <w:r w:rsidRPr="002B7CF6">
        <w:rPr>
          <w:rFonts w:ascii="Arial" w:hAnsi="Arial" w:cs="Arial"/>
          <w:sz w:val="24"/>
          <w:szCs w:val="24"/>
        </w:rPr>
        <w:t>1</w:t>
      </w:r>
      <w:proofErr w:type="gramEnd"/>
      <w:r w:rsidRPr="002B7CF6">
        <w:rPr>
          <w:rFonts w:ascii="Arial" w:hAnsi="Arial" w:cs="Arial"/>
          <w:sz w:val="24"/>
          <w:szCs w:val="24"/>
        </w:rPr>
        <w:t xml:space="preserve">) Imitação melódica- voz e os instrumentos. </w:t>
      </w:r>
    </w:p>
    <w:p w:rsidR="002471F1" w:rsidRPr="002B7CF6" w:rsidRDefault="002471F1" w:rsidP="002471F1">
      <w:pPr>
        <w:spacing w:line="360" w:lineRule="auto"/>
        <w:rPr>
          <w:rFonts w:ascii="Arial" w:hAnsi="Arial" w:cs="Arial"/>
          <w:sz w:val="24"/>
          <w:szCs w:val="24"/>
        </w:rPr>
      </w:pPr>
      <w:proofErr w:type="gramStart"/>
      <w:r w:rsidRPr="002B7CF6">
        <w:rPr>
          <w:rFonts w:ascii="Arial" w:hAnsi="Arial" w:cs="Arial"/>
          <w:sz w:val="24"/>
          <w:szCs w:val="24"/>
        </w:rPr>
        <w:t>2</w:t>
      </w:r>
      <w:proofErr w:type="gramEnd"/>
      <w:r w:rsidRPr="002B7CF6">
        <w:rPr>
          <w:rFonts w:ascii="Arial" w:hAnsi="Arial" w:cs="Arial"/>
          <w:sz w:val="24"/>
          <w:szCs w:val="24"/>
        </w:rPr>
        <w:t xml:space="preserve">)- </w:t>
      </w:r>
      <w:r>
        <w:rPr>
          <w:rFonts w:ascii="Arial" w:hAnsi="Arial" w:cs="Arial"/>
          <w:sz w:val="24"/>
          <w:szCs w:val="24"/>
        </w:rPr>
        <w:t>M</w:t>
      </w:r>
      <w:r w:rsidRPr="002B7CF6">
        <w:rPr>
          <w:rFonts w:ascii="Arial" w:hAnsi="Arial" w:cs="Arial"/>
          <w:sz w:val="24"/>
          <w:szCs w:val="24"/>
        </w:rPr>
        <w:t>emória de curto prazo</w:t>
      </w:r>
      <w:r>
        <w:rPr>
          <w:rFonts w:ascii="Arial" w:hAnsi="Arial" w:cs="Arial"/>
          <w:sz w:val="24"/>
          <w:szCs w:val="24"/>
        </w:rPr>
        <w:t>: r</w:t>
      </w:r>
      <w:r w:rsidRPr="002B7CF6">
        <w:rPr>
          <w:rFonts w:ascii="Arial" w:hAnsi="Arial" w:cs="Arial"/>
          <w:sz w:val="24"/>
          <w:szCs w:val="24"/>
        </w:rPr>
        <w:t>eagir rapidamente ao que se acabou de ouvir.</w:t>
      </w:r>
    </w:p>
    <w:p w:rsidR="002471F1" w:rsidRPr="002B7CF6" w:rsidRDefault="002471F1" w:rsidP="002471F1">
      <w:pPr>
        <w:spacing w:line="360" w:lineRule="auto"/>
        <w:rPr>
          <w:rFonts w:ascii="Arial" w:hAnsi="Arial" w:cs="Arial"/>
          <w:sz w:val="24"/>
          <w:szCs w:val="24"/>
        </w:rPr>
      </w:pPr>
      <w:proofErr w:type="gramStart"/>
      <w:r>
        <w:rPr>
          <w:rFonts w:ascii="Arial" w:hAnsi="Arial" w:cs="Arial"/>
          <w:sz w:val="24"/>
          <w:szCs w:val="24"/>
        </w:rPr>
        <w:t>3</w:t>
      </w:r>
      <w:proofErr w:type="gramEnd"/>
      <w:r w:rsidRPr="002B7CF6">
        <w:rPr>
          <w:rFonts w:ascii="Arial" w:hAnsi="Arial" w:cs="Arial"/>
          <w:sz w:val="24"/>
          <w:szCs w:val="24"/>
        </w:rPr>
        <w:t xml:space="preserve">) </w:t>
      </w:r>
      <w:r>
        <w:rPr>
          <w:rFonts w:ascii="Arial" w:hAnsi="Arial" w:cs="Arial"/>
          <w:sz w:val="24"/>
          <w:szCs w:val="24"/>
        </w:rPr>
        <w:t>T</w:t>
      </w:r>
      <w:r w:rsidRPr="002B7CF6">
        <w:rPr>
          <w:rFonts w:ascii="Arial" w:hAnsi="Arial" w:cs="Arial"/>
          <w:sz w:val="24"/>
          <w:szCs w:val="24"/>
        </w:rPr>
        <w:t>oca</w:t>
      </w:r>
      <w:r>
        <w:rPr>
          <w:rFonts w:ascii="Arial" w:hAnsi="Arial" w:cs="Arial"/>
          <w:sz w:val="24"/>
          <w:szCs w:val="24"/>
        </w:rPr>
        <w:t>r</w:t>
      </w:r>
      <w:r w:rsidRPr="002B7CF6">
        <w:rPr>
          <w:rFonts w:ascii="Arial" w:hAnsi="Arial" w:cs="Arial"/>
          <w:sz w:val="24"/>
          <w:szCs w:val="24"/>
        </w:rPr>
        <w:t xml:space="preserve"> ou canta</w:t>
      </w:r>
      <w:r>
        <w:rPr>
          <w:rFonts w:ascii="Arial" w:hAnsi="Arial" w:cs="Arial"/>
          <w:sz w:val="24"/>
          <w:szCs w:val="24"/>
        </w:rPr>
        <w:t>r</w:t>
      </w:r>
      <w:r w:rsidRPr="002B7CF6">
        <w:rPr>
          <w:rFonts w:ascii="Arial" w:hAnsi="Arial" w:cs="Arial"/>
          <w:sz w:val="24"/>
          <w:szCs w:val="24"/>
        </w:rPr>
        <w:t xml:space="preserve"> uma pergunta incompleta e </w:t>
      </w:r>
      <w:r>
        <w:rPr>
          <w:rFonts w:ascii="Arial" w:hAnsi="Arial" w:cs="Arial"/>
          <w:sz w:val="24"/>
          <w:szCs w:val="24"/>
        </w:rPr>
        <w:t>outro r</w:t>
      </w:r>
      <w:r w:rsidRPr="002B7CF6">
        <w:rPr>
          <w:rFonts w:ascii="Arial" w:hAnsi="Arial" w:cs="Arial"/>
          <w:sz w:val="24"/>
          <w:szCs w:val="24"/>
        </w:rPr>
        <w:t>esponde, completando-a.</w:t>
      </w:r>
    </w:p>
    <w:p w:rsidR="002471F1" w:rsidRPr="002B7CF6" w:rsidRDefault="002471F1" w:rsidP="002471F1">
      <w:pPr>
        <w:spacing w:line="360" w:lineRule="auto"/>
        <w:rPr>
          <w:rFonts w:ascii="Arial" w:hAnsi="Arial" w:cs="Arial"/>
          <w:sz w:val="24"/>
          <w:szCs w:val="24"/>
        </w:rPr>
      </w:pPr>
      <w:proofErr w:type="gramStart"/>
      <w:r>
        <w:rPr>
          <w:rFonts w:ascii="Arial" w:hAnsi="Arial" w:cs="Arial"/>
          <w:sz w:val="24"/>
          <w:szCs w:val="24"/>
        </w:rPr>
        <w:t>4</w:t>
      </w:r>
      <w:proofErr w:type="gramEnd"/>
      <w:r w:rsidRPr="002B7CF6">
        <w:rPr>
          <w:rFonts w:ascii="Arial" w:hAnsi="Arial" w:cs="Arial"/>
          <w:sz w:val="24"/>
          <w:szCs w:val="24"/>
        </w:rPr>
        <w:t>) O professor ou um aluno tocam ou cantam uma pergunta e cada aluno responde completando-a; de seguida outro aluno ou o professor terão de repetir essa resposta, fazendo uma variação melódica</w:t>
      </w:r>
      <w:r>
        <w:rPr>
          <w:rFonts w:ascii="Arial" w:hAnsi="Arial" w:cs="Arial"/>
          <w:sz w:val="24"/>
          <w:szCs w:val="24"/>
        </w:rPr>
        <w:t>.</w:t>
      </w:r>
    </w:p>
    <w:p w:rsidR="002471F1" w:rsidRPr="002B7CF6" w:rsidRDefault="002471F1" w:rsidP="002471F1">
      <w:pPr>
        <w:spacing w:line="360" w:lineRule="auto"/>
        <w:rPr>
          <w:rFonts w:ascii="Arial" w:hAnsi="Arial" w:cs="Arial"/>
          <w:sz w:val="24"/>
          <w:szCs w:val="24"/>
        </w:rPr>
      </w:pPr>
      <w:proofErr w:type="gramStart"/>
      <w:r>
        <w:rPr>
          <w:rFonts w:ascii="Arial" w:hAnsi="Arial" w:cs="Arial"/>
          <w:sz w:val="24"/>
          <w:szCs w:val="24"/>
        </w:rPr>
        <w:t>5</w:t>
      </w:r>
      <w:proofErr w:type="gramEnd"/>
      <w:r w:rsidRPr="002B7CF6">
        <w:rPr>
          <w:rFonts w:ascii="Arial" w:hAnsi="Arial" w:cs="Arial"/>
          <w:sz w:val="24"/>
          <w:szCs w:val="24"/>
        </w:rPr>
        <w:t>) Passar a frase: cada resposta é a continuação da pergunta anterior. Cada pergunta e resposta podem ter um tamanho predeterminado, entre uma a várias notas, ou pode ter variações ad libitum.</w:t>
      </w:r>
    </w:p>
    <w:p w:rsidR="002471F1" w:rsidRDefault="002471F1" w:rsidP="002471F1">
      <w:pPr>
        <w:spacing w:line="360" w:lineRule="auto"/>
        <w:rPr>
          <w:rFonts w:ascii="Arial" w:hAnsi="Arial" w:cs="Arial"/>
          <w:sz w:val="24"/>
          <w:szCs w:val="24"/>
        </w:rPr>
      </w:pPr>
      <w:proofErr w:type="gramStart"/>
      <w:r w:rsidRPr="00102637">
        <w:rPr>
          <w:rFonts w:ascii="Arial" w:hAnsi="Arial" w:cs="Arial"/>
          <w:sz w:val="24"/>
          <w:szCs w:val="24"/>
        </w:rPr>
        <w:t>6</w:t>
      </w:r>
      <w:proofErr w:type="gramEnd"/>
      <w:r w:rsidRPr="00102637">
        <w:rPr>
          <w:rFonts w:ascii="Arial" w:hAnsi="Arial" w:cs="Arial"/>
          <w:sz w:val="24"/>
          <w:szCs w:val="24"/>
        </w:rPr>
        <w:t>)- Montar uma letra de música desenhada.</w:t>
      </w:r>
    </w:p>
    <w:p w:rsidR="002471F1" w:rsidRPr="00102637" w:rsidRDefault="002471F1" w:rsidP="002471F1">
      <w:pPr>
        <w:spacing w:line="360" w:lineRule="auto"/>
        <w:rPr>
          <w:rFonts w:ascii="Arial" w:hAnsi="Arial" w:cs="Arial"/>
          <w:sz w:val="24"/>
          <w:szCs w:val="24"/>
        </w:rPr>
      </w:pPr>
      <w:proofErr w:type="gramStart"/>
      <w:r>
        <w:rPr>
          <w:rFonts w:ascii="Arial" w:hAnsi="Arial" w:cs="Arial"/>
          <w:sz w:val="24"/>
          <w:szCs w:val="24"/>
        </w:rPr>
        <w:t>7</w:t>
      </w:r>
      <w:proofErr w:type="gramEnd"/>
      <w:r>
        <w:rPr>
          <w:rFonts w:ascii="Arial" w:hAnsi="Arial" w:cs="Arial"/>
          <w:sz w:val="24"/>
          <w:szCs w:val="24"/>
        </w:rPr>
        <w:t>)- Na antiga Grécia em Atenas,  a</w:t>
      </w:r>
      <w:r w:rsidRPr="00EE1B96">
        <w:rPr>
          <w:rFonts w:ascii="Arial" w:hAnsi="Arial" w:cs="Arial"/>
          <w:sz w:val="24"/>
          <w:szCs w:val="24"/>
        </w:rPr>
        <w:t xml:space="preserve"> música e a poesia se faziam por imitação dos grandes </w:t>
      </w:r>
      <w:proofErr w:type="spellStart"/>
      <w:r w:rsidRPr="00EE1B96">
        <w:rPr>
          <w:rFonts w:ascii="Arial" w:hAnsi="Arial" w:cs="Arial"/>
          <w:sz w:val="24"/>
          <w:szCs w:val="24"/>
        </w:rPr>
        <w:t>rapsodos</w:t>
      </w:r>
      <w:proofErr w:type="spellEnd"/>
      <w:r w:rsidRPr="00EE1B96">
        <w:rPr>
          <w:rFonts w:ascii="Arial" w:hAnsi="Arial" w:cs="Arial"/>
          <w:sz w:val="24"/>
          <w:szCs w:val="24"/>
        </w:rPr>
        <w:t xml:space="preserve"> e poetas. Os torneios de música e poesia eram frequentes, tanto quanto as disputas esportivas.</w:t>
      </w:r>
    </w:p>
    <w:p w:rsidR="008C3A86" w:rsidRDefault="00AB06CD" w:rsidP="000C4450">
      <w:pPr>
        <w:spacing w:line="360" w:lineRule="auto"/>
        <w:ind w:right="1134"/>
        <w:rPr>
          <w:rFonts w:ascii="Arial" w:hAnsi="Arial" w:cs="Arial"/>
          <w:sz w:val="24"/>
          <w:szCs w:val="24"/>
        </w:rPr>
      </w:pPr>
      <w:r>
        <w:rPr>
          <w:rFonts w:ascii="Arial" w:hAnsi="Arial" w:cs="Arial"/>
          <w:b/>
          <w:sz w:val="28"/>
          <w:szCs w:val="28"/>
        </w:rPr>
        <w:lastRenderedPageBreak/>
        <w:t xml:space="preserve">2.6.2 </w:t>
      </w:r>
      <w:r w:rsidR="008C3A86" w:rsidRPr="0005596E">
        <w:rPr>
          <w:rFonts w:ascii="Arial" w:hAnsi="Arial" w:cs="Arial"/>
          <w:b/>
          <w:sz w:val="28"/>
          <w:szCs w:val="28"/>
        </w:rPr>
        <w:t>Duração</w:t>
      </w:r>
      <w:r w:rsidR="008C3A86">
        <w:rPr>
          <w:rFonts w:ascii="Arial" w:hAnsi="Arial" w:cs="Arial"/>
          <w:sz w:val="24"/>
          <w:szCs w:val="24"/>
        </w:rPr>
        <w:t>:</w:t>
      </w:r>
      <w:r w:rsidR="008C3A86" w:rsidRPr="00747065">
        <w:rPr>
          <w:rFonts w:ascii="Arial" w:hAnsi="Arial" w:cs="Arial"/>
          <w:sz w:val="24"/>
          <w:szCs w:val="24"/>
        </w:rPr>
        <w:t xml:space="preserve"> Quando distinguimos um som </w:t>
      </w:r>
      <w:r w:rsidR="008C3A86">
        <w:rPr>
          <w:rFonts w:ascii="Arial" w:hAnsi="Arial" w:cs="Arial"/>
          <w:sz w:val="24"/>
          <w:szCs w:val="24"/>
        </w:rPr>
        <w:t>longo</w:t>
      </w:r>
      <w:r w:rsidR="008C3A86" w:rsidRPr="00747065">
        <w:rPr>
          <w:rFonts w:ascii="Arial" w:hAnsi="Arial" w:cs="Arial"/>
          <w:sz w:val="24"/>
          <w:szCs w:val="24"/>
        </w:rPr>
        <w:t xml:space="preserve"> de um </w:t>
      </w:r>
      <w:r w:rsidR="008C3A86">
        <w:rPr>
          <w:rFonts w:ascii="Arial" w:hAnsi="Arial" w:cs="Arial"/>
          <w:sz w:val="24"/>
          <w:szCs w:val="24"/>
        </w:rPr>
        <w:t>curto.</w:t>
      </w:r>
    </w:p>
    <w:p w:rsidR="008C3A86" w:rsidRDefault="008C3A86" w:rsidP="000C4450">
      <w:pPr>
        <w:spacing w:line="360" w:lineRule="auto"/>
        <w:ind w:right="1134"/>
        <w:rPr>
          <w:rFonts w:ascii="Arial" w:hAnsi="Arial" w:cs="Arial"/>
          <w:b/>
          <w:sz w:val="28"/>
          <w:szCs w:val="28"/>
        </w:rPr>
      </w:pPr>
      <w:r>
        <w:rPr>
          <w:rFonts w:ascii="Arial" w:hAnsi="Arial" w:cs="Arial"/>
          <w:b/>
          <w:sz w:val="28"/>
          <w:szCs w:val="28"/>
        </w:rPr>
        <w:t>Atividades</w:t>
      </w:r>
    </w:p>
    <w:p w:rsidR="008C3A86" w:rsidRDefault="008C3A86" w:rsidP="008C3A86">
      <w:pPr>
        <w:spacing w:line="360" w:lineRule="auto"/>
        <w:ind w:left="1134" w:right="1134"/>
        <w:rPr>
          <w:rFonts w:ascii="Arial" w:hAnsi="Arial" w:cs="Arial"/>
          <w:sz w:val="24"/>
          <w:szCs w:val="24"/>
        </w:rPr>
      </w:pPr>
      <w:proofErr w:type="gramStart"/>
      <w:r w:rsidRPr="006C1454">
        <w:rPr>
          <w:rFonts w:ascii="Arial" w:hAnsi="Arial" w:cs="Arial"/>
          <w:sz w:val="24"/>
          <w:szCs w:val="24"/>
        </w:rPr>
        <w:t>1</w:t>
      </w:r>
      <w:proofErr w:type="gramEnd"/>
      <w:r w:rsidRPr="006C1454">
        <w:rPr>
          <w:rFonts w:ascii="Arial" w:hAnsi="Arial" w:cs="Arial"/>
          <w:sz w:val="24"/>
          <w:szCs w:val="24"/>
        </w:rPr>
        <w:t>)- Vocalização prolongada sobre uma vogal.</w:t>
      </w:r>
    </w:p>
    <w:p w:rsidR="008C3A86" w:rsidRDefault="008C3A86" w:rsidP="008C3A86">
      <w:pPr>
        <w:spacing w:line="360" w:lineRule="auto"/>
        <w:ind w:left="1134" w:right="1134"/>
        <w:rPr>
          <w:rFonts w:ascii="Arial" w:hAnsi="Arial" w:cs="Arial"/>
          <w:sz w:val="24"/>
          <w:szCs w:val="24"/>
        </w:rPr>
      </w:pPr>
      <w:proofErr w:type="gramStart"/>
      <w:r>
        <w:rPr>
          <w:rFonts w:ascii="Arial" w:hAnsi="Arial" w:cs="Arial"/>
          <w:sz w:val="24"/>
          <w:szCs w:val="24"/>
        </w:rPr>
        <w:t>2</w:t>
      </w:r>
      <w:proofErr w:type="gramEnd"/>
      <w:r>
        <w:rPr>
          <w:rFonts w:ascii="Arial" w:hAnsi="Arial" w:cs="Arial"/>
          <w:sz w:val="24"/>
          <w:szCs w:val="24"/>
        </w:rPr>
        <w:t>)-</w:t>
      </w:r>
      <w:r w:rsidRPr="006D0FE0">
        <w:rPr>
          <w:rFonts w:ascii="Arial" w:hAnsi="Arial" w:cs="Arial"/>
          <w:sz w:val="24"/>
          <w:szCs w:val="24"/>
        </w:rPr>
        <w:t>Criam melodias, partindo das ideias: balançando - profundo e triste - leve, ligeiro - e outras ainda, colocando sons e versos.</w:t>
      </w:r>
      <w:r w:rsidRPr="006C1454">
        <w:rPr>
          <w:rFonts w:ascii="Arial" w:hAnsi="Arial" w:cs="Arial"/>
          <w:sz w:val="24"/>
          <w:szCs w:val="24"/>
        </w:rPr>
        <w:t xml:space="preserve"> </w:t>
      </w:r>
    </w:p>
    <w:p w:rsidR="008C3A86" w:rsidRDefault="008C3A86" w:rsidP="008C3A86">
      <w:pPr>
        <w:spacing w:line="360" w:lineRule="auto"/>
        <w:ind w:left="1134" w:right="1134"/>
        <w:rPr>
          <w:rFonts w:ascii="Arial" w:hAnsi="Arial" w:cs="Arial"/>
          <w:sz w:val="24"/>
          <w:szCs w:val="24"/>
        </w:rPr>
      </w:pPr>
      <w:proofErr w:type="gramStart"/>
      <w:r>
        <w:rPr>
          <w:rFonts w:ascii="Arial" w:hAnsi="Arial" w:cs="Arial"/>
          <w:sz w:val="24"/>
          <w:szCs w:val="24"/>
        </w:rPr>
        <w:t>3</w:t>
      </w:r>
      <w:proofErr w:type="gramEnd"/>
      <w:r>
        <w:rPr>
          <w:rFonts w:ascii="Arial" w:hAnsi="Arial" w:cs="Arial"/>
          <w:sz w:val="24"/>
          <w:szCs w:val="24"/>
        </w:rPr>
        <w:t xml:space="preserve">)- </w:t>
      </w:r>
      <w:r w:rsidRPr="006D0FE0">
        <w:rPr>
          <w:rFonts w:ascii="Arial" w:hAnsi="Arial" w:cs="Arial"/>
          <w:sz w:val="24"/>
          <w:szCs w:val="24"/>
        </w:rPr>
        <w:t>Som reto, ondulado, tracejado, ascendente e descendente.</w:t>
      </w:r>
    </w:p>
    <w:p w:rsidR="008C3A86" w:rsidRDefault="008C3A86" w:rsidP="008C3A86">
      <w:pPr>
        <w:spacing w:line="360" w:lineRule="auto"/>
        <w:ind w:left="1134" w:right="1134"/>
        <w:rPr>
          <w:rFonts w:ascii="Arial" w:hAnsi="Arial" w:cs="Arial"/>
          <w:sz w:val="24"/>
          <w:szCs w:val="24"/>
        </w:rPr>
      </w:pPr>
      <w:proofErr w:type="gramStart"/>
      <w:r>
        <w:rPr>
          <w:rFonts w:ascii="Arial" w:hAnsi="Arial" w:cs="Arial"/>
          <w:sz w:val="24"/>
          <w:szCs w:val="24"/>
        </w:rPr>
        <w:t>4</w:t>
      </w:r>
      <w:proofErr w:type="gramEnd"/>
      <w:r>
        <w:rPr>
          <w:rFonts w:ascii="Arial" w:hAnsi="Arial" w:cs="Arial"/>
          <w:sz w:val="24"/>
          <w:szCs w:val="24"/>
        </w:rPr>
        <w:t xml:space="preserve">)- </w:t>
      </w:r>
      <w:r w:rsidRPr="00F7568B">
        <w:rPr>
          <w:rFonts w:ascii="Arial" w:hAnsi="Arial" w:cs="Arial"/>
          <w:sz w:val="24"/>
          <w:szCs w:val="24"/>
        </w:rPr>
        <w:t>Contraponto é uma conversa entre vários interlocutores, cada um procurando afirmar seu ponto de vista.</w:t>
      </w:r>
    </w:p>
    <w:p w:rsidR="009922B9" w:rsidRDefault="009922B9" w:rsidP="008C3A86">
      <w:pPr>
        <w:spacing w:line="360" w:lineRule="auto"/>
        <w:ind w:left="1134" w:right="1134"/>
        <w:rPr>
          <w:rFonts w:ascii="Arial" w:hAnsi="Arial" w:cs="Arial"/>
          <w:sz w:val="24"/>
          <w:szCs w:val="24"/>
        </w:rPr>
      </w:pPr>
    </w:p>
    <w:p w:rsidR="009922B9" w:rsidRDefault="009922B9" w:rsidP="008C3A86">
      <w:pPr>
        <w:spacing w:line="360" w:lineRule="auto"/>
        <w:ind w:left="1134" w:right="1134"/>
        <w:rPr>
          <w:rFonts w:ascii="Arial" w:hAnsi="Arial" w:cs="Arial"/>
          <w:sz w:val="24"/>
          <w:szCs w:val="24"/>
        </w:rPr>
      </w:pPr>
    </w:p>
    <w:p w:rsidR="009922B9" w:rsidRPr="00B605E3" w:rsidRDefault="009922B9" w:rsidP="009922B9">
      <w:pPr>
        <w:spacing w:line="360" w:lineRule="auto"/>
        <w:rPr>
          <w:rFonts w:ascii="Arial" w:hAnsi="Arial" w:cs="Arial"/>
          <w:b/>
          <w:sz w:val="28"/>
          <w:szCs w:val="28"/>
        </w:rPr>
      </w:pPr>
      <w:r w:rsidRPr="00B605E3">
        <w:rPr>
          <w:rFonts w:ascii="Arial" w:hAnsi="Arial" w:cs="Arial"/>
          <w:b/>
          <w:sz w:val="28"/>
          <w:szCs w:val="28"/>
        </w:rPr>
        <w:t>Ritmo</w:t>
      </w:r>
    </w:p>
    <w:p w:rsidR="009922B9" w:rsidRDefault="009922B9" w:rsidP="009922B9">
      <w:pPr>
        <w:spacing w:line="360" w:lineRule="auto"/>
        <w:ind w:firstLine="708"/>
        <w:rPr>
          <w:rFonts w:ascii="Arial" w:hAnsi="Arial" w:cs="Arial"/>
          <w:sz w:val="24"/>
          <w:szCs w:val="24"/>
        </w:rPr>
      </w:pPr>
    </w:p>
    <w:p w:rsidR="009922B9" w:rsidRDefault="009922B9" w:rsidP="009922B9">
      <w:pPr>
        <w:spacing w:line="360" w:lineRule="auto"/>
        <w:ind w:firstLine="708"/>
        <w:rPr>
          <w:rFonts w:ascii="Arial" w:hAnsi="Arial" w:cs="Arial"/>
          <w:sz w:val="24"/>
          <w:szCs w:val="24"/>
        </w:rPr>
      </w:pPr>
      <w:r w:rsidRPr="008764CD">
        <w:rPr>
          <w:rFonts w:ascii="Arial" w:hAnsi="Arial" w:cs="Arial"/>
          <w:sz w:val="24"/>
          <w:szCs w:val="24"/>
        </w:rPr>
        <w:t>A duração é que d</w:t>
      </w:r>
      <w:r>
        <w:rPr>
          <w:rFonts w:ascii="Arial" w:hAnsi="Arial" w:cs="Arial"/>
          <w:sz w:val="24"/>
          <w:szCs w:val="24"/>
        </w:rPr>
        <w:t>á</w:t>
      </w:r>
      <w:r w:rsidRPr="008764CD">
        <w:rPr>
          <w:rFonts w:ascii="Arial" w:hAnsi="Arial" w:cs="Arial"/>
          <w:sz w:val="24"/>
          <w:szCs w:val="24"/>
        </w:rPr>
        <w:t xml:space="preserve"> ritmo a uma música</w:t>
      </w:r>
      <w:r>
        <w:rPr>
          <w:rFonts w:ascii="Arial" w:hAnsi="Arial" w:cs="Arial"/>
          <w:sz w:val="24"/>
          <w:szCs w:val="24"/>
        </w:rPr>
        <w:t>.</w:t>
      </w:r>
    </w:p>
    <w:p w:rsidR="009922B9" w:rsidRDefault="009922B9" w:rsidP="009922B9">
      <w:pPr>
        <w:spacing w:line="360" w:lineRule="auto"/>
        <w:ind w:firstLine="708"/>
        <w:rPr>
          <w:rFonts w:ascii="Arial" w:hAnsi="Arial" w:cs="Arial"/>
          <w:sz w:val="24"/>
          <w:szCs w:val="24"/>
        </w:rPr>
      </w:pPr>
      <w:r>
        <w:rPr>
          <w:rFonts w:ascii="Arial" w:hAnsi="Arial" w:cs="Arial"/>
          <w:sz w:val="24"/>
          <w:szCs w:val="24"/>
        </w:rPr>
        <w:t>Ritmo é uma palavra que significa movimento. (fluir) (evolução).</w:t>
      </w:r>
    </w:p>
    <w:p w:rsidR="009922B9" w:rsidRDefault="009922B9" w:rsidP="009922B9">
      <w:pPr>
        <w:spacing w:line="360" w:lineRule="auto"/>
        <w:ind w:firstLine="708"/>
        <w:rPr>
          <w:rFonts w:ascii="Arial" w:hAnsi="Arial" w:cs="Arial"/>
          <w:sz w:val="24"/>
          <w:szCs w:val="24"/>
        </w:rPr>
      </w:pPr>
      <w:r w:rsidRPr="00200BCF">
        <w:rPr>
          <w:rFonts w:ascii="Arial" w:hAnsi="Arial" w:cs="Arial"/>
          <w:sz w:val="24"/>
          <w:szCs w:val="24"/>
        </w:rPr>
        <w:t>Sucessão e superposição de durações: linha, concomitância de linhas (polifonia), cruzamentos</w:t>
      </w:r>
      <w:r>
        <w:rPr>
          <w:rFonts w:ascii="Arial" w:hAnsi="Arial" w:cs="Arial"/>
          <w:sz w:val="24"/>
          <w:szCs w:val="24"/>
        </w:rPr>
        <w:t>.</w:t>
      </w:r>
    </w:p>
    <w:p w:rsidR="009922B9" w:rsidRDefault="009922B9" w:rsidP="009922B9">
      <w:pPr>
        <w:spacing w:line="360" w:lineRule="auto"/>
        <w:ind w:firstLine="708"/>
        <w:rPr>
          <w:rFonts w:ascii="Arial" w:hAnsi="Arial" w:cs="Arial"/>
          <w:sz w:val="24"/>
          <w:szCs w:val="24"/>
        </w:rPr>
      </w:pPr>
    </w:p>
    <w:p w:rsidR="009922B9" w:rsidRDefault="009922B9" w:rsidP="009922B9">
      <w:pPr>
        <w:spacing w:line="360" w:lineRule="auto"/>
        <w:rPr>
          <w:rFonts w:ascii="Arial" w:hAnsi="Arial" w:cs="Arial"/>
          <w:b/>
          <w:sz w:val="28"/>
          <w:szCs w:val="28"/>
        </w:rPr>
      </w:pPr>
    </w:p>
    <w:p w:rsidR="009922B9" w:rsidRPr="00462098" w:rsidRDefault="009922B9" w:rsidP="009922B9">
      <w:pPr>
        <w:spacing w:line="360" w:lineRule="auto"/>
        <w:rPr>
          <w:rFonts w:ascii="Arial" w:hAnsi="Arial" w:cs="Arial"/>
          <w:b/>
          <w:sz w:val="28"/>
          <w:szCs w:val="28"/>
        </w:rPr>
      </w:pPr>
      <w:r w:rsidRPr="00462098">
        <w:rPr>
          <w:rFonts w:ascii="Arial" w:hAnsi="Arial" w:cs="Arial"/>
          <w:b/>
          <w:sz w:val="28"/>
          <w:szCs w:val="28"/>
        </w:rPr>
        <w:lastRenderedPageBreak/>
        <w:t>4.2 Pulso</w:t>
      </w:r>
    </w:p>
    <w:p w:rsidR="009922B9" w:rsidRDefault="009922B9" w:rsidP="009922B9">
      <w:pPr>
        <w:spacing w:line="360" w:lineRule="auto"/>
        <w:ind w:firstLine="708"/>
        <w:rPr>
          <w:rFonts w:ascii="Arial" w:hAnsi="Arial" w:cs="Arial"/>
          <w:sz w:val="24"/>
          <w:szCs w:val="24"/>
        </w:rPr>
      </w:pPr>
    </w:p>
    <w:p w:rsidR="009922B9" w:rsidRDefault="009922B9" w:rsidP="009922B9">
      <w:pPr>
        <w:spacing w:line="360" w:lineRule="auto"/>
        <w:ind w:firstLine="708"/>
        <w:rPr>
          <w:rFonts w:ascii="Arial" w:hAnsi="Arial" w:cs="Arial"/>
          <w:sz w:val="24"/>
          <w:szCs w:val="24"/>
        </w:rPr>
      </w:pPr>
      <w:r w:rsidRPr="00462098">
        <w:rPr>
          <w:rFonts w:ascii="Arial" w:hAnsi="Arial" w:cs="Arial"/>
          <w:sz w:val="24"/>
          <w:szCs w:val="24"/>
        </w:rPr>
        <w:t>São uma sequencia ininterrupta de pontos de referência para a organização do fluir do ritmo. Todas as durações numa peça, tanto as pausas como os sons, são definidas em relação à pulsação: Neutra (nenhuma diferença entre uma pulsação e outra); Constante (Invariável); Intrínseca (Específica) e Unidade (Estabelecer uma unidade de tempo</w:t>
      </w:r>
      <w:proofErr w:type="gramStart"/>
      <w:r w:rsidRPr="00462098">
        <w:rPr>
          <w:rFonts w:ascii="Arial" w:hAnsi="Arial" w:cs="Arial"/>
          <w:sz w:val="24"/>
          <w:szCs w:val="24"/>
        </w:rPr>
        <w:t>)</w:t>
      </w:r>
      <w:proofErr w:type="gramEnd"/>
    </w:p>
    <w:p w:rsidR="009922B9" w:rsidRDefault="009922B9" w:rsidP="009922B9">
      <w:pPr>
        <w:spacing w:line="360" w:lineRule="auto"/>
        <w:ind w:firstLine="708"/>
        <w:rPr>
          <w:rFonts w:ascii="Arial" w:hAnsi="Arial" w:cs="Arial"/>
          <w:sz w:val="24"/>
          <w:szCs w:val="24"/>
        </w:rPr>
      </w:pPr>
    </w:p>
    <w:p w:rsidR="009922B9" w:rsidRDefault="009922B9" w:rsidP="009922B9">
      <w:pPr>
        <w:spacing w:line="360" w:lineRule="auto"/>
        <w:rPr>
          <w:rFonts w:ascii="Arial" w:hAnsi="Arial" w:cs="Arial"/>
          <w:b/>
          <w:sz w:val="28"/>
          <w:szCs w:val="28"/>
        </w:rPr>
      </w:pPr>
      <w:r w:rsidRPr="009211D5">
        <w:rPr>
          <w:rFonts w:ascii="Arial" w:hAnsi="Arial" w:cs="Arial"/>
          <w:b/>
          <w:sz w:val="28"/>
          <w:szCs w:val="28"/>
        </w:rPr>
        <w:t>Antiguidade</w:t>
      </w:r>
    </w:p>
    <w:p w:rsidR="009922B9" w:rsidRDefault="009922B9" w:rsidP="009922B9">
      <w:pPr>
        <w:spacing w:line="360" w:lineRule="auto"/>
        <w:rPr>
          <w:rFonts w:ascii="Arial" w:hAnsi="Arial" w:cs="Arial"/>
          <w:b/>
          <w:sz w:val="28"/>
          <w:szCs w:val="28"/>
        </w:rPr>
      </w:pPr>
    </w:p>
    <w:p w:rsidR="009922B9" w:rsidRDefault="009922B9" w:rsidP="009922B9">
      <w:pPr>
        <w:spacing w:line="360" w:lineRule="auto"/>
        <w:rPr>
          <w:rFonts w:ascii="Arial" w:hAnsi="Arial" w:cs="Arial"/>
          <w:b/>
          <w:sz w:val="28"/>
          <w:szCs w:val="28"/>
        </w:rPr>
      </w:pPr>
      <w:r w:rsidRPr="006C5364">
        <w:rPr>
          <w:rFonts w:ascii="Arial" w:hAnsi="Arial" w:cs="Arial"/>
          <w:noProof/>
          <w:sz w:val="24"/>
          <w:szCs w:val="24"/>
          <w:lang w:eastAsia="pt-BR"/>
        </w:rPr>
        <mc:AlternateContent>
          <mc:Choice Requires="wps">
            <w:drawing>
              <wp:anchor distT="0" distB="0" distL="114300" distR="114300" simplePos="0" relativeHeight="251704320" behindDoc="0" locked="0" layoutInCell="1" allowOverlap="1" wp14:anchorId="79F89C60" wp14:editId="5193FA19">
                <wp:simplePos x="0" y="0"/>
                <wp:positionH relativeFrom="column">
                  <wp:posOffset>478790</wp:posOffset>
                </wp:positionH>
                <wp:positionV relativeFrom="paragraph">
                  <wp:posOffset>316865</wp:posOffset>
                </wp:positionV>
                <wp:extent cx="5986145" cy="1753870"/>
                <wp:effectExtent l="0" t="0" r="0" b="0"/>
                <wp:wrapNone/>
                <wp:docPr id="965" name="Retângulo 6"/>
                <wp:cNvGraphicFramePr/>
                <a:graphic xmlns:a="http://schemas.openxmlformats.org/drawingml/2006/main">
                  <a:graphicData uri="http://schemas.microsoft.com/office/word/2010/wordprocessingShape">
                    <wps:wsp>
                      <wps:cNvSpPr/>
                      <wps:spPr>
                        <a:xfrm>
                          <a:off x="0" y="0"/>
                          <a:ext cx="5986145" cy="1753870"/>
                        </a:xfrm>
                        <a:prstGeom prst="rect">
                          <a:avLst/>
                        </a:prstGeom>
                        <a:solidFill>
                          <a:schemeClr val="accent2"/>
                        </a:solidFill>
                      </wps:spPr>
                      <wps:txbx>
                        <w:txbxContent>
                          <w:p w:rsidR="004370AE" w:rsidRPr="006C5364" w:rsidRDefault="004370AE" w:rsidP="009922B9">
                            <w:pPr>
                              <w:pStyle w:val="NormalWeb"/>
                              <w:spacing w:before="0" w:beforeAutospacing="0" w:after="0" w:afterAutospacing="0"/>
                              <w:rPr>
                                <w:rFonts w:ascii="Arial" w:hAnsi="Arial" w:cs="Arial"/>
                              </w:rPr>
                            </w:pPr>
                            <w:r w:rsidRPr="006C5364">
                              <w:rPr>
                                <w:rFonts w:ascii="Arial" w:hAnsi="Arial" w:cs="Arial"/>
                                <w:color w:val="000000" w:themeColor="text1"/>
                                <w:kern w:val="24"/>
                              </w:rPr>
                              <w:t>O ritmo na música grega estava relacionado sempre com a poesia. Como se sabe, o verso (estrofe lírica) compõe-se de metros, divididos em pés. Os principais pés da métrica grega clássica continham duas unidades básicas: longas (--) e breves (U), geralmente longas valiam duas breves, mas nem sempre era uma regra.</w:t>
                            </w:r>
                          </w:p>
                          <w:p w:rsidR="004370AE" w:rsidRPr="006C5364" w:rsidRDefault="004370AE" w:rsidP="009922B9">
                            <w:pPr>
                              <w:pStyle w:val="NormalWeb"/>
                              <w:spacing w:before="0" w:beforeAutospacing="0" w:after="0" w:afterAutospacing="0"/>
                              <w:rPr>
                                <w:rFonts w:ascii="Arial" w:hAnsi="Arial" w:cs="Arial"/>
                              </w:rPr>
                            </w:pPr>
                            <w:r w:rsidRPr="006C5364">
                              <w:rPr>
                                <w:rFonts w:ascii="Arial" w:hAnsi="Arial" w:cs="Arial"/>
                                <w:color w:val="000000" w:themeColor="text1"/>
                                <w:kern w:val="24"/>
                              </w:rPr>
                              <w:t>Os pés agrupados formavam os versos, que por sua vez formavam as estrofes e que, em conjunto com outras estrofes, formavam uma composição.</w:t>
                            </w:r>
                          </w:p>
                        </w:txbxContent>
                      </wps:txbx>
                      <wps:bodyPr wrap="square">
                        <a:spAutoFit/>
                      </wps:bodyPr>
                    </wps:wsp>
                  </a:graphicData>
                </a:graphic>
                <wp14:sizeRelH relativeFrom="margin">
                  <wp14:pctWidth>0</wp14:pctWidth>
                </wp14:sizeRelH>
              </wp:anchor>
            </w:drawing>
          </mc:Choice>
          <mc:Fallback>
            <w:pict>
              <v:rect id="Retângulo 6" o:spid="_x0000_s1031" style="position:absolute;margin-left:37.7pt;margin-top:24.95pt;width:471.35pt;height:138.1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" fillcolor="#c0504d [3205]" stroked="f">
                <v:textbox style="mso-fit-shape-to-text:t">
                  <w:txbxContent>
                    <w:p w:rsidR="007E7AA4" w:rsidRPr="006C5364" w:rsidRDefault="007E7AA4" w:rsidP="009922B9">
                      <w:pPr>
                        <w:pStyle w:val="NormalWeb"/>
                        <w:spacing w:before="0" w:beforeAutospacing="0" w:after="0" w:afterAutospacing="0"/>
                        <w:rPr>
                          <w:rFonts w:ascii="Arial" w:hAnsi="Arial" w:cs="Arial"/>
                        </w:rPr>
                      </w:pPr>
                      <w:r w:rsidRPr="006C5364">
                        <w:rPr>
                          <w:rFonts w:ascii="Arial" w:hAnsi="Arial" w:cs="Arial"/>
                          <w:color w:val="000000" w:themeColor="text1"/>
                          <w:kern w:val="24"/>
                        </w:rPr>
                        <w:t>O ritmo na música grega estava relacionado sempre com a poesia. Como se sabe, o verso (estrofe lírica) compõe-se de metros, divididos em pés. Os principais pés da métrica grega clássica continham duas unidades básicas: longas (--) e breves (U), geralmente longas valiam duas breves, mas nem sempre era uma regra.</w:t>
                      </w:r>
                    </w:p>
                    <w:p w:rsidR="007E7AA4" w:rsidRPr="006C5364" w:rsidRDefault="007E7AA4" w:rsidP="009922B9">
                      <w:pPr>
                        <w:pStyle w:val="NormalWeb"/>
                        <w:spacing w:before="0" w:beforeAutospacing="0" w:after="0" w:afterAutospacing="0"/>
                        <w:rPr>
                          <w:rFonts w:ascii="Arial" w:hAnsi="Arial" w:cs="Arial"/>
                        </w:rPr>
                      </w:pPr>
                      <w:r w:rsidRPr="006C5364">
                        <w:rPr>
                          <w:rFonts w:ascii="Arial" w:hAnsi="Arial" w:cs="Arial"/>
                          <w:color w:val="000000" w:themeColor="text1"/>
                          <w:kern w:val="24"/>
                        </w:rPr>
                        <w:t>Os pés agrupados formavam os versos, que por sua vez formavam as estrofes e que, em conjunto com outras estrofes, formavam uma composição.</w:t>
                      </w:r>
                    </w:p>
                  </w:txbxContent>
                </v:textbox>
              </v:rect>
            </w:pict>
          </mc:Fallback>
        </mc:AlternateContent>
      </w:r>
      <w:r w:rsidRPr="00D3374D">
        <w:rPr>
          <w:rFonts w:ascii="Arial" w:hAnsi="Arial" w:cs="Arial"/>
          <w:b/>
          <w:sz w:val="28"/>
          <w:szCs w:val="28"/>
        </w:rPr>
        <w:t>História da música</w:t>
      </w:r>
    </w:p>
    <w:p w:rsidR="009922B9" w:rsidRPr="00D3374D" w:rsidRDefault="009922B9" w:rsidP="009922B9">
      <w:pPr>
        <w:spacing w:line="360" w:lineRule="auto"/>
        <w:rPr>
          <w:rFonts w:ascii="Arial" w:hAnsi="Arial" w:cs="Arial"/>
          <w:b/>
          <w:sz w:val="28"/>
          <w:szCs w:val="28"/>
        </w:rPr>
      </w:pPr>
    </w:p>
    <w:p w:rsidR="009922B9" w:rsidRDefault="009922B9" w:rsidP="009922B9">
      <w:pPr>
        <w:spacing w:line="360" w:lineRule="auto"/>
        <w:rPr>
          <w:rFonts w:ascii="Arial" w:hAnsi="Arial" w:cs="Arial"/>
          <w:sz w:val="24"/>
          <w:szCs w:val="24"/>
        </w:rPr>
      </w:pPr>
    </w:p>
    <w:p w:rsidR="009922B9" w:rsidRDefault="009922B9" w:rsidP="009922B9">
      <w:pPr>
        <w:spacing w:line="360" w:lineRule="auto"/>
        <w:ind w:firstLine="708"/>
        <w:rPr>
          <w:rFonts w:ascii="Arial" w:hAnsi="Arial" w:cs="Arial"/>
          <w:sz w:val="24"/>
          <w:szCs w:val="24"/>
        </w:rPr>
      </w:pPr>
    </w:p>
    <w:p w:rsidR="009922B9" w:rsidRDefault="009922B9" w:rsidP="009922B9">
      <w:pPr>
        <w:spacing w:line="360" w:lineRule="auto"/>
        <w:ind w:firstLine="708"/>
        <w:rPr>
          <w:rFonts w:ascii="Arial" w:hAnsi="Arial" w:cs="Arial"/>
          <w:sz w:val="24"/>
          <w:szCs w:val="24"/>
        </w:rPr>
      </w:pPr>
      <w:r w:rsidRPr="00B605E3">
        <w:rPr>
          <w:rFonts w:ascii="Arial" w:hAnsi="Arial" w:cs="Arial"/>
          <w:sz w:val="24"/>
          <w:szCs w:val="24"/>
        </w:rPr>
        <w:t>Organização das durações em ritmo livre (</w:t>
      </w:r>
      <w:proofErr w:type="spellStart"/>
      <w:r w:rsidRPr="00B605E3">
        <w:rPr>
          <w:rFonts w:ascii="Arial" w:hAnsi="Arial" w:cs="Arial"/>
          <w:sz w:val="24"/>
          <w:szCs w:val="24"/>
        </w:rPr>
        <w:t>amétrico</w:t>
      </w:r>
      <w:proofErr w:type="spellEnd"/>
      <w:r w:rsidRPr="00B605E3">
        <w:rPr>
          <w:rFonts w:ascii="Arial" w:hAnsi="Arial" w:cs="Arial"/>
          <w:sz w:val="24"/>
          <w:szCs w:val="24"/>
        </w:rPr>
        <w:t>)</w:t>
      </w:r>
    </w:p>
    <w:p w:rsidR="009922B9" w:rsidRDefault="009922B9" w:rsidP="009922B9">
      <w:pPr>
        <w:spacing w:line="360" w:lineRule="auto"/>
        <w:ind w:firstLine="708"/>
        <w:rPr>
          <w:rFonts w:ascii="Arial" w:hAnsi="Arial" w:cs="Arial"/>
          <w:sz w:val="24"/>
          <w:szCs w:val="24"/>
        </w:rPr>
      </w:pPr>
      <w:r w:rsidRPr="00B605E3">
        <w:rPr>
          <w:rFonts w:ascii="Arial" w:hAnsi="Arial" w:cs="Arial"/>
          <w:sz w:val="24"/>
          <w:szCs w:val="24"/>
        </w:rPr>
        <w:t>Organização das durações dentro da métrica</w:t>
      </w:r>
    </w:p>
    <w:p w:rsidR="009922B9" w:rsidRDefault="009922B9" w:rsidP="009922B9">
      <w:pPr>
        <w:spacing w:line="360" w:lineRule="auto"/>
        <w:ind w:firstLine="708"/>
        <w:rPr>
          <w:rFonts w:ascii="Arial" w:hAnsi="Arial" w:cs="Arial"/>
          <w:sz w:val="24"/>
          <w:szCs w:val="24"/>
        </w:rPr>
      </w:pPr>
      <w:r w:rsidRPr="00B605E3">
        <w:rPr>
          <w:rFonts w:ascii="Arial" w:hAnsi="Arial" w:cs="Arial"/>
          <w:sz w:val="24"/>
          <w:szCs w:val="24"/>
        </w:rPr>
        <w:t>Células rítmicas</w:t>
      </w:r>
    </w:p>
    <w:p w:rsidR="009922B9" w:rsidRDefault="009922B9" w:rsidP="009922B9">
      <w:pPr>
        <w:spacing w:line="360" w:lineRule="auto"/>
        <w:ind w:firstLine="708"/>
        <w:jc w:val="both"/>
        <w:rPr>
          <w:rFonts w:ascii="Arial" w:hAnsi="Arial" w:cs="Arial"/>
          <w:sz w:val="24"/>
          <w:szCs w:val="24"/>
        </w:rPr>
      </w:pPr>
      <w:r>
        <w:rPr>
          <w:rFonts w:ascii="Arial" w:hAnsi="Arial" w:cs="Arial"/>
          <w:sz w:val="24"/>
          <w:szCs w:val="24"/>
        </w:rPr>
        <w:t>Duas formas de abordar o ritmo</w:t>
      </w:r>
      <w:r w:rsidRPr="00B30A01">
        <w:rPr>
          <w:rFonts w:ascii="Arial" w:hAnsi="Arial" w:cs="Arial"/>
          <w:sz w:val="24"/>
          <w:szCs w:val="24"/>
        </w:rPr>
        <w:t xml:space="preserve">: (1) o ritmo de métrica regular, com barra de compasso; (2) o ritmo livre, sem métrica, utilizado nas peças instrumentais </w:t>
      </w:r>
      <w:proofErr w:type="spellStart"/>
      <w:r w:rsidRPr="00B30A01">
        <w:rPr>
          <w:rFonts w:ascii="Arial" w:hAnsi="Arial" w:cs="Arial"/>
          <w:sz w:val="24"/>
          <w:szCs w:val="24"/>
        </w:rPr>
        <w:t>solísticas</w:t>
      </w:r>
      <w:proofErr w:type="spellEnd"/>
      <w:r w:rsidRPr="00B30A01">
        <w:rPr>
          <w:rFonts w:ascii="Arial" w:hAnsi="Arial" w:cs="Arial"/>
          <w:sz w:val="24"/>
          <w:szCs w:val="24"/>
        </w:rPr>
        <w:t xml:space="preserve">, de carácter recitativo ou </w:t>
      </w:r>
      <w:proofErr w:type="spellStart"/>
      <w:r w:rsidRPr="00B30A01">
        <w:rPr>
          <w:rFonts w:ascii="Arial" w:hAnsi="Arial" w:cs="Arial"/>
          <w:sz w:val="24"/>
          <w:szCs w:val="24"/>
        </w:rPr>
        <w:t>improvisatório</w:t>
      </w:r>
      <w:proofErr w:type="spellEnd"/>
      <w:r w:rsidRPr="00B30A01">
        <w:rPr>
          <w:rFonts w:ascii="Arial" w:hAnsi="Arial" w:cs="Arial"/>
          <w:sz w:val="24"/>
          <w:szCs w:val="24"/>
        </w:rPr>
        <w:t>.</w:t>
      </w:r>
    </w:p>
    <w:p w:rsidR="009922B9" w:rsidRPr="008764CD" w:rsidRDefault="009922B9" w:rsidP="009922B9">
      <w:pPr>
        <w:spacing w:line="360" w:lineRule="auto"/>
        <w:ind w:firstLine="708"/>
        <w:rPr>
          <w:rFonts w:ascii="Arial" w:hAnsi="Arial" w:cs="Arial"/>
          <w:sz w:val="24"/>
          <w:szCs w:val="24"/>
        </w:rPr>
      </w:pPr>
      <w:r>
        <w:rPr>
          <w:rFonts w:ascii="Arial" w:hAnsi="Arial" w:cs="Arial"/>
          <w:sz w:val="24"/>
          <w:szCs w:val="24"/>
        </w:rPr>
        <w:lastRenderedPageBreak/>
        <w:t>R</w:t>
      </w:r>
      <w:r w:rsidRPr="00D72BD3">
        <w:rPr>
          <w:rFonts w:ascii="Arial" w:hAnsi="Arial" w:cs="Arial"/>
          <w:sz w:val="24"/>
          <w:szCs w:val="24"/>
        </w:rPr>
        <w:t>itmo irregular, inconstante, flexível, ao escreverem tocatas instrumentais e recitativas vocais.</w:t>
      </w:r>
    </w:p>
    <w:p w:rsidR="009922B9" w:rsidRPr="008C4A66" w:rsidRDefault="009922B9" w:rsidP="009922B9">
      <w:pPr>
        <w:spacing w:line="360" w:lineRule="auto"/>
        <w:ind w:firstLine="708"/>
        <w:rPr>
          <w:rFonts w:ascii="Arial" w:hAnsi="Arial" w:cs="Arial"/>
          <w:sz w:val="24"/>
          <w:szCs w:val="24"/>
        </w:rPr>
      </w:pPr>
      <w:r w:rsidRPr="008C4A66">
        <w:rPr>
          <w:rFonts w:ascii="Arial" w:hAnsi="Arial" w:cs="Arial"/>
          <w:sz w:val="24"/>
          <w:szCs w:val="24"/>
        </w:rPr>
        <w:t>Desenvolvimento rítmico: conhecendo explorando singularidades do ritmo de manifestações musicais diversas.</w:t>
      </w:r>
    </w:p>
    <w:p w:rsidR="009922B9" w:rsidRPr="008C4A66" w:rsidRDefault="009922B9" w:rsidP="009922B9">
      <w:pPr>
        <w:spacing w:line="360" w:lineRule="auto"/>
        <w:ind w:firstLine="708"/>
        <w:rPr>
          <w:rFonts w:ascii="Arial" w:hAnsi="Arial" w:cs="Arial"/>
          <w:sz w:val="24"/>
          <w:szCs w:val="24"/>
        </w:rPr>
      </w:pPr>
      <w:r w:rsidRPr="008C4A66">
        <w:rPr>
          <w:rFonts w:ascii="Arial" w:hAnsi="Arial" w:cs="Arial"/>
          <w:sz w:val="24"/>
          <w:szCs w:val="24"/>
        </w:rPr>
        <w:t xml:space="preserve">A palavra falada tem múltiplas funções no universo da Educação Musical. Ela pode servir de mote para aprender a divisão rítmica ou os valores musicais. </w:t>
      </w:r>
    </w:p>
    <w:p w:rsidR="009922B9" w:rsidRDefault="009922B9" w:rsidP="009922B9">
      <w:pPr>
        <w:spacing w:line="360" w:lineRule="auto"/>
        <w:ind w:firstLine="708"/>
        <w:rPr>
          <w:rFonts w:ascii="Arial" w:hAnsi="Arial" w:cs="Arial"/>
          <w:sz w:val="24"/>
          <w:szCs w:val="24"/>
        </w:rPr>
      </w:pPr>
      <w:r>
        <w:rPr>
          <w:rFonts w:ascii="Arial" w:hAnsi="Arial" w:cs="Arial"/>
          <w:sz w:val="24"/>
          <w:szCs w:val="24"/>
        </w:rPr>
        <w:t>D</w:t>
      </w:r>
      <w:r w:rsidRPr="005172D7">
        <w:rPr>
          <w:rFonts w:ascii="Arial" w:hAnsi="Arial" w:cs="Arial"/>
          <w:sz w:val="24"/>
          <w:szCs w:val="24"/>
        </w:rPr>
        <w:t xml:space="preserve">iálogos rítmicos com dois ou três grupos utilizando a imitação com sílabas, palavras, etc. </w:t>
      </w:r>
    </w:p>
    <w:p w:rsidR="00AB06CD" w:rsidRDefault="00AB06CD" w:rsidP="009922B9">
      <w:pPr>
        <w:spacing w:line="360" w:lineRule="auto"/>
        <w:rPr>
          <w:rFonts w:ascii="Arial Black" w:hAnsi="Arial Black"/>
          <w:sz w:val="28"/>
          <w:szCs w:val="28"/>
        </w:rPr>
      </w:pPr>
    </w:p>
    <w:p w:rsidR="009922B9" w:rsidRDefault="009922B9" w:rsidP="00AB06CD">
      <w:pPr>
        <w:spacing w:line="360" w:lineRule="auto"/>
        <w:ind w:firstLine="708"/>
        <w:rPr>
          <w:rFonts w:ascii="Arial" w:hAnsi="Arial" w:cs="Arial"/>
          <w:b/>
          <w:sz w:val="28"/>
          <w:szCs w:val="28"/>
        </w:rPr>
      </w:pPr>
      <w:r w:rsidRPr="002E7F63">
        <w:rPr>
          <w:rFonts w:ascii="Arial" w:hAnsi="Arial" w:cs="Arial"/>
          <w:b/>
          <w:sz w:val="28"/>
          <w:szCs w:val="28"/>
        </w:rPr>
        <w:t xml:space="preserve"> Figuras</w:t>
      </w:r>
    </w:p>
    <w:p w:rsidR="009922B9" w:rsidRPr="002E7F63" w:rsidRDefault="009922B9" w:rsidP="009922B9">
      <w:pPr>
        <w:spacing w:line="360" w:lineRule="auto"/>
        <w:rPr>
          <w:rFonts w:ascii="Arial" w:hAnsi="Arial" w:cs="Arial"/>
          <w:b/>
          <w:sz w:val="28"/>
          <w:szCs w:val="28"/>
        </w:rPr>
      </w:pPr>
    </w:p>
    <w:p w:rsidR="009922B9" w:rsidRPr="00742C5C" w:rsidRDefault="009922B9" w:rsidP="009922B9">
      <w:pPr>
        <w:spacing w:after="0" w:line="360" w:lineRule="auto"/>
        <w:ind w:firstLine="708"/>
        <w:jc w:val="both"/>
        <w:rPr>
          <w:rFonts w:ascii="Arial" w:hAnsi="Arial" w:cs="Arial"/>
          <w:sz w:val="24"/>
          <w:szCs w:val="24"/>
        </w:rPr>
      </w:pPr>
      <w:r w:rsidRPr="00742C5C">
        <w:rPr>
          <w:rFonts w:ascii="Arial" w:hAnsi="Arial" w:cs="Arial"/>
          <w:sz w:val="24"/>
          <w:szCs w:val="24"/>
        </w:rPr>
        <w:t xml:space="preserve">Para representar o som que é invisível usamos figuras, sendo elas positivas (som) e o silencio (pausa) as figuras negativas. </w:t>
      </w:r>
      <w:r>
        <w:rPr>
          <w:rFonts w:ascii="Arial" w:hAnsi="Arial" w:cs="Arial"/>
          <w:sz w:val="24"/>
          <w:szCs w:val="24"/>
        </w:rPr>
        <w:t xml:space="preserve"> </w:t>
      </w:r>
      <w:r w:rsidRPr="00742C5C">
        <w:rPr>
          <w:rFonts w:ascii="Arial" w:hAnsi="Arial" w:cs="Arial"/>
          <w:sz w:val="24"/>
          <w:szCs w:val="24"/>
        </w:rPr>
        <w:t xml:space="preserve">O ponto </w:t>
      </w:r>
      <w:proofErr w:type="gramStart"/>
      <w:r w:rsidRPr="00742C5C">
        <w:rPr>
          <w:rFonts w:ascii="Arial" w:hAnsi="Arial" w:cs="Arial"/>
          <w:sz w:val="24"/>
          <w:szCs w:val="24"/>
        </w:rPr>
        <w:t xml:space="preserve">( </w:t>
      </w:r>
      <w:proofErr w:type="gramEnd"/>
      <w:r w:rsidRPr="00742C5C">
        <w:rPr>
          <w:rFonts w:ascii="Arial" w:hAnsi="Arial" w:cs="Arial"/>
          <w:sz w:val="24"/>
          <w:szCs w:val="24"/>
        </w:rPr>
        <w:t xml:space="preserve">figura) possui uma grande atração visual, de maneira que dirige o olhar. </w:t>
      </w:r>
    </w:p>
    <w:p w:rsidR="009922B9" w:rsidRDefault="009922B9" w:rsidP="009922B9">
      <w:pPr>
        <w:spacing w:line="360" w:lineRule="auto"/>
        <w:rPr>
          <w:rFonts w:ascii="Arial" w:hAnsi="Arial" w:cs="Arial"/>
          <w:b/>
          <w:sz w:val="28"/>
          <w:szCs w:val="28"/>
        </w:rPr>
      </w:pPr>
    </w:p>
    <w:p w:rsidR="009922B9" w:rsidRPr="00742C5C" w:rsidRDefault="009922B9" w:rsidP="009922B9">
      <w:pPr>
        <w:spacing w:line="360" w:lineRule="auto"/>
        <w:rPr>
          <w:rFonts w:ascii="Arial" w:hAnsi="Arial" w:cs="Arial"/>
          <w:b/>
          <w:sz w:val="28"/>
          <w:szCs w:val="28"/>
        </w:rPr>
      </w:pPr>
      <w:r w:rsidRPr="00742C5C">
        <w:rPr>
          <w:rFonts w:ascii="Arial" w:hAnsi="Arial" w:cs="Arial"/>
          <w:b/>
          <w:sz w:val="28"/>
          <w:szCs w:val="28"/>
        </w:rPr>
        <w:t>Idade média (V – XV)</w:t>
      </w:r>
    </w:p>
    <w:p w:rsidR="009922B9" w:rsidRDefault="009922B9" w:rsidP="009922B9">
      <w:pPr>
        <w:spacing w:line="360" w:lineRule="auto"/>
        <w:rPr>
          <w:rFonts w:ascii="Arial" w:hAnsi="Arial" w:cs="Arial"/>
          <w:b/>
          <w:sz w:val="28"/>
          <w:szCs w:val="28"/>
        </w:rPr>
      </w:pPr>
    </w:p>
    <w:p w:rsidR="009922B9" w:rsidRDefault="009922B9" w:rsidP="009922B9">
      <w:pPr>
        <w:spacing w:line="360" w:lineRule="auto"/>
        <w:rPr>
          <w:rFonts w:ascii="Arial" w:hAnsi="Arial" w:cs="Arial"/>
          <w:b/>
          <w:sz w:val="28"/>
          <w:szCs w:val="28"/>
        </w:rPr>
      </w:pPr>
      <w:r>
        <w:rPr>
          <w:rFonts w:ascii="Arial" w:hAnsi="Arial" w:cs="Arial"/>
          <w:b/>
          <w:sz w:val="28"/>
          <w:szCs w:val="28"/>
        </w:rPr>
        <w:t>História da música</w:t>
      </w:r>
    </w:p>
    <w:p w:rsidR="009922B9" w:rsidRDefault="009922B9" w:rsidP="009922B9">
      <w:pPr>
        <w:spacing w:line="360" w:lineRule="auto"/>
        <w:ind w:firstLine="708"/>
        <w:jc w:val="both"/>
        <w:rPr>
          <w:rFonts w:ascii="Arial" w:hAnsi="Arial" w:cs="Arial"/>
          <w:sz w:val="24"/>
          <w:szCs w:val="24"/>
        </w:rPr>
      </w:pPr>
      <w:r w:rsidRPr="00290933">
        <w:rPr>
          <w:rFonts w:ascii="Arial" w:hAnsi="Arial" w:cs="Arial"/>
          <w:sz w:val="24"/>
          <w:szCs w:val="24"/>
        </w:rPr>
        <w:t xml:space="preserve">Século IV- A origem da escrita </w:t>
      </w:r>
      <w:proofErr w:type="spellStart"/>
      <w:r w:rsidRPr="00290933">
        <w:rPr>
          <w:rFonts w:ascii="Arial" w:hAnsi="Arial" w:cs="Arial"/>
          <w:sz w:val="24"/>
          <w:szCs w:val="24"/>
        </w:rPr>
        <w:t>neumática</w:t>
      </w:r>
      <w:proofErr w:type="spellEnd"/>
      <w:r w:rsidRPr="00290933">
        <w:rPr>
          <w:rFonts w:ascii="Arial" w:hAnsi="Arial" w:cs="Arial"/>
          <w:sz w:val="24"/>
          <w:szCs w:val="24"/>
        </w:rPr>
        <w:t>, (</w:t>
      </w:r>
      <w:proofErr w:type="spellStart"/>
      <w:proofErr w:type="gramStart"/>
      <w:r w:rsidRPr="00290933">
        <w:rPr>
          <w:rFonts w:ascii="Arial" w:hAnsi="Arial" w:cs="Arial"/>
          <w:sz w:val="24"/>
          <w:szCs w:val="24"/>
        </w:rPr>
        <w:t>neuma</w:t>
      </w:r>
      <w:proofErr w:type="spellEnd"/>
      <w:proofErr w:type="gramEnd"/>
      <w:r w:rsidRPr="00290933">
        <w:rPr>
          <w:rFonts w:ascii="Arial" w:hAnsi="Arial" w:cs="Arial"/>
          <w:sz w:val="24"/>
          <w:szCs w:val="24"/>
        </w:rPr>
        <w:t xml:space="preserve"> que significa gesto ou gestual do regente), da qual derivam os sinais musicais usados hoje em dia. Eram usados como acentuações e pontuações nos textos literários da antiguidade. Eram escritos no espaço acima do texto e com o tempo os </w:t>
      </w:r>
      <w:proofErr w:type="spellStart"/>
      <w:r w:rsidRPr="00290933">
        <w:rPr>
          <w:rFonts w:ascii="Arial" w:hAnsi="Arial" w:cs="Arial"/>
          <w:sz w:val="24"/>
          <w:szCs w:val="24"/>
        </w:rPr>
        <w:t>neumas</w:t>
      </w:r>
      <w:proofErr w:type="spellEnd"/>
      <w:r w:rsidRPr="00290933">
        <w:rPr>
          <w:rFonts w:ascii="Arial" w:hAnsi="Arial" w:cs="Arial"/>
          <w:sz w:val="24"/>
          <w:szCs w:val="24"/>
        </w:rPr>
        <w:t xml:space="preserve"> aparecem mais próximos ou mais longe do texto, iniciando o processo de intenção </w:t>
      </w:r>
      <w:r w:rsidRPr="00290933">
        <w:rPr>
          <w:rFonts w:ascii="Arial" w:hAnsi="Arial" w:cs="Arial"/>
          <w:sz w:val="24"/>
          <w:szCs w:val="24"/>
        </w:rPr>
        <w:lastRenderedPageBreak/>
        <w:t>de alturas mais precisa na notação e o surgimento de uma linha-guia e posteriormente de várias linhas. (</w:t>
      </w:r>
      <w:proofErr w:type="spellStart"/>
      <w:r w:rsidRPr="00290933">
        <w:rPr>
          <w:rFonts w:ascii="Arial" w:hAnsi="Arial" w:cs="Arial"/>
          <w:sz w:val="24"/>
          <w:szCs w:val="24"/>
        </w:rPr>
        <w:t>Sadie</w:t>
      </w:r>
      <w:proofErr w:type="spellEnd"/>
      <w:r w:rsidRPr="00290933">
        <w:rPr>
          <w:rFonts w:ascii="Arial" w:hAnsi="Arial" w:cs="Arial"/>
          <w:sz w:val="24"/>
          <w:szCs w:val="24"/>
        </w:rPr>
        <w:t xml:space="preserve">, 1980; </w:t>
      </w:r>
      <w:proofErr w:type="spellStart"/>
      <w:r w:rsidRPr="00290933">
        <w:rPr>
          <w:rFonts w:ascii="Arial" w:hAnsi="Arial" w:cs="Arial"/>
          <w:sz w:val="24"/>
          <w:szCs w:val="24"/>
        </w:rPr>
        <w:t>Strunk</w:t>
      </w:r>
      <w:proofErr w:type="spellEnd"/>
      <w:r w:rsidRPr="00290933">
        <w:rPr>
          <w:rFonts w:ascii="Arial" w:hAnsi="Arial" w:cs="Arial"/>
          <w:sz w:val="24"/>
          <w:szCs w:val="24"/>
        </w:rPr>
        <w:t xml:space="preserve">, 1981 e </w:t>
      </w:r>
      <w:proofErr w:type="spellStart"/>
      <w:r w:rsidRPr="00290933">
        <w:rPr>
          <w:rFonts w:ascii="Arial" w:hAnsi="Arial" w:cs="Arial"/>
          <w:sz w:val="24"/>
          <w:szCs w:val="24"/>
        </w:rPr>
        <w:t>Cardine</w:t>
      </w:r>
      <w:proofErr w:type="spellEnd"/>
      <w:r w:rsidRPr="00290933">
        <w:rPr>
          <w:rFonts w:ascii="Arial" w:hAnsi="Arial" w:cs="Arial"/>
          <w:sz w:val="24"/>
          <w:szCs w:val="24"/>
        </w:rPr>
        <w:t>, 1989).</w:t>
      </w:r>
    </w:p>
    <w:p w:rsidR="009922B9" w:rsidRDefault="009922B9" w:rsidP="009922B9">
      <w:pPr>
        <w:spacing w:line="360" w:lineRule="auto"/>
        <w:ind w:firstLine="708"/>
        <w:jc w:val="both"/>
        <w:rPr>
          <w:rFonts w:ascii="Arial" w:hAnsi="Arial" w:cs="Arial"/>
          <w:sz w:val="24"/>
          <w:szCs w:val="24"/>
        </w:rPr>
      </w:pPr>
      <w:r w:rsidRPr="00FA623D">
        <w:rPr>
          <w:rFonts w:ascii="Arial" w:hAnsi="Arial" w:cs="Arial"/>
          <w:sz w:val="24"/>
          <w:szCs w:val="24"/>
        </w:rPr>
        <w:t xml:space="preserve">A forma de se medir a duração das notas musicais chama- se </w:t>
      </w:r>
      <w:proofErr w:type="spellStart"/>
      <w:r w:rsidRPr="00FA623D">
        <w:rPr>
          <w:rFonts w:ascii="Arial" w:hAnsi="Arial" w:cs="Arial"/>
          <w:sz w:val="24"/>
          <w:szCs w:val="24"/>
        </w:rPr>
        <w:t>Mensuralismo</w:t>
      </w:r>
      <w:proofErr w:type="spellEnd"/>
      <w:r w:rsidRPr="00FA623D">
        <w:rPr>
          <w:rFonts w:ascii="Arial" w:hAnsi="Arial" w:cs="Arial"/>
          <w:sz w:val="24"/>
          <w:szCs w:val="24"/>
        </w:rPr>
        <w:t xml:space="preserve">. Foi criada no século XII por </w:t>
      </w:r>
      <w:proofErr w:type="spellStart"/>
      <w:r w:rsidRPr="00FA623D">
        <w:rPr>
          <w:rFonts w:ascii="Arial" w:hAnsi="Arial" w:cs="Arial"/>
          <w:sz w:val="24"/>
          <w:szCs w:val="24"/>
        </w:rPr>
        <w:t>Waller</w:t>
      </w:r>
      <w:proofErr w:type="spellEnd"/>
      <w:r w:rsidRPr="00FA623D">
        <w:rPr>
          <w:rFonts w:ascii="Arial" w:hAnsi="Arial" w:cs="Arial"/>
          <w:sz w:val="24"/>
          <w:szCs w:val="24"/>
        </w:rPr>
        <w:t xml:space="preserve"> </w:t>
      </w:r>
      <w:proofErr w:type="spellStart"/>
      <w:r w:rsidRPr="00FA623D">
        <w:rPr>
          <w:rFonts w:ascii="Arial" w:hAnsi="Arial" w:cs="Arial"/>
          <w:sz w:val="24"/>
          <w:szCs w:val="24"/>
        </w:rPr>
        <w:t>Oddington</w:t>
      </w:r>
      <w:proofErr w:type="spellEnd"/>
      <w:r w:rsidRPr="00FA623D">
        <w:rPr>
          <w:rFonts w:ascii="Arial" w:hAnsi="Arial" w:cs="Arial"/>
          <w:sz w:val="24"/>
          <w:szCs w:val="24"/>
        </w:rPr>
        <w:t xml:space="preserve"> e Franco de Colônia, que aliado ao método de notação das alturas, criado por Guido d’</w:t>
      </w:r>
      <w:proofErr w:type="spellStart"/>
      <w:r w:rsidRPr="00FA623D">
        <w:rPr>
          <w:rFonts w:ascii="Arial" w:hAnsi="Arial" w:cs="Arial"/>
          <w:sz w:val="24"/>
          <w:szCs w:val="24"/>
        </w:rPr>
        <w:t>Arezzo</w:t>
      </w:r>
      <w:proofErr w:type="spellEnd"/>
      <w:r w:rsidRPr="00FA623D">
        <w:rPr>
          <w:rFonts w:ascii="Arial" w:hAnsi="Arial" w:cs="Arial"/>
          <w:sz w:val="24"/>
          <w:szCs w:val="24"/>
        </w:rPr>
        <w:t>, possibilitou o surgimento da escrita musical, usada para registrar nossa música.</w:t>
      </w:r>
    </w:p>
    <w:p w:rsidR="009922B9" w:rsidRPr="00B5418C" w:rsidRDefault="009922B9" w:rsidP="009922B9">
      <w:pPr>
        <w:spacing w:line="360" w:lineRule="auto"/>
        <w:ind w:firstLine="708"/>
        <w:jc w:val="both"/>
        <w:rPr>
          <w:rFonts w:ascii="Arial" w:hAnsi="Arial" w:cs="Arial"/>
          <w:sz w:val="24"/>
          <w:szCs w:val="24"/>
        </w:rPr>
      </w:pPr>
      <w:r w:rsidRPr="00B5418C">
        <w:rPr>
          <w:rFonts w:ascii="Arial" w:hAnsi="Arial" w:cs="Arial"/>
          <w:sz w:val="24"/>
          <w:szCs w:val="24"/>
        </w:rPr>
        <w:t>Século XII- O ritmo era regido pelo texto amoldando as</w:t>
      </w:r>
      <w:proofErr w:type="gramStart"/>
      <w:r w:rsidRPr="00B5418C">
        <w:rPr>
          <w:rFonts w:ascii="Arial" w:hAnsi="Arial" w:cs="Arial"/>
          <w:sz w:val="24"/>
          <w:szCs w:val="24"/>
        </w:rPr>
        <w:t xml:space="preserve">  </w:t>
      </w:r>
      <w:proofErr w:type="gramEnd"/>
      <w:r w:rsidRPr="00B5418C">
        <w:rPr>
          <w:rFonts w:ascii="Arial" w:hAnsi="Arial" w:cs="Arial"/>
          <w:sz w:val="24"/>
          <w:szCs w:val="24"/>
        </w:rPr>
        <w:t>palavras ou seja o espirito do texto, mas do que sua matéria, inspirando a melodia (</w:t>
      </w:r>
      <w:proofErr w:type="spellStart"/>
      <w:r w:rsidRPr="00B5418C">
        <w:rPr>
          <w:rFonts w:ascii="Arial" w:hAnsi="Arial" w:cs="Arial"/>
          <w:sz w:val="24"/>
          <w:szCs w:val="24"/>
        </w:rPr>
        <w:t>Cardibe</w:t>
      </w:r>
      <w:proofErr w:type="spellEnd"/>
      <w:r w:rsidRPr="00B5418C">
        <w:rPr>
          <w:rFonts w:ascii="Arial" w:hAnsi="Arial" w:cs="Arial"/>
          <w:sz w:val="24"/>
          <w:szCs w:val="24"/>
        </w:rPr>
        <w:t>, 1989, p.57)</w:t>
      </w:r>
    </w:p>
    <w:p w:rsidR="009922B9" w:rsidRPr="00B5418C" w:rsidRDefault="009922B9" w:rsidP="009922B9">
      <w:pPr>
        <w:spacing w:line="360" w:lineRule="auto"/>
        <w:ind w:firstLine="708"/>
        <w:rPr>
          <w:rFonts w:ascii="Arial" w:hAnsi="Arial" w:cs="Arial"/>
          <w:sz w:val="24"/>
          <w:szCs w:val="24"/>
        </w:rPr>
      </w:pPr>
      <w:r w:rsidRPr="00B5418C">
        <w:rPr>
          <w:rFonts w:ascii="Arial" w:hAnsi="Arial" w:cs="Arial"/>
          <w:sz w:val="24"/>
          <w:szCs w:val="24"/>
        </w:rPr>
        <w:t>Século XIII- liberdade e movimentação das vozes e a liberdade mensural (subdivisões).</w:t>
      </w:r>
    </w:p>
    <w:p w:rsidR="009922B9" w:rsidRPr="006A0ADB" w:rsidRDefault="009922B9" w:rsidP="009922B9">
      <w:pPr>
        <w:spacing w:line="360" w:lineRule="auto"/>
        <w:ind w:firstLine="708"/>
        <w:jc w:val="both"/>
        <w:rPr>
          <w:rFonts w:ascii="Arial" w:hAnsi="Arial" w:cs="Arial"/>
          <w:sz w:val="24"/>
          <w:szCs w:val="24"/>
        </w:rPr>
      </w:pPr>
      <w:r w:rsidRPr="00B5418C">
        <w:rPr>
          <w:rFonts w:ascii="Arial" w:hAnsi="Arial" w:cs="Arial"/>
          <w:sz w:val="24"/>
          <w:szCs w:val="24"/>
        </w:rPr>
        <w:t xml:space="preserve">Século XIV- Houve diversas divisões, variações, polirritmia, </w:t>
      </w:r>
      <w:proofErr w:type="spellStart"/>
      <w:r w:rsidRPr="00B5418C">
        <w:rPr>
          <w:rFonts w:ascii="Arial" w:hAnsi="Arial" w:cs="Arial"/>
          <w:sz w:val="24"/>
          <w:szCs w:val="24"/>
        </w:rPr>
        <w:t>polimetria</w:t>
      </w:r>
      <w:proofErr w:type="spellEnd"/>
      <w:r w:rsidRPr="00B5418C">
        <w:rPr>
          <w:rFonts w:ascii="Arial" w:hAnsi="Arial" w:cs="Arial"/>
          <w:sz w:val="24"/>
          <w:szCs w:val="24"/>
        </w:rPr>
        <w:t xml:space="preserve"> e mudanças de coloração (de preto para vermelho e de vermelho para branco), chamando de “White </w:t>
      </w:r>
      <w:proofErr w:type="spellStart"/>
      <w:r w:rsidRPr="00B5418C">
        <w:rPr>
          <w:rFonts w:ascii="Arial" w:hAnsi="Arial" w:cs="Arial"/>
          <w:sz w:val="24"/>
          <w:szCs w:val="24"/>
        </w:rPr>
        <w:t>notation</w:t>
      </w:r>
      <w:proofErr w:type="spellEnd"/>
      <w:r w:rsidRPr="00B5418C">
        <w:rPr>
          <w:rFonts w:ascii="Arial" w:hAnsi="Arial" w:cs="Arial"/>
          <w:sz w:val="24"/>
          <w:szCs w:val="24"/>
        </w:rPr>
        <w:t xml:space="preserve">”. </w:t>
      </w:r>
      <w:r w:rsidRPr="006A0ADB">
        <w:rPr>
          <w:rFonts w:ascii="Arial" w:hAnsi="Arial" w:cs="Arial"/>
          <w:sz w:val="24"/>
          <w:szCs w:val="24"/>
        </w:rPr>
        <w:t>(</w:t>
      </w:r>
      <w:proofErr w:type="spellStart"/>
      <w:r w:rsidRPr="006A0ADB">
        <w:rPr>
          <w:rFonts w:ascii="Arial" w:hAnsi="Arial" w:cs="Arial"/>
          <w:sz w:val="24"/>
          <w:szCs w:val="24"/>
        </w:rPr>
        <w:t>Sadie</w:t>
      </w:r>
      <w:proofErr w:type="spellEnd"/>
      <w:r w:rsidRPr="006A0ADB">
        <w:rPr>
          <w:rFonts w:ascii="Arial" w:hAnsi="Arial" w:cs="Arial"/>
          <w:sz w:val="24"/>
          <w:szCs w:val="24"/>
        </w:rPr>
        <w:t>, p.814).</w:t>
      </w:r>
    </w:p>
    <w:p w:rsidR="009922B9" w:rsidRDefault="00AB06CD" w:rsidP="009922B9">
      <w:pPr>
        <w:spacing w:line="360" w:lineRule="auto"/>
        <w:jc w:val="both"/>
        <w:rPr>
          <w:rFonts w:ascii="Arial" w:hAnsi="Arial" w:cs="Arial"/>
          <w:sz w:val="24"/>
          <w:szCs w:val="24"/>
          <w:lang w:val="en-US"/>
        </w:rPr>
      </w:pPr>
      <w:r>
        <w:rPr>
          <w:rFonts w:ascii="Arial" w:hAnsi="Arial" w:cs="Arial"/>
          <w:sz w:val="24"/>
          <w:szCs w:val="24"/>
          <w:lang w:val="en-US"/>
        </w:rPr>
        <w:t xml:space="preserve">                </w:t>
      </w:r>
      <w:r>
        <w:rPr>
          <w:rFonts w:ascii="Arial" w:hAnsi="Arial" w:cs="Arial"/>
          <w:noProof/>
          <w:sz w:val="24"/>
          <w:szCs w:val="24"/>
          <w:lang w:eastAsia="pt-BR"/>
        </w:rPr>
        <w:drawing>
          <wp:inline distT="0" distB="0" distL="0" distR="0">
            <wp:extent cx="5514975" cy="3105150"/>
            <wp:effectExtent l="0" t="0" r="9525" b="0"/>
            <wp:docPr id="10259" name="Imagem 10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umas.jpg"/>
                    <pic:cNvPicPr/>
                  </pic:nvPicPr>
                  <pic:blipFill>
                    <a:blip r:embed="rId98">
                      <a:extLst>
                        <a:ext uri="{28A0092B-C50C-407E-A947-70E740481C1C}">
                          <a14:useLocalDpi xmlns:a14="http://schemas.microsoft.com/office/drawing/2010/main" val="0"/>
                        </a:ext>
                      </a:extLst>
                    </a:blip>
                    <a:stretch>
                      <a:fillRect/>
                    </a:stretch>
                  </pic:blipFill>
                  <pic:spPr>
                    <a:xfrm>
                      <a:off x="0" y="0"/>
                      <a:ext cx="5514975" cy="3105150"/>
                    </a:xfrm>
                    <a:prstGeom prst="rect">
                      <a:avLst/>
                    </a:prstGeom>
                  </pic:spPr>
                </pic:pic>
              </a:graphicData>
            </a:graphic>
          </wp:inline>
        </w:drawing>
      </w:r>
    </w:p>
    <w:p w:rsidR="009922B9" w:rsidRPr="00742C5C" w:rsidRDefault="009922B9" w:rsidP="009922B9">
      <w:pPr>
        <w:spacing w:line="360" w:lineRule="auto"/>
        <w:rPr>
          <w:rFonts w:ascii="Arial" w:hAnsi="Arial" w:cs="Arial"/>
          <w:b/>
          <w:sz w:val="28"/>
          <w:szCs w:val="28"/>
        </w:rPr>
      </w:pPr>
      <w:r w:rsidRPr="00742C5C">
        <w:rPr>
          <w:rFonts w:ascii="Arial" w:hAnsi="Arial" w:cs="Arial"/>
          <w:b/>
          <w:sz w:val="28"/>
          <w:szCs w:val="28"/>
        </w:rPr>
        <w:lastRenderedPageBreak/>
        <w:t>Renascimento</w:t>
      </w:r>
      <w:r>
        <w:rPr>
          <w:rFonts w:ascii="Arial" w:hAnsi="Arial" w:cs="Arial"/>
          <w:b/>
          <w:sz w:val="28"/>
          <w:szCs w:val="28"/>
        </w:rPr>
        <w:t xml:space="preserve"> (XVI)</w:t>
      </w:r>
    </w:p>
    <w:p w:rsidR="009922B9" w:rsidRDefault="009922B9" w:rsidP="009922B9">
      <w:pPr>
        <w:spacing w:line="360" w:lineRule="auto"/>
        <w:ind w:firstLine="708"/>
        <w:rPr>
          <w:rFonts w:ascii="Arial" w:hAnsi="Arial" w:cs="Arial"/>
          <w:sz w:val="24"/>
          <w:szCs w:val="24"/>
        </w:rPr>
      </w:pPr>
    </w:p>
    <w:p w:rsidR="009922B9" w:rsidRPr="00B5418C" w:rsidRDefault="009922B9" w:rsidP="009922B9">
      <w:pPr>
        <w:spacing w:line="360" w:lineRule="auto"/>
        <w:ind w:firstLine="708"/>
        <w:rPr>
          <w:rFonts w:ascii="Arial" w:hAnsi="Arial" w:cs="Arial"/>
          <w:sz w:val="24"/>
          <w:szCs w:val="24"/>
        </w:rPr>
      </w:pPr>
      <w:r w:rsidRPr="00B5418C">
        <w:rPr>
          <w:rFonts w:ascii="Arial" w:hAnsi="Arial" w:cs="Arial"/>
          <w:sz w:val="24"/>
          <w:szCs w:val="24"/>
        </w:rPr>
        <w:t>Século XVI- Harmonia e Métrica, sendo o ritmo pura divisão matemática. Proliferação da música instrumental (</w:t>
      </w:r>
      <w:proofErr w:type="spellStart"/>
      <w:r w:rsidRPr="00B5418C">
        <w:rPr>
          <w:rFonts w:ascii="Arial" w:hAnsi="Arial" w:cs="Arial"/>
          <w:sz w:val="24"/>
          <w:szCs w:val="24"/>
        </w:rPr>
        <w:t>ostinato</w:t>
      </w:r>
      <w:proofErr w:type="spellEnd"/>
      <w:r w:rsidRPr="00B5418C">
        <w:rPr>
          <w:rFonts w:ascii="Arial" w:hAnsi="Arial" w:cs="Arial"/>
          <w:sz w:val="24"/>
          <w:szCs w:val="24"/>
        </w:rPr>
        <w:t xml:space="preserve"> e baixo continuo) deixando a parte declamatória para a voz superior.</w:t>
      </w:r>
    </w:p>
    <w:p w:rsidR="009922B9" w:rsidRDefault="009922B9" w:rsidP="009922B9">
      <w:pPr>
        <w:spacing w:line="360" w:lineRule="auto"/>
        <w:ind w:firstLine="708"/>
        <w:rPr>
          <w:rFonts w:ascii="Arial" w:hAnsi="Arial" w:cs="Arial"/>
          <w:sz w:val="24"/>
          <w:szCs w:val="24"/>
        </w:rPr>
      </w:pPr>
      <w:r w:rsidRPr="00B5418C">
        <w:rPr>
          <w:rFonts w:ascii="Arial" w:hAnsi="Arial" w:cs="Arial"/>
          <w:sz w:val="24"/>
          <w:szCs w:val="24"/>
        </w:rPr>
        <w:t>O impulso da dança deu vida aos ritmos e sua padronização. (</w:t>
      </w:r>
      <w:proofErr w:type="gramStart"/>
      <w:r w:rsidRPr="00B5418C">
        <w:rPr>
          <w:rFonts w:ascii="Arial" w:hAnsi="Arial" w:cs="Arial"/>
          <w:sz w:val="24"/>
          <w:szCs w:val="24"/>
        </w:rPr>
        <w:t>Sadie,</w:t>
      </w:r>
      <w:proofErr w:type="gramEnd"/>
      <w:r w:rsidRPr="00B5418C">
        <w:rPr>
          <w:rFonts w:ascii="Arial" w:hAnsi="Arial" w:cs="Arial"/>
          <w:sz w:val="24"/>
          <w:szCs w:val="24"/>
        </w:rPr>
        <w:t>1980)</w:t>
      </w:r>
      <w:r>
        <w:rPr>
          <w:rFonts w:ascii="Arial" w:hAnsi="Arial" w:cs="Arial"/>
          <w:sz w:val="24"/>
          <w:szCs w:val="24"/>
        </w:rPr>
        <w:t>.</w:t>
      </w:r>
    </w:p>
    <w:p w:rsidR="009922B9" w:rsidRDefault="00841FFC" w:rsidP="009922B9">
      <w:pPr>
        <w:spacing w:line="360" w:lineRule="auto"/>
        <w:rPr>
          <w:rFonts w:ascii="Arial" w:hAnsi="Arial" w:cs="Arial"/>
          <w:sz w:val="24"/>
          <w:szCs w:val="24"/>
        </w:rPr>
      </w:pPr>
      <w:r w:rsidRPr="005D20FB">
        <w:rPr>
          <w:rFonts w:ascii="Arial" w:hAnsi="Arial" w:cs="Arial"/>
          <w:noProof/>
          <w:lang w:eastAsia="pt-BR"/>
        </w:rPr>
        <w:drawing>
          <wp:inline distT="0" distB="0" distL="0" distR="0" wp14:anchorId="4C3C0598" wp14:editId="35AF877D">
            <wp:extent cx="2352675" cy="2171700"/>
            <wp:effectExtent l="0" t="0" r="9525" b="0"/>
            <wp:docPr id="61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352675" cy="2171700"/>
                    </a:xfrm>
                    <a:prstGeom prst="rect">
                      <a:avLst/>
                    </a:prstGeom>
                    <a:noFill/>
                    <a:ln>
                      <a:noFill/>
                    </a:ln>
                    <a:extLst/>
                  </pic:spPr>
                </pic:pic>
              </a:graphicData>
            </a:graphic>
          </wp:inline>
        </w:drawing>
      </w:r>
      <w:r w:rsidRPr="005D20FB">
        <w:rPr>
          <w:rFonts w:ascii="Arial" w:hAnsi="Arial" w:cs="Arial"/>
          <w:noProof/>
          <w:lang w:eastAsia="pt-BR"/>
        </w:rPr>
        <w:drawing>
          <wp:inline distT="0" distB="0" distL="0" distR="0" wp14:anchorId="528C1E18" wp14:editId="646B5628">
            <wp:extent cx="2276475" cy="2171700"/>
            <wp:effectExtent l="0" t="0" r="9525" b="0"/>
            <wp:docPr id="61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 name="Picture 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281047" cy="2176061"/>
                    </a:xfrm>
                    <a:prstGeom prst="rect">
                      <a:avLst/>
                    </a:prstGeom>
                    <a:noFill/>
                    <a:ln>
                      <a:noFill/>
                    </a:ln>
                    <a:extLst/>
                  </pic:spPr>
                </pic:pic>
              </a:graphicData>
            </a:graphic>
          </wp:inline>
        </w:drawing>
      </w:r>
    </w:p>
    <w:p w:rsidR="009922B9" w:rsidRPr="000E3C34" w:rsidRDefault="009922B9" w:rsidP="009922B9">
      <w:pPr>
        <w:spacing w:line="360" w:lineRule="auto"/>
        <w:ind w:firstLine="708"/>
        <w:jc w:val="both"/>
        <w:rPr>
          <w:rFonts w:ascii="Arial" w:hAnsi="Arial" w:cs="Arial"/>
          <w:sz w:val="20"/>
          <w:szCs w:val="20"/>
        </w:rPr>
      </w:pPr>
      <w:proofErr w:type="spellStart"/>
      <w:r w:rsidRPr="000E3C34">
        <w:rPr>
          <w:rFonts w:ascii="Arial" w:hAnsi="Arial" w:cs="Arial"/>
          <w:sz w:val="20"/>
          <w:szCs w:val="20"/>
        </w:rPr>
        <w:t>Unimes</w:t>
      </w:r>
      <w:proofErr w:type="spellEnd"/>
      <w:r w:rsidRPr="000E3C34">
        <w:rPr>
          <w:rFonts w:ascii="Arial" w:hAnsi="Arial" w:cs="Arial"/>
          <w:sz w:val="20"/>
          <w:szCs w:val="20"/>
        </w:rPr>
        <w:t xml:space="preserve"> </w:t>
      </w:r>
      <w:proofErr w:type="gramStart"/>
      <w:r w:rsidRPr="000E3C34">
        <w:rPr>
          <w:rFonts w:ascii="Arial" w:hAnsi="Arial" w:cs="Arial"/>
          <w:sz w:val="20"/>
          <w:szCs w:val="20"/>
        </w:rPr>
        <w:t>virtual,</w:t>
      </w:r>
      <w:proofErr w:type="gramEnd"/>
      <w:r w:rsidRPr="000E3C34">
        <w:rPr>
          <w:rFonts w:ascii="Arial" w:hAnsi="Arial" w:cs="Arial"/>
          <w:sz w:val="20"/>
          <w:szCs w:val="20"/>
        </w:rPr>
        <w:t>2013</w:t>
      </w:r>
    </w:p>
    <w:p w:rsidR="00841FFC" w:rsidRDefault="00841FFC" w:rsidP="009922B9">
      <w:pPr>
        <w:spacing w:line="360" w:lineRule="auto"/>
        <w:ind w:firstLine="708"/>
        <w:jc w:val="both"/>
        <w:rPr>
          <w:rFonts w:ascii="Arial" w:hAnsi="Arial" w:cs="Arial"/>
          <w:b/>
          <w:sz w:val="24"/>
          <w:szCs w:val="24"/>
        </w:rPr>
      </w:pPr>
    </w:p>
    <w:p w:rsidR="00841FFC" w:rsidRDefault="00841FFC" w:rsidP="009922B9">
      <w:pPr>
        <w:spacing w:line="360" w:lineRule="auto"/>
        <w:ind w:firstLine="708"/>
        <w:jc w:val="both"/>
        <w:rPr>
          <w:rFonts w:ascii="Arial" w:hAnsi="Arial" w:cs="Arial"/>
          <w:b/>
          <w:sz w:val="24"/>
          <w:szCs w:val="24"/>
        </w:rPr>
      </w:pPr>
    </w:p>
    <w:p w:rsidR="00841FFC" w:rsidRDefault="00841FFC" w:rsidP="009922B9">
      <w:pPr>
        <w:spacing w:line="360" w:lineRule="auto"/>
        <w:ind w:firstLine="708"/>
        <w:jc w:val="both"/>
        <w:rPr>
          <w:rFonts w:ascii="Arial" w:hAnsi="Arial" w:cs="Arial"/>
          <w:b/>
          <w:sz w:val="24"/>
          <w:szCs w:val="24"/>
        </w:rPr>
      </w:pPr>
    </w:p>
    <w:p w:rsidR="00841FFC" w:rsidRDefault="00841FFC" w:rsidP="009922B9">
      <w:pPr>
        <w:spacing w:line="360" w:lineRule="auto"/>
        <w:ind w:firstLine="708"/>
        <w:jc w:val="both"/>
        <w:rPr>
          <w:rFonts w:ascii="Arial" w:hAnsi="Arial" w:cs="Arial"/>
          <w:b/>
          <w:sz w:val="24"/>
          <w:szCs w:val="24"/>
        </w:rPr>
      </w:pPr>
    </w:p>
    <w:p w:rsidR="00841FFC" w:rsidRDefault="00841FFC" w:rsidP="009922B9">
      <w:pPr>
        <w:spacing w:line="360" w:lineRule="auto"/>
        <w:ind w:firstLine="708"/>
        <w:jc w:val="both"/>
        <w:rPr>
          <w:rFonts w:ascii="Arial" w:hAnsi="Arial" w:cs="Arial"/>
          <w:b/>
          <w:sz w:val="24"/>
          <w:szCs w:val="24"/>
        </w:rPr>
      </w:pPr>
    </w:p>
    <w:p w:rsidR="00841FFC" w:rsidRDefault="00841FFC" w:rsidP="009922B9">
      <w:pPr>
        <w:spacing w:line="360" w:lineRule="auto"/>
        <w:ind w:firstLine="708"/>
        <w:jc w:val="both"/>
        <w:rPr>
          <w:rFonts w:ascii="Arial" w:hAnsi="Arial" w:cs="Arial"/>
          <w:b/>
          <w:sz w:val="24"/>
          <w:szCs w:val="24"/>
        </w:rPr>
      </w:pPr>
    </w:p>
    <w:p w:rsidR="009922B9" w:rsidRDefault="009922B9" w:rsidP="009922B9">
      <w:pPr>
        <w:spacing w:line="360" w:lineRule="auto"/>
        <w:ind w:firstLine="708"/>
        <w:jc w:val="both"/>
        <w:rPr>
          <w:rFonts w:ascii="Arial" w:hAnsi="Arial" w:cs="Arial"/>
          <w:sz w:val="24"/>
          <w:szCs w:val="24"/>
        </w:rPr>
      </w:pPr>
      <w:r w:rsidRPr="00825B7C">
        <w:rPr>
          <w:rFonts w:ascii="Arial" w:hAnsi="Arial" w:cs="Arial"/>
          <w:b/>
          <w:sz w:val="24"/>
          <w:szCs w:val="24"/>
        </w:rPr>
        <w:lastRenderedPageBreak/>
        <w:t>Ponto de Aumento</w:t>
      </w:r>
      <w:r w:rsidRPr="00825B7C">
        <w:rPr>
          <w:rFonts w:ascii="Arial" w:hAnsi="Arial" w:cs="Arial"/>
          <w:sz w:val="24"/>
          <w:szCs w:val="24"/>
        </w:rPr>
        <w:t xml:space="preserve"> é um ponto colocado à direita da figura (positiva ou negativa) para aumentar a metade de seu valor. No caso de haver um ponto duplo será acrescentada a metade mais a quarta parte.</w:t>
      </w:r>
    </w:p>
    <w:p w:rsidR="00841FFC" w:rsidRDefault="00841FFC" w:rsidP="009922B9">
      <w:pPr>
        <w:spacing w:line="360" w:lineRule="auto"/>
        <w:ind w:firstLine="708"/>
        <w:jc w:val="both"/>
        <w:rPr>
          <w:rFonts w:ascii="Arial" w:hAnsi="Arial" w:cs="Arial"/>
          <w:sz w:val="24"/>
          <w:szCs w:val="24"/>
        </w:rPr>
      </w:pPr>
      <w:r w:rsidRPr="00CE7F80">
        <w:rPr>
          <w:rFonts w:ascii="Arial" w:hAnsi="Arial" w:cs="Arial"/>
          <w:noProof/>
          <w:sz w:val="28"/>
          <w:szCs w:val="28"/>
          <w:lang w:eastAsia="pt-BR"/>
        </w:rPr>
        <w:drawing>
          <wp:inline distT="0" distB="0" distL="0" distR="0" wp14:anchorId="1ABFD0A3" wp14:editId="4BB3B5B6">
            <wp:extent cx="1905000" cy="866775"/>
            <wp:effectExtent l="0" t="0" r="0" b="9525"/>
            <wp:docPr id="71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904776" cy="866673"/>
                    </a:xfrm>
                    <a:prstGeom prst="rect">
                      <a:avLst/>
                    </a:prstGeom>
                    <a:noFill/>
                    <a:ln>
                      <a:noFill/>
                    </a:ln>
                    <a:extLst/>
                  </pic:spPr>
                </pic:pic>
              </a:graphicData>
            </a:graphic>
          </wp:inline>
        </w:drawing>
      </w:r>
    </w:p>
    <w:p w:rsidR="009922B9" w:rsidRPr="00841FFC" w:rsidRDefault="009922B9" w:rsidP="00841FFC">
      <w:pPr>
        <w:pStyle w:val="PargrafodaLista"/>
        <w:numPr>
          <w:ilvl w:val="0"/>
          <w:numId w:val="7"/>
        </w:numPr>
        <w:spacing w:line="360" w:lineRule="auto"/>
        <w:rPr>
          <w:rFonts w:ascii="Arial" w:hAnsi="Arial" w:cs="Arial"/>
        </w:rPr>
      </w:pPr>
      <w:r w:rsidRPr="00841FFC">
        <w:rPr>
          <w:rFonts w:ascii="Arial" w:hAnsi="Arial" w:cs="Arial"/>
        </w:rPr>
        <w:t xml:space="preserve">Todas as figuras simples são divisíveis por </w:t>
      </w:r>
      <w:proofErr w:type="gramStart"/>
      <w:r w:rsidRPr="00841FFC">
        <w:rPr>
          <w:rFonts w:ascii="Arial" w:hAnsi="Arial" w:cs="Arial"/>
        </w:rPr>
        <w:t>2</w:t>
      </w:r>
      <w:proofErr w:type="gramEnd"/>
      <w:r w:rsidRPr="00841FFC">
        <w:rPr>
          <w:rFonts w:ascii="Arial" w:hAnsi="Arial" w:cs="Arial"/>
        </w:rPr>
        <w:t xml:space="preserve">: </w:t>
      </w:r>
    </w:p>
    <w:p w:rsidR="00841FFC" w:rsidRPr="00841FFC" w:rsidRDefault="00841FFC" w:rsidP="00841FFC">
      <w:pPr>
        <w:pStyle w:val="PargrafodaLista"/>
        <w:spacing w:line="360" w:lineRule="auto"/>
        <w:rPr>
          <w:rFonts w:ascii="Arial" w:hAnsi="Arial" w:cs="Arial"/>
        </w:rPr>
      </w:pPr>
      <w:r w:rsidRPr="00841FFC">
        <w:rPr>
          <w:rFonts w:ascii="Arial" w:hAnsi="Arial" w:cs="Arial"/>
          <w:noProof/>
        </w:rPr>
        <w:drawing>
          <wp:inline distT="0" distB="0" distL="0" distR="0" wp14:anchorId="799C90DF" wp14:editId="066EBA78">
            <wp:extent cx="1698625" cy="619125"/>
            <wp:effectExtent l="0" t="0" r="0" b="9525"/>
            <wp:docPr id="81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698625"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9922B9" w:rsidRDefault="009922B9" w:rsidP="009922B9">
      <w:pPr>
        <w:spacing w:line="360" w:lineRule="auto"/>
        <w:rPr>
          <w:rFonts w:ascii="Arial" w:hAnsi="Arial" w:cs="Arial"/>
          <w:sz w:val="24"/>
          <w:szCs w:val="24"/>
        </w:rPr>
      </w:pPr>
      <w:r w:rsidRPr="00A57576">
        <w:rPr>
          <w:rFonts w:ascii="Arial" w:hAnsi="Arial" w:cs="Arial"/>
          <w:sz w:val="24"/>
          <w:szCs w:val="24"/>
        </w:rPr>
        <w:t xml:space="preserve">2. Todas as figuras com um ponto de aumento são divisíveis por </w:t>
      </w:r>
      <w:proofErr w:type="gramStart"/>
      <w:r w:rsidRPr="00A57576">
        <w:rPr>
          <w:rFonts w:ascii="Arial" w:hAnsi="Arial" w:cs="Arial"/>
          <w:sz w:val="24"/>
          <w:szCs w:val="24"/>
        </w:rPr>
        <w:t>3</w:t>
      </w:r>
      <w:proofErr w:type="gramEnd"/>
      <w:r w:rsidRPr="00A57576">
        <w:rPr>
          <w:rFonts w:ascii="Arial" w:hAnsi="Arial" w:cs="Arial"/>
          <w:sz w:val="24"/>
          <w:szCs w:val="24"/>
        </w:rPr>
        <w:t>, resultando em figuras simples</w:t>
      </w:r>
      <w:r>
        <w:rPr>
          <w:rFonts w:ascii="Arial" w:hAnsi="Arial" w:cs="Arial"/>
          <w:sz w:val="24"/>
          <w:szCs w:val="24"/>
        </w:rPr>
        <w:t xml:space="preserve">: </w:t>
      </w:r>
    </w:p>
    <w:p w:rsidR="009922B9" w:rsidRDefault="00841FFC" w:rsidP="009922B9">
      <w:pPr>
        <w:spacing w:line="360" w:lineRule="auto"/>
        <w:rPr>
          <w:rFonts w:ascii="Arial" w:hAnsi="Arial" w:cs="Arial"/>
          <w:sz w:val="24"/>
          <w:szCs w:val="24"/>
        </w:rPr>
      </w:pPr>
      <w:r w:rsidRPr="00841FFC">
        <w:rPr>
          <w:rFonts w:ascii="Arial" w:hAnsi="Arial" w:cs="Arial"/>
          <w:noProof/>
          <w:sz w:val="24"/>
          <w:szCs w:val="24"/>
          <w:lang w:eastAsia="pt-BR"/>
        </w:rPr>
        <w:drawing>
          <wp:inline distT="0" distB="0" distL="0" distR="0" wp14:anchorId="73273A3A" wp14:editId="42F1B509">
            <wp:extent cx="2238375" cy="866775"/>
            <wp:effectExtent l="0" t="0" r="9525" b="9525"/>
            <wp:docPr id="81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8" name="Picture 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238375"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9922B9" w:rsidRDefault="009922B9" w:rsidP="009922B9">
      <w:pPr>
        <w:spacing w:line="360" w:lineRule="auto"/>
        <w:rPr>
          <w:rFonts w:ascii="Arial" w:hAnsi="Arial" w:cs="Arial"/>
          <w:sz w:val="24"/>
          <w:szCs w:val="24"/>
        </w:rPr>
      </w:pPr>
      <w:r w:rsidRPr="00A57576">
        <w:rPr>
          <w:rFonts w:ascii="Arial" w:hAnsi="Arial" w:cs="Arial"/>
          <w:sz w:val="24"/>
          <w:szCs w:val="24"/>
        </w:rPr>
        <w:t xml:space="preserve">3. Todas as figuras com um ponto de aumento quando divisíveis por </w:t>
      </w:r>
      <w:proofErr w:type="gramStart"/>
      <w:r w:rsidRPr="00A57576">
        <w:rPr>
          <w:rFonts w:ascii="Arial" w:hAnsi="Arial" w:cs="Arial"/>
          <w:sz w:val="24"/>
          <w:szCs w:val="24"/>
        </w:rPr>
        <w:t>2</w:t>
      </w:r>
      <w:proofErr w:type="gramEnd"/>
      <w:r w:rsidRPr="00A57576">
        <w:rPr>
          <w:rFonts w:ascii="Arial" w:hAnsi="Arial" w:cs="Arial"/>
          <w:sz w:val="24"/>
          <w:szCs w:val="24"/>
        </w:rPr>
        <w:t xml:space="preserve"> resultarão e</w:t>
      </w:r>
      <w:r>
        <w:rPr>
          <w:rFonts w:ascii="Arial" w:hAnsi="Arial" w:cs="Arial"/>
          <w:sz w:val="24"/>
          <w:szCs w:val="24"/>
        </w:rPr>
        <w:t>m duas figuras pontuadas também:</w:t>
      </w:r>
    </w:p>
    <w:p w:rsidR="009922B9" w:rsidRDefault="00841FFC" w:rsidP="009922B9">
      <w:pPr>
        <w:spacing w:line="360" w:lineRule="auto"/>
        <w:rPr>
          <w:rFonts w:ascii="Arial" w:hAnsi="Arial" w:cs="Arial"/>
          <w:sz w:val="24"/>
          <w:szCs w:val="24"/>
        </w:rPr>
      </w:pPr>
      <w:r w:rsidRPr="00841FFC">
        <w:rPr>
          <w:rFonts w:ascii="Arial" w:hAnsi="Arial" w:cs="Arial"/>
          <w:noProof/>
          <w:sz w:val="24"/>
          <w:szCs w:val="24"/>
          <w:lang w:eastAsia="pt-BR"/>
        </w:rPr>
        <w:drawing>
          <wp:inline distT="0" distB="0" distL="0" distR="0" wp14:anchorId="734F8CBD" wp14:editId="4DD72FE9">
            <wp:extent cx="2463800" cy="877888"/>
            <wp:effectExtent l="0" t="0" r="0" b="0"/>
            <wp:docPr id="820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0" name="Picture 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463800" cy="877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9922B9" w:rsidRDefault="009922B9" w:rsidP="009922B9">
      <w:pPr>
        <w:spacing w:line="360" w:lineRule="auto"/>
        <w:ind w:firstLine="708"/>
        <w:jc w:val="both"/>
        <w:rPr>
          <w:rFonts w:ascii="Arial" w:hAnsi="Arial" w:cs="Arial"/>
          <w:b/>
          <w:sz w:val="24"/>
          <w:szCs w:val="24"/>
        </w:rPr>
      </w:pPr>
    </w:p>
    <w:p w:rsidR="009922B9" w:rsidRDefault="009922B9" w:rsidP="009922B9">
      <w:pPr>
        <w:spacing w:line="360" w:lineRule="auto"/>
        <w:ind w:firstLine="708"/>
        <w:jc w:val="both"/>
        <w:rPr>
          <w:rFonts w:ascii="Arial" w:hAnsi="Arial" w:cs="Arial"/>
          <w:sz w:val="24"/>
          <w:szCs w:val="24"/>
        </w:rPr>
      </w:pPr>
      <w:proofErr w:type="spellStart"/>
      <w:r w:rsidRPr="00FA623D">
        <w:rPr>
          <w:rFonts w:ascii="Arial" w:hAnsi="Arial" w:cs="Arial"/>
          <w:b/>
          <w:sz w:val="24"/>
          <w:szCs w:val="24"/>
        </w:rPr>
        <w:lastRenderedPageBreak/>
        <w:t>Quialteras</w:t>
      </w:r>
      <w:proofErr w:type="spellEnd"/>
      <w:r>
        <w:rPr>
          <w:rFonts w:ascii="Arial" w:hAnsi="Arial" w:cs="Arial"/>
          <w:sz w:val="24"/>
          <w:szCs w:val="24"/>
        </w:rPr>
        <w:t xml:space="preserve">: </w:t>
      </w:r>
      <w:r w:rsidRPr="00A57576">
        <w:rPr>
          <w:rFonts w:ascii="Arial" w:hAnsi="Arial" w:cs="Arial"/>
          <w:sz w:val="24"/>
          <w:szCs w:val="24"/>
        </w:rPr>
        <w:t>são grupos de notas empregados com maior ou menor valor do que normalmente representam;</w:t>
      </w:r>
      <w:r>
        <w:rPr>
          <w:rFonts w:ascii="Arial" w:hAnsi="Arial" w:cs="Arial"/>
          <w:sz w:val="24"/>
          <w:szCs w:val="24"/>
        </w:rPr>
        <w:t xml:space="preserve"> </w:t>
      </w:r>
      <w:r w:rsidRPr="00A57576">
        <w:rPr>
          <w:rFonts w:ascii="Arial" w:hAnsi="Arial" w:cs="Arial"/>
          <w:sz w:val="24"/>
          <w:szCs w:val="24"/>
        </w:rPr>
        <w:t>são grupos de valores que aparecem modificando a proporção estabelecida pela subdivisão de valores.</w:t>
      </w:r>
    </w:p>
    <w:p w:rsidR="009922B9" w:rsidRPr="00A57576" w:rsidRDefault="009922B9" w:rsidP="009922B9">
      <w:pPr>
        <w:spacing w:line="360" w:lineRule="auto"/>
        <w:ind w:firstLine="708"/>
        <w:jc w:val="both"/>
        <w:rPr>
          <w:rFonts w:ascii="Arial" w:hAnsi="Arial" w:cs="Arial"/>
          <w:sz w:val="24"/>
          <w:szCs w:val="24"/>
        </w:rPr>
      </w:pPr>
      <w:r>
        <w:rPr>
          <w:rFonts w:ascii="Arial" w:hAnsi="Arial" w:cs="Arial"/>
          <w:sz w:val="24"/>
          <w:szCs w:val="24"/>
        </w:rPr>
        <w:t xml:space="preserve">As quiálteras podem ser: </w:t>
      </w:r>
      <w:proofErr w:type="spellStart"/>
      <w:r>
        <w:rPr>
          <w:rFonts w:ascii="Arial" w:hAnsi="Arial" w:cs="Arial"/>
          <w:sz w:val="24"/>
          <w:szCs w:val="24"/>
        </w:rPr>
        <w:t>Duina</w:t>
      </w:r>
      <w:proofErr w:type="spellEnd"/>
      <w:r>
        <w:rPr>
          <w:rFonts w:ascii="Arial" w:hAnsi="Arial" w:cs="Arial"/>
          <w:sz w:val="24"/>
          <w:szCs w:val="24"/>
        </w:rPr>
        <w:t xml:space="preserve"> (</w:t>
      </w:r>
      <w:proofErr w:type="gramStart"/>
      <w:r>
        <w:rPr>
          <w:rFonts w:ascii="Arial" w:hAnsi="Arial" w:cs="Arial"/>
          <w:sz w:val="24"/>
          <w:szCs w:val="24"/>
        </w:rPr>
        <w:t>2</w:t>
      </w:r>
      <w:proofErr w:type="gramEnd"/>
      <w:r>
        <w:rPr>
          <w:rFonts w:ascii="Arial" w:hAnsi="Arial" w:cs="Arial"/>
          <w:sz w:val="24"/>
          <w:szCs w:val="24"/>
        </w:rPr>
        <w:t xml:space="preserve"> notas), </w:t>
      </w:r>
      <w:proofErr w:type="spellStart"/>
      <w:r>
        <w:rPr>
          <w:rFonts w:ascii="Arial" w:hAnsi="Arial" w:cs="Arial"/>
          <w:sz w:val="24"/>
          <w:szCs w:val="24"/>
        </w:rPr>
        <w:t>tercina</w:t>
      </w:r>
      <w:proofErr w:type="spellEnd"/>
      <w:r>
        <w:rPr>
          <w:rFonts w:ascii="Arial" w:hAnsi="Arial" w:cs="Arial"/>
          <w:sz w:val="24"/>
          <w:szCs w:val="24"/>
        </w:rPr>
        <w:t xml:space="preserve"> (3 notas), </w:t>
      </w:r>
      <w:proofErr w:type="spellStart"/>
      <w:r>
        <w:rPr>
          <w:rFonts w:ascii="Arial" w:hAnsi="Arial" w:cs="Arial"/>
          <w:sz w:val="24"/>
          <w:szCs w:val="24"/>
        </w:rPr>
        <w:t>quartina</w:t>
      </w:r>
      <w:proofErr w:type="spellEnd"/>
      <w:r>
        <w:rPr>
          <w:rFonts w:ascii="Arial" w:hAnsi="Arial" w:cs="Arial"/>
          <w:sz w:val="24"/>
          <w:szCs w:val="24"/>
        </w:rPr>
        <w:t xml:space="preserve"> (4 notas), </w:t>
      </w:r>
      <w:proofErr w:type="spellStart"/>
      <w:r>
        <w:rPr>
          <w:rFonts w:ascii="Arial" w:hAnsi="Arial" w:cs="Arial"/>
          <w:sz w:val="24"/>
          <w:szCs w:val="24"/>
        </w:rPr>
        <w:t>quintina</w:t>
      </w:r>
      <w:proofErr w:type="spellEnd"/>
      <w:r>
        <w:rPr>
          <w:rFonts w:ascii="Arial" w:hAnsi="Arial" w:cs="Arial"/>
          <w:sz w:val="24"/>
          <w:szCs w:val="24"/>
        </w:rPr>
        <w:t xml:space="preserve"> (notas) sextina (6 notas), </w:t>
      </w:r>
      <w:proofErr w:type="spellStart"/>
      <w:r>
        <w:rPr>
          <w:rFonts w:ascii="Arial" w:hAnsi="Arial" w:cs="Arial"/>
          <w:sz w:val="24"/>
          <w:szCs w:val="24"/>
        </w:rPr>
        <w:t>septina</w:t>
      </w:r>
      <w:proofErr w:type="spellEnd"/>
      <w:r>
        <w:rPr>
          <w:rFonts w:ascii="Arial" w:hAnsi="Arial" w:cs="Arial"/>
          <w:sz w:val="24"/>
          <w:szCs w:val="24"/>
        </w:rPr>
        <w:t xml:space="preserve"> (7 notas), etc.</w:t>
      </w:r>
    </w:p>
    <w:p w:rsidR="009922B9" w:rsidRDefault="00841FFC" w:rsidP="009922B9">
      <w:pPr>
        <w:spacing w:line="360" w:lineRule="auto"/>
        <w:rPr>
          <w:rFonts w:ascii="Arial" w:hAnsi="Arial" w:cs="Arial"/>
          <w:sz w:val="24"/>
          <w:szCs w:val="24"/>
        </w:rPr>
      </w:pPr>
      <w:r>
        <w:rPr>
          <w:noProof/>
          <w:lang w:eastAsia="pt-BR"/>
        </w:rPr>
        <w:drawing>
          <wp:inline distT="0" distB="0" distL="0" distR="0" wp14:anchorId="637FB18F" wp14:editId="34CB93AA">
            <wp:extent cx="5019675" cy="1380971"/>
            <wp:effectExtent l="133350" t="114300" r="142875" b="162560"/>
            <wp:docPr id="1218" name="Imagem 1534" descr="quialt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ialtera.jpg"/>
                    <pic:cNvPicPr/>
                  </pic:nvPicPr>
                  <pic:blipFill>
                    <a:blip r:embed="rId105" cstate="print"/>
                    <a:stretch>
                      <a:fillRect/>
                    </a:stretch>
                  </pic:blipFill>
                  <pic:spPr>
                    <a:xfrm>
                      <a:off x="0" y="0"/>
                      <a:ext cx="5020236" cy="13811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922B9" w:rsidRPr="00FA623D" w:rsidRDefault="009922B9" w:rsidP="009922B9">
      <w:pPr>
        <w:spacing w:line="360" w:lineRule="auto"/>
        <w:ind w:firstLine="708"/>
        <w:rPr>
          <w:rFonts w:ascii="Arial" w:hAnsi="Arial" w:cs="Arial"/>
          <w:sz w:val="24"/>
          <w:szCs w:val="24"/>
        </w:rPr>
      </w:pPr>
      <w:proofErr w:type="spellStart"/>
      <w:r w:rsidRPr="00242F46">
        <w:rPr>
          <w:rFonts w:ascii="Arial" w:hAnsi="Arial" w:cs="Arial"/>
          <w:b/>
          <w:sz w:val="28"/>
          <w:szCs w:val="28"/>
        </w:rPr>
        <w:t>Hemiola</w:t>
      </w:r>
      <w:proofErr w:type="spellEnd"/>
      <w:r>
        <w:rPr>
          <w:rFonts w:ascii="Arial" w:hAnsi="Arial" w:cs="Arial"/>
          <w:b/>
          <w:sz w:val="28"/>
          <w:szCs w:val="28"/>
        </w:rPr>
        <w:t xml:space="preserve">: </w:t>
      </w:r>
      <w:r w:rsidRPr="00FA623D">
        <w:rPr>
          <w:rFonts w:ascii="Arial" w:hAnsi="Arial" w:cs="Arial"/>
          <w:sz w:val="24"/>
          <w:szCs w:val="24"/>
        </w:rPr>
        <w:t>São alterações em que três tempos substituem os dois tempos normais (metade mais o inteiro).</w:t>
      </w:r>
    </w:p>
    <w:p w:rsidR="009922B9" w:rsidRDefault="00841FFC" w:rsidP="009922B9">
      <w:pPr>
        <w:spacing w:line="360" w:lineRule="auto"/>
        <w:rPr>
          <w:rFonts w:ascii="Arial" w:hAnsi="Arial" w:cs="Arial"/>
          <w:b/>
          <w:sz w:val="28"/>
          <w:szCs w:val="28"/>
        </w:rPr>
      </w:pPr>
      <w:r>
        <w:rPr>
          <w:rFonts w:ascii="Arial" w:hAnsi="Arial" w:cs="Arial"/>
          <w:noProof/>
          <w:lang w:eastAsia="pt-BR"/>
        </w:rPr>
        <w:drawing>
          <wp:inline distT="0" distB="0" distL="0" distR="0" wp14:anchorId="6A8D5BCE" wp14:editId="4C07E233">
            <wp:extent cx="3343275" cy="762000"/>
            <wp:effectExtent l="0" t="0" r="9525" b="0"/>
            <wp:docPr id="979" name="Imagem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miola.jpg"/>
                    <pic:cNvPicPr/>
                  </pic:nvPicPr>
                  <pic:blipFill>
                    <a:blip r:embed="rId106">
                      <a:extLst>
                        <a:ext uri="{28A0092B-C50C-407E-A947-70E740481C1C}">
                          <a14:useLocalDpi xmlns:a14="http://schemas.microsoft.com/office/drawing/2010/main" val="0"/>
                        </a:ext>
                      </a:extLst>
                    </a:blip>
                    <a:stretch>
                      <a:fillRect/>
                    </a:stretch>
                  </pic:blipFill>
                  <pic:spPr>
                    <a:xfrm>
                      <a:off x="0" y="0"/>
                      <a:ext cx="3343275" cy="762000"/>
                    </a:xfrm>
                    <a:prstGeom prst="rect">
                      <a:avLst/>
                    </a:prstGeom>
                  </pic:spPr>
                </pic:pic>
              </a:graphicData>
            </a:graphic>
          </wp:inline>
        </w:drawing>
      </w:r>
    </w:p>
    <w:p w:rsidR="00841FFC" w:rsidRDefault="00841FFC" w:rsidP="009922B9">
      <w:pPr>
        <w:spacing w:line="360" w:lineRule="auto"/>
        <w:rPr>
          <w:rFonts w:ascii="Arial" w:hAnsi="Arial" w:cs="Arial"/>
          <w:b/>
          <w:sz w:val="28"/>
          <w:szCs w:val="28"/>
        </w:rPr>
      </w:pPr>
    </w:p>
    <w:p w:rsidR="00841FFC" w:rsidRDefault="00841FFC" w:rsidP="009922B9">
      <w:pPr>
        <w:spacing w:line="360" w:lineRule="auto"/>
        <w:rPr>
          <w:rFonts w:ascii="Arial" w:hAnsi="Arial" w:cs="Arial"/>
          <w:b/>
          <w:sz w:val="28"/>
          <w:szCs w:val="28"/>
        </w:rPr>
      </w:pPr>
    </w:p>
    <w:p w:rsidR="00841FFC" w:rsidRDefault="00841FFC" w:rsidP="009922B9">
      <w:pPr>
        <w:spacing w:line="360" w:lineRule="auto"/>
        <w:rPr>
          <w:rFonts w:ascii="Arial" w:hAnsi="Arial" w:cs="Arial"/>
          <w:b/>
          <w:sz w:val="28"/>
          <w:szCs w:val="28"/>
        </w:rPr>
      </w:pPr>
    </w:p>
    <w:p w:rsidR="00841FFC" w:rsidRDefault="00841FFC" w:rsidP="009922B9">
      <w:pPr>
        <w:spacing w:line="360" w:lineRule="auto"/>
        <w:rPr>
          <w:rFonts w:ascii="Arial" w:hAnsi="Arial" w:cs="Arial"/>
          <w:b/>
          <w:sz w:val="28"/>
          <w:szCs w:val="28"/>
        </w:rPr>
      </w:pPr>
    </w:p>
    <w:p w:rsidR="009922B9" w:rsidRDefault="009922B9" w:rsidP="009922B9">
      <w:pPr>
        <w:spacing w:line="360" w:lineRule="auto"/>
        <w:rPr>
          <w:rFonts w:ascii="Arial" w:hAnsi="Arial" w:cs="Arial"/>
          <w:b/>
          <w:sz w:val="28"/>
          <w:szCs w:val="28"/>
        </w:rPr>
      </w:pPr>
      <w:r>
        <w:rPr>
          <w:rFonts w:ascii="Arial" w:hAnsi="Arial" w:cs="Arial"/>
          <w:b/>
          <w:sz w:val="28"/>
          <w:szCs w:val="28"/>
        </w:rPr>
        <w:lastRenderedPageBreak/>
        <w:t>Atividades</w:t>
      </w:r>
    </w:p>
    <w:p w:rsidR="009922B9" w:rsidRPr="00F7568B" w:rsidRDefault="009922B9" w:rsidP="009922B9">
      <w:pPr>
        <w:spacing w:line="360" w:lineRule="auto"/>
        <w:rPr>
          <w:rFonts w:ascii="Arial" w:hAnsi="Arial" w:cs="Arial"/>
          <w:sz w:val="24"/>
          <w:szCs w:val="24"/>
        </w:rPr>
      </w:pPr>
      <w:proofErr w:type="gramStart"/>
      <w:r w:rsidRPr="00F7568B">
        <w:rPr>
          <w:rFonts w:ascii="Arial" w:hAnsi="Arial" w:cs="Arial"/>
          <w:sz w:val="24"/>
          <w:szCs w:val="24"/>
        </w:rPr>
        <w:t>1</w:t>
      </w:r>
      <w:proofErr w:type="gramEnd"/>
      <w:r w:rsidRPr="00F7568B">
        <w:rPr>
          <w:rFonts w:ascii="Arial" w:hAnsi="Arial" w:cs="Arial"/>
          <w:sz w:val="24"/>
          <w:szCs w:val="24"/>
        </w:rPr>
        <w:t>)- Executar as células rítmicas.</w:t>
      </w:r>
    </w:p>
    <w:p w:rsidR="009922B9" w:rsidRDefault="009922B9" w:rsidP="009922B9">
      <w:pPr>
        <w:spacing w:line="360" w:lineRule="auto"/>
        <w:rPr>
          <w:rFonts w:ascii="Arial" w:hAnsi="Arial" w:cs="Arial"/>
          <w:b/>
          <w:sz w:val="28"/>
          <w:szCs w:val="28"/>
        </w:rPr>
      </w:pPr>
      <w:r>
        <w:rPr>
          <w:rFonts w:ascii="Arial" w:hAnsi="Arial" w:cs="Arial"/>
          <w:b/>
          <w:sz w:val="28"/>
          <w:szCs w:val="28"/>
        </w:rPr>
        <w:t xml:space="preserve"> </w:t>
      </w:r>
      <w:r w:rsidR="00841FFC" w:rsidRPr="00841FFC">
        <w:rPr>
          <w:rFonts w:ascii="Arial" w:hAnsi="Arial" w:cs="Arial"/>
          <w:b/>
          <w:noProof/>
          <w:sz w:val="28"/>
          <w:szCs w:val="28"/>
          <w:lang w:eastAsia="pt-BR"/>
        </w:rPr>
        <w:drawing>
          <wp:inline distT="0" distB="0" distL="0" distR="0" wp14:anchorId="3AFE55F3" wp14:editId="4A34147B">
            <wp:extent cx="4248472" cy="5040560"/>
            <wp:effectExtent l="0" t="0" r="0" b="8255"/>
            <wp:docPr id="10260" name="Imagem 7" descr="repensando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7" descr="repensando04.jpg"/>
                    <pic:cNvPicPr>
                      <a:picLocks noChangeAspect="1"/>
                    </pic:cNvPicPr>
                  </pic:nvPicPr>
                  <pic:blipFill>
                    <a:blip r:embed="rId107" cstate="print"/>
                    <a:stretch>
                      <a:fillRect/>
                    </a:stretch>
                  </pic:blipFill>
                  <pic:spPr>
                    <a:xfrm>
                      <a:off x="0" y="0"/>
                      <a:ext cx="4248472" cy="5040560"/>
                    </a:xfrm>
                    <a:prstGeom prst="rect">
                      <a:avLst/>
                    </a:prstGeom>
                  </pic:spPr>
                </pic:pic>
              </a:graphicData>
            </a:graphic>
          </wp:inline>
        </w:drawing>
      </w:r>
      <w:r>
        <w:rPr>
          <w:rFonts w:ascii="Arial" w:hAnsi="Arial" w:cs="Arial"/>
          <w:b/>
          <w:sz w:val="28"/>
          <w:szCs w:val="28"/>
        </w:rPr>
        <w:t xml:space="preserve"> </w:t>
      </w:r>
    </w:p>
    <w:p w:rsidR="009922B9" w:rsidRPr="00720420" w:rsidRDefault="009922B9" w:rsidP="009922B9">
      <w:pPr>
        <w:spacing w:line="360" w:lineRule="auto"/>
        <w:rPr>
          <w:rFonts w:ascii="Arial" w:hAnsi="Arial" w:cs="Arial"/>
          <w:sz w:val="20"/>
          <w:szCs w:val="20"/>
        </w:rPr>
      </w:pPr>
      <w:proofErr w:type="spellStart"/>
      <w:r w:rsidRPr="00720420">
        <w:rPr>
          <w:rFonts w:ascii="Arial" w:hAnsi="Arial" w:cs="Arial"/>
          <w:sz w:val="20"/>
          <w:szCs w:val="20"/>
        </w:rPr>
        <w:t>Unimes</w:t>
      </w:r>
      <w:proofErr w:type="spellEnd"/>
      <w:r w:rsidRPr="00720420">
        <w:rPr>
          <w:rFonts w:ascii="Arial" w:hAnsi="Arial" w:cs="Arial"/>
          <w:sz w:val="20"/>
          <w:szCs w:val="20"/>
        </w:rPr>
        <w:t xml:space="preserve"> virtual 2013</w:t>
      </w:r>
    </w:p>
    <w:p w:rsidR="009922B9" w:rsidRDefault="009922B9" w:rsidP="009922B9">
      <w:pPr>
        <w:spacing w:line="360" w:lineRule="auto"/>
        <w:rPr>
          <w:rFonts w:ascii="Arial" w:hAnsi="Arial" w:cs="Arial"/>
          <w:sz w:val="24"/>
          <w:szCs w:val="24"/>
        </w:rPr>
      </w:pPr>
    </w:p>
    <w:p w:rsidR="009922B9" w:rsidRDefault="009922B9" w:rsidP="009922B9">
      <w:pPr>
        <w:spacing w:line="360" w:lineRule="auto"/>
        <w:rPr>
          <w:rFonts w:ascii="Arial" w:hAnsi="Arial" w:cs="Arial"/>
          <w:sz w:val="24"/>
          <w:szCs w:val="24"/>
        </w:rPr>
      </w:pPr>
      <w:proofErr w:type="gramStart"/>
      <w:r>
        <w:rPr>
          <w:rFonts w:ascii="Arial" w:hAnsi="Arial" w:cs="Arial"/>
          <w:sz w:val="24"/>
          <w:szCs w:val="24"/>
        </w:rPr>
        <w:lastRenderedPageBreak/>
        <w:t>2</w:t>
      </w:r>
      <w:proofErr w:type="gramEnd"/>
      <w:r>
        <w:rPr>
          <w:rFonts w:ascii="Arial" w:hAnsi="Arial" w:cs="Arial"/>
          <w:sz w:val="24"/>
          <w:szCs w:val="24"/>
        </w:rPr>
        <w:t>)- A palavra falada serve de mote para aprender as divisões rítmicas.</w:t>
      </w:r>
    </w:p>
    <w:p w:rsidR="009922B9" w:rsidRDefault="000663CC" w:rsidP="009922B9">
      <w:pPr>
        <w:spacing w:line="360" w:lineRule="auto"/>
        <w:rPr>
          <w:rFonts w:ascii="Arial" w:hAnsi="Arial" w:cs="Arial"/>
          <w:sz w:val="24"/>
          <w:szCs w:val="24"/>
        </w:rPr>
      </w:pPr>
      <w:r>
        <w:rPr>
          <w:rFonts w:ascii="Arial" w:hAnsi="Arial" w:cs="Arial"/>
          <w:noProof/>
          <w:sz w:val="24"/>
          <w:szCs w:val="24"/>
          <w:lang w:eastAsia="pt-BR"/>
        </w:rPr>
        <w:drawing>
          <wp:inline distT="0" distB="0" distL="0" distR="0">
            <wp:extent cx="6858000" cy="2567305"/>
            <wp:effectExtent l="0" t="0" r="0" b="4445"/>
            <wp:docPr id="10261" name="Imagem 10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umtrumtrum.jpg"/>
                    <pic:cNvPicPr/>
                  </pic:nvPicPr>
                  <pic:blipFill>
                    <a:blip r:embed="rId108">
                      <a:extLst>
                        <a:ext uri="{28A0092B-C50C-407E-A947-70E740481C1C}">
                          <a14:useLocalDpi xmlns:a14="http://schemas.microsoft.com/office/drawing/2010/main" val="0"/>
                        </a:ext>
                      </a:extLst>
                    </a:blip>
                    <a:stretch>
                      <a:fillRect/>
                    </a:stretch>
                  </pic:blipFill>
                  <pic:spPr>
                    <a:xfrm>
                      <a:off x="0" y="0"/>
                      <a:ext cx="6858000" cy="2567305"/>
                    </a:xfrm>
                    <a:prstGeom prst="rect">
                      <a:avLst/>
                    </a:prstGeom>
                  </pic:spPr>
                </pic:pic>
              </a:graphicData>
            </a:graphic>
          </wp:inline>
        </w:drawing>
      </w:r>
    </w:p>
    <w:p w:rsidR="009922B9" w:rsidRDefault="009922B9" w:rsidP="009922B9">
      <w:pPr>
        <w:spacing w:line="360" w:lineRule="auto"/>
        <w:rPr>
          <w:rFonts w:ascii="Arial" w:hAnsi="Arial" w:cs="Arial"/>
          <w:sz w:val="24"/>
          <w:szCs w:val="24"/>
        </w:rPr>
      </w:pPr>
      <w:proofErr w:type="spellStart"/>
      <w:r>
        <w:rPr>
          <w:rFonts w:ascii="Arial" w:hAnsi="Arial" w:cs="Arial"/>
          <w:sz w:val="24"/>
          <w:szCs w:val="24"/>
        </w:rPr>
        <w:t>Unimes</w:t>
      </w:r>
      <w:proofErr w:type="spellEnd"/>
      <w:r>
        <w:rPr>
          <w:rFonts w:ascii="Arial" w:hAnsi="Arial" w:cs="Arial"/>
          <w:sz w:val="24"/>
          <w:szCs w:val="24"/>
        </w:rPr>
        <w:t xml:space="preserve"> virtual</w:t>
      </w:r>
    </w:p>
    <w:p w:rsidR="009922B9" w:rsidRDefault="009922B9" w:rsidP="009922B9">
      <w:pPr>
        <w:spacing w:line="360" w:lineRule="auto"/>
        <w:rPr>
          <w:rFonts w:ascii="Arial" w:hAnsi="Arial" w:cs="Arial"/>
          <w:sz w:val="24"/>
          <w:szCs w:val="24"/>
        </w:rPr>
      </w:pPr>
      <w:proofErr w:type="gramStart"/>
      <w:r>
        <w:rPr>
          <w:rFonts w:ascii="Arial" w:hAnsi="Arial" w:cs="Arial"/>
          <w:sz w:val="24"/>
          <w:szCs w:val="24"/>
        </w:rPr>
        <w:t>3</w:t>
      </w:r>
      <w:proofErr w:type="gramEnd"/>
      <w:r>
        <w:rPr>
          <w:rFonts w:ascii="Arial" w:hAnsi="Arial" w:cs="Arial"/>
          <w:sz w:val="24"/>
          <w:szCs w:val="24"/>
        </w:rPr>
        <w:t>)- Andar, correr, caminhar e saltar, conforme as figuras apresentadas:</w:t>
      </w:r>
    </w:p>
    <w:p w:rsidR="009922B9" w:rsidRDefault="000663CC" w:rsidP="009922B9">
      <w:pPr>
        <w:spacing w:line="360" w:lineRule="auto"/>
        <w:rPr>
          <w:rFonts w:ascii="Arial" w:hAnsi="Arial" w:cs="Arial"/>
          <w:sz w:val="24"/>
          <w:szCs w:val="24"/>
        </w:rPr>
      </w:pPr>
      <w:r>
        <w:rPr>
          <w:rFonts w:ascii="Arial" w:hAnsi="Arial" w:cs="Arial"/>
          <w:noProof/>
          <w:sz w:val="24"/>
          <w:szCs w:val="24"/>
          <w:lang w:eastAsia="pt-BR"/>
        </w:rPr>
        <w:drawing>
          <wp:inline distT="0" distB="0" distL="0" distR="0">
            <wp:extent cx="3571875" cy="2314575"/>
            <wp:effectExtent l="0" t="0" r="9525" b="9525"/>
            <wp:docPr id="10262" name="Imagem 10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TMO-DALCROZE2.jpg"/>
                    <pic:cNvPicPr/>
                  </pic:nvPicPr>
                  <pic:blipFill>
                    <a:blip r:embed="rId109">
                      <a:extLst>
                        <a:ext uri="{28A0092B-C50C-407E-A947-70E740481C1C}">
                          <a14:useLocalDpi xmlns:a14="http://schemas.microsoft.com/office/drawing/2010/main" val="0"/>
                        </a:ext>
                      </a:extLst>
                    </a:blip>
                    <a:stretch>
                      <a:fillRect/>
                    </a:stretch>
                  </pic:blipFill>
                  <pic:spPr>
                    <a:xfrm>
                      <a:off x="0" y="0"/>
                      <a:ext cx="3571875" cy="2314575"/>
                    </a:xfrm>
                    <a:prstGeom prst="rect">
                      <a:avLst/>
                    </a:prstGeom>
                  </pic:spPr>
                </pic:pic>
              </a:graphicData>
            </a:graphic>
          </wp:inline>
        </w:drawing>
      </w:r>
    </w:p>
    <w:p w:rsidR="009922B9" w:rsidRPr="00F901A5" w:rsidRDefault="009922B9" w:rsidP="009922B9">
      <w:pPr>
        <w:spacing w:line="360" w:lineRule="auto"/>
        <w:rPr>
          <w:rFonts w:ascii="Arial" w:hAnsi="Arial" w:cs="Arial"/>
          <w:sz w:val="20"/>
          <w:szCs w:val="20"/>
        </w:rPr>
      </w:pPr>
      <w:proofErr w:type="spellStart"/>
      <w:r w:rsidRPr="00F901A5">
        <w:rPr>
          <w:rFonts w:ascii="Arial" w:hAnsi="Arial" w:cs="Arial"/>
          <w:sz w:val="20"/>
          <w:szCs w:val="20"/>
        </w:rPr>
        <w:t>Dalcroze</w:t>
      </w:r>
      <w:proofErr w:type="spellEnd"/>
    </w:p>
    <w:p w:rsidR="009922B9" w:rsidRDefault="009922B9" w:rsidP="009922B9">
      <w:pPr>
        <w:spacing w:line="360" w:lineRule="auto"/>
        <w:rPr>
          <w:rFonts w:ascii="Arial" w:hAnsi="Arial" w:cs="Arial"/>
          <w:sz w:val="24"/>
          <w:szCs w:val="24"/>
        </w:rPr>
      </w:pPr>
      <w:proofErr w:type="gramStart"/>
      <w:r>
        <w:rPr>
          <w:rFonts w:ascii="Arial" w:hAnsi="Arial" w:cs="Arial"/>
          <w:sz w:val="24"/>
          <w:szCs w:val="24"/>
        </w:rPr>
        <w:lastRenderedPageBreak/>
        <w:t>4</w:t>
      </w:r>
      <w:proofErr w:type="gramEnd"/>
      <w:r>
        <w:rPr>
          <w:rFonts w:ascii="Arial" w:hAnsi="Arial" w:cs="Arial"/>
          <w:sz w:val="24"/>
          <w:szCs w:val="24"/>
        </w:rPr>
        <w:t xml:space="preserve">)- </w:t>
      </w:r>
      <w:proofErr w:type="spellStart"/>
      <w:r w:rsidRPr="00B34F90">
        <w:rPr>
          <w:rFonts w:ascii="Arial" w:hAnsi="Arial" w:cs="Arial"/>
          <w:sz w:val="24"/>
          <w:szCs w:val="24"/>
        </w:rPr>
        <w:t>Dactilorítmia</w:t>
      </w:r>
      <w:proofErr w:type="spellEnd"/>
      <w:r w:rsidRPr="00B34F90">
        <w:rPr>
          <w:rFonts w:ascii="Arial" w:hAnsi="Arial" w:cs="Arial"/>
          <w:sz w:val="24"/>
          <w:szCs w:val="24"/>
        </w:rPr>
        <w:t>: Um dedo é um tempo um som. Vários dedos separados representam vários sons de um tempo. Vários dedos juntos representam um som diversas vezes. Para silenciar fecha o dedo correspondente. Quando a mão está fechada, o silêncio é um ritmo.</w:t>
      </w:r>
      <w:r>
        <w:rPr>
          <w:rFonts w:ascii="Arial" w:hAnsi="Arial" w:cs="Arial"/>
          <w:sz w:val="24"/>
          <w:szCs w:val="24"/>
        </w:rPr>
        <w:t xml:space="preserve"> (</w:t>
      </w:r>
      <w:r w:rsidRPr="00B34F90">
        <w:rPr>
          <w:rFonts w:ascii="Arial" w:hAnsi="Arial" w:cs="Arial"/>
          <w:sz w:val="24"/>
          <w:szCs w:val="24"/>
        </w:rPr>
        <w:t xml:space="preserve">Maurice </w:t>
      </w:r>
      <w:proofErr w:type="spellStart"/>
      <w:r w:rsidRPr="00B34F90">
        <w:rPr>
          <w:rFonts w:ascii="Arial" w:hAnsi="Arial" w:cs="Arial"/>
          <w:sz w:val="24"/>
          <w:szCs w:val="24"/>
        </w:rPr>
        <w:t>Chevais</w:t>
      </w:r>
      <w:proofErr w:type="spellEnd"/>
      <w:proofErr w:type="gramStart"/>
      <w:r w:rsidRPr="00B34F90">
        <w:rPr>
          <w:rFonts w:ascii="Arial" w:hAnsi="Arial" w:cs="Arial"/>
          <w:sz w:val="24"/>
          <w:szCs w:val="24"/>
        </w:rPr>
        <w:t> </w:t>
      </w:r>
      <w:r>
        <w:rPr>
          <w:rFonts w:ascii="Arial" w:hAnsi="Arial" w:cs="Arial"/>
          <w:sz w:val="24"/>
          <w:szCs w:val="24"/>
        </w:rPr>
        <w:t>)</w:t>
      </w:r>
      <w:proofErr w:type="gramEnd"/>
    </w:p>
    <w:p w:rsidR="009922B9" w:rsidRDefault="000663CC" w:rsidP="009922B9">
      <w:pPr>
        <w:spacing w:line="360" w:lineRule="auto"/>
        <w:rPr>
          <w:rFonts w:ascii="Arial" w:hAnsi="Arial" w:cs="Arial"/>
          <w:b/>
          <w:sz w:val="28"/>
          <w:szCs w:val="28"/>
        </w:rPr>
      </w:pPr>
      <w:r>
        <w:rPr>
          <w:rFonts w:ascii="Arial" w:hAnsi="Arial" w:cs="Arial"/>
          <w:b/>
          <w:sz w:val="28"/>
          <w:szCs w:val="28"/>
        </w:rPr>
        <w:t xml:space="preserve">                                  </w:t>
      </w:r>
      <w:r>
        <w:rPr>
          <w:noProof/>
          <w:lang w:eastAsia="pt-BR"/>
        </w:rPr>
        <w:drawing>
          <wp:inline distT="0" distB="0" distL="0" distR="0">
            <wp:extent cx="3333750" cy="1390650"/>
            <wp:effectExtent l="0" t="0" r="0" b="0"/>
            <wp:docPr id="10263" name="Imagem 10263" descr="http://upload.wikimedia.org/wikipedia/commons/6/66/M%C3%A0_pentagr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upload.wikimedia.org/wikipedia/commons/6/66/M%C3%A0_pentagrama.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333750" cy="1390650"/>
                    </a:xfrm>
                    <a:prstGeom prst="rect">
                      <a:avLst/>
                    </a:prstGeom>
                    <a:noFill/>
                    <a:ln>
                      <a:noFill/>
                    </a:ln>
                  </pic:spPr>
                </pic:pic>
              </a:graphicData>
            </a:graphic>
          </wp:inline>
        </w:drawing>
      </w:r>
    </w:p>
    <w:p w:rsidR="009922B9" w:rsidRDefault="009922B9" w:rsidP="009922B9">
      <w:pPr>
        <w:spacing w:line="360" w:lineRule="auto"/>
        <w:rPr>
          <w:rFonts w:ascii="Arial" w:hAnsi="Arial" w:cs="Arial"/>
          <w:b/>
          <w:sz w:val="28"/>
          <w:szCs w:val="28"/>
        </w:rPr>
      </w:pPr>
    </w:p>
    <w:p w:rsidR="009922B9" w:rsidRDefault="009922B9" w:rsidP="000663CC">
      <w:pPr>
        <w:spacing w:line="360" w:lineRule="auto"/>
        <w:ind w:firstLine="708"/>
        <w:rPr>
          <w:rFonts w:ascii="Arial" w:hAnsi="Arial" w:cs="Arial"/>
          <w:b/>
          <w:sz w:val="28"/>
          <w:szCs w:val="28"/>
        </w:rPr>
      </w:pPr>
      <w:r w:rsidRPr="00242F46">
        <w:rPr>
          <w:rFonts w:ascii="Arial" w:hAnsi="Arial" w:cs="Arial"/>
          <w:b/>
          <w:sz w:val="28"/>
          <w:szCs w:val="28"/>
        </w:rPr>
        <w:t>Articulações musicais</w:t>
      </w:r>
    </w:p>
    <w:p w:rsidR="009922B9" w:rsidRPr="00242F46" w:rsidRDefault="009922B9" w:rsidP="009922B9">
      <w:pPr>
        <w:spacing w:line="360" w:lineRule="auto"/>
        <w:ind w:firstLine="708"/>
        <w:rPr>
          <w:rFonts w:ascii="Arial" w:hAnsi="Arial" w:cs="Arial"/>
          <w:sz w:val="24"/>
          <w:szCs w:val="24"/>
        </w:rPr>
      </w:pPr>
      <w:r w:rsidRPr="00242F46">
        <w:rPr>
          <w:rFonts w:ascii="Arial" w:hAnsi="Arial" w:cs="Arial"/>
          <w:sz w:val="24"/>
          <w:szCs w:val="24"/>
        </w:rPr>
        <w:t>São sinais gráficos referentes à emissão e encadeamentos de sons:</w:t>
      </w:r>
    </w:p>
    <w:p w:rsidR="0018618B" w:rsidRDefault="009922B9" w:rsidP="009922B9">
      <w:pPr>
        <w:spacing w:line="360" w:lineRule="auto"/>
        <w:ind w:firstLine="708"/>
        <w:jc w:val="both"/>
        <w:rPr>
          <w:rFonts w:ascii="Arial" w:hAnsi="Arial" w:cs="Arial"/>
          <w:sz w:val="24"/>
          <w:szCs w:val="24"/>
        </w:rPr>
      </w:pPr>
      <w:r w:rsidRPr="006F1FF2">
        <w:rPr>
          <w:rFonts w:ascii="Arial" w:hAnsi="Arial" w:cs="Arial"/>
          <w:b/>
          <w:sz w:val="24"/>
          <w:szCs w:val="24"/>
        </w:rPr>
        <w:t xml:space="preserve">Ligados ou </w:t>
      </w:r>
      <w:proofErr w:type="spellStart"/>
      <w:r w:rsidRPr="006F1FF2">
        <w:rPr>
          <w:rFonts w:ascii="Arial" w:hAnsi="Arial" w:cs="Arial"/>
          <w:b/>
          <w:sz w:val="24"/>
          <w:szCs w:val="24"/>
        </w:rPr>
        <w:t>Legatto</w:t>
      </w:r>
      <w:proofErr w:type="spellEnd"/>
      <w:r w:rsidRPr="00242F46">
        <w:rPr>
          <w:rFonts w:ascii="Arial" w:hAnsi="Arial" w:cs="Arial"/>
          <w:sz w:val="24"/>
          <w:szCs w:val="24"/>
        </w:rPr>
        <w:t xml:space="preserve"> (execução unida dum grupo rítmico é grafado com</w:t>
      </w:r>
      <w:proofErr w:type="gramStart"/>
      <w:r w:rsidRPr="00242F46">
        <w:rPr>
          <w:rFonts w:ascii="Arial" w:hAnsi="Arial" w:cs="Arial"/>
          <w:sz w:val="24"/>
          <w:szCs w:val="24"/>
        </w:rPr>
        <w:t xml:space="preserve">  </w:t>
      </w:r>
      <w:proofErr w:type="gramEnd"/>
      <w:r w:rsidRPr="00242F46">
        <w:rPr>
          <w:rFonts w:ascii="Arial" w:hAnsi="Arial" w:cs="Arial"/>
          <w:sz w:val="24"/>
          <w:szCs w:val="24"/>
        </w:rPr>
        <w:t xml:space="preserve">um semicírculo que limita o grupo de figuras ou com termo </w:t>
      </w:r>
      <w:proofErr w:type="spellStart"/>
      <w:r w:rsidRPr="00242F46">
        <w:rPr>
          <w:rFonts w:ascii="Arial" w:hAnsi="Arial" w:cs="Arial"/>
          <w:sz w:val="24"/>
          <w:szCs w:val="24"/>
        </w:rPr>
        <w:t>Legatto</w:t>
      </w:r>
      <w:proofErr w:type="spellEnd"/>
      <w:r w:rsidRPr="00242F46">
        <w:rPr>
          <w:rFonts w:ascii="Arial" w:hAnsi="Arial" w:cs="Arial"/>
          <w:sz w:val="24"/>
          <w:szCs w:val="24"/>
        </w:rPr>
        <w:t>), podem ser:</w:t>
      </w:r>
      <w:r>
        <w:rPr>
          <w:rFonts w:ascii="Arial" w:hAnsi="Arial" w:cs="Arial"/>
          <w:sz w:val="24"/>
          <w:szCs w:val="24"/>
        </w:rPr>
        <w:t xml:space="preserve"> </w:t>
      </w:r>
    </w:p>
    <w:p w:rsidR="0018618B" w:rsidRDefault="009922B9" w:rsidP="009922B9">
      <w:pPr>
        <w:spacing w:line="360" w:lineRule="auto"/>
        <w:ind w:firstLine="708"/>
        <w:jc w:val="both"/>
        <w:rPr>
          <w:rFonts w:ascii="Arial" w:hAnsi="Arial" w:cs="Arial"/>
          <w:sz w:val="24"/>
          <w:szCs w:val="24"/>
        </w:rPr>
      </w:pPr>
      <w:r w:rsidRPr="00242F46">
        <w:rPr>
          <w:rFonts w:ascii="Arial" w:hAnsi="Arial" w:cs="Arial"/>
          <w:sz w:val="24"/>
          <w:szCs w:val="24"/>
        </w:rPr>
        <w:t>De valor (liga duas notas iguais);</w:t>
      </w:r>
      <w:proofErr w:type="gramStart"/>
      <w:r>
        <w:rPr>
          <w:rFonts w:ascii="Arial" w:hAnsi="Arial" w:cs="Arial"/>
          <w:sz w:val="24"/>
          <w:szCs w:val="24"/>
        </w:rPr>
        <w:t xml:space="preserve"> </w:t>
      </w:r>
      <w:r w:rsidRPr="00242F46">
        <w:rPr>
          <w:rFonts w:ascii="Arial" w:hAnsi="Arial" w:cs="Arial"/>
          <w:sz w:val="24"/>
          <w:szCs w:val="24"/>
        </w:rPr>
        <w:t xml:space="preserve"> </w:t>
      </w:r>
    </w:p>
    <w:p w:rsidR="0018618B" w:rsidRDefault="0018618B" w:rsidP="009922B9">
      <w:pPr>
        <w:spacing w:line="360" w:lineRule="auto"/>
        <w:ind w:firstLine="708"/>
        <w:jc w:val="both"/>
        <w:rPr>
          <w:rFonts w:ascii="Arial" w:hAnsi="Arial" w:cs="Arial"/>
          <w:sz w:val="24"/>
          <w:szCs w:val="24"/>
        </w:rPr>
      </w:pPr>
      <w:proofErr w:type="gramEnd"/>
      <w:r>
        <w:rPr>
          <w:noProof/>
          <w:lang w:eastAsia="pt-BR"/>
        </w:rPr>
        <w:drawing>
          <wp:inline distT="0" distB="0" distL="0" distR="0" wp14:anchorId="70438FCE" wp14:editId="6AF0CB5E">
            <wp:extent cx="1733550" cy="962025"/>
            <wp:effectExtent l="0" t="0" r="0" b="9525"/>
            <wp:docPr id="10264" name="Imagem 10264" descr="http://blog.cancaonova.com/musicadedeus/files/2010/10/ligad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blog.cancaonova.com/musicadedeus/files/2010/10/ligadura.pn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733550" cy="962025"/>
                    </a:xfrm>
                    <a:prstGeom prst="rect">
                      <a:avLst/>
                    </a:prstGeom>
                    <a:noFill/>
                    <a:ln>
                      <a:noFill/>
                    </a:ln>
                  </pic:spPr>
                </pic:pic>
              </a:graphicData>
            </a:graphic>
          </wp:inline>
        </w:drawing>
      </w:r>
      <w:r>
        <w:rPr>
          <w:rFonts w:ascii="Arial" w:hAnsi="Arial" w:cs="Arial"/>
          <w:sz w:val="24"/>
          <w:szCs w:val="24"/>
        </w:rPr>
        <w:t xml:space="preserve">   </w:t>
      </w:r>
    </w:p>
    <w:p w:rsidR="0018618B" w:rsidRDefault="0018618B" w:rsidP="009922B9">
      <w:pPr>
        <w:spacing w:line="360" w:lineRule="auto"/>
        <w:ind w:firstLine="708"/>
        <w:jc w:val="both"/>
        <w:rPr>
          <w:rFonts w:ascii="Arial" w:hAnsi="Arial" w:cs="Arial"/>
          <w:sz w:val="24"/>
          <w:szCs w:val="24"/>
        </w:rPr>
      </w:pPr>
    </w:p>
    <w:p w:rsidR="0018618B" w:rsidRDefault="0018618B" w:rsidP="009922B9">
      <w:pPr>
        <w:spacing w:line="360" w:lineRule="auto"/>
        <w:ind w:firstLine="708"/>
        <w:jc w:val="both"/>
        <w:rPr>
          <w:rFonts w:ascii="Arial" w:hAnsi="Arial" w:cs="Arial"/>
          <w:sz w:val="24"/>
          <w:szCs w:val="24"/>
        </w:rPr>
      </w:pPr>
    </w:p>
    <w:p w:rsidR="0018618B" w:rsidRDefault="0018618B" w:rsidP="009922B9">
      <w:pPr>
        <w:spacing w:line="360" w:lineRule="auto"/>
        <w:ind w:firstLine="708"/>
        <w:jc w:val="both"/>
        <w:rPr>
          <w:rFonts w:ascii="Arial" w:hAnsi="Arial" w:cs="Arial"/>
          <w:sz w:val="24"/>
          <w:szCs w:val="24"/>
        </w:rPr>
      </w:pPr>
    </w:p>
    <w:p w:rsidR="000663CC" w:rsidRDefault="000663CC" w:rsidP="009922B9">
      <w:pPr>
        <w:spacing w:line="360" w:lineRule="auto"/>
        <w:ind w:firstLine="708"/>
        <w:jc w:val="both"/>
        <w:rPr>
          <w:rFonts w:ascii="Arial" w:hAnsi="Arial" w:cs="Arial"/>
          <w:sz w:val="24"/>
          <w:szCs w:val="24"/>
        </w:rPr>
      </w:pPr>
      <w:r>
        <w:rPr>
          <w:rFonts w:ascii="Arial" w:hAnsi="Arial" w:cs="Arial"/>
          <w:sz w:val="24"/>
          <w:szCs w:val="24"/>
        </w:rPr>
        <w:lastRenderedPageBreak/>
        <w:t xml:space="preserve">  </w:t>
      </w:r>
      <w:r w:rsidR="0018618B">
        <w:rPr>
          <w:rFonts w:ascii="Arial" w:hAnsi="Arial" w:cs="Arial"/>
          <w:sz w:val="24"/>
          <w:szCs w:val="24"/>
        </w:rPr>
        <w:t xml:space="preserve"> </w:t>
      </w:r>
      <w:r w:rsidR="0018618B">
        <w:rPr>
          <w:noProof/>
          <w:lang w:eastAsia="pt-BR"/>
        </w:rPr>
        <w:drawing>
          <wp:inline distT="0" distB="0" distL="0" distR="0">
            <wp:extent cx="5962650" cy="2638425"/>
            <wp:effectExtent l="0" t="0" r="0" b="9525"/>
            <wp:docPr id="10265" name="Imagem 10265" descr="http://img.photobucket.com/albums/v383/joubgiac/ligaduradeportam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g.photobucket.com/albums/v383/joubgiac/ligaduradeportamento.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962650" cy="2638425"/>
                    </a:xfrm>
                    <a:prstGeom prst="rect">
                      <a:avLst/>
                    </a:prstGeom>
                    <a:noFill/>
                    <a:ln>
                      <a:noFill/>
                    </a:ln>
                  </pic:spPr>
                </pic:pic>
              </a:graphicData>
            </a:graphic>
          </wp:inline>
        </w:drawing>
      </w:r>
    </w:p>
    <w:p w:rsidR="009922B9" w:rsidRPr="00DA23CE" w:rsidRDefault="0018618B" w:rsidP="009922B9">
      <w:pPr>
        <w:spacing w:line="360" w:lineRule="auto"/>
        <w:jc w:val="both"/>
        <w:rPr>
          <w:rFonts w:ascii="Arial" w:hAnsi="Arial" w:cs="Arial"/>
          <w:b/>
          <w:sz w:val="28"/>
          <w:szCs w:val="28"/>
        </w:rPr>
      </w:pPr>
      <w:r>
        <w:rPr>
          <w:rFonts w:ascii="Arial" w:hAnsi="Arial" w:cs="Arial"/>
          <w:sz w:val="24"/>
          <w:szCs w:val="24"/>
        </w:rPr>
        <w:t xml:space="preserve">                        </w:t>
      </w:r>
      <w:r w:rsidRPr="00DA23CE">
        <w:rPr>
          <w:rFonts w:ascii="Arial" w:hAnsi="Arial" w:cs="Arial"/>
          <w:b/>
          <w:sz w:val="28"/>
          <w:szCs w:val="28"/>
        </w:rPr>
        <w:t xml:space="preserve">Destacados ou </w:t>
      </w:r>
      <w:proofErr w:type="spellStart"/>
      <w:r w:rsidRPr="00DA23CE">
        <w:rPr>
          <w:rFonts w:ascii="Arial" w:hAnsi="Arial" w:cs="Arial"/>
          <w:b/>
          <w:sz w:val="28"/>
          <w:szCs w:val="28"/>
        </w:rPr>
        <w:t>stac</w:t>
      </w:r>
      <w:r w:rsidR="00DA23CE">
        <w:rPr>
          <w:rFonts w:ascii="Arial" w:hAnsi="Arial" w:cs="Arial"/>
          <w:b/>
          <w:sz w:val="28"/>
          <w:szCs w:val="28"/>
        </w:rPr>
        <w:t>c</w:t>
      </w:r>
      <w:r w:rsidRPr="00DA23CE">
        <w:rPr>
          <w:rFonts w:ascii="Arial" w:hAnsi="Arial" w:cs="Arial"/>
          <w:b/>
          <w:sz w:val="28"/>
          <w:szCs w:val="28"/>
        </w:rPr>
        <w:t>atos</w:t>
      </w:r>
      <w:proofErr w:type="spellEnd"/>
    </w:p>
    <w:p w:rsidR="00E73222" w:rsidRDefault="00E73222" w:rsidP="0018618B">
      <w:pPr>
        <w:pStyle w:val="Ttulo3"/>
        <w:shd w:val="clear" w:color="auto" w:fill="FFFFFF"/>
        <w:spacing w:before="72" w:beforeAutospacing="0" w:after="0" w:afterAutospacing="0"/>
        <w:rPr>
          <w:rStyle w:val="mw-headline"/>
          <w:rFonts w:ascii="Arial" w:hAnsi="Arial" w:cs="Arial"/>
          <w:color w:val="000000"/>
          <w:sz w:val="28"/>
          <w:szCs w:val="28"/>
        </w:rPr>
      </w:pPr>
    </w:p>
    <w:p w:rsidR="0018618B" w:rsidRDefault="0018618B" w:rsidP="0018618B">
      <w:pPr>
        <w:pStyle w:val="Ttulo3"/>
        <w:shd w:val="clear" w:color="auto" w:fill="FFFFFF"/>
        <w:spacing w:before="72" w:beforeAutospacing="0" w:after="0" w:afterAutospacing="0"/>
        <w:rPr>
          <w:rStyle w:val="mw-headline"/>
          <w:rFonts w:ascii="Arial" w:hAnsi="Arial" w:cs="Arial"/>
          <w:color w:val="000000"/>
          <w:sz w:val="28"/>
          <w:szCs w:val="28"/>
        </w:rPr>
      </w:pPr>
      <w:r>
        <w:rPr>
          <w:rStyle w:val="mw-headline"/>
          <w:rFonts w:ascii="Arial" w:hAnsi="Arial" w:cs="Arial"/>
          <w:color w:val="000000"/>
          <w:sz w:val="28"/>
          <w:szCs w:val="28"/>
        </w:rPr>
        <w:t>Staccato Simples</w:t>
      </w:r>
    </w:p>
    <w:p w:rsidR="0018618B" w:rsidRPr="0018618B" w:rsidRDefault="0018618B" w:rsidP="0018618B">
      <w:pPr>
        <w:pStyle w:val="Ttulo3"/>
        <w:shd w:val="clear" w:color="auto" w:fill="FFFFFF"/>
        <w:spacing w:before="72" w:beforeAutospacing="0" w:after="0" w:afterAutospacing="0"/>
        <w:rPr>
          <w:rFonts w:ascii="Arial" w:hAnsi="Arial" w:cs="Arial"/>
          <w:b w:val="0"/>
          <w:color w:val="252525"/>
          <w:sz w:val="24"/>
          <w:szCs w:val="24"/>
        </w:rPr>
      </w:pPr>
      <w:r w:rsidRPr="0018618B">
        <w:rPr>
          <w:rFonts w:ascii="Arial" w:hAnsi="Arial" w:cs="Arial"/>
          <w:b w:val="0"/>
          <w:color w:val="252525"/>
          <w:sz w:val="24"/>
          <w:szCs w:val="24"/>
        </w:rPr>
        <w:t>Esta é a articulação simples do staccato. As notas são substituídas pela a sílaba "te".</w:t>
      </w:r>
    </w:p>
    <w:p w:rsidR="0018618B" w:rsidRDefault="0018618B" w:rsidP="0018618B">
      <w:pPr>
        <w:pStyle w:val="Ttulo3"/>
        <w:shd w:val="clear" w:color="auto" w:fill="FFFFFF"/>
        <w:spacing w:before="72" w:beforeAutospacing="0" w:after="0" w:afterAutospacing="0"/>
        <w:rPr>
          <w:rStyle w:val="mw-headline"/>
          <w:rFonts w:ascii="Arial" w:hAnsi="Arial" w:cs="Arial"/>
          <w:color w:val="000000"/>
          <w:sz w:val="28"/>
          <w:szCs w:val="28"/>
        </w:rPr>
      </w:pPr>
      <w:r>
        <w:rPr>
          <w:rStyle w:val="mw-headline"/>
          <w:rFonts w:ascii="Arial" w:hAnsi="Arial" w:cs="Arial"/>
          <w:color w:val="000000"/>
          <w:sz w:val="28"/>
          <w:szCs w:val="28"/>
        </w:rPr>
        <w:t xml:space="preserve">                                            </w:t>
      </w:r>
      <w:r>
        <w:rPr>
          <w:noProof/>
        </w:rPr>
        <w:drawing>
          <wp:inline distT="0" distB="0" distL="0" distR="0">
            <wp:extent cx="1190625" cy="733425"/>
            <wp:effectExtent l="0" t="0" r="9525" b="0"/>
            <wp:docPr id="10266" name="Imagem 10266" descr="stacc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taccato"/>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190625" cy="733425"/>
                    </a:xfrm>
                    <a:prstGeom prst="rect">
                      <a:avLst/>
                    </a:prstGeom>
                    <a:noFill/>
                    <a:ln>
                      <a:noFill/>
                    </a:ln>
                  </pic:spPr>
                </pic:pic>
              </a:graphicData>
            </a:graphic>
          </wp:inline>
        </w:drawing>
      </w:r>
    </w:p>
    <w:p w:rsidR="0018618B" w:rsidRDefault="0018618B" w:rsidP="0018618B">
      <w:pPr>
        <w:pStyle w:val="Ttulo3"/>
        <w:shd w:val="clear" w:color="auto" w:fill="FFFFFF"/>
        <w:spacing w:before="72" w:beforeAutospacing="0" w:after="0" w:afterAutospacing="0"/>
        <w:rPr>
          <w:rFonts w:ascii="Arial" w:hAnsi="Arial" w:cs="Arial"/>
          <w:color w:val="000000"/>
          <w:sz w:val="28"/>
          <w:szCs w:val="28"/>
        </w:rPr>
      </w:pPr>
      <w:r>
        <w:rPr>
          <w:rStyle w:val="mw-headline"/>
          <w:rFonts w:ascii="Arial" w:hAnsi="Arial" w:cs="Arial"/>
          <w:color w:val="000000"/>
          <w:sz w:val="28"/>
          <w:szCs w:val="28"/>
        </w:rPr>
        <w:t>Staccato Duplo</w:t>
      </w:r>
    </w:p>
    <w:p w:rsidR="0018618B" w:rsidRDefault="0018618B" w:rsidP="0018618B">
      <w:pPr>
        <w:pStyle w:val="NormalWeb"/>
        <w:shd w:val="clear" w:color="auto" w:fill="FFFFFF"/>
        <w:spacing w:before="120" w:beforeAutospacing="0" w:after="120" w:afterAutospacing="0" w:line="336" w:lineRule="atLeast"/>
        <w:rPr>
          <w:rFonts w:ascii="Arial" w:hAnsi="Arial" w:cs="Arial"/>
          <w:color w:val="252525"/>
        </w:rPr>
      </w:pPr>
      <w:r w:rsidRPr="0018618B">
        <w:rPr>
          <w:rFonts w:ascii="Arial" w:hAnsi="Arial" w:cs="Arial"/>
          <w:color w:val="252525"/>
        </w:rPr>
        <w:t xml:space="preserve">Usado maioritariamente em situações mais rápidas, </w:t>
      </w:r>
      <w:proofErr w:type="gramStart"/>
      <w:r w:rsidRPr="0018618B">
        <w:rPr>
          <w:rFonts w:ascii="Arial" w:hAnsi="Arial" w:cs="Arial"/>
          <w:color w:val="252525"/>
        </w:rPr>
        <w:t>por exemplo</w:t>
      </w:r>
      <w:proofErr w:type="gramEnd"/>
      <w:r w:rsidRPr="0018618B">
        <w:rPr>
          <w:rFonts w:ascii="Arial" w:hAnsi="Arial" w:cs="Arial"/>
          <w:color w:val="252525"/>
        </w:rPr>
        <w:t xml:space="preserve"> colcheias e semicolcheias, onde o staccato duplo é utilizado aos pares. As sílabas utilizadas são "</w:t>
      </w:r>
      <w:proofErr w:type="spellStart"/>
      <w:r w:rsidRPr="0018618B">
        <w:rPr>
          <w:rFonts w:ascii="Arial" w:hAnsi="Arial" w:cs="Arial"/>
          <w:color w:val="252525"/>
        </w:rPr>
        <w:t>ta</w:t>
      </w:r>
      <w:proofErr w:type="spellEnd"/>
      <w:r w:rsidRPr="0018618B">
        <w:rPr>
          <w:rFonts w:ascii="Arial" w:hAnsi="Arial" w:cs="Arial"/>
          <w:color w:val="252525"/>
        </w:rPr>
        <w:t xml:space="preserve"> - </w:t>
      </w:r>
      <w:proofErr w:type="spellStart"/>
      <w:proofErr w:type="gramStart"/>
      <w:r w:rsidRPr="0018618B">
        <w:rPr>
          <w:rFonts w:ascii="Arial" w:hAnsi="Arial" w:cs="Arial"/>
          <w:color w:val="252525"/>
        </w:rPr>
        <w:t>ca</w:t>
      </w:r>
      <w:proofErr w:type="spellEnd"/>
      <w:proofErr w:type="gramEnd"/>
      <w:r w:rsidRPr="0018618B">
        <w:rPr>
          <w:rFonts w:ascii="Arial" w:hAnsi="Arial" w:cs="Arial"/>
          <w:color w:val="252525"/>
        </w:rPr>
        <w:t>".</w:t>
      </w:r>
    </w:p>
    <w:p w:rsidR="0018618B" w:rsidRPr="0018618B" w:rsidRDefault="0018618B" w:rsidP="0018618B">
      <w:pPr>
        <w:pStyle w:val="NormalWeb"/>
        <w:shd w:val="clear" w:color="auto" w:fill="FFFFFF"/>
        <w:spacing w:before="120" w:beforeAutospacing="0" w:after="120" w:afterAutospacing="0" w:line="336" w:lineRule="atLeast"/>
        <w:rPr>
          <w:rFonts w:ascii="Arial" w:hAnsi="Arial" w:cs="Arial"/>
          <w:color w:val="252525"/>
        </w:rPr>
      </w:pPr>
    </w:p>
    <w:p w:rsidR="0018618B" w:rsidRPr="0018618B" w:rsidRDefault="0018618B" w:rsidP="0018618B">
      <w:pPr>
        <w:pStyle w:val="Ttulo3"/>
        <w:shd w:val="clear" w:color="auto" w:fill="FFFFFF"/>
        <w:spacing w:before="72" w:beforeAutospacing="0" w:after="0" w:afterAutospacing="0"/>
        <w:rPr>
          <w:rStyle w:val="mw-headline"/>
          <w:rFonts w:ascii="Arial" w:hAnsi="Arial" w:cs="Arial"/>
          <w:color w:val="000000"/>
          <w:sz w:val="24"/>
          <w:szCs w:val="24"/>
        </w:rPr>
      </w:pPr>
    </w:p>
    <w:p w:rsidR="0018618B" w:rsidRDefault="0018618B" w:rsidP="0018618B">
      <w:pPr>
        <w:pStyle w:val="Ttulo3"/>
        <w:shd w:val="clear" w:color="auto" w:fill="FFFFFF"/>
        <w:spacing w:before="72" w:beforeAutospacing="0" w:after="0" w:afterAutospacing="0"/>
        <w:rPr>
          <w:rStyle w:val="mw-editsection-bracket"/>
          <w:rFonts w:ascii="Arial" w:hAnsi="Arial" w:cs="Arial"/>
          <w:b w:val="0"/>
          <w:bCs w:val="0"/>
          <w:color w:val="555555"/>
          <w:sz w:val="24"/>
          <w:szCs w:val="24"/>
        </w:rPr>
      </w:pPr>
      <w:r>
        <w:rPr>
          <w:rStyle w:val="mw-headline"/>
          <w:rFonts w:ascii="Arial" w:hAnsi="Arial" w:cs="Arial"/>
          <w:color w:val="000000"/>
          <w:sz w:val="28"/>
          <w:szCs w:val="28"/>
        </w:rPr>
        <w:t>Staccato Triplo</w:t>
      </w:r>
    </w:p>
    <w:p w:rsidR="0018618B" w:rsidRDefault="0018618B" w:rsidP="0018618B">
      <w:pPr>
        <w:pStyle w:val="Ttulo3"/>
        <w:shd w:val="clear" w:color="auto" w:fill="FFFFFF"/>
        <w:spacing w:before="72" w:beforeAutospacing="0" w:after="0" w:afterAutospacing="0"/>
        <w:rPr>
          <w:rFonts w:ascii="Arial" w:hAnsi="Arial" w:cs="Arial"/>
          <w:color w:val="252525"/>
          <w:sz w:val="21"/>
          <w:szCs w:val="21"/>
        </w:rPr>
      </w:pPr>
    </w:p>
    <w:p w:rsidR="0018618B" w:rsidRPr="0018618B" w:rsidRDefault="0018618B" w:rsidP="0018618B">
      <w:pPr>
        <w:pStyle w:val="Ttulo3"/>
        <w:shd w:val="clear" w:color="auto" w:fill="FFFFFF"/>
        <w:spacing w:before="72" w:beforeAutospacing="0" w:after="0" w:afterAutospacing="0"/>
        <w:rPr>
          <w:rFonts w:ascii="Arial" w:hAnsi="Arial" w:cs="Arial"/>
          <w:b w:val="0"/>
          <w:color w:val="252525"/>
          <w:sz w:val="24"/>
          <w:szCs w:val="24"/>
        </w:rPr>
      </w:pPr>
      <w:r w:rsidRPr="0018618B">
        <w:rPr>
          <w:rFonts w:ascii="Arial" w:hAnsi="Arial" w:cs="Arial"/>
          <w:b w:val="0"/>
          <w:color w:val="252525"/>
          <w:sz w:val="24"/>
          <w:szCs w:val="24"/>
        </w:rPr>
        <w:t>Mais empregado em situações que envolvam tercinas e/ou três semicolcheias agrupadas, e como o nome indica, é utilizado em trios de notas. Os sons são articulados com as sílabas "</w:t>
      </w:r>
      <w:proofErr w:type="spellStart"/>
      <w:r w:rsidRPr="0018618B">
        <w:rPr>
          <w:rFonts w:ascii="Arial" w:hAnsi="Arial" w:cs="Arial"/>
          <w:b w:val="0"/>
          <w:color w:val="252525"/>
          <w:sz w:val="24"/>
          <w:szCs w:val="24"/>
        </w:rPr>
        <w:t>ta</w:t>
      </w:r>
      <w:proofErr w:type="spellEnd"/>
      <w:r w:rsidRPr="0018618B">
        <w:rPr>
          <w:rFonts w:ascii="Arial" w:hAnsi="Arial" w:cs="Arial"/>
          <w:b w:val="0"/>
          <w:color w:val="252525"/>
          <w:sz w:val="24"/>
          <w:szCs w:val="24"/>
        </w:rPr>
        <w:t xml:space="preserve"> - </w:t>
      </w:r>
      <w:proofErr w:type="spellStart"/>
      <w:r w:rsidRPr="0018618B">
        <w:rPr>
          <w:rFonts w:ascii="Arial" w:hAnsi="Arial" w:cs="Arial"/>
          <w:b w:val="0"/>
          <w:color w:val="252525"/>
          <w:sz w:val="24"/>
          <w:szCs w:val="24"/>
        </w:rPr>
        <w:t>ta</w:t>
      </w:r>
      <w:proofErr w:type="spellEnd"/>
      <w:r w:rsidRPr="0018618B">
        <w:rPr>
          <w:rFonts w:ascii="Arial" w:hAnsi="Arial" w:cs="Arial"/>
          <w:b w:val="0"/>
          <w:color w:val="252525"/>
          <w:sz w:val="24"/>
          <w:szCs w:val="24"/>
        </w:rPr>
        <w:t xml:space="preserve"> - </w:t>
      </w:r>
      <w:proofErr w:type="spellStart"/>
      <w:proofErr w:type="gramStart"/>
      <w:r w:rsidRPr="0018618B">
        <w:rPr>
          <w:rFonts w:ascii="Arial" w:hAnsi="Arial" w:cs="Arial"/>
          <w:b w:val="0"/>
          <w:color w:val="252525"/>
          <w:sz w:val="24"/>
          <w:szCs w:val="24"/>
        </w:rPr>
        <w:t>ca</w:t>
      </w:r>
      <w:proofErr w:type="spellEnd"/>
      <w:proofErr w:type="gramEnd"/>
      <w:r w:rsidRPr="0018618B">
        <w:rPr>
          <w:rFonts w:ascii="Arial" w:hAnsi="Arial" w:cs="Arial"/>
          <w:b w:val="0"/>
          <w:color w:val="252525"/>
          <w:sz w:val="24"/>
          <w:szCs w:val="24"/>
        </w:rPr>
        <w:t>".</w:t>
      </w:r>
    </w:p>
    <w:p w:rsidR="009922B9" w:rsidRDefault="0018618B" w:rsidP="009922B9">
      <w:pPr>
        <w:spacing w:line="360" w:lineRule="auto"/>
        <w:jc w:val="both"/>
        <w:rPr>
          <w:rFonts w:ascii="Arial" w:hAnsi="Arial" w:cs="Arial"/>
          <w:b/>
          <w:sz w:val="28"/>
          <w:szCs w:val="28"/>
        </w:rPr>
      </w:pPr>
      <w:proofErr w:type="spellStart"/>
      <w:r>
        <w:rPr>
          <w:rFonts w:ascii="Arial" w:hAnsi="Arial" w:cs="Arial"/>
          <w:b/>
          <w:sz w:val="28"/>
          <w:szCs w:val="28"/>
        </w:rPr>
        <w:lastRenderedPageBreak/>
        <w:t>Stacato</w:t>
      </w:r>
      <w:proofErr w:type="spellEnd"/>
      <w:r>
        <w:rPr>
          <w:rFonts w:ascii="Arial" w:hAnsi="Arial" w:cs="Arial"/>
          <w:b/>
          <w:sz w:val="28"/>
          <w:szCs w:val="28"/>
        </w:rPr>
        <w:t xml:space="preserve"> </w:t>
      </w:r>
      <w:proofErr w:type="spellStart"/>
      <w:r w:rsidR="00E73222">
        <w:rPr>
          <w:rFonts w:ascii="Arial" w:hAnsi="Arial" w:cs="Arial"/>
          <w:b/>
          <w:sz w:val="28"/>
          <w:szCs w:val="28"/>
        </w:rPr>
        <w:t>portato</w:t>
      </w:r>
      <w:proofErr w:type="spellEnd"/>
    </w:p>
    <w:p w:rsidR="00E73222" w:rsidRDefault="00E73222" w:rsidP="009922B9">
      <w:pPr>
        <w:spacing w:line="360" w:lineRule="auto"/>
        <w:jc w:val="both"/>
        <w:rPr>
          <w:rFonts w:ascii="Arial" w:hAnsi="Arial" w:cs="Arial"/>
          <w:b/>
          <w:sz w:val="28"/>
          <w:szCs w:val="28"/>
        </w:rPr>
      </w:pPr>
      <w:r>
        <w:rPr>
          <w:noProof/>
          <w:lang w:eastAsia="pt-BR"/>
        </w:rPr>
        <w:drawing>
          <wp:inline distT="0" distB="0" distL="0" distR="0">
            <wp:extent cx="4752975" cy="857250"/>
            <wp:effectExtent l="0" t="0" r="9525" b="0"/>
            <wp:docPr id="10269" name="Imagem 10269" descr="http://upload.wikimedia.org/wikipedia/commons/c/c5/Articula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upload.wikimedia.org/wikipedia/commons/c/c5/Articulatie.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752975" cy="857250"/>
                    </a:xfrm>
                    <a:prstGeom prst="rect">
                      <a:avLst/>
                    </a:prstGeom>
                    <a:noFill/>
                    <a:ln>
                      <a:noFill/>
                    </a:ln>
                  </pic:spPr>
                </pic:pic>
              </a:graphicData>
            </a:graphic>
          </wp:inline>
        </w:drawing>
      </w:r>
    </w:p>
    <w:p w:rsidR="00E73222" w:rsidRDefault="00E73222" w:rsidP="00E73222">
      <w:pPr>
        <w:spacing w:line="360" w:lineRule="auto"/>
        <w:jc w:val="both"/>
        <w:rPr>
          <w:rFonts w:ascii="Arial" w:hAnsi="Arial" w:cs="Arial"/>
          <w:b/>
          <w:sz w:val="28"/>
          <w:szCs w:val="28"/>
        </w:rPr>
      </w:pPr>
      <w:proofErr w:type="spellStart"/>
      <w:r>
        <w:rPr>
          <w:rFonts w:ascii="Arial" w:hAnsi="Arial" w:cs="Arial"/>
          <w:b/>
          <w:sz w:val="28"/>
          <w:szCs w:val="28"/>
        </w:rPr>
        <w:t>Stacato</w:t>
      </w:r>
      <w:proofErr w:type="spellEnd"/>
      <w:r>
        <w:rPr>
          <w:rFonts w:ascii="Arial" w:hAnsi="Arial" w:cs="Arial"/>
          <w:b/>
          <w:sz w:val="28"/>
          <w:szCs w:val="28"/>
        </w:rPr>
        <w:t xml:space="preserve"> </w:t>
      </w:r>
      <w:proofErr w:type="spellStart"/>
      <w:r>
        <w:rPr>
          <w:rFonts w:ascii="Arial" w:hAnsi="Arial" w:cs="Arial"/>
          <w:b/>
          <w:sz w:val="28"/>
          <w:szCs w:val="28"/>
        </w:rPr>
        <w:t>martelato</w:t>
      </w:r>
      <w:proofErr w:type="spellEnd"/>
    </w:p>
    <w:p w:rsidR="00DA23CE" w:rsidRDefault="00DA23CE" w:rsidP="009922B9">
      <w:pPr>
        <w:spacing w:line="360" w:lineRule="auto"/>
        <w:jc w:val="both"/>
        <w:rPr>
          <w:rFonts w:ascii="Arial" w:hAnsi="Arial" w:cs="Arial"/>
          <w:b/>
          <w:sz w:val="28"/>
          <w:szCs w:val="28"/>
        </w:rPr>
      </w:pPr>
      <w:r>
        <w:rPr>
          <w:noProof/>
          <w:lang w:eastAsia="pt-BR"/>
        </w:rPr>
        <w:drawing>
          <wp:inline distT="0" distB="0" distL="0" distR="0">
            <wp:extent cx="1143000" cy="933450"/>
            <wp:effectExtent l="0" t="0" r="0" b="0"/>
            <wp:docPr id="10268" name="Imagem 10268" descr="https://abdalan.files.wordpress.com/2010/11/staccatodu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abdalan.files.wordpress.com/2010/11/staccatoduro.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143000" cy="933450"/>
                    </a:xfrm>
                    <a:prstGeom prst="rect">
                      <a:avLst/>
                    </a:prstGeom>
                    <a:noFill/>
                    <a:ln>
                      <a:noFill/>
                    </a:ln>
                  </pic:spPr>
                </pic:pic>
              </a:graphicData>
            </a:graphic>
          </wp:inline>
        </w:drawing>
      </w:r>
      <w:r w:rsidR="00E73222">
        <w:rPr>
          <w:rFonts w:ascii="Arial" w:hAnsi="Arial" w:cs="Arial"/>
          <w:b/>
          <w:sz w:val="28"/>
          <w:szCs w:val="28"/>
        </w:rPr>
        <w:t xml:space="preserve">  </w:t>
      </w:r>
    </w:p>
    <w:p w:rsidR="00E73222" w:rsidRDefault="00E73222" w:rsidP="009922B9">
      <w:pPr>
        <w:spacing w:line="360" w:lineRule="auto"/>
        <w:jc w:val="both"/>
        <w:rPr>
          <w:rFonts w:ascii="Arial" w:hAnsi="Arial" w:cs="Arial"/>
          <w:b/>
          <w:sz w:val="28"/>
          <w:szCs w:val="28"/>
        </w:rPr>
      </w:pPr>
    </w:p>
    <w:p w:rsidR="009922B9" w:rsidRDefault="009922B9" w:rsidP="009922B9">
      <w:pPr>
        <w:spacing w:line="360" w:lineRule="auto"/>
        <w:jc w:val="both"/>
        <w:rPr>
          <w:rFonts w:ascii="Arial" w:hAnsi="Arial" w:cs="Arial"/>
          <w:b/>
          <w:sz w:val="28"/>
          <w:szCs w:val="28"/>
        </w:rPr>
      </w:pPr>
      <w:r w:rsidRPr="005912B6">
        <w:rPr>
          <w:rFonts w:ascii="Arial" w:hAnsi="Arial" w:cs="Arial"/>
          <w:b/>
          <w:sz w:val="28"/>
          <w:szCs w:val="28"/>
        </w:rPr>
        <w:t>Psicologia aplicada em propriedades de duração musical</w:t>
      </w:r>
    </w:p>
    <w:p w:rsidR="009922B9" w:rsidRPr="00536387" w:rsidRDefault="009922B9" w:rsidP="009922B9">
      <w:pPr>
        <w:spacing w:line="360" w:lineRule="auto"/>
        <w:jc w:val="both"/>
        <w:rPr>
          <w:rFonts w:ascii="Arial" w:hAnsi="Arial" w:cs="Arial"/>
          <w:sz w:val="24"/>
          <w:szCs w:val="24"/>
        </w:rPr>
      </w:pPr>
      <w:r w:rsidRPr="00536387">
        <w:rPr>
          <w:rFonts w:ascii="Arial" w:hAnsi="Arial" w:cs="Arial"/>
          <w:sz w:val="24"/>
          <w:szCs w:val="24"/>
        </w:rPr>
        <w:t>Notas longas</w:t>
      </w:r>
      <w:proofErr w:type="gramStart"/>
      <w:r w:rsidRPr="00536387">
        <w:rPr>
          <w:rFonts w:ascii="Arial" w:hAnsi="Arial" w:cs="Arial"/>
          <w:sz w:val="24"/>
          <w:szCs w:val="24"/>
        </w:rPr>
        <w:t>...........</w:t>
      </w:r>
      <w:proofErr w:type="gramEnd"/>
      <w:r w:rsidRPr="00536387">
        <w:rPr>
          <w:rFonts w:ascii="Arial" w:hAnsi="Arial" w:cs="Arial"/>
          <w:sz w:val="24"/>
          <w:szCs w:val="24"/>
        </w:rPr>
        <w:t>Relaxamento</w:t>
      </w:r>
    </w:p>
    <w:p w:rsidR="009922B9" w:rsidRPr="00536387" w:rsidRDefault="009922B9" w:rsidP="009922B9">
      <w:pPr>
        <w:spacing w:line="360" w:lineRule="auto"/>
        <w:jc w:val="both"/>
        <w:rPr>
          <w:rFonts w:ascii="Arial" w:hAnsi="Arial" w:cs="Arial"/>
          <w:sz w:val="24"/>
          <w:szCs w:val="24"/>
        </w:rPr>
      </w:pPr>
      <w:r w:rsidRPr="00536387">
        <w:rPr>
          <w:rFonts w:ascii="Arial" w:hAnsi="Arial" w:cs="Arial"/>
          <w:sz w:val="24"/>
          <w:szCs w:val="24"/>
        </w:rPr>
        <w:t xml:space="preserve">Notas </w:t>
      </w:r>
      <w:r>
        <w:rPr>
          <w:rFonts w:ascii="Arial" w:hAnsi="Arial" w:cs="Arial"/>
          <w:sz w:val="24"/>
          <w:szCs w:val="24"/>
        </w:rPr>
        <w:t>p</w:t>
      </w:r>
      <w:r w:rsidRPr="00536387">
        <w:rPr>
          <w:rFonts w:ascii="Arial" w:hAnsi="Arial" w:cs="Arial"/>
          <w:sz w:val="24"/>
          <w:szCs w:val="24"/>
        </w:rPr>
        <w:t>ontuadas</w:t>
      </w:r>
      <w:r>
        <w:rPr>
          <w:rFonts w:ascii="Arial" w:hAnsi="Arial" w:cs="Arial"/>
          <w:sz w:val="24"/>
          <w:szCs w:val="24"/>
        </w:rPr>
        <w:t>...</w:t>
      </w:r>
      <w:r w:rsidRPr="00536387">
        <w:rPr>
          <w:rFonts w:ascii="Arial" w:hAnsi="Arial" w:cs="Arial"/>
          <w:sz w:val="24"/>
          <w:szCs w:val="24"/>
        </w:rPr>
        <w:tab/>
        <w:t xml:space="preserve">Esforço e </w:t>
      </w:r>
      <w:proofErr w:type="gramStart"/>
      <w:r w:rsidRPr="00536387">
        <w:rPr>
          <w:rFonts w:ascii="Arial" w:hAnsi="Arial" w:cs="Arial"/>
          <w:sz w:val="24"/>
          <w:szCs w:val="24"/>
        </w:rPr>
        <w:t>decisão</w:t>
      </w:r>
      <w:proofErr w:type="gramEnd"/>
    </w:p>
    <w:p w:rsidR="009922B9" w:rsidRPr="00536387" w:rsidRDefault="009922B9" w:rsidP="009922B9">
      <w:pPr>
        <w:spacing w:line="360" w:lineRule="auto"/>
        <w:jc w:val="both"/>
        <w:rPr>
          <w:rFonts w:ascii="Arial" w:hAnsi="Arial" w:cs="Arial"/>
          <w:sz w:val="24"/>
          <w:szCs w:val="24"/>
        </w:rPr>
      </w:pPr>
      <w:r w:rsidRPr="00536387">
        <w:rPr>
          <w:rFonts w:ascii="Arial" w:hAnsi="Arial" w:cs="Arial"/>
          <w:sz w:val="24"/>
          <w:szCs w:val="24"/>
        </w:rPr>
        <w:t>Notas breves</w:t>
      </w:r>
      <w:proofErr w:type="gramStart"/>
      <w:r>
        <w:rPr>
          <w:rFonts w:ascii="Arial" w:hAnsi="Arial" w:cs="Arial"/>
          <w:sz w:val="24"/>
          <w:szCs w:val="24"/>
        </w:rPr>
        <w:t>.........</w:t>
      </w:r>
      <w:proofErr w:type="gramEnd"/>
      <w:r w:rsidRPr="00536387">
        <w:rPr>
          <w:rFonts w:ascii="Arial" w:hAnsi="Arial" w:cs="Arial"/>
          <w:sz w:val="24"/>
          <w:szCs w:val="24"/>
        </w:rPr>
        <w:t xml:space="preserve"> </w:t>
      </w:r>
      <w:r w:rsidRPr="00536387">
        <w:rPr>
          <w:rFonts w:ascii="Arial" w:hAnsi="Arial" w:cs="Arial"/>
          <w:sz w:val="24"/>
          <w:szCs w:val="24"/>
        </w:rPr>
        <w:tab/>
        <w:t>Mistério, ansiedade e duvida.</w:t>
      </w:r>
    </w:p>
    <w:p w:rsidR="009922B9" w:rsidRPr="00536387" w:rsidRDefault="009922B9" w:rsidP="009922B9">
      <w:pPr>
        <w:spacing w:line="360" w:lineRule="auto"/>
        <w:jc w:val="both"/>
        <w:rPr>
          <w:rFonts w:ascii="Arial" w:hAnsi="Arial" w:cs="Arial"/>
          <w:sz w:val="24"/>
          <w:szCs w:val="24"/>
        </w:rPr>
      </w:pPr>
      <w:r w:rsidRPr="00536387">
        <w:rPr>
          <w:rFonts w:ascii="Arial" w:hAnsi="Arial" w:cs="Arial"/>
          <w:sz w:val="24"/>
          <w:szCs w:val="24"/>
        </w:rPr>
        <w:t>Articulações</w:t>
      </w:r>
      <w:proofErr w:type="gramStart"/>
      <w:r>
        <w:rPr>
          <w:rFonts w:ascii="Arial" w:hAnsi="Arial" w:cs="Arial"/>
          <w:sz w:val="24"/>
          <w:szCs w:val="24"/>
        </w:rPr>
        <w:t>.......</w:t>
      </w:r>
      <w:proofErr w:type="gramEnd"/>
      <w:r w:rsidRPr="00536387">
        <w:rPr>
          <w:rFonts w:ascii="Arial" w:hAnsi="Arial" w:cs="Arial"/>
          <w:sz w:val="24"/>
          <w:szCs w:val="24"/>
        </w:rPr>
        <w:t xml:space="preserve">  </w:t>
      </w:r>
      <w:r>
        <w:rPr>
          <w:rFonts w:ascii="Arial" w:hAnsi="Arial" w:cs="Arial"/>
          <w:sz w:val="24"/>
          <w:szCs w:val="24"/>
        </w:rPr>
        <w:t>C</w:t>
      </w:r>
      <w:r w:rsidRPr="00536387">
        <w:rPr>
          <w:rFonts w:ascii="Arial" w:hAnsi="Arial" w:cs="Arial"/>
          <w:sz w:val="24"/>
          <w:szCs w:val="24"/>
        </w:rPr>
        <w:t xml:space="preserve">oncentração de emoção peculiar e pessoal. </w:t>
      </w:r>
    </w:p>
    <w:p w:rsidR="009922B9" w:rsidRPr="00242F46" w:rsidRDefault="009922B9" w:rsidP="009922B9">
      <w:pPr>
        <w:spacing w:line="360" w:lineRule="auto"/>
        <w:jc w:val="both"/>
        <w:rPr>
          <w:rFonts w:ascii="Arial" w:hAnsi="Arial" w:cs="Arial"/>
          <w:sz w:val="24"/>
          <w:szCs w:val="24"/>
        </w:rPr>
      </w:pPr>
      <w:r>
        <w:rPr>
          <w:rFonts w:ascii="Arial" w:hAnsi="Arial" w:cs="Arial"/>
          <w:sz w:val="24"/>
          <w:szCs w:val="24"/>
        </w:rPr>
        <w:t>Notas rápidas</w:t>
      </w:r>
      <w:proofErr w:type="gramStart"/>
      <w:r>
        <w:rPr>
          <w:rFonts w:ascii="Arial" w:hAnsi="Arial" w:cs="Arial"/>
          <w:sz w:val="24"/>
          <w:szCs w:val="24"/>
        </w:rPr>
        <w:t>......</w:t>
      </w:r>
      <w:proofErr w:type="gramEnd"/>
      <w:r>
        <w:rPr>
          <w:rFonts w:ascii="Arial" w:hAnsi="Arial" w:cs="Arial"/>
          <w:sz w:val="24"/>
          <w:szCs w:val="24"/>
        </w:rPr>
        <w:t>Tensão</w:t>
      </w:r>
    </w:p>
    <w:p w:rsidR="009922B9" w:rsidRDefault="009922B9" w:rsidP="009922B9">
      <w:pPr>
        <w:spacing w:line="360" w:lineRule="auto"/>
        <w:rPr>
          <w:rFonts w:ascii="Arial" w:hAnsi="Arial" w:cs="Arial"/>
          <w:b/>
          <w:sz w:val="28"/>
          <w:szCs w:val="28"/>
        </w:rPr>
      </w:pPr>
    </w:p>
    <w:p w:rsidR="009922B9" w:rsidRDefault="009922B9" w:rsidP="009922B9">
      <w:pPr>
        <w:spacing w:line="360" w:lineRule="auto"/>
        <w:rPr>
          <w:rFonts w:ascii="Arial" w:hAnsi="Arial" w:cs="Arial"/>
          <w:b/>
          <w:sz w:val="28"/>
          <w:szCs w:val="28"/>
        </w:rPr>
      </w:pPr>
    </w:p>
    <w:p w:rsidR="009922B9" w:rsidRDefault="009922B9" w:rsidP="00E73222">
      <w:pPr>
        <w:spacing w:line="360" w:lineRule="auto"/>
        <w:ind w:firstLine="708"/>
        <w:rPr>
          <w:rFonts w:ascii="Arial" w:hAnsi="Arial" w:cs="Arial"/>
          <w:b/>
          <w:sz w:val="28"/>
          <w:szCs w:val="28"/>
        </w:rPr>
      </w:pPr>
      <w:r w:rsidRPr="00B605E3">
        <w:rPr>
          <w:rFonts w:ascii="Arial" w:hAnsi="Arial" w:cs="Arial"/>
          <w:b/>
          <w:sz w:val="28"/>
          <w:szCs w:val="28"/>
        </w:rPr>
        <w:lastRenderedPageBreak/>
        <w:t>Compasso</w:t>
      </w:r>
    </w:p>
    <w:p w:rsidR="009922B9" w:rsidRDefault="009922B9" w:rsidP="009922B9">
      <w:pPr>
        <w:spacing w:line="360" w:lineRule="auto"/>
        <w:ind w:firstLine="708"/>
        <w:rPr>
          <w:rFonts w:ascii="Arial" w:hAnsi="Arial" w:cs="Arial"/>
          <w:sz w:val="24"/>
          <w:szCs w:val="24"/>
        </w:rPr>
      </w:pPr>
      <w:r w:rsidRPr="00201EE8">
        <w:rPr>
          <w:rFonts w:ascii="Arial" w:hAnsi="Arial" w:cs="Arial"/>
          <w:sz w:val="24"/>
          <w:szCs w:val="24"/>
        </w:rPr>
        <w:t>É a reunião de tempos ou valores</w:t>
      </w:r>
      <w:r>
        <w:rPr>
          <w:rFonts w:ascii="Arial" w:hAnsi="Arial" w:cs="Arial"/>
          <w:sz w:val="24"/>
          <w:szCs w:val="24"/>
        </w:rPr>
        <w:t>. Vem representado por uma fração (numerador e denominador).</w:t>
      </w:r>
    </w:p>
    <w:p w:rsidR="009922B9" w:rsidRDefault="009922B9" w:rsidP="009922B9">
      <w:pPr>
        <w:spacing w:line="360" w:lineRule="auto"/>
        <w:ind w:firstLine="708"/>
        <w:rPr>
          <w:rFonts w:ascii="Arial" w:hAnsi="Arial" w:cs="Arial"/>
          <w:sz w:val="24"/>
          <w:szCs w:val="24"/>
        </w:rPr>
      </w:pPr>
    </w:p>
    <w:p w:rsidR="009922B9" w:rsidRDefault="009922B9" w:rsidP="009922B9">
      <w:pPr>
        <w:spacing w:line="360" w:lineRule="auto"/>
        <w:ind w:firstLine="708"/>
        <w:rPr>
          <w:rFonts w:ascii="Arial" w:hAnsi="Arial" w:cs="Arial"/>
          <w:b/>
          <w:sz w:val="28"/>
          <w:szCs w:val="28"/>
        </w:rPr>
      </w:pPr>
      <w:r>
        <w:rPr>
          <w:rFonts w:ascii="Arial" w:hAnsi="Arial" w:cs="Arial"/>
          <w:b/>
          <w:sz w:val="28"/>
          <w:szCs w:val="28"/>
        </w:rPr>
        <w:t>Idade Média (V-XV)</w:t>
      </w:r>
    </w:p>
    <w:p w:rsidR="009922B9" w:rsidRDefault="009922B9" w:rsidP="009922B9">
      <w:pPr>
        <w:spacing w:line="360" w:lineRule="auto"/>
        <w:ind w:firstLine="708"/>
        <w:rPr>
          <w:rFonts w:ascii="Arial" w:hAnsi="Arial" w:cs="Arial"/>
          <w:b/>
          <w:sz w:val="28"/>
          <w:szCs w:val="28"/>
        </w:rPr>
      </w:pPr>
    </w:p>
    <w:p w:rsidR="009922B9" w:rsidRDefault="009922B9" w:rsidP="009922B9">
      <w:pPr>
        <w:spacing w:line="360" w:lineRule="auto"/>
        <w:ind w:firstLine="708"/>
        <w:rPr>
          <w:rFonts w:ascii="Arial" w:hAnsi="Arial" w:cs="Arial"/>
          <w:b/>
          <w:sz w:val="28"/>
          <w:szCs w:val="28"/>
        </w:rPr>
      </w:pPr>
      <w:r>
        <w:rPr>
          <w:rFonts w:ascii="Arial" w:hAnsi="Arial" w:cs="Arial"/>
          <w:b/>
          <w:sz w:val="28"/>
          <w:szCs w:val="28"/>
        </w:rPr>
        <w:t>História da música</w:t>
      </w:r>
    </w:p>
    <w:p w:rsidR="009922B9" w:rsidRPr="001E42E5" w:rsidRDefault="009922B9" w:rsidP="009922B9">
      <w:pPr>
        <w:spacing w:line="360" w:lineRule="auto"/>
        <w:ind w:firstLine="708"/>
        <w:rPr>
          <w:rFonts w:ascii="Arial" w:hAnsi="Arial" w:cs="Arial"/>
          <w:sz w:val="24"/>
          <w:szCs w:val="24"/>
        </w:rPr>
      </w:pPr>
      <w:r w:rsidRPr="001E42E5">
        <w:rPr>
          <w:rFonts w:ascii="Arial" w:hAnsi="Arial" w:cs="Arial"/>
          <w:sz w:val="24"/>
          <w:szCs w:val="24"/>
        </w:rPr>
        <w:t>Surge o compasso binário e ternário.</w:t>
      </w:r>
    </w:p>
    <w:p w:rsidR="009922B9" w:rsidRDefault="009922B9" w:rsidP="009922B9">
      <w:pPr>
        <w:spacing w:line="360" w:lineRule="auto"/>
        <w:ind w:firstLine="708"/>
        <w:jc w:val="both"/>
        <w:rPr>
          <w:rFonts w:ascii="Arial" w:hAnsi="Arial" w:cs="Arial"/>
          <w:sz w:val="24"/>
          <w:szCs w:val="24"/>
        </w:rPr>
      </w:pPr>
      <w:r w:rsidRPr="00FF6221">
        <w:rPr>
          <w:rFonts w:ascii="Arial" w:hAnsi="Arial" w:cs="Arial"/>
          <w:b/>
          <w:sz w:val="24"/>
          <w:szCs w:val="24"/>
        </w:rPr>
        <w:t>O numerador</w:t>
      </w:r>
      <w:r w:rsidRPr="00FF6221">
        <w:rPr>
          <w:rFonts w:ascii="Arial" w:hAnsi="Arial" w:cs="Arial"/>
          <w:sz w:val="24"/>
          <w:szCs w:val="24"/>
        </w:rPr>
        <w:t xml:space="preserve"> </w:t>
      </w:r>
      <w:r>
        <w:rPr>
          <w:rFonts w:ascii="Arial" w:hAnsi="Arial" w:cs="Arial"/>
          <w:sz w:val="24"/>
          <w:szCs w:val="24"/>
        </w:rPr>
        <w:t xml:space="preserve">- </w:t>
      </w:r>
      <w:r w:rsidRPr="00FF6221">
        <w:rPr>
          <w:rFonts w:ascii="Arial" w:hAnsi="Arial" w:cs="Arial"/>
          <w:sz w:val="24"/>
          <w:szCs w:val="24"/>
        </w:rPr>
        <w:t xml:space="preserve">indica a quantidade de figuras a serem usadas nos compassos de uma peça musical. Se o numerador for </w:t>
      </w:r>
      <w:proofErr w:type="gramStart"/>
      <w:r w:rsidRPr="00FF6221">
        <w:rPr>
          <w:rFonts w:ascii="Arial" w:hAnsi="Arial" w:cs="Arial"/>
          <w:sz w:val="24"/>
          <w:szCs w:val="24"/>
        </w:rPr>
        <w:t>2</w:t>
      </w:r>
      <w:proofErr w:type="gramEnd"/>
      <w:r w:rsidRPr="00FF6221">
        <w:rPr>
          <w:rFonts w:ascii="Arial" w:hAnsi="Arial" w:cs="Arial"/>
          <w:sz w:val="24"/>
          <w:szCs w:val="24"/>
        </w:rPr>
        <w:t xml:space="preserve"> ou 3 ou 4 e 5 o compasso é simples. </w:t>
      </w:r>
    </w:p>
    <w:p w:rsidR="009922B9" w:rsidRDefault="007A0504" w:rsidP="009922B9">
      <w:pPr>
        <w:spacing w:line="360" w:lineRule="auto"/>
        <w:jc w:val="both"/>
        <w:rPr>
          <w:rFonts w:ascii="Arial" w:hAnsi="Arial" w:cs="Arial"/>
          <w:sz w:val="24"/>
          <w:szCs w:val="24"/>
        </w:rPr>
      </w:pPr>
      <w:r>
        <w:rPr>
          <w:rFonts w:ascii="Arial" w:hAnsi="Arial" w:cs="Arial"/>
          <w:sz w:val="24"/>
          <w:szCs w:val="24"/>
        </w:rPr>
        <w:t xml:space="preserve">                                                </w:t>
      </w:r>
      <w:r w:rsidR="00E73222">
        <w:rPr>
          <w:rFonts w:ascii="Arial" w:hAnsi="Arial" w:cs="Arial"/>
          <w:noProof/>
          <w:sz w:val="24"/>
          <w:szCs w:val="24"/>
          <w:lang w:eastAsia="pt-BR"/>
        </w:rPr>
        <w:drawing>
          <wp:inline distT="0" distB="0" distL="0" distR="0">
            <wp:extent cx="2419349" cy="1085850"/>
            <wp:effectExtent l="0" t="0" r="635" b="0"/>
            <wp:docPr id="10270" name="Imagem 10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assos simples.jp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2437400" cy="1093952"/>
                    </a:xfrm>
                    <a:prstGeom prst="rect">
                      <a:avLst/>
                    </a:prstGeom>
                  </pic:spPr>
                </pic:pic>
              </a:graphicData>
            </a:graphic>
          </wp:inline>
        </w:drawing>
      </w:r>
    </w:p>
    <w:p w:rsidR="007A0504" w:rsidRDefault="007A0504" w:rsidP="007A0504">
      <w:pPr>
        <w:spacing w:line="360" w:lineRule="auto"/>
        <w:ind w:firstLine="708"/>
        <w:jc w:val="both"/>
        <w:rPr>
          <w:rFonts w:ascii="Arial" w:hAnsi="Arial" w:cs="Arial"/>
          <w:sz w:val="24"/>
          <w:szCs w:val="24"/>
        </w:rPr>
      </w:pPr>
      <w:r w:rsidRPr="00FF6221">
        <w:rPr>
          <w:rFonts w:ascii="Arial" w:hAnsi="Arial" w:cs="Arial"/>
          <w:sz w:val="24"/>
          <w:szCs w:val="24"/>
        </w:rPr>
        <w:t xml:space="preserve">Se o numerador é </w:t>
      </w:r>
      <w:proofErr w:type="gramStart"/>
      <w:r w:rsidRPr="00FF6221">
        <w:rPr>
          <w:rFonts w:ascii="Arial" w:hAnsi="Arial" w:cs="Arial"/>
          <w:sz w:val="24"/>
          <w:szCs w:val="24"/>
        </w:rPr>
        <w:t>6</w:t>
      </w:r>
      <w:proofErr w:type="gramEnd"/>
      <w:r w:rsidRPr="00FF6221">
        <w:rPr>
          <w:rFonts w:ascii="Arial" w:hAnsi="Arial" w:cs="Arial"/>
          <w:sz w:val="24"/>
          <w:szCs w:val="24"/>
        </w:rPr>
        <w:t>, 9,12, o compasso é composto. A junção de dois compassos um simples e outro composto é chamado de compassos alternados ou complexos.</w:t>
      </w:r>
    </w:p>
    <w:p w:rsidR="007A0504" w:rsidRPr="00FF6221" w:rsidRDefault="007A0504" w:rsidP="009922B9">
      <w:pPr>
        <w:spacing w:line="360" w:lineRule="auto"/>
        <w:jc w:val="both"/>
        <w:rPr>
          <w:rFonts w:ascii="Arial" w:hAnsi="Arial" w:cs="Arial"/>
          <w:sz w:val="24"/>
          <w:szCs w:val="24"/>
        </w:rPr>
      </w:pPr>
      <w:r>
        <w:rPr>
          <w:rFonts w:ascii="Arial" w:hAnsi="Arial" w:cs="Arial"/>
          <w:sz w:val="24"/>
          <w:szCs w:val="24"/>
        </w:rPr>
        <w:t xml:space="preserve">                                       </w:t>
      </w:r>
      <w:r>
        <w:rPr>
          <w:rFonts w:ascii="Arial" w:hAnsi="Arial" w:cs="Arial"/>
          <w:noProof/>
          <w:sz w:val="24"/>
          <w:szCs w:val="24"/>
          <w:lang w:eastAsia="pt-BR"/>
        </w:rPr>
        <w:drawing>
          <wp:inline distT="0" distB="0" distL="0" distR="0">
            <wp:extent cx="3171825" cy="895350"/>
            <wp:effectExtent l="0" t="0" r="9525" b="0"/>
            <wp:docPr id="10271" name="Imagem 10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n s e comp.jpg"/>
                    <pic:cNvPicPr/>
                  </pic:nvPicPr>
                  <pic:blipFill>
                    <a:blip r:embed="rId117">
                      <a:extLst>
                        <a:ext uri="{28A0092B-C50C-407E-A947-70E740481C1C}">
                          <a14:useLocalDpi xmlns:a14="http://schemas.microsoft.com/office/drawing/2010/main" val="0"/>
                        </a:ext>
                      </a:extLst>
                    </a:blip>
                    <a:stretch>
                      <a:fillRect/>
                    </a:stretch>
                  </pic:blipFill>
                  <pic:spPr>
                    <a:xfrm>
                      <a:off x="0" y="0"/>
                      <a:ext cx="3171825" cy="895350"/>
                    </a:xfrm>
                    <a:prstGeom prst="rect">
                      <a:avLst/>
                    </a:prstGeom>
                  </pic:spPr>
                </pic:pic>
              </a:graphicData>
            </a:graphic>
          </wp:inline>
        </w:drawing>
      </w:r>
    </w:p>
    <w:p w:rsidR="009922B9" w:rsidRDefault="009922B9" w:rsidP="009922B9">
      <w:pPr>
        <w:spacing w:line="360" w:lineRule="auto"/>
        <w:ind w:firstLine="708"/>
        <w:rPr>
          <w:rFonts w:ascii="Arial" w:hAnsi="Arial" w:cs="Arial"/>
          <w:sz w:val="24"/>
          <w:szCs w:val="24"/>
        </w:rPr>
      </w:pPr>
      <w:r w:rsidRPr="00FF6221">
        <w:rPr>
          <w:rFonts w:ascii="Arial" w:hAnsi="Arial" w:cs="Arial"/>
          <w:sz w:val="24"/>
          <w:szCs w:val="24"/>
        </w:rPr>
        <w:lastRenderedPageBreak/>
        <w:t>Tempos são movimentos que fixam a duração dos valores (figuras) podem ser:</w:t>
      </w:r>
      <w:proofErr w:type="gramStart"/>
      <w:r w:rsidRPr="00FF6221">
        <w:rPr>
          <w:rFonts w:ascii="Arial" w:hAnsi="Arial" w:cs="Arial"/>
          <w:sz w:val="24"/>
          <w:szCs w:val="24"/>
        </w:rPr>
        <w:t xml:space="preserve"> </w:t>
      </w:r>
      <w:r>
        <w:rPr>
          <w:rFonts w:ascii="Arial" w:hAnsi="Arial" w:cs="Arial"/>
          <w:sz w:val="24"/>
          <w:szCs w:val="24"/>
        </w:rPr>
        <w:t xml:space="preserve"> </w:t>
      </w:r>
      <w:proofErr w:type="gramEnd"/>
      <w:r w:rsidRPr="00FF6221">
        <w:rPr>
          <w:rFonts w:ascii="Arial" w:hAnsi="Arial" w:cs="Arial"/>
          <w:sz w:val="24"/>
          <w:szCs w:val="24"/>
        </w:rPr>
        <w:t>Fortes (</w:t>
      </w:r>
      <w:proofErr w:type="spellStart"/>
      <w:r w:rsidRPr="00FF6221">
        <w:rPr>
          <w:rFonts w:ascii="Arial" w:hAnsi="Arial" w:cs="Arial"/>
          <w:sz w:val="24"/>
          <w:szCs w:val="24"/>
        </w:rPr>
        <w:t>tésis</w:t>
      </w:r>
      <w:proofErr w:type="spellEnd"/>
      <w:r w:rsidRPr="00FF6221">
        <w:rPr>
          <w:rFonts w:ascii="Arial" w:hAnsi="Arial" w:cs="Arial"/>
          <w:sz w:val="24"/>
          <w:szCs w:val="24"/>
        </w:rPr>
        <w:t xml:space="preserve">) (bem acentuados) </w:t>
      </w:r>
      <w:r w:rsidRPr="00FF6221">
        <w:rPr>
          <w:rFonts w:ascii="Arial" w:hAnsi="Arial" w:cs="Arial"/>
          <w:sz w:val="24"/>
          <w:szCs w:val="24"/>
        </w:rPr>
        <w:tab/>
        <w:t>Fracos (</w:t>
      </w:r>
      <w:proofErr w:type="spellStart"/>
      <w:r w:rsidRPr="00FF6221">
        <w:rPr>
          <w:rFonts w:ascii="Arial" w:hAnsi="Arial" w:cs="Arial"/>
          <w:sz w:val="24"/>
          <w:szCs w:val="24"/>
        </w:rPr>
        <w:t>ársis</w:t>
      </w:r>
      <w:proofErr w:type="spellEnd"/>
      <w:r w:rsidRPr="00FF6221">
        <w:rPr>
          <w:rFonts w:ascii="Arial" w:hAnsi="Arial" w:cs="Arial"/>
          <w:sz w:val="24"/>
          <w:szCs w:val="24"/>
        </w:rPr>
        <w:t>) (pouca acentuação).</w:t>
      </w:r>
    </w:p>
    <w:p w:rsidR="007A0504" w:rsidRDefault="007A0504" w:rsidP="009922B9">
      <w:pPr>
        <w:spacing w:line="360" w:lineRule="auto"/>
        <w:ind w:firstLine="708"/>
        <w:jc w:val="both"/>
        <w:rPr>
          <w:rFonts w:ascii="Arial" w:hAnsi="Arial" w:cs="Arial"/>
          <w:b/>
          <w:sz w:val="24"/>
          <w:szCs w:val="24"/>
        </w:rPr>
      </w:pPr>
      <w:r>
        <w:rPr>
          <w:rFonts w:ascii="Arial" w:hAnsi="Arial" w:cs="Arial"/>
          <w:b/>
          <w:sz w:val="24"/>
          <w:szCs w:val="24"/>
        </w:rPr>
        <w:t xml:space="preserve">                                          </w:t>
      </w:r>
      <w:r>
        <w:rPr>
          <w:noProof/>
          <w:lang w:eastAsia="pt-BR"/>
        </w:rPr>
        <w:drawing>
          <wp:inline distT="0" distB="0" distL="0" distR="0">
            <wp:extent cx="2095500" cy="1057275"/>
            <wp:effectExtent l="0" t="0" r="0" b="9525"/>
            <wp:docPr id="6144" name="Imagem 6144" descr="http://upload.wikimedia.org/wikipedia/commons/thumb/e/ec/Arsis_and_thesis.png/220px-Arsis_and_thes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upload.wikimedia.org/wikipedia/commons/thumb/e/ec/Arsis_and_thesis.png/220px-Arsis_and_thesis.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095500" cy="1057275"/>
                    </a:xfrm>
                    <a:prstGeom prst="rect">
                      <a:avLst/>
                    </a:prstGeom>
                    <a:noFill/>
                    <a:ln>
                      <a:noFill/>
                    </a:ln>
                  </pic:spPr>
                </pic:pic>
              </a:graphicData>
            </a:graphic>
          </wp:inline>
        </w:drawing>
      </w:r>
    </w:p>
    <w:p w:rsidR="007A0504" w:rsidRDefault="007A0504" w:rsidP="009922B9">
      <w:pPr>
        <w:spacing w:line="360" w:lineRule="auto"/>
        <w:ind w:firstLine="708"/>
        <w:jc w:val="both"/>
        <w:rPr>
          <w:rFonts w:ascii="Arial" w:hAnsi="Arial" w:cs="Arial"/>
          <w:b/>
          <w:sz w:val="24"/>
          <w:szCs w:val="24"/>
        </w:rPr>
      </w:pPr>
    </w:p>
    <w:p w:rsidR="009922B9" w:rsidRDefault="009922B9" w:rsidP="009922B9">
      <w:pPr>
        <w:spacing w:line="360" w:lineRule="auto"/>
        <w:ind w:firstLine="708"/>
        <w:jc w:val="both"/>
        <w:rPr>
          <w:rFonts w:ascii="Arial" w:hAnsi="Arial" w:cs="Arial"/>
          <w:sz w:val="24"/>
          <w:szCs w:val="24"/>
        </w:rPr>
      </w:pPr>
      <w:r>
        <w:rPr>
          <w:rFonts w:ascii="Arial" w:hAnsi="Arial" w:cs="Arial"/>
          <w:b/>
          <w:sz w:val="24"/>
          <w:szCs w:val="24"/>
        </w:rPr>
        <w:t xml:space="preserve">O </w:t>
      </w:r>
      <w:r w:rsidRPr="00FF6221">
        <w:rPr>
          <w:rFonts w:ascii="Arial" w:hAnsi="Arial" w:cs="Arial"/>
          <w:b/>
          <w:sz w:val="24"/>
          <w:szCs w:val="24"/>
        </w:rPr>
        <w:t>Denominador</w:t>
      </w:r>
      <w:r>
        <w:rPr>
          <w:rFonts w:ascii="Arial" w:hAnsi="Arial" w:cs="Arial"/>
          <w:b/>
          <w:sz w:val="24"/>
          <w:szCs w:val="24"/>
        </w:rPr>
        <w:t xml:space="preserve"> - </w:t>
      </w:r>
      <w:r w:rsidRPr="0041218E">
        <w:rPr>
          <w:rFonts w:ascii="Arial" w:hAnsi="Arial" w:cs="Arial"/>
          <w:sz w:val="24"/>
          <w:szCs w:val="24"/>
        </w:rPr>
        <w:t xml:space="preserve">indica </w:t>
      </w:r>
      <w:r>
        <w:rPr>
          <w:rFonts w:ascii="Arial" w:hAnsi="Arial" w:cs="Arial"/>
          <w:sz w:val="24"/>
          <w:szCs w:val="24"/>
        </w:rPr>
        <w:t xml:space="preserve">a qualidade ou o tipo das figuras. </w:t>
      </w:r>
    </w:p>
    <w:p w:rsidR="009922B9" w:rsidRDefault="007A0504" w:rsidP="009922B9">
      <w:pPr>
        <w:spacing w:line="360" w:lineRule="auto"/>
        <w:rPr>
          <w:rFonts w:ascii="Arial" w:hAnsi="Arial" w:cs="Arial"/>
          <w:sz w:val="24"/>
          <w:szCs w:val="24"/>
        </w:rPr>
      </w:pPr>
      <w:r>
        <w:rPr>
          <w:rFonts w:ascii="Arial" w:hAnsi="Arial" w:cs="Arial"/>
          <w:sz w:val="24"/>
          <w:szCs w:val="24"/>
        </w:rPr>
        <w:t xml:space="preserve">                                  </w:t>
      </w:r>
      <w:r>
        <w:rPr>
          <w:rFonts w:ascii="Arial" w:hAnsi="Arial" w:cs="Arial"/>
          <w:noProof/>
          <w:sz w:val="24"/>
          <w:szCs w:val="24"/>
          <w:lang w:eastAsia="pt-BR"/>
        </w:rPr>
        <w:drawing>
          <wp:inline distT="0" distB="0" distL="0" distR="0">
            <wp:extent cx="2895600" cy="1581150"/>
            <wp:effectExtent l="0" t="0" r="0" b="0"/>
            <wp:docPr id="6145" name="Imagem 6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ominador.jpg"/>
                    <pic:cNvPicPr/>
                  </pic:nvPicPr>
                  <pic:blipFill>
                    <a:blip r:embed="rId119">
                      <a:extLst>
                        <a:ext uri="{28A0092B-C50C-407E-A947-70E740481C1C}">
                          <a14:useLocalDpi xmlns:a14="http://schemas.microsoft.com/office/drawing/2010/main" val="0"/>
                        </a:ext>
                      </a:extLst>
                    </a:blip>
                    <a:stretch>
                      <a:fillRect/>
                    </a:stretch>
                  </pic:blipFill>
                  <pic:spPr>
                    <a:xfrm>
                      <a:off x="0" y="0"/>
                      <a:ext cx="2895600" cy="1581150"/>
                    </a:xfrm>
                    <a:prstGeom prst="rect">
                      <a:avLst/>
                    </a:prstGeom>
                  </pic:spPr>
                </pic:pic>
              </a:graphicData>
            </a:graphic>
          </wp:inline>
        </w:drawing>
      </w:r>
    </w:p>
    <w:p w:rsidR="009922B9" w:rsidRDefault="009922B9" w:rsidP="009922B9">
      <w:pPr>
        <w:spacing w:line="360" w:lineRule="auto"/>
        <w:rPr>
          <w:rFonts w:ascii="Arial" w:hAnsi="Arial" w:cs="Arial"/>
          <w:b/>
          <w:sz w:val="28"/>
          <w:szCs w:val="28"/>
        </w:rPr>
      </w:pPr>
    </w:p>
    <w:p w:rsidR="007A0504" w:rsidRDefault="007A0504" w:rsidP="009922B9">
      <w:pPr>
        <w:spacing w:line="360" w:lineRule="auto"/>
        <w:rPr>
          <w:rFonts w:ascii="Arial" w:hAnsi="Arial" w:cs="Arial"/>
          <w:b/>
          <w:sz w:val="28"/>
          <w:szCs w:val="28"/>
        </w:rPr>
      </w:pPr>
    </w:p>
    <w:p w:rsidR="007A0504" w:rsidRDefault="007A0504" w:rsidP="009922B9">
      <w:pPr>
        <w:spacing w:line="360" w:lineRule="auto"/>
        <w:rPr>
          <w:rFonts w:ascii="Arial" w:hAnsi="Arial" w:cs="Arial"/>
          <w:b/>
          <w:sz w:val="28"/>
          <w:szCs w:val="28"/>
        </w:rPr>
      </w:pPr>
    </w:p>
    <w:p w:rsidR="007A0504" w:rsidRDefault="007A0504" w:rsidP="009922B9">
      <w:pPr>
        <w:spacing w:line="360" w:lineRule="auto"/>
        <w:rPr>
          <w:rFonts w:ascii="Arial" w:hAnsi="Arial" w:cs="Arial"/>
          <w:b/>
          <w:sz w:val="28"/>
          <w:szCs w:val="28"/>
        </w:rPr>
      </w:pPr>
    </w:p>
    <w:p w:rsidR="007A0504" w:rsidRDefault="007A0504" w:rsidP="009922B9">
      <w:pPr>
        <w:spacing w:line="360" w:lineRule="auto"/>
        <w:rPr>
          <w:rFonts w:ascii="Arial" w:hAnsi="Arial" w:cs="Arial"/>
          <w:b/>
          <w:sz w:val="28"/>
          <w:szCs w:val="28"/>
        </w:rPr>
      </w:pPr>
    </w:p>
    <w:p w:rsidR="007A0504" w:rsidRDefault="007A0504" w:rsidP="009922B9">
      <w:pPr>
        <w:spacing w:line="360" w:lineRule="auto"/>
        <w:rPr>
          <w:rFonts w:ascii="Arial" w:hAnsi="Arial" w:cs="Arial"/>
          <w:b/>
          <w:sz w:val="28"/>
          <w:szCs w:val="28"/>
        </w:rPr>
      </w:pPr>
    </w:p>
    <w:p w:rsidR="009922B9" w:rsidRDefault="009922B9" w:rsidP="009922B9">
      <w:pPr>
        <w:spacing w:line="360" w:lineRule="auto"/>
        <w:rPr>
          <w:rFonts w:ascii="Arial" w:hAnsi="Arial" w:cs="Arial"/>
          <w:b/>
          <w:sz w:val="28"/>
          <w:szCs w:val="28"/>
        </w:rPr>
      </w:pPr>
      <w:r>
        <w:rPr>
          <w:rFonts w:ascii="Arial" w:hAnsi="Arial" w:cs="Arial"/>
          <w:b/>
          <w:sz w:val="28"/>
          <w:szCs w:val="28"/>
        </w:rPr>
        <w:lastRenderedPageBreak/>
        <w:t>Renascença (XVI)</w:t>
      </w:r>
    </w:p>
    <w:p w:rsidR="009922B9" w:rsidRPr="007A0504" w:rsidRDefault="007A0504" w:rsidP="009922B9">
      <w:pPr>
        <w:spacing w:line="360" w:lineRule="auto"/>
        <w:ind w:firstLine="708"/>
        <w:rPr>
          <w:rFonts w:ascii="Arial" w:hAnsi="Arial" w:cs="Arial"/>
          <w:b/>
          <w:sz w:val="24"/>
          <w:szCs w:val="24"/>
        </w:rPr>
      </w:pPr>
      <w:r>
        <w:rPr>
          <w:rFonts w:ascii="Arial" w:hAnsi="Arial" w:cs="Arial"/>
          <w:b/>
          <w:sz w:val="24"/>
          <w:szCs w:val="24"/>
        </w:rPr>
        <w:t>B</w:t>
      </w:r>
      <w:r w:rsidR="009922B9" w:rsidRPr="007A0504">
        <w:rPr>
          <w:rFonts w:ascii="Arial" w:hAnsi="Arial" w:cs="Arial"/>
          <w:b/>
          <w:sz w:val="24"/>
          <w:szCs w:val="24"/>
        </w:rPr>
        <w:t>arra de compasso</w:t>
      </w:r>
    </w:p>
    <w:p w:rsidR="009922B9" w:rsidRDefault="007A0504" w:rsidP="009922B9">
      <w:pPr>
        <w:spacing w:line="360" w:lineRule="auto"/>
        <w:rPr>
          <w:rFonts w:ascii="Arial" w:hAnsi="Arial" w:cs="Arial"/>
          <w:b/>
          <w:sz w:val="28"/>
          <w:szCs w:val="28"/>
        </w:rPr>
      </w:pPr>
      <w:r>
        <w:rPr>
          <w:rFonts w:ascii="Arial" w:hAnsi="Arial" w:cs="Arial"/>
          <w:b/>
          <w:sz w:val="28"/>
          <w:szCs w:val="28"/>
        </w:rPr>
        <w:t xml:space="preserve">                                     </w:t>
      </w:r>
      <w:r>
        <w:rPr>
          <w:rFonts w:ascii="Arial" w:hAnsi="Arial" w:cs="Arial"/>
          <w:b/>
          <w:noProof/>
          <w:sz w:val="28"/>
          <w:szCs w:val="28"/>
          <w:lang w:eastAsia="pt-BR"/>
        </w:rPr>
        <w:drawing>
          <wp:inline distT="0" distB="0" distL="0" distR="0">
            <wp:extent cx="3219450" cy="1219200"/>
            <wp:effectExtent l="0" t="0" r="0" b="0"/>
            <wp:docPr id="6146" name="Imagem 6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ra de compasso.png"/>
                    <pic:cNvPicPr/>
                  </pic:nvPicPr>
                  <pic:blipFill>
                    <a:blip r:embed="rId120">
                      <a:extLst>
                        <a:ext uri="{28A0092B-C50C-407E-A947-70E740481C1C}">
                          <a14:useLocalDpi xmlns:a14="http://schemas.microsoft.com/office/drawing/2010/main" val="0"/>
                        </a:ext>
                      </a:extLst>
                    </a:blip>
                    <a:stretch>
                      <a:fillRect/>
                    </a:stretch>
                  </pic:blipFill>
                  <pic:spPr>
                    <a:xfrm>
                      <a:off x="0" y="0"/>
                      <a:ext cx="3219450" cy="1219200"/>
                    </a:xfrm>
                    <a:prstGeom prst="rect">
                      <a:avLst/>
                    </a:prstGeom>
                  </pic:spPr>
                </pic:pic>
              </a:graphicData>
            </a:graphic>
          </wp:inline>
        </w:drawing>
      </w:r>
    </w:p>
    <w:p w:rsidR="009922B9" w:rsidRDefault="009922B9" w:rsidP="009922B9">
      <w:pPr>
        <w:spacing w:line="360" w:lineRule="auto"/>
        <w:ind w:firstLine="708"/>
        <w:rPr>
          <w:rFonts w:ascii="Arial" w:hAnsi="Arial" w:cs="Arial"/>
          <w:sz w:val="24"/>
          <w:szCs w:val="24"/>
        </w:rPr>
      </w:pPr>
      <w:r w:rsidRPr="005E1055">
        <w:rPr>
          <w:rFonts w:ascii="Arial" w:hAnsi="Arial" w:cs="Arial"/>
          <w:b/>
          <w:sz w:val="28"/>
          <w:szCs w:val="28"/>
        </w:rPr>
        <w:t>Acento Métrico</w:t>
      </w:r>
      <w:r>
        <w:rPr>
          <w:rFonts w:ascii="Arial" w:hAnsi="Arial" w:cs="Arial"/>
          <w:b/>
          <w:sz w:val="28"/>
          <w:szCs w:val="28"/>
        </w:rPr>
        <w:t xml:space="preserve">: </w:t>
      </w:r>
      <w:r w:rsidRPr="005E1055">
        <w:rPr>
          <w:rFonts w:ascii="Arial" w:hAnsi="Arial" w:cs="Arial"/>
          <w:sz w:val="24"/>
          <w:szCs w:val="24"/>
        </w:rPr>
        <w:t>Acentos que se repetem a cada compasso</w:t>
      </w:r>
    </w:p>
    <w:p w:rsidR="007A0504" w:rsidRPr="005E1055" w:rsidRDefault="00A05EA8" w:rsidP="009922B9">
      <w:pPr>
        <w:spacing w:line="360" w:lineRule="auto"/>
        <w:ind w:firstLine="708"/>
        <w:rPr>
          <w:rFonts w:ascii="Arial" w:hAnsi="Arial" w:cs="Arial"/>
          <w:sz w:val="24"/>
          <w:szCs w:val="24"/>
        </w:rPr>
      </w:pPr>
      <w:r>
        <w:rPr>
          <w:noProof/>
          <w:lang w:eastAsia="pt-BR"/>
        </w:rPr>
        <w:drawing>
          <wp:inline distT="0" distB="0" distL="0" distR="0">
            <wp:extent cx="4600575" cy="2867025"/>
            <wp:effectExtent l="0" t="0" r="9525" b="9525"/>
            <wp:docPr id="6147" name="Imagem 6147" descr="http://lh4.ggpht.com/-1PJ8VFE2kEI/TtAH_MMDFEI/AAAAAAAAARs/shCc2XjbBoo/image_thumb%25255B20%25255D.png?imgmax=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lh4.ggpht.com/-1PJ8VFE2kEI/TtAH_MMDFEI/AAAAAAAAARs/shCc2XjbBoo/image_thumb%25255B20%25255D.png?imgmax=80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600575" cy="2867025"/>
                    </a:xfrm>
                    <a:prstGeom prst="rect">
                      <a:avLst/>
                    </a:prstGeom>
                    <a:noFill/>
                    <a:ln>
                      <a:noFill/>
                    </a:ln>
                  </pic:spPr>
                </pic:pic>
              </a:graphicData>
            </a:graphic>
          </wp:inline>
        </w:drawing>
      </w:r>
    </w:p>
    <w:p w:rsidR="00A05EA8" w:rsidRDefault="00A05EA8" w:rsidP="009922B9">
      <w:pPr>
        <w:spacing w:line="360" w:lineRule="auto"/>
        <w:rPr>
          <w:rFonts w:ascii="Arial" w:hAnsi="Arial" w:cs="Arial"/>
          <w:b/>
          <w:sz w:val="24"/>
          <w:szCs w:val="24"/>
        </w:rPr>
      </w:pPr>
    </w:p>
    <w:p w:rsidR="00A05EA8" w:rsidRDefault="00A05EA8" w:rsidP="009922B9">
      <w:pPr>
        <w:spacing w:line="360" w:lineRule="auto"/>
        <w:rPr>
          <w:rFonts w:ascii="Arial" w:hAnsi="Arial" w:cs="Arial"/>
          <w:b/>
          <w:sz w:val="24"/>
          <w:szCs w:val="24"/>
        </w:rPr>
      </w:pPr>
    </w:p>
    <w:p w:rsidR="00A05EA8" w:rsidRDefault="00A05EA8" w:rsidP="009922B9">
      <w:pPr>
        <w:spacing w:line="360" w:lineRule="auto"/>
        <w:rPr>
          <w:rFonts w:ascii="Arial" w:hAnsi="Arial" w:cs="Arial"/>
          <w:b/>
          <w:sz w:val="24"/>
          <w:szCs w:val="24"/>
        </w:rPr>
      </w:pPr>
    </w:p>
    <w:p w:rsidR="009922B9" w:rsidRPr="005E1055" w:rsidRDefault="009922B9" w:rsidP="009922B9">
      <w:pPr>
        <w:spacing w:line="360" w:lineRule="auto"/>
        <w:rPr>
          <w:rFonts w:ascii="Arial" w:hAnsi="Arial" w:cs="Arial"/>
          <w:b/>
          <w:sz w:val="24"/>
          <w:szCs w:val="24"/>
        </w:rPr>
      </w:pPr>
      <w:r w:rsidRPr="005E1055">
        <w:rPr>
          <w:rFonts w:ascii="Arial" w:hAnsi="Arial" w:cs="Arial"/>
          <w:b/>
          <w:sz w:val="24"/>
          <w:szCs w:val="24"/>
        </w:rPr>
        <w:lastRenderedPageBreak/>
        <w:t xml:space="preserve">Binário composto </w:t>
      </w:r>
    </w:p>
    <w:p w:rsidR="009922B9" w:rsidRPr="005E1055" w:rsidRDefault="009922B9" w:rsidP="009922B9">
      <w:pPr>
        <w:spacing w:line="360" w:lineRule="auto"/>
        <w:ind w:firstLine="708"/>
        <w:rPr>
          <w:rFonts w:ascii="Arial" w:hAnsi="Arial" w:cs="Arial"/>
          <w:sz w:val="24"/>
          <w:szCs w:val="24"/>
        </w:rPr>
      </w:pPr>
      <w:r w:rsidRPr="005E1055">
        <w:rPr>
          <w:rFonts w:ascii="Arial" w:hAnsi="Arial" w:cs="Arial"/>
          <w:sz w:val="24"/>
          <w:szCs w:val="24"/>
        </w:rPr>
        <w:t>Dois movimentos, sendo o primeiro Forte, fraco e fraco e o segundo forte, fraco e fraco.</w:t>
      </w:r>
    </w:p>
    <w:p w:rsidR="009922B9" w:rsidRPr="005E1055" w:rsidRDefault="00A05EA8" w:rsidP="009922B9">
      <w:pPr>
        <w:spacing w:line="360" w:lineRule="auto"/>
        <w:rPr>
          <w:rFonts w:ascii="Arial" w:hAnsi="Arial" w:cs="Arial"/>
          <w:sz w:val="24"/>
          <w:szCs w:val="24"/>
        </w:rPr>
      </w:pPr>
      <w:r>
        <w:rPr>
          <w:rFonts w:ascii="Arial" w:hAnsi="Arial" w:cs="Arial"/>
          <w:sz w:val="24"/>
          <w:szCs w:val="24"/>
        </w:rPr>
        <w:t xml:space="preserve">                            </w:t>
      </w:r>
      <w:r>
        <w:rPr>
          <w:rFonts w:ascii="Arial" w:hAnsi="Arial" w:cs="Arial"/>
          <w:noProof/>
          <w:sz w:val="24"/>
          <w:szCs w:val="24"/>
          <w:lang w:eastAsia="pt-BR"/>
        </w:rPr>
        <w:drawing>
          <wp:inline distT="0" distB="0" distL="0" distR="0">
            <wp:extent cx="3171825" cy="1104900"/>
            <wp:effectExtent l="0" t="0" r="9525" b="0"/>
            <wp:docPr id="6151" name="Imagem 6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n s e comp.jpg"/>
                    <pic:cNvPicPr/>
                  </pic:nvPicPr>
                  <pic:blipFill>
                    <a:blip r:embed="rId117">
                      <a:extLst>
                        <a:ext uri="{28A0092B-C50C-407E-A947-70E740481C1C}">
                          <a14:useLocalDpi xmlns:a14="http://schemas.microsoft.com/office/drawing/2010/main" val="0"/>
                        </a:ext>
                      </a:extLst>
                    </a:blip>
                    <a:stretch>
                      <a:fillRect/>
                    </a:stretch>
                  </pic:blipFill>
                  <pic:spPr>
                    <a:xfrm>
                      <a:off x="0" y="0"/>
                      <a:ext cx="3171825" cy="1104900"/>
                    </a:xfrm>
                    <a:prstGeom prst="rect">
                      <a:avLst/>
                    </a:prstGeom>
                  </pic:spPr>
                </pic:pic>
              </a:graphicData>
            </a:graphic>
          </wp:inline>
        </w:drawing>
      </w:r>
      <w:r w:rsidR="009922B9" w:rsidRPr="005E1055">
        <w:rPr>
          <w:rFonts w:ascii="Arial" w:hAnsi="Arial" w:cs="Arial"/>
          <w:sz w:val="24"/>
          <w:szCs w:val="24"/>
        </w:rPr>
        <w:t xml:space="preserve"> </w:t>
      </w:r>
    </w:p>
    <w:p w:rsidR="009922B9" w:rsidRPr="005E1055" w:rsidRDefault="009922B9" w:rsidP="009922B9">
      <w:pPr>
        <w:spacing w:line="360" w:lineRule="auto"/>
        <w:rPr>
          <w:rFonts w:ascii="Arial" w:hAnsi="Arial" w:cs="Arial"/>
          <w:b/>
          <w:sz w:val="24"/>
          <w:szCs w:val="24"/>
        </w:rPr>
      </w:pPr>
      <w:r w:rsidRPr="005E1055">
        <w:rPr>
          <w:rFonts w:ascii="Arial" w:hAnsi="Arial" w:cs="Arial"/>
          <w:b/>
          <w:sz w:val="24"/>
          <w:szCs w:val="24"/>
        </w:rPr>
        <w:t>Ternário composto</w:t>
      </w:r>
    </w:p>
    <w:p w:rsidR="009922B9" w:rsidRPr="005E1055" w:rsidRDefault="009922B9" w:rsidP="009922B9">
      <w:pPr>
        <w:spacing w:line="360" w:lineRule="auto"/>
        <w:ind w:firstLine="708"/>
        <w:rPr>
          <w:rFonts w:ascii="Arial" w:hAnsi="Arial" w:cs="Arial"/>
          <w:sz w:val="24"/>
          <w:szCs w:val="24"/>
        </w:rPr>
      </w:pPr>
      <w:r w:rsidRPr="005E1055">
        <w:rPr>
          <w:rFonts w:ascii="Arial" w:hAnsi="Arial" w:cs="Arial"/>
          <w:sz w:val="24"/>
          <w:szCs w:val="24"/>
        </w:rPr>
        <w:t xml:space="preserve">Três movimentos, sendo o primeiro, forte, fraco e fraco, o segundo forte, fraco e fraco e o terceiro forte fraco e fraco. </w:t>
      </w:r>
    </w:p>
    <w:p w:rsidR="00A05EA8" w:rsidRDefault="00874A11" w:rsidP="009922B9">
      <w:pPr>
        <w:spacing w:line="360" w:lineRule="auto"/>
        <w:rPr>
          <w:rFonts w:ascii="Arial" w:hAnsi="Arial" w:cs="Arial"/>
          <w:b/>
          <w:sz w:val="24"/>
          <w:szCs w:val="24"/>
        </w:rPr>
      </w:pPr>
      <w:r>
        <w:rPr>
          <w:rFonts w:ascii="Arial" w:hAnsi="Arial" w:cs="Arial"/>
          <w:b/>
          <w:noProof/>
          <w:sz w:val="24"/>
          <w:szCs w:val="24"/>
          <w:lang w:eastAsia="pt-BR"/>
        </w:rPr>
        <w:drawing>
          <wp:inline distT="0" distB="0" distL="0" distR="0">
            <wp:extent cx="6858000" cy="3067050"/>
            <wp:effectExtent l="0" t="0" r="0" b="0"/>
            <wp:docPr id="6152" name="Imagem 6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asso ternario composto.gif"/>
                    <pic:cNvPicPr/>
                  </pic:nvPicPr>
                  <pic:blipFill>
                    <a:blip r:embed="rId122">
                      <a:extLst>
                        <a:ext uri="{28A0092B-C50C-407E-A947-70E740481C1C}">
                          <a14:useLocalDpi xmlns:a14="http://schemas.microsoft.com/office/drawing/2010/main" val="0"/>
                        </a:ext>
                      </a:extLst>
                    </a:blip>
                    <a:stretch>
                      <a:fillRect/>
                    </a:stretch>
                  </pic:blipFill>
                  <pic:spPr>
                    <a:xfrm>
                      <a:off x="0" y="0"/>
                      <a:ext cx="6858000" cy="3067050"/>
                    </a:xfrm>
                    <a:prstGeom prst="rect">
                      <a:avLst/>
                    </a:prstGeom>
                  </pic:spPr>
                </pic:pic>
              </a:graphicData>
            </a:graphic>
          </wp:inline>
        </w:drawing>
      </w:r>
    </w:p>
    <w:p w:rsidR="00874A11" w:rsidRDefault="00874A11" w:rsidP="009922B9">
      <w:pPr>
        <w:spacing w:line="360" w:lineRule="auto"/>
        <w:rPr>
          <w:rFonts w:ascii="Arial" w:hAnsi="Arial" w:cs="Arial"/>
          <w:b/>
          <w:sz w:val="24"/>
          <w:szCs w:val="24"/>
        </w:rPr>
      </w:pPr>
    </w:p>
    <w:p w:rsidR="00874A11" w:rsidRDefault="00874A11" w:rsidP="009922B9">
      <w:pPr>
        <w:spacing w:line="360" w:lineRule="auto"/>
        <w:rPr>
          <w:rFonts w:ascii="Arial" w:hAnsi="Arial" w:cs="Arial"/>
          <w:b/>
          <w:sz w:val="24"/>
          <w:szCs w:val="24"/>
        </w:rPr>
      </w:pPr>
    </w:p>
    <w:p w:rsidR="009922B9" w:rsidRPr="005E1055" w:rsidRDefault="009922B9" w:rsidP="009922B9">
      <w:pPr>
        <w:spacing w:line="360" w:lineRule="auto"/>
        <w:rPr>
          <w:rFonts w:ascii="Arial" w:hAnsi="Arial" w:cs="Arial"/>
          <w:b/>
          <w:sz w:val="24"/>
          <w:szCs w:val="24"/>
        </w:rPr>
      </w:pPr>
      <w:r w:rsidRPr="005E1055">
        <w:rPr>
          <w:rFonts w:ascii="Arial" w:hAnsi="Arial" w:cs="Arial"/>
          <w:b/>
          <w:sz w:val="24"/>
          <w:szCs w:val="24"/>
        </w:rPr>
        <w:lastRenderedPageBreak/>
        <w:t>Quaternário composto</w:t>
      </w:r>
    </w:p>
    <w:p w:rsidR="009922B9" w:rsidRDefault="009922B9" w:rsidP="009922B9">
      <w:pPr>
        <w:spacing w:line="360" w:lineRule="auto"/>
        <w:rPr>
          <w:rFonts w:ascii="Arial" w:hAnsi="Arial" w:cs="Arial"/>
          <w:sz w:val="24"/>
          <w:szCs w:val="24"/>
        </w:rPr>
      </w:pPr>
      <w:r w:rsidRPr="005E1055">
        <w:rPr>
          <w:rFonts w:ascii="Arial" w:hAnsi="Arial" w:cs="Arial"/>
          <w:sz w:val="24"/>
          <w:szCs w:val="24"/>
        </w:rPr>
        <w:t xml:space="preserve"> </w:t>
      </w:r>
      <w:r>
        <w:rPr>
          <w:rFonts w:ascii="Arial" w:hAnsi="Arial" w:cs="Arial"/>
          <w:sz w:val="24"/>
          <w:szCs w:val="24"/>
        </w:rPr>
        <w:tab/>
      </w:r>
      <w:r w:rsidRPr="005E1055">
        <w:rPr>
          <w:rFonts w:ascii="Arial" w:hAnsi="Arial" w:cs="Arial"/>
          <w:sz w:val="24"/>
          <w:szCs w:val="24"/>
        </w:rPr>
        <w:t xml:space="preserve">Quatro movimentos, sendo o primeiro forte, fraco e fraco, o segundo forte, fraco, fraco; o terceiro forte, fraco, fraco e o quarto forte, fraco e fraco.  </w:t>
      </w:r>
    </w:p>
    <w:p w:rsidR="00874A11" w:rsidRDefault="00874A11" w:rsidP="009922B9">
      <w:pPr>
        <w:spacing w:line="360" w:lineRule="auto"/>
        <w:rPr>
          <w:rFonts w:ascii="Arial" w:hAnsi="Arial" w:cs="Arial"/>
          <w:sz w:val="24"/>
          <w:szCs w:val="24"/>
        </w:rPr>
      </w:pPr>
      <w:r>
        <w:rPr>
          <w:rFonts w:ascii="Arial" w:hAnsi="Arial" w:cs="Arial"/>
          <w:sz w:val="24"/>
          <w:szCs w:val="24"/>
        </w:rPr>
        <w:t xml:space="preserve">        </w:t>
      </w:r>
      <w:r w:rsidR="00585ACC">
        <w:rPr>
          <w:rFonts w:ascii="Arial" w:hAnsi="Arial" w:cs="Arial"/>
          <w:sz w:val="24"/>
          <w:szCs w:val="24"/>
        </w:rPr>
        <w:t xml:space="preserve">                          </w:t>
      </w:r>
      <w:r>
        <w:rPr>
          <w:rFonts w:ascii="Arial" w:hAnsi="Arial" w:cs="Arial"/>
          <w:sz w:val="24"/>
          <w:szCs w:val="24"/>
        </w:rPr>
        <w:t xml:space="preserve">  </w:t>
      </w:r>
      <w:r w:rsidR="00585ACC">
        <w:rPr>
          <w:rFonts w:ascii="Arial" w:hAnsi="Arial" w:cs="Arial"/>
          <w:noProof/>
          <w:sz w:val="24"/>
          <w:szCs w:val="24"/>
          <w:lang w:eastAsia="pt-BR"/>
        </w:rPr>
        <w:drawing>
          <wp:inline distT="0" distB="0" distL="0" distR="0">
            <wp:extent cx="3467100" cy="1314450"/>
            <wp:effectExtent l="0" t="0" r="0" b="0"/>
            <wp:docPr id="6154" name="Imagem 6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 quat simples e composto.jpg"/>
                    <pic:cNvPicPr/>
                  </pic:nvPicPr>
                  <pic:blipFill>
                    <a:blip r:embed="rId123">
                      <a:extLst>
                        <a:ext uri="{28A0092B-C50C-407E-A947-70E740481C1C}">
                          <a14:useLocalDpi xmlns:a14="http://schemas.microsoft.com/office/drawing/2010/main" val="0"/>
                        </a:ext>
                      </a:extLst>
                    </a:blip>
                    <a:stretch>
                      <a:fillRect/>
                    </a:stretch>
                  </pic:blipFill>
                  <pic:spPr>
                    <a:xfrm>
                      <a:off x="0" y="0"/>
                      <a:ext cx="3467100" cy="1314450"/>
                    </a:xfrm>
                    <a:prstGeom prst="rect">
                      <a:avLst/>
                    </a:prstGeom>
                  </pic:spPr>
                </pic:pic>
              </a:graphicData>
            </a:graphic>
          </wp:inline>
        </w:drawing>
      </w:r>
      <w:r>
        <w:rPr>
          <w:rFonts w:ascii="Arial" w:hAnsi="Arial" w:cs="Arial"/>
          <w:sz w:val="24"/>
          <w:szCs w:val="24"/>
        </w:rPr>
        <w:t xml:space="preserve">     </w:t>
      </w:r>
    </w:p>
    <w:p w:rsidR="00874A11" w:rsidRDefault="00874A11" w:rsidP="009922B9">
      <w:pPr>
        <w:spacing w:line="360" w:lineRule="auto"/>
        <w:rPr>
          <w:rFonts w:ascii="Arial" w:hAnsi="Arial" w:cs="Arial"/>
          <w:sz w:val="24"/>
          <w:szCs w:val="24"/>
        </w:rPr>
      </w:pPr>
    </w:p>
    <w:p w:rsidR="009922B9" w:rsidRPr="005E1055" w:rsidRDefault="009922B9" w:rsidP="009922B9">
      <w:pPr>
        <w:spacing w:line="360" w:lineRule="auto"/>
        <w:rPr>
          <w:rFonts w:ascii="Arial" w:hAnsi="Arial" w:cs="Arial"/>
          <w:b/>
          <w:sz w:val="24"/>
          <w:szCs w:val="24"/>
        </w:rPr>
      </w:pPr>
      <w:r w:rsidRPr="005E1055">
        <w:rPr>
          <w:rFonts w:ascii="Arial" w:hAnsi="Arial" w:cs="Arial"/>
          <w:b/>
          <w:sz w:val="24"/>
          <w:szCs w:val="24"/>
        </w:rPr>
        <w:t>Compassos Mistos ou Alternados ou Complexos</w:t>
      </w:r>
    </w:p>
    <w:p w:rsidR="009922B9" w:rsidRPr="005E1055" w:rsidRDefault="009922B9" w:rsidP="009922B9">
      <w:pPr>
        <w:spacing w:line="360" w:lineRule="auto"/>
        <w:ind w:firstLine="708"/>
        <w:jc w:val="both"/>
        <w:rPr>
          <w:rFonts w:ascii="Arial" w:hAnsi="Arial" w:cs="Arial"/>
          <w:sz w:val="24"/>
          <w:szCs w:val="24"/>
        </w:rPr>
      </w:pPr>
      <w:r w:rsidRPr="005E1055">
        <w:rPr>
          <w:rFonts w:ascii="Arial" w:hAnsi="Arial" w:cs="Arial"/>
          <w:sz w:val="24"/>
          <w:szCs w:val="24"/>
        </w:rPr>
        <w:t xml:space="preserve">São aqueles formados pela união de dois compassos executados simultaneamente: </w:t>
      </w:r>
      <w:proofErr w:type="gramStart"/>
      <w:r w:rsidRPr="005E1055">
        <w:rPr>
          <w:rFonts w:ascii="Arial" w:hAnsi="Arial" w:cs="Arial"/>
          <w:sz w:val="24"/>
          <w:szCs w:val="24"/>
        </w:rPr>
        <w:t>5</w:t>
      </w:r>
      <w:proofErr w:type="gramEnd"/>
      <w:r w:rsidRPr="005E1055">
        <w:rPr>
          <w:rFonts w:ascii="Arial" w:hAnsi="Arial" w:cs="Arial"/>
          <w:sz w:val="24"/>
          <w:szCs w:val="24"/>
        </w:rPr>
        <w:t xml:space="preserve"> (</w:t>
      </w:r>
      <w:proofErr w:type="spellStart"/>
      <w:r w:rsidRPr="005E1055">
        <w:rPr>
          <w:rFonts w:ascii="Arial" w:hAnsi="Arial" w:cs="Arial"/>
          <w:sz w:val="24"/>
          <w:szCs w:val="24"/>
        </w:rPr>
        <w:t>quinário</w:t>
      </w:r>
      <w:proofErr w:type="spellEnd"/>
      <w:r w:rsidRPr="005E1055">
        <w:rPr>
          <w:rFonts w:ascii="Arial" w:hAnsi="Arial" w:cs="Arial"/>
          <w:sz w:val="24"/>
          <w:szCs w:val="24"/>
        </w:rPr>
        <w:t>)= Binário + Ternário; O septenário, ou 3 + 4 representa as sete notas da escala, ou o ternário do mundo divino unido ao quaternário do mundo material. Representa também os sete planetas conhecidos dos antigos e todos os arquétipos relacionados a eles, tais como os defeitos e virtudes capitais.</w:t>
      </w:r>
    </w:p>
    <w:p w:rsidR="009922B9" w:rsidRDefault="00874A11" w:rsidP="009922B9">
      <w:pPr>
        <w:spacing w:line="360" w:lineRule="auto"/>
        <w:rPr>
          <w:rFonts w:ascii="Arial" w:hAnsi="Arial" w:cs="Arial"/>
          <w:b/>
          <w:sz w:val="28"/>
          <w:szCs w:val="28"/>
        </w:rPr>
      </w:pPr>
      <w:r>
        <w:rPr>
          <w:noProof/>
          <w:lang w:eastAsia="pt-BR"/>
        </w:rPr>
        <w:lastRenderedPageBreak/>
        <w:drawing>
          <wp:inline distT="0" distB="0" distL="0" distR="0">
            <wp:extent cx="6858000" cy="3037230"/>
            <wp:effectExtent l="0" t="0" r="0" b="0"/>
            <wp:docPr id="6153" name="Imagem 6153" descr="Pauta demonstrando compassos complex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auta demonstrando compassos complexos."/>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858000" cy="3037230"/>
                    </a:xfrm>
                    <a:prstGeom prst="rect">
                      <a:avLst/>
                    </a:prstGeom>
                    <a:noFill/>
                    <a:ln>
                      <a:noFill/>
                    </a:ln>
                  </pic:spPr>
                </pic:pic>
              </a:graphicData>
            </a:graphic>
          </wp:inline>
        </w:drawing>
      </w:r>
    </w:p>
    <w:p w:rsidR="009922B9" w:rsidRDefault="009922B9" w:rsidP="009922B9">
      <w:pPr>
        <w:spacing w:line="360" w:lineRule="auto"/>
        <w:rPr>
          <w:rFonts w:ascii="Arial" w:hAnsi="Arial" w:cs="Arial"/>
          <w:b/>
          <w:sz w:val="28"/>
          <w:szCs w:val="28"/>
        </w:rPr>
      </w:pPr>
    </w:p>
    <w:p w:rsidR="009922B9" w:rsidRDefault="009922B9" w:rsidP="009922B9">
      <w:pPr>
        <w:spacing w:line="360" w:lineRule="auto"/>
        <w:ind w:firstLine="708"/>
        <w:rPr>
          <w:rFonts w:ascii="Arial" w:hAnsi="Arial" w:cs="Arial"/>
          <w:b/>
          <w:sz w:val="28"/>
          <w:szCs w:val="28"/>
        </w:rPr>
      </w:pPr>
      <w:r w:rsidRPr="005E1055">
        <w:rPr>
          <w:rFonts w:ascii="Arial" w:hAnsi="Arial" w:cs="Arial"/>
          <w:b/>
          <w:sz w:val="28"/>
          <w:szCs w:val="28"/>
        </w:rPr>
        <w:t>Sincopas</w:t>
      </w:r>
      <w:r>
        <w:rPr>
          <w:rFonts w:ascii="Arial" w:hAnsi="Arial" w:cs="Arial"/>
          <w:b/>
          <w:sz w:val="28"/>
          <w:szCs w:val="28"/>
        </w:rPr>
        <w:t xml:space="preserve">: </w:t>
      </w:r>
      <w:r w:rsidRPr="005E1055">
        <w:rPr>
          <w:rFonts w:ascii="Arial" w:hAnsi="Arial" w:cs="Arial"/>
          <w:sz w:val="24"/>
          <w:szCs w:val="24"/>
        </w:rPr>
        <w:t>Uma mudança do acento métrico que, ao invés de cair em tempos fortes do compasso, é deslocado para partes fracas</w:t>
      </w:r>
      <w:r w:rsidRPr="005E1055">
        <w:rPr>
          <w:rFonts w:ascii="Arial" w:hAnsi="Arial" w:cs="Arial"/>
          <w:b/>
          <w:sz w:val="28"/>
          <w:szCs w:val="28"/>
        </w:rPr>
        <w:t>.</w:t>
      </w:r>
    </w:p>
    <w:p w:rsidR="00585ACC" w:rsidRDefault="00585ACC" w:rsidP="009922B9">
      <w:pPr>
        <w:spacing w:line="360" w:lineRule="auto"/>
        <w:rPr>
          <w:rFonts w:ascii="Arial" w:hAnsi="Arial" w:cs="Arial"/>
          <w:b/>
          <w:sz w:val="28"/>
          <w:szCs w:val="28"/>
        </w:rPr>
      </w:pPr>
      <w:r>
        <w:rPr>
          <w:rFonts w:ascii="Arial" w:hAnsi="Arial" w:cs="Arial"/>
          <w:b/>
          <w:sz w:val="28"/>
          <w:szCs w:val="28"/>
        </w:rPr>
        <w:t xml:space="preserve">                </w:t>
      </w:r>
      <w:r>
        <w:rPr>
          <w:noProof/>
          <w:lang w:eastAsia="pt-BR"/>
        </w:rPr>
        <w:drawing>
          <wp:inline distT="0" distB="0" distL="0" distR="0">
            <wp:extent cx="5181600" cy="676275"/>
            <wp:effectExtent l="0" t="0" r="0" b="9525"/>
            <wp:docPr id="6155" name="Imagem 6155" descr="http://www.aprende-gratis.com/teoria-musical/imagenes/sincopa-tiemp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aprende-gratis.com/teoria-musical/imagenes/sincopa-tiempo.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181600" cy="676275"/>
                    </a:xfrm>
                    <a:prstGeom prst="rect">
                      <a:avLst/>
                    </a:prstGeom>
                    <a:noFill/>
                    <a:ln>
                      <a:noFill/>
                    </a:ln>
                  </pic:spPr>
                </pic:pic>
              </a:graphicData>
            </a:graphic>
          </wp:inline>
        </w:drawing>
      </w:r>
    </w:p>
    <w:p w:rsidR="00585ACC" w:rsidRDefault="00585ACC" w:rsidP="009922B9">
      <w:pPr>
        <w:spacing w:line="360" w:lineRule="auto"/>
        <w:rPr>
          <w:rFonts w:ascii="Arial" w:hAnsi="Arial" w:cs="Arial"/>
          <w:b/>
          <w:sz w:val="28"/>
          <w:szCs w:val="28"/>
        </w:rPr>
      </w:pPr>
    </w:p>
    <w:p w:rsidR="00585ACC" w:rsidRDefault="00585ACC" w:rsidP="009922B9">
      <w:pPr>
        <w:spacing w:line="360" w:lineRule="auto"/>
        <w:ind w:firstLine="708"/>
        <w:rPr>
          <w:rFonts w:ascii="Arial" w:hAnsi="Arial" w:cs="Arial"/>
          <w:b/>
          <w:sz w:val="28"/>
          <w:szCs w:val="28"/>
        </w:rPr>
      </w:pPr>
    </w:p>
    <w:p w:rsidR="00585ACC" w:rsidRDefault="00585ACC" w:rsidP="009922B9">
      <w:pPr>
        <w:spacing w:line="360" w:lineRule="auto"/>
        <w:ind w:firstLine="708"/>
        <w:rPr>
          <w:rFonts w:ascii="Arial" w:hAnsi="Arial" w:cs="Arial"/>
          <w:b/>
          <w:sz w:val="28"/>
          <w:szCs w:val="28"/>
        </w:rPr>
      </w:pPr>
    </w:p>
    <w:p w:rsidR="00585ACC" w:rsidRDefault="00585ACC" w:rsidP="009922B9">
      <w:pPr>
        <w:spacing w:line="360" w:lineRule="auto"/>
        <w:ind w:firstLine="708"/>
        <w:rPr>
          <w:rFonts w:ascii="Arial" w:hAnsi="Arial" w:cs="Arial"/>
          <w:b/>
          <w:sz w:val="28"/>
          <w:szCs w:val="28"/>
        </w:rPr>
      </w:pPr>
    </w:p>
    <w:p w:rsidR="009922B9" w:rsidRPr="005E1055" w:rsidRDefault="009922B9" w:rsidP="009922B9">
      <w:pPr>
        <w:spacing w:line="360" w:lineRule="auto"/>
        <w:ind w:firstLine="708"/>
        <w:rPr>
          <w:rFonts w:ascii="Arial" w:hAnsi="Arial" w:cs="Arial"/>
          <w:sz w:val="24"/>
          <w:szCs w:val="24"/>
        </w:rPr>
      </w:pPr>
      <w:r w:rsidRPr="005E1055">
        <w:rPr>
          <w:rFonts w:ascii="Arial" w:hAnsi="Arial" w:cs="Arial"/>
          <w:b/>
          <w:sz w:val="28"/>
          <w:szCs w:val="28"/>
        </w:rPr>
        <w:lastRenderedPageBreak/>
        <w:t>Contratempo</w:t>
      </w:r>
      <w:r>
        <w:rPr>
          <w:rFonts w:ascii="Arial" w:hAnsi="Arial" w:cs="Arial"/>
          <w:b/>
          <w:sz w:val="28"/>
          <w:szCs w:val="28"/>
        </w:rPr>
        <w:t xml:space="preserve">: </w:t>
      </w:r>
      <w:r w:rsidRPr="005E1055">
        <w:rPr>
          <w:rFonts w:ascii="Arial" w:hAnsi="Arial" w:cs="Arial"/>
          <w:sz w:val="24"/>
          <w:szCs w:val="24"/>
        </w:rPr>
        <w:t>Quando o compasso é preenchido por notas e pausa. Pode ser Regular (quando a nota e a pausa tem a mesma duração) Irregular (quando a nota e a pausas tem durações diferentes).</w:t>
      </w:r>
    </w:p>
    <w:p w:rsidR="009922B9" w:rsidRDefault="00585ACC" w:rsidP="009922B9">
      <w:pPr>
        <w:spacing w:line="360" w:lineRule="auto"/>
        <w:rPr>
          <w:rFonts w:ascii="Arial" w:hAnsi="Arial" w:cs="Arial"/>
          <w:b/>
          <w:sz w:val="28"/>
          <w:szCs w:val="28"/>
        </w:rPr>
      </w:pPr>
      <w:r>
        <w:rPr>
          <w:rFonts w:ascii="Arial" w:hAnsi="Arial" w:cs="Arial"/>
          <w:b/>
          <w:noProof/>
          <w:sz w:val="28"/>
          <w:szCs w:val="28"/>
          <w:lang w:eastAsia="pt-BR"/>
        </w:rPr>
        <w:drawing>
          <wp:inline distT="0" distB="0" distL="0" distR="0">
            <wp:extent cx="6134100" cy="1085850"/>
            <wp:effectExtent l="0" t="0" r="0" b="0"/>
            <wp:docPr id="6156" name="Imagem 6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atempo.jpg"/>
                    <pic:cNvPicPr/>
                  </pic:nvPicPr>
                  <pic:blipFill>
                    <a:blip r:embed="rId126">
                      <a:extLst>
                        <a:ext uri="{28A0092B-C50C-407E-A947-70E740481C1C}">
                          <a14:useLocalDpi xmlns:a14="http://schemas.microsoft.com/office/drawing/2010/main" val="0"/>
                        </a:ext>
                      </a:extLst>
                    </a:blip>
                    <a:stretch>
                      <a:fillRect/>
                    </a:stretch>
                  </pic:blipFill>
                  <pic:spPr>
                    <a:xfrm>
                      <a:off x="0" y="0"/>
                      <a:ext cx="6134100" cy="1085850"/>
                    </a:xfrm>
                    <a:prstGeom prst="rect">
                      <a:avLst/>
                    </a:prstGeom>
                  </pic:spPr>
                </pic:pic>
              </a:graphicData>
            </a:graphic>
          </wp:inline>
        </w:drawing>
      </w:r>
    </w:p>
    <w:p w:rsidR="009922B9" w:rsidRDefault="009922B9" w:rsidP="009922B9">
      <w:pPr>
        <w:spacing w:line="360" w:lineRule="auto"/>
        <w:ind w:firstLine="708"/>
        <w:rPr>
          <w:rFonts w:ascii="Arial" w:hAnsi="Arial" w:cs="Arial"/>
          <w:sz w:val="24"/>
          <w:szCs w:val="24"/>
        </w:rPr>
      </w:pPr>
      <w:r w:rsidRPr="00385113">
        <w:rPr>
          <w:rFonts w:ascii="Arial" w:hAnsi="Arial" w:cs="Arial"/>
          <w:b/>
          <w:sz w:val="28"/>
          <w:szCs w:val="28"/>
        </w:rPr>
        <w:t>Unidade de tempo</w:t>
      </w:r>
      <w:r>
        <w:rPr>
          <w:rFonts w:ascii="Arial" w:hAnsi="Arial" w:cs="Arial"/>
          <w:b/>
          <w:sz w:val="28"/>
          <w:szCs w:val="28"/>
        </w:rPr>
        <w:t xml:space="preserve">: </w:t>
      </w:r>
      <w:r w:rsidRPr="00385113">
        <w:rPr>
          <w:rFonts w:ascii="Arial" w:hAnsi="Arial" w:cs="Arial"/>
          <w:sz w:val="24"/>
          <w:szCs w:val="24"/>
        </w:rPr>
        <w:t>É a figura que vale um tempo em cada compasso, vem representado pelo numerador da fração. Indica a quantidade de notas.</w:t>
      </w:r>
    </w:p>
    <w:p w:rsidR="00D2088E" w:rsidRPr="00385113" w:rsidRDefault="00D2088E" w:rsidP="00D2088E">
      <w:pPr>
        <w:spacing w:line="360" w:lineRule="auto"/>
        <w:ind w:firstLine="708"/>
        <w:rPr>
          <w:rFonts w:ascii="Arial" w:hAnsi="Arial" w:cs="Arial"/>
          <w:sz w:val="24"/>
          <w:szCs w:val="24"/>
        </w:rPr>
      </w:pPr>
      <w:r w:rsidRPr="00385113">
        <w:rPr>
          <w:rFonts w:ascii="Arial" w:hAnsi="Arial" w:cs="Arial"/>
          <w:b/>
          <w:sz w:val="28"/>
          <w:szCs w:val="28"/>
        </w:rPr>
        <w:t>Unidade de Compasso</w:t>
      </w:r>
      <w:r>
        <w:rPr>
          <w:rFonts w:ascii="Arial" w:hAnsi="Arial" w:cs="Arial"/>
          <w:b/>
          <w:sz w:val="28"/>
          <w:szCs w:val="28"/>
        </w:rPr>
        <w:t xml:space="preserve">: </w:t>
      </w:r>
      <w:r w:rsidRPr="00385113">
        <w:rPr>
          <w:rFonts w:ascii="Arial" w:hAnsi="Arial" w:cs="Arial"/>
          <w:sz w:val="24"/>
          <w:szCs w:val="24"/>
        </w:rPr>
        <w:t>É a figura que vale um tempo em cada compasso, vem representado pelo denominador da fração. Indica a qualidade ou tipo da figura.</w:t>
      </w:r>
    </w:p>
    <w:p w:rsidR="00D2088E" w:rsidRPr="00385113" w:rsidRDefault="00D2088E" w:rsidP="009922B9">
      <w:pPr>
        <w:spacing w:line="360" w:lineRule="auto"/>
        <w:ind w:firstLine="708"/>
        <w:rPr>
          <w:rFonts w:ascii="Arial" w:hAnsi="Arial" w:cs="Arial"/>
          <w:sz w:val="24"/>
          <w:szCs w:val="24"/>
        </w:rPr>
      </w:pPr>
    </w:p>
    <w:p w:rsidR="009922B9" w:rsidRDefault="00D2088E" w:rsidP="009922B9">
      <w:pPr>
        <w:spacing w:line="360" w:lineRule="auto"/>
        <w:ind w:firstLine="708"/>
        <w:rPr>
          <w:rFonts w:ascii="Arial" w:hAnsi="Arial" w:cs="Arial"/>
          <w:b/>
          <w:sz w:val="28"/>
          <w:szCs w:val="28"/>
        </w:rPr>
      </w:pPr>
      <w:r>
        <w:rPr>
          <w:rFonts w:ascii="Arial" w:hAnsi="Arial" w:cs="Arial"/>
          <w:b/>
          <w:noProof/>
          <w:sz w:val="28"/>
          <w:szCs w:val="28"/>
          <w:lang w:eastAsia="pt-BR"/>
        </w:rPr>
        <w:drawing>
          <wp:inline distT="0" distB="0" distL="0" distR="0">
            <wp:extent cx="5438775" cy="2419350"/>
            <wp:effectExtent l="0" t="0" r="9525" b="0"/>
            <wp:docPr id="6157" name="Imagem 6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 e uc.gif"/>
                    <pic:cNvPicPr/>
                  </pic:nvPicPr>
                  <pic:blipFill>
                    <a:blip r:embed="rId127">
                      <a:extLst>
                        <a:ext uri="{28A0092B-C50C-407E-A947-70E740481C1C}">
                          <a14:useLocalDpi xmlns:a14="http://schemas.microsoft.com/office/drawing/2010/main" val="0"/>
                        </a:ext>
                      </a:extLst>
                    </a:blip>
                    <a:stretch>
                      <a:fillRect/>
                    </a:stretch>
                  </pic:blipFill>
                  <pic:spPr>
                    <a:xfrm>
                      <a:off x="0" y="0"/>
                      <a:ext cx="5438775" cy="2419350"/>
                    </a:xfrm>
                    <a:prstGeom prst="rect">
                      <a:avLst/>
                    </a:prstGeom>
                  </pic:spPr>
                </pic:pic>
              </a:graphicData>
            </a:graphic>
          </wp:inline>
        </w:drawing>
      </w:r>
    </w:p>
    <w:p w:rsidR="009922B9" w:rsidRDefault="009922B9" w:rsidP="009922B9">
      <w:pPr>
        <w:spacing w:line="360" w:lineRule="auto"/>
        <w:rPr>
          <w:rFonts w:ascii="Arial Black" w:hAnsi="Arial Black"/>
          <w:sz w:val="28"/>
          <w:szCs w:val="28"/>
        </w:rPr>
      </w:pPr>
    </w:p>
    <w:p w:rsidR="009922B9" w:rsidRDefault="009922B9" w:rsidP="009922B9">
      <w:pPr>
        <w:spacing w:line="360" w:lineRule="auto"/>
        <w:rPr>
          <w:rFonts w:ascii="Arial Black" w:hAnsi="Arial Black"/>
          <w:sz w:val="28"/>
          <w:szCs w:val="28"/>
        </w:rPr>
      </w:pPr>
    </w:p>
    <w:p w:rsidR="009922B9" w:rsidRPr="00385113" w:rsidRDefault="009922B9" w:rsidP="009922B9">
      <w:pPr>
        <w:spacing w:line="360" w:lineRule="auto"/>
        <w:rPr>
          <w:rFonts w:ascii="Arial" w:hAnsi="Arial" w:cs="Arial"/>
          <w:b/>
          <w:sz w:val="28"/>
          <w:szCs w:val="28"/>
        </w:rPr>
      </w:pPr>
      <w:r w:rsidRPr="00385113">
        <w:rPr>
          <w:rFonts w:ascii="Arial" w:hAnsi="Arial" w:cs="Arial"/>
          <w:b/>
          <w:sz w:val="28"/>
          <w:szCs w:val="28"/>
        </w:rPr>
        <w:t>Inicio de cada compasso</w:t>
      </w:r>
    </w:p>
    <w:p w:rsidR="009922B9" w:rsidRDefault="009922B9" w:rsidP="009922B9">
      <w:pPr>
        <w:spacing w:line="360" w:lineRule="auto"/>
        <w:ind w:firstLine="708"/>
        <w:rPr>
          <w:rFonts w:ascii="Arial" w:hAnsi="Arial" w:cs="Arial"/>
          <w:sz w:val="24"/>
          <w:szCs w:val="24"/>
        </w:rPr>
      </w:pPr>
      <w:proofErr w:type="spellStart"/>
      <w:r w:rsidRPr="00385113">
        <w:rPr>
          <w:rFonts w:ascii="Arial" w:hAnsi="Arial" w:cs="Arial"/>
          <w:sz w:val="24"/>
          <w:szCs w:val="24"/>
        </w:rPr>
        <w:t>Tético</w:t>
      </w:r>
      <w:proofErr w:type="spellEnd"/>
      <w:r>
        <w:rPr>
          <w:rFonts w:ascii="Arial" w:hAnsi="Arial" w:cs="Arial"/>
          <w:sz w:val="24"/>
          <w:szCs w:val="24"/>
        </w:rPr>
        <w:t xml:space="preserve"> </w:t>
      </w:r>
      <w:r w:rsidRPr="00385113">
        <w:rPr>
          <w:rFonts w:ascii="Arial" w:hAnsi="Arial" w:cs="Arial"/>
          <w:sz w:val="24"/>
          <w:szCs w:val="24"/>
        </w:rPr>
        <w:t xml:space="preserve">- Quando um compasso começa completo. </w:t>
      </w:r>
    </w:p>
    <w:p w:rsidR="009922B9" w:rsidRPr="00385113" w:rsidRDefault="00D2088E" w:rsidP="009922B9">
      <w:pPr>
        <w:spacing w:line="360" w:lineRule="auto"/>
        <w:rPr>
          <w:rFonts w:ascii="Arial" w:hAnsi="Arial" w:cs="Arial"/>
          <w:sz w:val="24"/>
          <w:szCs w:val="24"/>
        </w:rPr>
      </w:pPr>
      <w:r>
        <w:rPr>
          <w:rFonts w:ascii="Arial" w:hAnsi="Arial" w:cs="Arial"/>
          <w:sz w:val="24"/>
          <w:szCs w:val="24"/>
        </w:rPr>
        <w:t xml:space="preserve">                                                 </w:t>
      </w:r>
      <w:r>
        <w:rPr>
          <w:rFonts w:ascii="Arial" w:hAnsi="Arial" w:cs="Arial"/>
          <w:noProof/>
          <w:sz w:val="24"/>
          <w:szCs w:val="24"/>
          <w:lang w:eastAsia="pt-BR"/>
        </w:rPr>
        <w:drawing>
          <wp:inline distT="0" distB="0" distL="0" distR="0">
            <wp:extent cx="1645784" cy="469353"/>
            <wp:effectExtent l="0" t="0" r="0" b="6985"/>
            <wp:docPr id="6158" name="Imagem 6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tico.png"/>
                    <pic:cNvPicPr/>
                  </pic:nvPicPr>
                  <pic:blipFill>
                    <a:blip r:embed="rId128">
                      <a:extLst>
                        <a:ext uri="{28A0092B-C50C-407E-A947-70E740481C1C}">
                          <a14:useLocalDpi xmlns:a14="http://schemas.microsoft.com/office/drawing/2010/main" val="0"/>
                        </a:ext>
                      </a:extLst>
                    </a:blip>
                    <a:stretch>
                      <a:fillRect/>
                    </a:stretch>
                  </pic:blipFill>
                  <pic:spPr>
                    <a:xfrm>
                      <a:off x="0" y="0"/>
                      <a:ext cx="1645784" cy="469353"/>
                    </a:xfrm>
                    <a:prstGeom prst="rect">
                      <a:avLst/>
                    </a:prstGeom>
                  </pic:spPr>
                </pic:pic>
              </a:graphicData>
            </a:graphic>
          </wp:inline>
        </w:drawing>
      </w:r>
    </w:p>
    <w:p w:rsidR="009922B9" w:rsidRDefault="009922B9" w:rsidP="009922B9">
      <w:pPr>
        <w:spacing w:line="360" w:lineRule="auto"/>
        <w:ind w:firstLine="708"/>
        <w:rPr>
          <w:rFonts w:ascii="Arial" w:hAnsi="Arial" w:cs="Arial"/>
          <w:sz w:val="24"/>
          <w:szCs w:val="24"/>
        </w:rPr>
      </w:pPr>
      <w:r w:rsidRPr="00385113">
        <w:rPr>
          <w:rFonts w:ascii="Arial" w:hAnsi="Arial" w:cs="Arial"/>
          <w:sz w:val="24"/>
          <w:szCs w:val="24"/>
        </w:rPr>
        <w:t>Anacruse -</w:t>
      </w:r>
      <w:r>
        <w:rPr>
          <w:rFonts w:ascii="Arial" w:hAnsi="Arial" w:cs="Arial"/>
          <w:sz w:val="24"/>
          <w:szCs w:val="24"/>
        </w:rPr>
        <w:t xml:space="preserve"> </w:t>
      </w:r>
      <w:r w:rsidRPr="00385113">
        <w:rPr>
          <w:rFonts w:ascii="Arial" w:hAnsi="Arial" w:cs="Arial"/>
          <w:sz w:val="24"/>
          <w:szCs w:val="24"/>
        </w:rPr>
        <w:t>Quando começa incompleto</w:t>
      </w:r>
    </w:p>
    <w:p w:rsidR="009922B9" w:rsidRPr="00385113" w:rsidRDefault="00D2088E" w:rsidP="009922B9">
      <w:pPr>
        <w:spacing w:line="360" w:lineRule="auto"/>
        <w:rPr>
          <w:rFonts w:ascii="Arial" w:hAnsi="Arial" w:cs="Arial"/>
          <w:sz w:val="24"/>
          <w:szCs w:val="24"/>
        </w:rPr>
      </w:pPr>
      <w:r>
        <w:rPr>
          <w:rFonts w:ascii="Arial" w:hAnsi="Arial" w:cs="Arial"/>
          <w:sz w:val="24"/>
          <w:szCs w:val="24"/>
        </w:rPr>
        <w:t xml:space="preserve">                             </w:t>
      </w:r>
      <w:r>
        <w:rPr>
          <w:rFonts w:ascii="Arial" w:hAnsi="Arial" w:cs="Arial"/>
          <w:noProof/>
          <w:sz w:val="24"/>
          <w:szCs w:val="24"/>
          <w:lang w:eastAsia="pt-BR"/>
        </w:rPr>
        <w:drawing>
          <wp:inline distT="0" distB="0" distL="0" distR="0">
            <wp:extent cx="3048000" cy="647700"/>
            <wp:effectExtent l="0" t="0" r="0" b="0"/>
            <wp:docPr id="6160" name="Imagem 6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cruse.jpg"/>
                    <pic:cNvPicPr/>
                  </pic:nvPicPr>
                  <pic:blipFill>
                    <a:blip r:embed="rId129">
                      <a:extLst>
                        <a:ext uri="{28A0092B-C50C-407E-A947-70E740481C1C}">
                          <a14:useLocalDpi xmlns:a14="http://schemas.microsoft.com/office/drawing/2010/main" val="0"/>
                        </a:ext>
                      </a:extLst>
                    </a:blip>
                    <a:stretch>
                      <a:fillRect/>
                    </a:stretch>
                  </pic:blipFill>
                  <pic:spPr>
                    <a:xfrm>
                      <a:off x="0" y="0"/>
                      <a:ext cx="3048000" cy="647700"/>
                    </a:xfrm>
                    <a:prstGeom prst="rect">
                      <a:avLst/>
                    </a:prstGeom>
                  </pic:spPr>
                </pic:pic>
              </a:graphicData>
            </a:graphic>
          </wp:inline>
        </w:drawing>
      </w:r>
    </w:p>
    <w:p w:rsidR="009922B9" w:rsidRPr="00385113" w:rsidRDefault="009922B9" w:rsidP="009922B9">
      <w:pPr>
        <w:spacing w:line="360" w:lineRule="auto"/>
        <w:ind w:firstLine="708"/>
        <w:rPr>
          <w:rFonts w:ascii="Arial" w:hAnsi="Arial" w:cs="Arial"/>
          <w:sz w:val="24"/>
          <w:szCs w:val="24"/>
        </w:rPr>
      </w:pPr>
      <w:r w:rsidRPr="00385113">
        <w:rPr>
          <w:rFonts w:ascii="Arial" w:hAnsi="Arial" w:cs="Arial"/>
          <w:sz w:val="24"/>
          <w:szCs w:val="24"/>
        </w:rPr>
        <w:t xml:space="preserve">Acéfalo ou decapitado ou </w:t>
      </w:r>
      <w:proofErr w:type="spellStart"/>
      <w:r w:rsidRPr="00385113">
        <w:rPr>
          <w:rFonts w:ascii="Arial" w:hAnsi="Arial" w:cs="Arial"/>
          <w:sz w:val="24"/>
          <w:szCs w:val="24"/>
        </w:rPr>
        <w:t>atético</w:t>
      </w:r>
      <w:proofErr w:type="spellEnd"/>
      <w:r w:rsidRPr="00385113">
        <w:rPr>
          <w:rFonts w:ascii="Arial" w:hAnsi="Arial" w:cs="Arial"/>
          <w:sz w:val="24"/>
          <w:szCs w:val="24"/>
        </w:rPr>
        <w:t>-</w:t>
      </w:r>
      <w:r>
        <w:rPr>
          <w:rFonts w:ascii="Arial" w:hAnsi="Arial" w:cs="Arial"/>
          <w:sz w:val="24"/>
          <w:szCs w:val="24"/>
        </w:rPr>
        <w:t xml:space="preserve"> </w:t>
      </w:r>
      <w:r w:rsidRPr="00385113">
        <w:rPr>
          <w:rFonts w:ascii="Arial" w:hAnsi="Arial" w:cs="Arial"/>
          <w:sz w:val="24"/>
          <w:szCs w:val="24"/>
        </w:rPr>
        <w:t>Quando começa com pausa.</w:t>
      </w:r>
    </w:p>
    <w:p w:rsidR="009922B9" w:rsidRDefault="00D2088E" w:rsidP="009922B9">
      <w:pPr>
        <w:spacing w:line="360" w:lineRule="auto"/>
        <w:rPr>
          <w:rFonts w:ascii="Arial Black" w:hAnsi="Arial Black"/>
          <w:sz w:val="28"/>
          <w:szCs w:val="28"/>
        </w:rPr>
      </w:pPr>
      <w:r>
        <w:rPr>
          <w:rFonts w:ascii="Arial Black" w:hAnsi="Arial Black"/>
          <w:sz w:val="28"/>
          <w:szCs w:val="28"/>
        </w:rPr>
        <w:t xml:space="preserve">                     </w:t>
      </w:r>
      <w:r>
        <w:rPr>
          <w:rFonts w:ascii="Arial" w:hAnsi="Arial" w:cs="Arial"/>
          <w:noProof/>
          <w:sz w:val="24"/>
          <w:szCs w:val="24"/>
          <w:lang w:eastAsia="pt-BR"/>
        </w:rPr>
        <w:drawing>
          <wp:inline distT="0" distB="0" distL="0" distR="0" wp14:anchorId="053B6AE7" wp14:editId="5380E2AE">
            <wp:extent cx="3048000" cy="762000"/>
            <wp:effectExtent l="0" t="0" r="0" b="0"/>
            <wp:docPr id="6159" name="Imagem 6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tico-anac-acefalo.png"/>
                    <pic:cNvPicPr/>
                  </pic:nvPicPr>
                  <pic:blipFill>
                    <a:blip r:embed="rId130">
                      <a:extLst>
                        <a:ext uri="{28A0092B-C50C-407E-A947-70E740481C1C}">
                          <a14:useLocalDpi xmlns:a14="http://schemas.microsoft.com/office/drawing/2010/main" val="0"/>
                        </a:ext>
                      </a:extLst>
                    </a:blip>
                    <a:stretch>
                      <a:fillRect/>
                    </a:stretch>
                  </pic:blipFill>
                  <pic:spPr>
                    <a:xfrm>
                      <a:off x="0" y="0"/>
                      <a:ext cx="3048000" cy="762000"/>
                    </a:xfrm>
                    <a:prstGeom prst="rect">
                      <a:avLst/>
                    </a:prstGeom>
                  </pic:spPr>
                </pic:pic>
              </a:graphicData>
            </a:graphic>
          </wp:inline>
        </w:drawing>
      </w:r>
    </w:p>
    <w:p w:rsidR="009922B9" w:rsidRDefault="00D2088E" w:rsidP="009922B9">
      <w:pPr>
        <w:spacing w:line="360" w:lineRule="auto"/>
        <w:rPr>
          <w:rFonts w:ascii="Arial" w:hAnsi="Arial" w:cs="Arial"/>
          <w:b/>
          <w:sz w:val="28"/>
          <w:szCs w:val="28"/>
        </w:rPr>
      </w:pPr>
      <w:r>
        <w:rPr>
          <w:rFonts w:ascii="Arial" w:hAnsi="Arial" w:cs="Arial"/>
          <w:b/>
          <w:sz w:val="28"/>
          <w:szCs w:val="28"/>
        </w:rPr>
        <w:t>Terminação de compasso</w:t>
      </w:r>
    </w:p>
    <w:p w:rsidR="00D2088E" w:rsidRDefault="00D2088E" w:rsidP="009922B9">
      <w:pPr>
        <w:spacing w:line="360" w:lineRule="auto"/>
        <w:rPr>
          <w:rFonts w:ascii="Arial" w:hAnsi="Arial" w:cs="Arial"/>
          <w:color w:val="545454"/>
          <w:shd w:val="clear" w:color="auto" w:fill="FFFFFF"/>
        </w:rPr>
      </w:pPr>
      <w:proofErr w:type="gramStart"/>
      <w:r>
        <w:rPr>
          <w:rStyle w:val="nfase"/>
          <w:rFonts w:ascii="Arial" w:hAnsi="Arial" w:cs="Arial"/>
          <w:b/>
          <w:bCs/>
          <w:i w:val="0"/>
          <w:iCs w:val="0"/>
          <w:color w:val="545454"/>
          <w:shd w:val="clear" w:color="auto" w:fill="FFFFFF"/>
        </w:rPr>
        <w:t>Masculina</w:t>
      </w:r>
      <w:r>
        <w:rPr>
          <w:rStyle w:val="apple-converted-space"/>
          <w:rFonts w:ascii="Arial" w:hAnsi="Arial" w:cs="Arial"/>
          <w:color w:val="545454"/>
          <w:shd w:val="clear" w:color="auto" w:fill="FFFFFF"/>
        </w:rPr>
        <w:t> </w:t>
      </w:r>
      <w:r>
        <w:rPr>
          <w:rFonts w:ascii="Arial" w:hAnsi="Arial" w:cs="Arial"/>
          <w:color w:val="545454"/>
          <w:shd w:val="clear" w:color="auto" w:fill="FFFFFF"/>
        </w:rPr>
        <w:t>:</w:t>
      </w:r>
      <w:proofErr w:type="gramEnd"/>
      <w:r>
        <w:rPr>
          <w:rFonts w:ascii="Arial" w:hAnsi="Arial" w:cs="Arial"/>
          <w:color w:val="545454"/>
          <w:shd w:val="clear" w:color="auto" w:fill="FFFFFF"/>
        </w:rPr>
        <w:t xml:space="preserve"> Finaliza no primeiro tempo do</w:t>
      </w:r>
      <w:r>
        <w:rPr>
          <w:rStyle w:val="apple-converted-space"/>
          <w:rFonts w:ascii="Arial" w:hAnsi="Arial" w:cs="Arial"/>
          <w:color w:val="545454"/>
          <w:shd w:val="clear" w:color="auto" w:fill="FFFFFF"/>
        </w:rPr>
        <w:t> </w:t>
      </w:r>
      <w:r>
        <w:rPr>
          <w:rStyle w:val="nfase"/>
          <w:rFonts w:ascii="Arial" w:hAnsi="Arial" w:cs="Arial"/>
          <w:b/>
          <w:bCs/>
          <w:i w:val="0"/>
          <w:iCs w:val="0"/>
          <w:color w:val="545454"/>
          <w:shd w:val="clear" w:color="auto" w:fill="FFFFFF"/>
        </w:rPr>
        <w:t>compasso</w:t>
      </w:r>
      <w:r>
        <w:rPr>
          <w:rFonts w:ascii="Arial" w:hAnsi="Arial" w:cs="Arial"/>
          <w:color w:val="545454"/>
          <w:shd w:val="clear" w:color="auto" w:fill="FFFFFF"/>
        </w:rPr>
        <w:t>(cabeça).</w:t>
      </w:r>
    </w:p>
    <w:p w:rsidR="00D2088E" w:rsidRDefault="00D2088E" w:rsidP="009922B9">
      <w:pPr>
        <w:spacing w:line="360" w:lineRule="auto"/>
        <w:rPr>
          <w:rFonts w:ascii="Arial" w:hAnsi="Arial" w:cs="Arial"/>
          <w:color w:val="545454"/>
          <w:shd w:val="clear" w:color="auto" w:fill="FFFFFF"/>
        </w:rPr>
      </w:pPr>
    </w:p>
    <w:p w:rsidR="00D2088E" w:rsidRDefault="00D2088E" w:rsidP="009922B9">
      <w:pPr>
        <w:spacing w:line="360" w:lineRule="auto"/>
        <w:rPr>
          <w:rFonts w:ascii="Arial" w:hAnsi="Arial" w:cs="Arial"/>
          <w:b/>
          <w:sz w:val="28"/>
          <w:szCs w:val="28"/>
        </w:rPr>
      </w:pPr>
      <w:proofErr w:type="gramStart"/>
      <w:r>
        <w:rPr>
          <w:rStyle w:val="nfase"/>
          <w:rFonts w:ascii="Arial" w:hAnsi="Arial" w:cs="Arial"/>
          <w:b/>
          <w:bCs/>
          <w:i w:val="0"/>
          <w:iCs w:val="0"/>
          <w:color w:val="545454"/>
          <w:shd w:val="clear" w:color="auto" w:fill="FFFFFF"/>
        </w:rPr>
        <w:t>Feminina</w:t>
      </w:r>
      <w:r>
        <w:rPr>
          <w:rStyle w:val="apple-converted-space"/>
          <w:rFonts w:ascii="Arial" w:hAnsi="Arial" w:cs="Arial"/>
          <w:color w:val="545454"/>
          <w:shd w:val="clear" w:color="auto" w:fill="FFFFFF"/>
        </w:rPr>
        <w:t> </w:t>
      </w:r>
      <w:r>
        <w:rPr>
          <w:rFonts w:ascii="Arial" w:hAnsi="Arial" w:cs="Arial"/>
          <w:color w:val="545454"/>
          <w:shd w:val="clear" w:color="auto" w:fill="FFFFFF"/>
        </w:rPr>
        <w:t>:</w:t>
      </w:r>
      <w:proofErr w:type="gramEnd"/>
      <w:r>
        <w:rPr>
          <w:rFonts w:ascii="Arial" w:hAnsi="Arial" w:cs="Arial"/>
          <w:color w:val="545454"/>
          <w:shd w:val="clear" w:color="auto" w:fill="FFFFFF"/>
        </w:rPr>
        <w:t xml:space="preserve"> Termina em um tempo fraco do</w:t>
      </w:r>
      <w:r>
        <w:rPr>
          <w:rStyle w:val="apple-converted-space"/>
          <w:rFonts w:ascii="Arial" w:hAnsi="Arial" w:cs="Arial"/>
          <w:color w:val="545454"/>
          <w:shd w:val="clear" w:color="auto" w:fill="FFFFFF"/>
        </w:rPr>
        <w:t> </w:t>
      </w:r>
      <w:r>
        <w:rPr>
          <w:rStyle w:val="nfase"/>
          <w:rFonts w:ascii="Arial" w:hAnsi="Arial" w:cs="Arial"/>
          <w:b/>
          <w:bCs/>
          <w:i w:val="0"/>
          <w:iCs w:val="0"/>
          <w:color w:val="545454"/>
          <w:shd w:val="clear" w:color="auto" w:fill="FFFFFF"/>
        </w:rPr>
        <w:t>compasso</w:t>
      </w:r>
    </w:p>
    <w:p w:rsidR="009922B9" w:rsidRDefault="009922B9" w:rsidP="009922B9">
      <w:pPr>
        <w:spacing w:line="360" w:lineRule="auto"/>
        <w:rPr>
          <w:rFonts w:ascii="Arial" w:hAnsi="Arial" w:cs="Arial"/>
          <w:b/>
          <w:sz w:val="28"/>
          <w:szCs w:val="28"/>
        </w:rPr>
      </w:pPr>
    </w:p>
    <w:p w:rsidR="009922B9" w:rsidRDefault="009922B9" w:rsidP="009922B9">
      <w:pPr>
        <w:spacing w:line="360" w:lineRule="auto"/>
        <w:rPr>
          <w:rFonts w:ascii="Arial" w:hAnsi="Arial" w:cs="Arial"/>
          <w:b/>
          <w:sz w:val="28"/>
          <w:szCs w:val="28"/>
        </w:rPr>
      </w:pPr>
    </w:p>
    <w:p w:rsidR="009922B9" w:rsidRPr="006F1FF2" w:rsidRDefault="009922B9" w:rsidP="009922B9">
      <w:pPr>
        <w:spacing w:line="360" w:lineRule="auto"/>
        <w:rPr>
          <w:rFonts w:ascii="Arial" w:hAnsi="Arial" w:cs="Arial"/>
          <w:b/>
          <w:sz w:val="28"/>
          <w:szCs w:val="28"/>
        </w:rPr>
      </w:pPr>
      <w:r w:rsidRPr="006F1FF2">
        <w:rPr>
          <w:rFonts w:ascii="Arial" w:hAnsi="Arial" w:cs="Arial"/>
          <w:b/>
          <w:sz w:val="28"/>
          <w:szCs w:val="28"/>
        </w:rPr>
        <w:lastRenderedPageBreak/>
        <w:t>4.</w:t>
      </w:r>
      <w:r>
        <w:rPr>
          <w:rFonts w:ascii="Arial" w:hAnsi="Arial" w:cs="Arial"/>
          <w:b/>
          <w:sz w:val="28"/>
          <w:szCs w:val="28"/>
        </w:rPr>
        <w:t>6</w:t>
      </w:r>
      <w:proofErr w:type="gramStart"/>
      <w:r w:rsidRPr="006F1FF2">
        <w:rPr>
          <w:rFonts w:ascii="Arial" w:hAnsi="Arial" w:cs="Arial"/>
          <w:b/>
          <w:sz w:val="28"/>
          <w:szCs w:val="28"/>
        </w:rPr>
        <w:t xml:space="preserve">  </w:t>
      </w:r>
      <w:proofErr w:type="gramEnd"/>
      <w:r>
        <w:rPr>
          <w:rFonts w:ascii="Arial" w:hAnsi="Arial" w:cs="Arial"/>
          <w:b/>
          <w:sz w:val="28"/>
          <w:szCs w:val="28"/>
        </w:rPr>
        <w:t>Regência Musical (</w:t>
      </w:r>
      <w:r w:rsidRPr="006F1FF2">
        <w:rPr>
          <w:rFonts w:ascii="Arial" w:hAnsi="Arial" w:cs="Arial"/>
          <w:b/>
          <w:sz w:val="28"/>
          <w:szCs w:val="28"/>
        </w:rPr>
        <w:t xml:space="preserve">Marcação de compasso </w:t>
      </w:r>
      <w:r>
        <w:rPr>
          <w:rFonts w:ascii="Arial" w:hAnsi="Arial" w:cs="Arial"/>
          <w:b/>
          <w:sz w:val="28"/>
          <w:szCs w:val="28"/>
        </w:rPr>
        <w:t>)</w:t>
      </w:r>
      <w:r w:rsidRPr="006F1FF2">
        <w:rPr>
          <w:rFonts w:ascii="Arial" w:hAnsi="Arial" w:cs="Arial"/>
          <w:b/>
          <w:sz w:val="28"/>
          <w:szCs w:val="28"/>
        </w:rPr>
        <w:br/>
      </w:r>
    </w:p>
    <w:p w:rsidR="009922B9" w:rsidRDefault="00612A12" w:rsidP="009922B9">
      <w:pPr>
        <w:spacing w:line="360" w:lineRule="auto"/>
        <w:rPr>
          <w:rFonts w:ascii="Arial Black" w:hAnsi="Arial Black"/>
          <w:sz w:val="28"/>
          <w:szCs w:val="28"/>
        </w:rPr>
      </w:pPr>
      <w:r>
        <w:rPr>
          <w:rFonts w:ascii="Arial Black" w:hAnsi="Arial Black"/>
          <w:noProof/>
          <w:sz w:val="28"/>
          <w:szCs w:val="28"/>
          <w:lang w:eastAsia="pt-BR"/>
        </w:rPr>
        <w:drawing>
          <wp:inline distT="0" distB="0" distL="0" distR="0">
            <wp:extent cx="6428572" cy="5220000"/>
            <wp:effectExtent l="0" t="0" r="0" b="0"/>
            <wp:docPr id="6161" name="Imagem 6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er1.jpg"/>
                    <pic:cNvPicPr/>
                  </pic:nvPicPr>
                  <pic:blipFill>
                    <a:blip r:embed="rId131">
                      <a:extLst>
                        <a:ext uri="{28A0092B-C50C-407E-A947-70E740481C1C}">
                          <a14:useLocalDpi xmlns:a14="http://schemas.microsoft.com/office/drawing/2010/main" val="0"/>
                        </a:ext>
                      </a:extLst>
                    </a:blip>
                    <a:stretch>
                      <a:fillRect/>
                    </a:stretch>
                  </pic:blipFill>
                  <pic:spPr>
                    <a:xfrm>
                      <a:off x="0" y="0"/>
                      <a:ext cx="6428572" cy="5220000"/>
                    </a:xfrm>
                    <a:prstGeom prst="rect">
                      <a:avLst/>
                    </a:prstGeom>
                  </pic:spPr>
                </pic:pic>
              </a:graphicData>
            </a:graphic>
          </wp:inline>
        </w:drawing>
      </w:r>
    </w:p>
    <w:p w:rsidR="00612A12" w:rsidRDefault="00612A12" w:rsidP="009922B9">
      <w:pPr>
        <w:spacing w:line="360" w:lineRule="auto"/>
        <w:rPr>
          <w:rFonts w:ascii="Arial Black" w:hAnsi="Arial Black"/>
          <w:sz w:val="28"/>
          <w:szCs w:val="28"/>
        </w:rPr>
      </w:pPr>
    </w:p>
    <w:p w:rsidR="00612A12" w:rsidRDefault="00612A12" w:rsidP="009922B9">
      <w:pPr>
        <w:spacing w:line="360" w:lineRule="auto"/>
        <w:rPr>
          <w:rFonts w:ascii="Arial Black" w:hAnsi="Arial Black"/>
          <w:sz w:val="28"/>
          <w:szCs w:val="28"/>
        </w:rPr>
      </w:pPr>
    </w:p>
    <w:p w:rsidR="009922B9" w:rsidRPr="00385113" w:rsidRDefault="009922B9" w:rsidP="009922B9">
      <w:pPr>
        <w:spacing w:line="360" w:lineRule="auto"/>
        <w:rPr>
          <w:rFonts w:ascii="Arial" w:hAnsi="Arial" w:cs="Arial"/>
          <w:b/>
          <w:sz w:val="28"/>
          <w:szCs w:val="28"/>
        </w:rPr>
      </w:pPr>
      <w:r>
        <w:rPr>
          <w:rFonts w:ascii="Arial" w:hAnsi="Arial" w:cs="Arial"/>
          <w:b/>
          <w:sz w:val="28"/>
          <w:szCs w:val="28"/>
        </w:rPr>
        <w:lastRenderedPageBreak/>
        <w:t xml:space="preserve">4.7 Sinais </w:t>
      </w:r>
      <w:r w:rsidRPr="00385113">
        <w:rPr>
          <w:rFonts w:ascii="Arial" w:hAnsi="Arial" w:cs="Arial"/>
          <w:b/>
          <w:sz w:val="28"/>
          <w:szCs w:val="28"/>
        </w:rPr>
        <w:t>musicais.</w:t>
      </w:r>
    </w:p>
    <w:p w:rsidR="00612A12" w:rsidRDefault="009922B9" w:rsidP="009922B9">
      <w:pPr>
        <w:spacing w:line="360" w:lineRule="auto"/>
        <w:ind w:firstLine="708"/>
        <w:rPr>
          <w:rFonts w:ascii="Arial" w:hAnsi="Arial" w:cs="Arial"/>
          <w:sz w:val="24"/>
          <w:szCs w:val="24"/>
        </w:rPr>
      </w:pPr>
      <w:r w:rsidRPr="00385113">
        <w:rPr>
          <w:rFonts w:ascii="Arial Black" w:hAnsi="Arial Black"/>
          <w:sz w:val="28"/>
          <w:szCs w:val="28"/>
        </w:rPr>
        <w:t xml:space="preserve"> </w:t>
      </w:r>
      <w:r w:rsidRPr="00F948B5">
        <w:rPr>
          <w:rFonts w:ascii="Arial" w:hAnsi="Arial" w:cs="Arial"/>
          <w:sz w:val="28"/>
          <w:szCs w:val="28"/>
        </w:rPr>
        <w:t>Ritornelo</w:t>
      </w:r>
      <w:r>
        <w:rPr>
          <w:rFonts w:ascii="Arial" w:hAnsi="Arial" w:cs="Arial"/>
          <w:sz w:val="24"/>
          <w:szCs w:val="24"/>
        </w:rPr>
        <w:t xml:space="preserve"> (retorno)</w:t>
      </w:r>
      <w:proofErr w:type="gramStart"/>
      <w:r>
        <w:rPr>
          <w:rFonts w:ascii="Arial" w:hAnsi="Arial" w:cs="Arial"/>
          <w:sz w:val="24"/>
          <w:szCs w:val="24"/>
        </w:rPr>
        <w:t xml:space="preserve">   </w:t>
      </w:r>
    </w:p>
    <w:p w:rsidR="00612A12" w:rsidRDefault="00612A12" w:rsidP="009922B9">
      <w:pPr>
        <w:spacing w:line="360" w:lineRule="auto"/>
        <w:ind w:firstLine="708"/>
        <w:rPr>
          <w:rFonts w:ascii="Arial" w:hAnsi="Arial" w:cs="Arial"/>
          <w:sz w:val="24"/>
          <w:szCs w:val="24"/>
        </w:rPr>
      </w:pPr>
      <w:proofErr w:type="gramEnd"/>
      <w:r>
        <w:rPr>
          <w:rFonts w:ascii="Arial" w:hAnsi="Arial" w:cs="Arial"/>
          <w:sz w:val="24"/>
          <w:szCs w:val="24"/>
        </w:rPr>
        <w:t xml:space="preserve">                       </w:t>
      </w:r>
      <w:r>
        <w:rPr>
          <w:rFonts w:ascii="Arial" w:hAnsi="Arial" w:cs="Arial"/>
          <w:noProof/>
          <w:sz w:val="24"/>
          <w:szCs w:val="24"/>
          <w:lang w:eastAsia="pt-BR"/>
        </w:rPr>
        <w:drawing>
          <wp:inline distT="0" distB="0" distL="0" distR="0" wp14:anchorId="3AA973D7" wp14:editId="11CDDA99">
            <wp:extent cx="2667000" cy="847725"/>
            <wp:effectExtent l="0" t="0" r="0" b="9525"/>
            <wp:docPr id="6163" name="Imagem 6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tornello.jpg"/>
                    <pic:cNvPicPr/>
                  </pic:nvPicPr>
                  <pic:blipFill>
                    <a:blip r:embed="rId132">
                      <a:extLst>
                        <a:ext uri="{28A0092B-C50C-407E-A947-70E740481C1C}">
                          <a14:useLocalDpi xmlns:a14="http://schemas.microsoft.com/office/drawing/2010/main" val="0"/>
                        </a:ext>
                      </a:extLst>
                    </a:blip>
                    <a:stretch>
                      <a:fillRect/>
                    </a:stretch>
                  </pic:blipFill>
                  <pic:spPr>
                    <a:xfrm>
                      <a:off x="0" y="0"/>
                      <a:ext cx="2667000" cy="847725"/>
                    </a:xfrm>
                    <a:prstGeom prst="rect">
                      <a:avLst/>
                    </a:prstGeom>
                  </pic:spPr>
                </pic:pic>
              </a:graphicData>
            </a:graphic>
          </wp:inline>
        </w:drawing>
      </w:r>
    </w:p>
    <w:p w:rsidR="009922B9" w:rsidRDefault="009922B9" w:rsidP="009922B9">
      <w:pPr>
        <w:spacing w:line="360" w:lineRule="auto"/>
        <w:ind w:firstLine="708"/>
        <w:rPr>
          <w:rFonts w:ascii="Arial" w:hAnsi="Arial" w:cs="Arial"/>
          <w:sz w:val="24"/>
          <w:szCs w:val="24"/>
        </w:rPr>
      </w:pPr>
      <w:r w:rsidRPr="008D3D30">
        <w:rPr>
          <w:rFonts w:ascii="Arial" w:hAnsi="Arial" w:cs="Arial"/>
          <w:sz w:val="24"/>
          <w:szCs w:val="24"/>
        </w:rPr>
        <w:t>Da Capo (do inicio)</w:t>
      </w:r>
      <w:proofErr w:type="gramStart"/>
      <w:r>
        <w:rPr>
          <w:rFonts w:ascii="Arial" w:hAnsi="Arial" w:cs="Arial"/>
          <w:sz w:val="24"/>
          <w:szCs w:val="24"/>
        </w:rPr>
        <w:t xml:space="preserve">   </w:t>
      </w:r>
      <w:proofErr w:type="gramEnd"/>
      <w:r w:rsidRPr="008D3D30">
        <w:rPr>
          <w:rFonts w:ascii="Arial" w:hAnsi="Arial" w:cs="Arial"/>
          <w:sz w:val="24"/>
          <w:szCs w:val="24"/>
        </w:rPr>
        <w:t>Fim</w:t>
      </w:r>
    </w:p>
    <w:p w:rsidR="00612A12" w:rsidRDefault="009922B9" w:rsidP="009922B9">
      <w:pPr>
        <w:spacing w:line="360" w:lineRule="auto"/>
        <w:rPr>
          <w:rFonts w:ascii="Arial" w:hAnsi="Arial" w:cs="Arial"/>
          <w:noProof/>
          <w:lang w:eastAsia="pt-BR"/>
        </w:rPr>
      </w:pPr>
      <w:r>
        <w:rPr>
          <w:rFonts w:ascii="Arial" w:hAnsi="Arial" w:cs="Arial"/>
          <w:sz w:val="24"/>
          <w:szCs w:val="24"/>
        </w:rPr>
        <w:t xml:space="preserve">                           </w:t>
      </w:r>
      <w:r w:rsidRPr="00385113">
        <w:rPr>
          <w:rFonts w:ascii="Arial" w:hAnsi="Arial" w:cs="Arial"/>
          <w:sz w:val="24"/>
          <w:szCs w:val="24"/>
        </w:rPr>
        <w:t xml:space="preserve"> </w:t>
      </w:r>
      <w:r>
        <w:rPr>
          <w:rFonts w:ascii="Arial" w:hAnsi="Arial" w:cs="Arial"/>
          <w:sz w:val="24"/>
          <w:szCs w:val="24"/>
        </w:rPr>
        <w:t xml:space="preserve">                               </w:t>
      </w:r>
    </w:p>
    <w:p w:rsidR="009922B9" w:rsidRPr="00385113" w:rsidRDefault="00612A12" w:rsidP="009922B9">
      <w:pPr>
        <w:spacing w:line="360" w:lineRule="auto"/>
        <w:rPr>
          <w:rFonts w:ascii="Arial" w:hAnsi="Arial" w:cs="Arial"/>
          <w:sz w:val="24"/>
          <w:szCs w:val="24"/>
        </w:rPr>
      </w:pPr>
      <w:r>
        <w:rPr>
          <w:rFonts w:ascii="Arial" w:hAnsi="Arial" w:cs="Arial"/>
          <w:sz w:val="24"/>
          <w:szCs w:val="24"/>
        </w:rPr>
        <w:t xml:space="preserve">                            </w:t>
      </w:r>
      <w:r>
        <w:rPr>
          <w:rFonts w:ascii="Arial" w:hAnsi="Arial" w:cs="Arial"/>
          <w:noProof/>
          <w:sz w:val="24"/>
          <w:szCs w:val="24"/>
          <w:lang w:eastAsia="pt-BR"/>
        </w:rPr>
        <w:drawing>
          <wp:inline distT="0" distB="0" distL="0" distR="0">
            <wp:extent cx="3733800" cy="723900"/>
            <wp:effectExtent l="0" t="0" r="0" b="0"/>
            <wp:docPr id="6164" name="Imagem 6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 cappo.png"/>
                    <pic:cNvPicPr/>
                  </pic:nvPicPr>
                  <pic:blipFill>
                    <a:blip r:embed="rId133">
                      <a:extLst>
                        <a:ext uri="{28A0092B-C50C-407E-A947-70E740481C1C}">
                          <a14:useLocalDpi xmlns:a14="http://schemas.microsoft.com/office/drawing/2010/main" val="0"/>
                        </a:ext>
                      </a:extLst>
                    </a:blip>
                    <a:stretch>
                      <a:fillRect/>
                    </a:stretch>
                  </pic:blipFill>
                  <pic:spPr>
                    <a:xfrm>
                      <a:off x="0" y="0"/>
                      <a:ext cx="3733800" cy="723900"/>
                    </a:xfrm>
                    <a:prstGeom prst="rect">
                      <a:avLst/>
                    </a:prstGeom>
                  </pic:spPr>
                </pic:pic>
              </a:graphicData>
            </a:graphic>
          </wp:inline>
        </w:drawing>
      </w:r>
    </w:p>
    <w:p w:rsidR="009922B9" w:rsidRPr="00385113" w:rsidRDefault="009922B9" w:rsidP="009922B9">
      <w:pPr>
        <w:spacing w:line="360" w:lineRule="auto"/>
        <w:rPr>
          <w:rFonts w:ascii="Arial" w:hAnsi="Arial" w:cs="Arial"/>
          <w:sz w:val="24"/>
          <w:szCs w:val="24"/>
        </w:rPr>
      </w:pPr>
    </w:p>
    <w:p w:rsidR="009922B9" w:rsidRDefault="009922B9" w:rsidP="009922B9">
      <w:pPr>
        <w:spacing w:line="360" w:lineRule="auto"/>
        <w:ind w:firstLine="708"/>
        <w:rPr>
          <w:rFonts w:ascii="Arial Black" w:hAnsi="Arial Black"/>
          <w:sz w:val="28"/>
          <w:szCs w:val="28"/>
        </w:rPr>
      </w:pPr>
      <w:proofErr w:type="spellStart"/>
      <w:r w:rsidRPr="00F948B5">
        <w:rPr>
          <w:rFonts w:ascii="Arial" w:hAnsi="Arial" w:cs="Arial"/>
          <w:sz w:val="28"/>
          <w:szCs w:val="28"/>
        </w:rPr>
        <w:t>Coda</w:t>
      </w:r>
      <w:proofErr w:type="spellEnd"/>
      <w:proofErr w:type="gramStart"/>
      <w:r w:rsidRPr="00F948B5">
        <w:rPr>
          <w:rFonts w:ascii="Arial" w:hAnsi="Arial" w:cs="Arial"/>
          <w:sz w:val="28"/>
          <w:szCs w:val="28"/>
        </w:rPr>
        <w:t xml:space="preserve">  </w:t>
      </w:r>
      <w:proofErr w:type="gramEnd"/>
      <w:r w:rsidRPr="00385113">
        <w:rPr>
          <w:rFonts w:ascii="Arial" w:hAnsi="Arial" w:cs="Arial"/>
          <w:sz w:val="24"/>
          <w:szCs w:val="24"/>
        </w:rPr>
        <w:t>(cauda, aqui no sentido de finalização)</w:t>
      </w:r>
      <w:r>
        <w:rPr>
          <w:rFonts w:ascii="Arial" w:hAnsi="Arial" w:cs="Arial"/>
          <w:sz w:val="24"/>
          <w:szCs w:val="24"/>
        </w:rPr>
        <w:t xml:space="preserve"> ou Pulo </w:t>
      </w:r>
    </w:p>
    <w:p w:rsidR="009922B9" w:rsidRDefault="009922B9" w:rsidP="009922B9">
      <w:pPr>
        <w:spacing w:line="360" w:lineRule="auto"/>
        <w:rPr>
          <w:rFonts w:ascii="Arial" w:hAnsi="Arial" w:cs="Arial"/>
          <w:b/>
          <w:sz w:val="28"/>
          <w:szCs w:val="28"/>
        </w:rPr>
      </w:pPr>
    </w:p>
    <w:p w:rsidR="009922B9" w:rsidRDefault="00612A12" w:rsidP="009922B9">
      <w:pPr>
        <w:spacing w:line="360" w:lineRule="auto"/>
        <w:rPr>
          <w:rFonts w:ascii="Arial" w:hAnsi="Arial" w:cs="Arial"/>
          <w:b/>
          <w:sz w:val="28"/>
          <w:szCs w:val="28"/>
        </w:rPr>
      </w:pPr>
      <w:r>
        <w:rPr>
          <w:rFonts w:ascii="Arial" w:hAnsi="Arial" w:cs="Arial"/>
          <w:b/>
          <w:sz w:val="28"/>
          <w:szCs w:val="28"/>
        </w:rPr>
        <w:t xml:space="preserve">                                         </w:t>
      </w:r>
      <w:r>
        <w:rPr>
          <w:rFonts w:ascii="Arial" w:hAnsi="Arial" w:cs="Arial"/>
          <w:b/>
          <w:noProof/>
          <w:sz w:val="28"/>
          <w:szCs w:val="28"/>
          <w:lang w:eastAsia="pt-BR"/>
        </w:rPr>
        <w:drawing>
          <wp:inline distT="0" distB="0" distL="0" distR="0">
            <wp:extent cx="1028700" cy="752475"/>
            <wp:effectExtent l="0" t="0" r="0" b="9525"/>
            <wp:docPr id="6165" name="Imagem 6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da.png"/>
                    <pic:cNvPicPr/>
                  </pic:nvPicPr>
                  <pic:blipFill>
                    <a:blip r:embed="rId134">
                      <a:extLst>
                        <a:ext uri="{28A0092B-C50C-407E-A947-70E740481C1C}">
                          <a14:useLocalDpi xmlns:a14="http://schemas.microsoft.com/office/drawing/2010/main" val="0"/>
                        </a:ext>
                      </a:extLst>
                    </a:blip>
                    <a:stretch>
                      <a:fillRect/>
                    </a:stretch>
                  </pic:blipFill>
                  <pic:spPr>
                    <a:xfrm>
                      <a:off x="0" y="0"/>
                      <a:ext cx="1028700" cy="752475"/>
                    </a:xfrm>
                    <a:prstGeom prst="rect">
                      <a:avLst/>
                    </a:prstGeom>
                  </pic:spPr>
                </pic:pic>
              </a:graphicData>
            </a:graphic>
          </wp:inline>
        </w:drawing>
      </w:r>
    </w:p>
    <w:p w:rsidR="00AC5E6A" w:rsidRDefault="00AC5E6A" w:rsidP="009922B9">
      <w:pPr>
        <w:spacing w:line="360" w:lineRule="auto"/>
        <w:rPr>
          <w:rFonts w:ascii="Arial" w:hAnsi="Arial" w:cs="Arial"/>
          <w:b/>
          <w:sz w:val="28"/>
          <w:szCs w:val="28"/>
        </w:rPr>
      </w:pPr>
    </w:p>
    <w:p w:rsidR="00AC5E6A" w:rsidRDefault="00AC5E6A" w:rsidP="009922B9">
      <w:pPr>
        <w:spacing w:line="360" w:lineRule="auto"/>
        <w:rPr>
          <w:rFonts w:ascii="Arial" w:hAnsi="Arial" w:cs="Arial"/>
          <w:b/>
          <w:sz w:val="28"/>
          <w:szCs w:val="28"/>
        </w:rPr>
      </w:pPr>
    </w:p>
    <w:p w:rsidR="00AC5E6A" w:rsidRDefault="00AC5E6A" w:rsidP="009922B9">
      <w:pPr>
        <w:spacing w:line="360" w:lineRule="auto"/>
        <w:rPr>
          <w:rFonts w:ascii="Arial" w:hAnsi="Arial" w:cs="Arial"/>
          <w:b/>
          <w:sz w:val="28"/>
          <w:szCs w:val="28"/>
        </w:rPr>
      </w:pPr>
    </w:p>
    <w:p w:rsidR="00A151CC" w:rsidRDefault="00612A12" w:rsidP="009922B9">
      <w:pPr>
        <w:spacing w:line="360" w:lineRule="auto"/>
        <w:rPr>
          <w:rFonts w:ascii="Arial" w:hAnsi="Arial" w:cs="Arial"/>
          <w:b/>
          <w:sz w:val="28"/>
          <w:szCs w:val="28"/>
        </w:rPr>
      </w:pPr>
      <w:r>
        <w:rPr>
          <w:rFonts w:ascii="Arial" w:hAnsi="Arial" w:cs="Arial"/>
          <w:b/>
          <w:sz w:val="28"/>
          <w:szCs w:val="28"/>
        </w:rPr>
        <w:lastRenderedPageBreak/>
        <w:t>Fermata</w:t>
      </w:r>
      <w:r w:rsidR="00A151CC">
        <w:rPr>
          <w:rFonts w:ascii="Arial" w:hAnsi="Arial" w:cs="Arial"/>
          <w:b/>
          <w:sz w:val="28"/>
          <w:szCs w:val="28"/>
        </w:rPr>
        <w:t xml:space="preserve"> (sustentação do som)</w:t>
      </w:r>
      <w:r w:rsidR="009D31C2">
        <w:rPr>
          <w:rFonts w:ascii="Arial" w:hAnsi="Arial" w:cs="Arial"/>
          <w:b/>
          <w:sz w:val="28"/>
          <w:szCs w:val="28"/>
        </w:rPr>
        <w:t xml:space="preserve"> (suspensão-pausa) (interrupção-barra de compasso)</w:t>
      </w:r>
    </w:p>
    <w:p w:rsidR="00A151CC" w:rsidRDefault="00612A12" w:rsidP="009922B9">
      <w:pPr>
        <w:spacing w:line="360" w:lineRule="auto"/>
        <w:rPr>
          <w:noProof/>
          <w:lang w:eastAsia="pt-BR"/>
        </w:rPr>
      </w:pPr>
      <w:r>
        <w:rPr>
          <w:rFonts w:ascii="Arial" w:hAnsi="Arial" w:cs="Arial"/>
          <w:b/>
          <w:sz w:val="28"/>
          <w:szCs w:val="28"/>
        </w:rPr>
        <w:t xml:space="preserve">      </w:t>
      </w:r>
    </w:p>
    <w:p w:rsidR="00612A12" w:rsidRDefault="00612A12" w:rsidP="009922B9">
      <w:pPr>
        <w:spacing w:line="360" w:lineRule="auto"/>
        <w:rPr>
          <w:rFonts w:ascii="Arial" w:hAnsi="Arial" w:cs="Arial"/>
          <w:b/>
          <w:sz w:val="28"/>
          <w:szCs w:val="28"/>
        </w:rPr>
      </w:pPr>
      <w:r>
        <w:rPr>
          <w:rFonts w:ascii="Arial" w:hAnsi="Arial" w:cs="Arial"/>
          <w:b/>
          <w:sz w:val="28"/>
          <w:szCs w:val="28"/>
        </w:rPr>
        <w:t xml:space="preserve">  </w:t>
      </w:r>
      <w:r w:rsidR="009D31C2">
        <w:rPr>
          <w:noProof/>
          <w:lang w:eastAsia="pt-BR"/>
        </w:rPr>
        <w:drawing>
          <wp:inline distT="0" distB="0" distL="0" distR="0" wp14:anchorId="184628F2" wp14:editId="569D987D">
            <wp:extent cx="1524000" cy="1524000"/>
            <wp:effectExtent l="0" t="0" r="0" b="0"/>
            <wp:docPr id="6169" name="Imagem 6169" descr="http://f.tqn.com/y/piano/1/0/b/J/-/-/GL_fermata-mus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tqn.com/y/piano/1/0/b/J/-/-/GL_fermata-music.pn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rsidR="00612A12" w:rsidRDefault="00612A12" w:rsidP="009922B9">
      <w:pPr>
        <w:spacing w:line="360" w:lineRule="auto"/>
        <w:rPr>
          <w:rFonts w:ascii="Arial" w:hAnsi="Arial" w:cs="Arial"/>
          <w:b/>
          <w:sz w:val="28"/>
          <w:szCs w:val="28"/>
        </w:rPr>
      </w:pPr>
    </w:p>
    <w:p w:rsidR="00612A12" w:rsidRDefault="004370AE" w:rsidP="009922B9">
      <w:pPr>
        <w:spacing w:line="360" w:lineRule="auto"/>
        <w:rPr>
          <w:rFonts w:ascii="Arial" w:hAnsi="Arial" w:cs="Arial"/>
          <w:b/>
          <w:sz w:val="28"/>
          <w:szCs w:val="28"/>
        </w:rPr>
      </w:pPr>
      <w:hyperlink r:id="rId136" w:history="1">
        <w:r w:rsidR="00A151CC" w:rsidRPr="00A151CC">
          <w:rPr>
            <w:rStyle w:val="Hyperlink"/>
            <w:rFonts w:ascii="Arial" w:hAnsi="Arial" w:cs="Arial"/>
            <w:b/>
            <w:sz w:val="28"/>
            <w:szCs w:val="28"/>
          </w:rPr>
          <w:t>http://pt.wikipedia.org/wiki/S%C3%ADmbolos_da_nota%C3%A7%C3%A3o_musical_moderna</w:t>
        </w:r>
      </w:hyperlink>
    </w:p>
    <w:p w:rsidR="00612A12" w:rsidRDefault="00612A12" w:rsidP="009922B9">
      <w:pPr>
        <w:spacing w:line="360" w:lineRule="auto"/>
        <w:rPr>
          <w:rFonts w:ascii="Arial" w:hAnsi="Arial" w:cs="Arial"/>
          <w:b/>
          <w:sz w:val="28"/>
          <w:szCs w:val="28"/>
        </w:rPr>
      </w:pPr>
    </w:p>
    <w:p w:rsidR="009922B9" w:rsidRDefault="009922B9" w:rsidP="009922B9">
      <w:pPr>
        <w:spacing w:line="360" w:lineRule="auto"/>
        <w:rPr>
          <w:rFonts w:ascii="Arial" w:hAnsi="Arial" w:cs="Arial"/>
          <w:b/>
          <w:sz w:val="28"/>
          <w:szCs w:val="28"/>
        </w:rPr>
      </w:pPr>
      <w:r>
        <w:rPr>
          <w:rFonts w:ascii="Arial" w:hAnsi="Arial" w:cs="Arial"/>
          <w:b/>
          <w:sz w:val="28"/>
          <w:szCs w:val="28"/>
        </w:rPr>
        <w:t>Atividades</w:t>
      </w:r>
    </w:p>
    <w:p w:rsidR="009922B9" w:rsidRPr="00F424D8" w:rsidRDefault="009922B9" w:rsidP="009922B9">
      <w:pPr>
        <w:spacing w:line="360" w:lineRule="auto"/>
        <w:jc w:val="both"/>
        <w:rPr>
          <w:rFonts w:ascii="Arial" w:hAnsi="Arial" w:cs="Arial"/>
          <w:sz w:val="24"/>
          <w:szCs w:val="24"/>
        </w:rPr>
      </w:pPr>
      <w:proofErr w:type="gramStart"/>
      <w:r w:rsidRPr="00F424D8">
        <w:rPr>
          <w:rFonts w:ascii="Arial" w:hAnsi="Arial" w:cs="Arial"/>
          <w:sz w:val="24"/>
          <w:szCs w:val="24"/>
        </w:rPr>
        <w:t>1</w:t>
      </w:r>
      <w:proofErr w:type="gramEnd"/>
      <w:r w:rsidRPr="00F424D8">
        <w:rPr>
          <w:rFonts w:ascii="Arial" w:hAnsi="Arial" w:cs="Arial"/>
          <w:sz w:val="24"/>
          <w:szCs w:val="24"/>
        </w:rPr>
        <w:t>)- Fazer exercícios de entoação com notas de longa duração para desenvolver a boa afinação.</w:t>
      </w:r>
    </w:p>
    <w:p w:rsidR="009922B9" w:rsidRPr="00F424D8" w:rsidRDefault="009922B9" w:rsidP="009922B9">
      <w:pPr>
        <w:spacing w:line="360" w:lineRule="auto"/>
        <w:jc w:val="both"/>
        <w:rPr>
          <w:rFonts w:ascii="Arial" w:hAnsi="Arial" w:cs="Arial"/>
          <w:sz w:val="24"/>
          <w:szCs w:val="24"/>
        </w:rPr>
      </w:pPr>
      <w:proofErr w:type="gramStart"/>
      <w:r w:rsidRPr="00F424D8">
        <w:rPr>
          <w:rFonts w:ascii="Arial" w:hAnsi="Arial" w:cs="Arial"/>
          <w:sz w:val="24"/>
          <w:szCs w:val="24"/>
        </w:rPr>
        <w:t>2</w:t>
      </w:r>
      <w:proofErr w:type="gramEnd"/>
      <w:r w:rsidRPr="00F424D8">
        <w:rPr>
          <w:rFonts w:ascii="Arial" w:hAnsi="Arial" w:cs="Arial"/>
          <w:sz w:val="24"/>
          <w:szCs w:val="24"/>
        </w:rPr>
        <w:t xml:space="preserve">)- </w:t>
      </w:r>
      <w:proofErr w:type="spellStart"/>
      <w:r w:rsidRPr="00F424D8">
        <w:rPr>
          <w:rFonts w:ascii="Arial" w:hAnsi="Arial" w:cs="Arial"/>
          <w:sz w:val="24"/>
          <w:szCs w:val="24"/>
        </w:rPr>
        <w:t>Dactilorítmia</w:t>
      </w:r>
      <w:proofErr w:type="spellEnd"/>
      <w:r w:rsidRPr="00F424D8">
        <w:rPr>
          <w:rFonts w:ascii="Arial" w:hAnsi="Arial" w:cs="Arial"/>
          <w:sz w:val="24"/>
          <w:szCs w:val="24"/>
        </w:rPr>
        <w:t>: Um dedo é um tempo um som. Vários dedos separados representam vários sons de um tempo. Vários dedos juntos representam um som diversas vezes. Para silenciar fecha o dedo correspondente. Quando a mão está fechada, o silêncio é um ritmo.</w:t>
      </w:r>
    </w:p>
    <w:p w:rsidR="009922B9" w:rsidRPr="00F424D8" w:rsidRDefault="009922B9" w:rsidP="009922B9">
      <w:pPr>
        <w:spacing w:line="360" w:lineRule="auto"/>
        <w:jc w:val="both"/>
        <w:rPr>
          <w:rFonts w:ascii="Arial" w:hAnsi="Arial" w:cs="Arial"/>
          <w:sz w:val="24"/>
          <w:szCs w:val="24"/>
        </w:rPr>
      </w:pPr>
      <w:proofErr w:type="gramStart"/>
      <w:r w:rsidRPr="00F424D8">
        <w:rPr>
          <w:rFonts w:ascii="Arial" w:hAnsi="Arial" w:cs="Arial"/>
          <w:sz w:val="24"/>
          <w:szCs w:val="24"/>
        </w:rPr>
        <w:t>3</w:t>
      </w:r>
      <w:proofErr w:type="gramEnd"/>
      <w:r w:rsidRPr="00F424D8">
        <w:rPr>
          <w:rFonts w:ascii="Arial" w:hAnsi="Arial" w:cs="Arial"/>
          <w:sz w:val="24"/>
          <w:szCs w:val="24"/>
        </w:rPr>
        <w:t xml:space="preserve">)- Tá para a semínima, </w:t>
      </w:r>
      <w:proofErr w:type="spellStart"/>
      <w:r w:rsidRPr="00F424D8">
        <w:rPr>
          <w:rFonts w:ascii="Arial" w:hAnsi="Arial" w:cs="Arial"/>
          <w:sz w:val="24"/>
          <w:szCs w:val="24"/>
        </w:rPr>
        <w:t>titi</w:t>
      </w:r>
      <w:proofErr w:type="spellEnd"/>
      <w:r w:rsidRPr="00F424D8">
        <w:rPr>
          <w:rFonts w:ascii="Arial" w:hAnsi="Arial" w:cs="Arial"/>
          <w:sz w:val="24"/>
          <w:szCs w:val="24"/>
        </w:rPr>
        <w:t xml:space="preserve"> para as colcheias.</w:t>
      </w:r>
      <w:r>
        <w:rPr>
          <w:rFonts w:ascii="Arial" w:hAnsi="Arial" w:cs="Arial"/>
          <w:sz w:val="24"/>
          <w:szCs w:val="24"/>
        </w:rPr>
        <w:t xml:space="preserve"> </w:t>
      </w:r>
    </w:p>
    <w:p w:rsidR="009922B9" w:rsidRPr="00F424D8" w:rsidRDefault="009922B9" w:rsidP="009922B9">
      <w:pPr>
        <w:spacing w:line="360" w:lineRule="auto"/>
        <w:jc w:val="both"/>
        <w:rPr>
          <w:rFonts w:ascii="Arial" w:hAnsi="Arial" w:cs="Arial"/>
          <w:sz w:val="24"/>
          <w:szCs w:val="24"/>
        </w:rPr>
      </w:pPr>
      <w:proofErr w:type="gramStart"/>
      <w:r w:rsidRPr="00F424D8">
        <w:rPr>
          <w:rFonts w:ascii="Arial" w:hAnsi="Arial" w:cs="Arial"/>
          <w:sz w:val="24"/>
          <w:szCs w:val="24"/>
        </w:rPr>
        <w:t>4</w:t>
      </w:r>
      <w:proofErr w:type="gramEnd"/>
      <w:r w:rsidRPr="00F424D8">
        <w:rPr>
          <w:rFonts w:ascii="Arial" w:hAnsi="Arial" w:cs="Arial"/>
          <w:sz w:val="24"/>
          <w:szCs w:val="24"/>
        </w:rPr>
        <w:t xml:space="preserve">)- Aprender solfejo construindo frases. </w:t>
      </w:r>
    </w:p>
    <w:p w:rsidR="009922B9" w:rsidRPr="00F424D8" w:rsidRDefault="009922B9" w:rsidP="009922B9">
      <w:pPr>
        <w:spacing w:line="360" w:lineRule="auto"/>
        <w:jc w:val="both"/>
        <w:rPr>
          <w:rFonts w:ascii="Arial" w:hAnsi="Arial" w:cs="Arial"/>
          <w:sz w:val="24"/>
          <w:szCs w:val="24"/>
        </w:rPr>
      </w:pPr>
      <w:proofErr w:type="gramStart"/>
      <w:r w:rsidRPr="00F424D8">
        <w:rPr>
          <w:rFonts w:ascii="Arial" w:hAnsi="Arial" w:cs="Arial"/>
          <w:sz w:val="24"/>
          <w:szCs w:val="24"/>
        </w:rPr>
        <w:lastRenderedPageBreak/>
        <w:t>5</w:t>
      </w:r>
      <w:proofErr w:type="gramEnd"/>
      <w:r w:rsidRPr="00F424D8">
        <w:rPr>
          <w:rFonts w:ascii="Arial" w:hAnsi="Arial" w:cs="Arial"/>
          <w:sz w:val="24"/>
          <w:szCs w:val="24"/>
        </w:rPr>
        <w:t xml:space="preserve">)- Estudar os seus próprios solfejos e tocar entre </w:t>
      </w:r>
      <w:proofErr w:type="spellStart"/>
      <w:r w:rsidRPr="00F424D8">
        <w:rPr>
          <w:rFonts w:ascii="Arial" w:hAnsi="Arial" w:cs="Arial"/>
          <w:sz w:val="24"/>
          <w:szCs w:val="24"/>
        </w:rPr>
        <w:t>sí</w:t>
      </w:r>
      <w:proofErr w:type="spellEnd"/>
      <w:r w:rsidRPr="00F424D8">
        <w:rPr>
          <w:rFonts w:ascii="Arial" w:hAnsi="Arial" w:cs="Arial"/>
          <w:sz w:val="24"/>
          <w:szCs w:val="24"/>
        </w:rPr>
        <w:t>.</w:t>
      </w:r>
    </w:p>
    <w:p w:rsidR="009922B9" w:rsidRPr="00F424D8" w:rsidRDefault="009922B9" w:rsidP="009922B9">
      <w:pPr>
        <w:spacing w:line="360" w:lineRule="auto"/>
        <w:jc w:val="both"/>
        <w:rPr>
          <w:rFonts w:ascii="Arial" w:hAnsi="Arial" w:cs="Arial"/>
          <w:sz w:val="24"/>
          <w:szCs w:val="24"/>
        </w:rPr>
      </w:pPr>
      <w:proofErr w:type="gramStart"/>
      <w:r>
        <w:rPr>
          <w:rFonts w:ascii="Arial" w:hAnsi="Arial" w:cs="Arial"/>
          <w:sz w:val="24"/>
          <w:szCs w:val="24"/>
        </w:rPr>
        <w:t>6</w:t>
      </w:r>
      <w:proofErr w:type="gramEnd"/>
      <w:r w:rsidRPr="00F424D8">
        <w:rPr>
          <w:rFonts w:ascii="Arial" w:hAnsi="Arial" w:cs="Arial"/>
          <w:sz w:val="24"/>
          <w:szCs w:val="24"/>
        </w:rPr>
        <w:t>)- Tocar no teclado notas curtas (</w:t>
      </w:r>
      <w:proofErr w:type="spellStart"/>
      <w:r w:rsidRPr="00F424D8">
        <w:rPr>
          <w:rFonts w:ascii="Arial" w:hAnsi="Arial" w:cs="Arial"/>
          <w:sz w:val="24"/>
          <w:szCs w:val="24"/>
        </w:rPr>
        <w:t>stacatos</w:t>
      </w:r>
      <w:proofErr w:type="spellEnd"/>
      <w:r w:rsidRPr="00F424D8">
        <w:rPr>
          <w:rFonts w:ascii="Arial" w:hAnsi="Arial" w:cs="Arial"/>
          <w:sz w:val="24"/>
          <w:szCs w:val="24"/>
        </w:rPr>
        <w:t xml:space="preserve">) e notas longas.  Ao ouvir os </w:t>
      </w:r>
      <w:proofErr w:type="spellStart"/>
      <w:r w:rsidRPr="00F424D8">
        <w:rPr>
          <w:rFonts w:ascii="Arial" w:hAnsi="Arial" w:cs="Arial"/>
          <w:sz w:val="24"/>
          <w:szCs w:val="24"/>
        </w:rPr>
        <w:t>stacatos</w:t>
      </w:r>
      <w:proofErr w:type="spellEnd"/>
      <w:r w:rsidRPr="00F424D8">
        <w:rPr>
          <w:rFonts w:ascii="Arial" w:hAnsi="Arial" w:cs="Arial"/>
          <w:sz w:val="24"/>
          <w:szCs w:val="24"/>
        </w:rPr>
        <w:t xml:space="preserve"> as crianças deverão saltar acompanhando o som; Ao ouvir as notas longas, parar e espreguiçar alongando o corpo.</w:t>
      </w:r>
    </w:p>
    <w:p w:rsidR="009922B9" w:rsidRPr="00F424D8" w:rsidRDefault="009922B9" w:rsidP="009922B9">
      <w:pPr>
        <w:spacing w:line="360" w:lineRule="auto"/>
        <w:jc w:val="both"/>
        <w:rPr>
          <w:rFonts w:ascii="Arial" w:hAnsi="Arial" w:cs="Arial"/>
          <w:sz w:val="24"/>
          <w:szCs w:val="24"/>
        </w:rPr>
      </w:pPr>
      <w:proofErr w:type="gramStart"/>
      <w:r>
        <w:rPr>
          <w:rFonts w:ascii="Arial" w:hAnsi="Arial" w:cs="Arial"/>
          <w:sz w:val="24"/>
          <w:szCs w:val="24"/>
        </w:rPr>
        <w:t>7</w:t>
      </w:r>
      <w:proofErr w:type="gramEnd"/>
      <w:r w:rsidRPr="00F424D8">
        <w:rPr>
          <w:rFonts w:ascii="Arial" w:hAnsi="Arial" w:cs="Arial"/>
          <w:sz w:val="24"/>
          <w:szCs w:val="24"/>
        </w:rPr>
        <w:t>)- O ritmo da frase é acompanhado através de instrumentos de percussão. Descoberto o ritmo próprio da frase deverão a seguir adornar este ritmo com uma melodia.</w:t>
      </w:r>
    </w:p>
    <w:p w:rsidR="009D31C2" w:rsidRDefault="009D31C2" w:rsidP="009922B9">
      <w:pPr>
        <w:spacing w:line="360" w:lineRule="auto"/>
        <w:rPr>
          <w:rFonts w:ascii="Arial" w:hAnsi="Arial" w:cs="Arial"/>
          <w:b/>
          <w:sz w:val="28"/>
          <w:szCs w:val="28"/>
        </w:rPr>
      </w:pPr>
    </w:p>
    <w:p w:rsidR="009922B9" w:rsidRPr="006F1FF2" w:rsidRDefault="009922B9" w:rsidP="009922B9">
      <w:pPr>
        <w:spacing w:line="360" w:lineRule="auto"/>
        <w:rPr>
          <w:rFonts w:ascii="Arial" w:hAnsi="Arial" w:cs="Arial"/>
          <w:b/>
          <w:sz w:val="28"/>
          <w:szCs w:val="28"/>
        </w:rPr>
      </w:pPr>
      <w:r w:rsidRPr="006F1FF2">
        <w:rPr>
          <w:rFonts w:ascii="Arial" w:hAnsi="Arial" w:cs="Arial"/>
          <w:b/>
          <w:sz w:val="28"/>
          <w:szCs w:val="28"/>
        </w:rPr>
        <w:t>Andamentos</w:t>
      </w:r>
    </w:p>
    <w:p w:rsidR="009922B9" w:rsidRDefault="009922B9" w:rsidP="009922B9">
      <w:pPr>
        <w:spacing w:line="360" w:lineRule="auto"/>
        <w:ind w:firstLine="708"/>
        <w:rPr>
          <w:rFonts w:ascii="Arial" w:hAnsi="Arial" w:cs="Arial"/>
          <w:sz w:val="24"/>
          <w:szCs w:val="24"/>
        </w:rPr>
      </w:pPr>
    </w:p>
    <w:p w:rsidR="009922B9" w:rsidRDefault="009922B9" w:rsidP="009922B9">
      <w:pPr>
        <w:spacing w:line="360" w:lineRule="auto"/>
        <w:ind w:firstLine="708"/>
        <w:rPr>
          <w:rFonts w:ascii="Arial" w:hAnsi="Arial" w:cs="Arial"/>
          <w:sz w:val="24"/>
          <w:szCs w:val="24"/>
        </w:rPr>
      </w:pPr>
      <w:r w:rsidRPr="00F948B5">
        <w:rPr>
          <w:rFonts w:ascii="Arial" w:hAnsi="Arial" w:cs="Arial"/>
          <w:sz w:val="24"/>
          <w:szCs w:val="24"/>
        </w:rPr>
        <w:t>Velocidade em que a música é executada.</w:t>
      </w:r>
    </w:p>
    <w:p w:rsidR="009922B9" w:rsidRDefault="009922B9" w:rsidP="009922B9">
      <w:pPr>
        <w:spacing w:line="360" w:lineRule="auto"/>
        <w:rPr>
          <w:rFonts w:ascii="Arial" w:hAnsi="Arial" w:cs="Arial"/>
          <w:b/>
          <w:sz w:val="28"/>
          <w:szCs w:val="28"/>
        </w:rPr>
      </w:pPr>
    </w:p>
    <w:p w:rsidR="009922B9" w:rsidRDefault="009922B9" w:rsidP="009922B9">
      <w:pPr>
        <w:spacing w:line="360" w:lineRule="auto"/>
        <w:rPr>
          <w:rFonts w:ascii="Arial" w:hAnsi="Arial" w:cs="Arial"/>
          <w:b/>
          <w:sz w:val="28"/>
          <w:szCs w:val="28"/>
        </w:rPr>
      </w:pPr>
      <w:r w:rsidRPr="006F1FF2">
        <w:rPr>
          <w:rFonts w:ascii="Arial" w:hAnsi="Arial" w:cs="Arial"/>
          <w:b/>
          <w:sz w:val="28"/>
          <w:szCs w:val="28"/>
        </w:rPr>
        <w:t>Antiguidade</w:t>
      </w:r>
      <w:proofErr w:type="gramStart"/>
      <w:r w:rsidRPr="006F1FF2">
        <w:rPr>
          <w:rFonts w:ascii="Arial" w:hAnsi="Arial" w:cs="Arial"/>
          <w:b/>
          <w:sz w:val="28"/>
          <w:szCs w:val="28"/>
        </w:rPr>
        <w:t xml:space="preserve"> </w:t>
      </w:r>
      <w:r>
        <w:rPr>
          <w:rFonts w:ascii="Arial" w:hAnsi="Arial" w:cs="Arial"/>
          <w:b/>
          <w:sz w:val="28"/>
          <w:szCs w:val="28"/>
        </w:rPr>
        <w:t xml:space="preserve"> </w:t>
      </w:r>
      <w:proofErr w:type="gramEnd"/>
      <w:r>
        <w:rPr>
          <w:rFonts w:ascii="Arial" w:hAnsi="Arial" w:cs="Arial"/>
          <w:b/>
          <w:sz w:val="28"/>
          <w:szCs w:val="28"/>
        </w:rPr>
        <w:t xml:space="preserve">(400 </w:t>
      </w:r>
      <w:proofErr w:type="spellStart"/>
      <w:r>
        <w:rPr>
          <w:rFonts w:ascii="Arial" w:hAnsi="Arial" w:cs="Arial"/>
          <w:b/>
          <w:sz w:val="28"/>
          <w:szCs w:val="28"/>
        </w:rPr>
        <w:t>a.C</w:t>
      </w:r>
      <w:proofErr w:type="spellEnd"/>
      <w:r>
        <w:rPr>
          <w:rFonts w:ascii="Arial" w:hAnsi="Arial" w:cs="Arial"/>
          <w:b/>
          <w:sz w:val="28"/>
          <w:szCs w:val="28"/>
        </w:rPr>
        <w:t xml:space="preserve">  - 500 </w:t>
      </w:r>
      <w:proofErr w:type="spellStart"/>
      <w:r>
        <w:rPr>
          <w:rFonts w:ascii="Arial" w:hAnsi="Arial" w:cs="Arial"/>
          <w:b/>
          <w:sz w:val="28"/>
          <w:szCs w:val="28"/>
        </w:rPr>
        <w:t>d.C</w:t>
      </w:r>
      <w:proofErr w:type="spellEnd"/>
      <w:r>
        <w:rPr>
          <w:rFonts w:ascii="Arial" w:hAnsi="Arial" w:cs="Arial"/>
          <w:b/>
          <w:sz w:val="28"/>
          <w:szCs w:val="28"/>
        </w:rPr>
        <w:t>)</w:t>
      </w:r>
    </w:p>
    <w:p w:rsidR="009922B9" w:rsidRDefault="009922B9" w:rsidP="009922B9">
      <w:pPr>
        <w:spacing w:line="360" w:lineRule="auto"/>
        <w:rPr>
          <w:rFonts w:ascii="Arial" w:hAnsi="Arial" w:cs="Arial"/>
          <w:b/>
          <w:sz w:val="28"/>
          <w:szCs w:val="28"/>
        </w:rPr>
      </w:pPr>
    </w:p>
    <w:p w:rsidR="009922B9" w:rsidRPr="00C12055" w:rsidRDefault="009922B9" w:rsidP="009922B9">
      <w:pPr>
        <w:spacing w:line="360" w:lineRule="auto"/>
        <w:rPr>
          <w:rFonts w:ascii="Arial" w:hAnsi="Arial" w:cs="Arial"/>
          <w:b/>
          <w:sz w:val="28"/>
          <w:szCs w:val="28"/>
        </w:rPr>
      </w:pPr>
      <w:r w:rsidRPr="00C12055">
        <w:rPr>
          <w:rFonts w:ascii="Arial" w:hAnsi="Arial" w:cs="Arial"/>
          <w:b/>
          <w:sz w:val="28"/>
          <w:szCs w:val="28"/>
        </w:rPr>
        <w:t>História da música</w:t>
      </w:r>
    </w:p>
    <w:p w:rsidR="009922B9" w:rsidRDefault="009922B9" w:rsidP="009922B9">
      <w:pPr>
        <w:spacing w:line="360" w:lineRule="auto"/>
        <w:ind w:firstLine="708"/>
        <w:rPr>
          <w:rFonts w:ascii="Arial" w:hAnsi="Arial" w:cs="Arial"/>
          <w:sz w:val="24"/>
          <w:szCs w:val="24"/>
        </w:rPr>
      </w:pPr>
      <w:r w:rsidRPr="00F948B5">
        <w:rPr>
          <w:rFonts w:ascii="Arial" w:hAnsi="Arial" w:cs="Arial"/>
          <w:sz w:val="24"/>
          <w:szCs w:val="24"/>
        </w:rPr>
        <w:t>Os andamentos eram medidos pelo andar ou correr do trajeto do cavalo em um estádio: lento, moderado ou rápido.</w:t>
      </w:r>
    </w:p>
    <w:p w:rsidR="009922B9" w:rsidRDefault="009922B9" w:rsidP="009922B9">
      <w:pPr>
        <w:spacing w:line="360" w:lineRule="auto"/>
        <w:ind w:firstLine="708"/>
        <w:rPr>
          <w:rFonts w:ascii="Arial" w:hAnsi="Arial" w:cs="Arial"/>
          <w:sz w:val="24"/>
          <w:szCs w:val="24"/>
        </w:rPr>
      </w:pPr>
    </w:p>
    <w:p w:rsidR="009D31C2" w:rsidRDefault="009D31C2" w:rsidP="009922B9">
      <w:pPr>
        <w:spacing w:line="360" w:lineRule="auto"/>
        <w:ind w:firstLine="708"/>
        <w:rPr>
          <w:rFonts w:ascii="Arial" w:hAnsi="Arial" w:cs="Arial"/>
          <w:sz w:val="24"/>
          <w:szCs w:val="24"/>
        </w:rPr>
      </w:pPr>
    </w:p>
    <w:tbl>
      <w:tblPr>
        <w:tblStyle w:val="SombreamentoClaro-nfase5"/>
        <w:tblW w:w="0" w:type="auto"/>
        <w:tblLook w:val="04A0" w:firstRow="1" w:lastRow="0" w:firstColumn="1" w:lastColumn="0" w:noHBand="0" w:noVBand="1"/>
      </w:tblPr>
      <w:tblGrid>
        <w:gridCol w:w="3223"/>
        <w:gridCol w:w="3663"/>
        <w:gridCol w:w="4130"/>
      </w:tblGrid>
      <w:tr w:rsidR="009D31C2" w:rsidTr="007E7A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9D31C2" w:rsidRDefault="009D31C2" w:rsidP="007E7AA4">
            <w:pPr>
              <w:spacing w:line="360" w:lineRule="auto"/>
              <w:rPr>
                <w:rFonts w:ascii="Arial" w:hAnsi="Arial" w:cs="Arial"/>
                <w:sz w:val="24"/>
                <w:szCs w:val="24"/>
              </w:rPr>
            </w:pPr>
            <w:r>
              <w:rPr>
                <w:rFonts w:ascii="Arial" w:hAnsi="Arial" w:cs="Arial"/>
                <w:sz w:val="24"/>
                <w:szCs w:val="24"/>
              </w:rPr>
              <w:lastRenderedPageBreak/>
              <w:t>LENTO</w:t>
            </w:r>
          </w:p>
        </w:tc>
        <w:tc>
          <w:tcPr>
            <w:tcW w:w="4253" w:type="dxa"/>
          </w:tcPr>
          <w:p w:rsidR="009D31C2" w:rsidRDefault="009D31C2" w:rsidP="007E7AA4">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MODERADO</w:t>
            </w:r>
          </w:p>
        </w:tc>
        <w:tc>
          <w:tcPr>
            <w:tcW w:w="4961" w:type="dxa"/>
          </w:tcPr>
          <w:p w:rsidR="009D31C2" w:rsidRDefault="009D31C2" w:rsidP="007E7AA4">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RAPIDO</w:t>
            </w:r>
          </w:p>
        </w:tc>
      </w:tr>
      <w:tr w:rsidR="009D31C2" w:rsidTr="007E7A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9D31C2" w:rsidRPr="00934FF5" w:rsidRDefault="009D31C2" w:rsidP="007E7AA4">
            <w:pPr>
              <w:spacing w:line="360" w:lineRule="auto"/>
              <w:rPr>
                <w:rFonts w:ascii="Arial" w:hAnsi="Arial" w:cs="Arial"/>
                <w:sz w:val="20"/>
                <w:szCs w:val="20"/>
              </w:rPr>
            </w:pPr>
            <w:r>
              <w:rPr>
                <w:rFonts w:ascii="Arial" w:hAnsi="Arial" w:cs="Arial"/>
                <w:sz w:val="20"/>
                <w:szCs w:val="20"/>
              </w:rPr>
              <w:t xml:space="preserve">Largo- 20 </w:t>
            </w:r>
            <w:proofErr w:type="spellStart"/>
            <w:r>
              <w:rPr>
                <w:rFonts w:ascii="Arial" w:hAnsi="Arial" w:cs="Arial"/>
                <w:sz w:val="20"/>
                <w:szCs w:val="20"/>
              </w:rPr>
              <w:t>bpm</w:t>
            </w:r>
            <w:proofErr w:type="spellEnd"/>
            <w:r>
              <w:rPr>
                <w:rFonts w:ascii="Arial" w:hAnsi="Arial" w:cs="Arial"/>
                <w:sz w:val="20"/>
                <w:szCs w:val="20"/>
              </w:rPr>
              <w:t>-</w:t>
            </w:r>
            <w:r w:rsidRPr="00934FF5">
              <w:rPr>
                <w:rFonts w:ascii="Arial" w:hAnsi="Arial" w:cs="Arial"/>
                <w:sz w:val="20"/>
                <w:szCs w:val="20"/>
              </w:rPr>
              <w:t xml:space="preserve">Muito vagarosamente e </w:t>
            </w:r>
            <w:proofErr w:type="gramStart"/>
            <w:r w:rsidRPr="00934FF5">
              <w:rPr>
                <w:rFonts w:ascii="Arial" w:hAnsi="Arial" w:cs="Arial"/>
                <w:sz w:val="20"/>
                <w:szCs w:val="20"/>
              </w:rPr>
              <w:t>solene –Tristonho</w:t>
            </w:r>
            <w:proofErr w:type="gramEnd"/>
          </w:p>
        </w:tc>
        <w:tc>
          <w:tcPr>
            <w:tcW w:w="4253" w:type="dxa"/>
          </w:tcPr>
          <w:p w:rsidR="009D31C2" w:rsidRPr="00934FF5" w:rsidRDefault="009D31C2" w:rsidP="007E7AA4">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34FF5">
              <w:rPr>
                <w:rFonts w:ascii="Arial" w:hAnsi="Arial" w:cs="Arial"/>
                <w:sz w:val="20"/>
                <w:szCs w:val="20"/>
              </w:rPr>
              <w:t xml:space="preserve">Andante -76-108 </w:t>
            </w:r>
            <w:proofErr w:type="spellStart"/>
            <w:r w:rsidRPr="00934FF5">
              <w:rPr>
                <w:rFonts w:ascii="Arial" w:hAnsi="Arial" w:cs="Arial"/>
                <w:sz w:val="20"/>
                <w:szCs w:val="20"/>
              </w:rPr>
              <w:t>bpm</w:t>
            </w:r>
            <w:proofErr w:type="spellEnd"/>
            <w:r w:rsidRPr="00934FF5">
              <w:rPr>
                <w:rFonts w:ascii="Arial" w:hAnsi="Arial" w:cs="Arial"/>
                <w:sz w:val="20"/>
                <w:szCs w:val="20"/>
              </w:rPr>
              <w:t>-Velocidade do andar humano, amável e elegante. Afetuoso</w:t>
            </w:r>
          </w:p>
        </w:tc>
        <w:tc>
          <w:tcPr>
            <w:tcW w:w="4961" w:type="dxa"/>
          </w:tcPr>
          <w:p w:rsidR="009D31C2" w:rsidRPr="00934FF5" w:rsidRDefault="009D31C2" w:rsidP="007E7AA4">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spellStart"/>
            <w:r w:rsidRPr="00934FF5">
              <w:rPr>
                <w:rFonts w:ascii="Arial" w:hAnsi="Arial" w:cs="Arial"/>
                <w:sz w:val="20"/>
                <w:szCs w:val="20"/>
              </w:rPr>
              <w:t>Allegretto</w:t>
            </w:r>
            <w:proofErr w:type="spellEnd"/>
            <w:r w:rsidRPr="00934FF5">
              <w:rPr>
                <w:rFonts w:ascii="Arial" w:hAnsi="Arial" w:cs="Arial"/>
                <w:sz w:val="20"/>
                <w:szCs w:val="20"/>
              </w:rPr>
              <w:t xml:space="preserve"> -112-120 </w:t>
            </w:r>
            <w:proofErr w:type="spellStart"/>
            <w:r w:rsidRPr="00934FF5">
              <w:rPr>
                <w:rFonts w:ascii="Arial" w:hAnsi="Arial" w:cs="Arial"/>
                <w:sz w:val="20"/>
                <w:szCs w:val="20"/>
              </w:rPr>
              <w:t>Bpm</w:t>
            </w:r>
            <w:proofErr w:type="spellEnd"/>
            <w:r w:rsidRPr="00934FF5">
              <w:rPr>
                <w:rFonts w:ascii="Arial" w:hAnsi="Arial" w:cs="Arial"/>
                <w:sz w:val="20"/>
                <w:szCs w:val="20"/>
              </w:rPr>
              <w:t xml:space="preserve">-Nem tão ligeiro como o </w:t>
            </w:r>
            <w:proofErr w:type="spellStart"/>
            <w:r w:rsidRPr="00934FF5">
              <w:rPr>
                <w:rFonts w:ascii="Arial" w:hAnsi="Arial" w:cs="Arial"/>
                <w:sz w:val="20"/>
                <w:szCs w:val="20"/>
              </w:rPr>
              <w:t>Allegro</w:t>
            </w:r>
            <w:proofErr w:type="spellEnd"/>
            <w:r w:rsidRPr="00934FF5">
              <w:rPr>
                <w:rFonts w:ascii="Arial" w:hAnsi="Arial" w:cs="Arial"/>
                <w:sz w:val="20"/>
                <w:szCs w:val="20"/>
              </w:rPr>
              <w:t>;</w:t>
            </w:r>
            <w:proofErr w:type="gramStart"/>
            <w:r w:rsidRPr="00934FF5">
              <w:rPr>
                <w:rFonts w:ascii="Arial" w:hAnsi="Arial" w:cs="Arial"/>
                <w:sz w:val="20"/>
                <w:szCs w:val="20"/>
              </w:rPr>
              <w:t xml:space="preserve">  </w:t>
            </w:r>
            <w:proofErr w:type="spellStart"/>
            <w:proofErr w:type="gramEnd"/>
            <w:r w:rsidRPr="00934FF5">
              <w:rPr>
                <w:rFonts w:ascii="Arial" w:hAnsi="Arial" w:cs="Arial"/>
                <w:sz w:val="20"/>
                <w:szCs w:val="20"/>
              </w:rPr>
              <w:t>Allegro</w:t>
            </w:r>
            <w:proofErr w:type="spellEnd"/>
            <w:r w:rsidRPr="00934FF5">
              <w:rPr>
                <w:rFonts w:ascii="Arial" w:hAnsi="Arial" w:cs="Arial"/>
                <w:sz w:val="20"/>
                <w:szCs w:val="20"/>
              </w:rPr>
              <w:t xml:space="preserve"> </w:t>
            </w:r>
            <w:proofErr w:type="spellStart"/>
            <w:r w:rsidRPr="00934FF5">
              <w:rPr>
                <w:rFonts w:ascii="Arial" w:hAnsi="Arial" w:cs="Arial"/>
                <w:sz w:val="20"/>
                <w:szCs w:val="20"/>
              </w:rPr>
              <w:t>ma</w:t>
            </w:r>
            <w:proofErr w:type="spellEnd"/>
            <w:r w:rsidRPr="00934FF5">
              <w:rPr>
                <w:rFonts w:ascii="Arial" w:hAnsi="Arial" w:cs="Arial"/>
                <w:sz w:val="20"/>
                <w:szCs w:val="20"/>
              </w:rPr>
              <w:t xml:space="preserve"> non tropo</w:t>
            </w:r>
            <w:r>
              <w:rPr>
                <w:rFonts w:ascii="Arial" w:hAnsi="Arial" w:cs="Arial"/>
                <w:sz w:val="20"/>
                <w:szCs w:val="20"/>
              </w:rPr>
              <w:t>:</w:t>
            </w:r>
            <w:r w:rsidRPr="00934FF5">
              <w:rPr>
                <w:rFonts w:ascii="Arial" w:hAnsi="Arial" w:cs="Arial"/>
                <w:sz w:val="20"/>
                <w:szCs w:val="20"/>
              </w:rPr>
              <w:t xml:space="preserve"> </w:t>
            </w:r>
            <w:r>
              <w:rPr>
                <w:rFonts w:ascii="Arial" w:hAnsi="Arial" w:cs="Arial"/>
                <w:sz w:val="20"/>
                <w:szCs w:val="20"/>
              </w:rPr>
              <w:t>c</w:t>
            </w:r>
            <w:r w:rsidRPr="00934FF5">
              <w:rPr>
                <w:rFonts w:ascii="Arial" w:hAnsi="Arial" w:cs="Arial"/>
                <w:sz w:val="20"/>
                <w:szCs w:val="20"/>
              </w:rPr>
              <w:t>om Entusiasmo</w:t>
            </w:r>
          </w:p>
        </w:tc>
      </w:tr>
      <w:tr w:rsidR="009D31C2" w:rsidTr="007E7AA4">
        <w:tc>
          <w:tcPr>
            <w:cnfStyle w:val="001000000000" w:firstRow="0" w:lastRow="0" w:firstColumn="1" w:lastColumn="0" w:oddVBand="0" w:evenVBand="0" w:oddHBand="0" w:evenHBand="0" w:firstRowFirstColumn="0" w:firstRowLastColumn="0" w:lastRowFirstColumn="0" w:lastRowLastColumn="0"/>
            <w:tcW w:w="3652" w:type="dxa"/>
          </w:tcPr>
          <w:p w:rsidR="009D31C2" w:rsidRPr="00934FF5" w:rsidRDefault="009D31C2" w:rsidP="007E7AA4">
            <w:pPr>
              <w:spacing w:line="360" w:lineRule="auto"/>
              <w:rPr>
                <w:rFonts w:ascii="Arial" w:hAnsi="Arial" w:cs="Arial"/>
                <w:sz w:val="20"/>
                <w:szCs w:val="20"/>
              </w:rPr>
            </w:pPr>
            <w:proofErr w:type="spellStart"/>
            <w:r>
              <w:rPr>
                <w:rFonts w:ascii="Arial" w:hAnsi="Arial" w:cs="Arial"/>
                <w:sz w:val="20"/>
                <w:szCs w:val="20"/>
              </w:rPr>
              <w:t>Largheto</w:t>
            </w:r>
            <w:proofErr w:type="spellEnd"/>
            <w:r>
              <w:rPr>
                <w:rFonts w:ascii="Arial" w:hAnsi="Arial" w:cs="Arial"/>
                <w:sz w:val="20"/>
                <w:szCs w:val="20"/>
              </w:rPr>
              <w:t xml:space="preserve">: </w:t>
            </w:r>
            <w:r w:rsidRPr="00934FF5">
              <w:rPr>
                <w:rFonts w:ascii="Arial" w:hAnsi="Arial" w:cs="Arial"/>
                <w:sz w:val="20"/>
                <w:szCs w:val="20"/>
              </w:rPr>
              <w:t xml:space="preserve">Gravíssimo-Menos de 40 </w:t>
            </w:r>
            <w:proofErr w:type="spellStart"/>
            <w:r w:rsidRPr="00934FF5">
              <w:rPr>
                <w:rFonts w:ascii="Arial" w:hAnsi="Arial" w:cs="Arial"/>
                <w:sz w:val="20"/>
                <w:szCs w:val="20"/>
              </w:rPr>
              <w:t>bpm</w:t>
            </w:r>
            <w:proofErr w:type="spellEnd"/>
            <w:r w:rsidRPr="00934FF5">
              <w:rPr>
                <w:rFonts w:ascii="Arial" w:hAnsi="Arial" w:cs="Arial"/>
                <w:sz w:val="20"/>
                <w:szCs w:val="20"/>
              </w:rPr>
              <w:t>. Extremamente lento- Devagar.</w:t>
            </w:r>
          </w:p>
        </w:tc>
        <w:tc>
          <w:tcPr>
            <w:tcW w:w="4253" w:type="dxa"/>
          </w:tcPr>
          <w:p w:rsidR="009D31C2" w:rsidRPr="00934FF5" w:rsidRDefault="009D31C2" w:rsidP="007E7AA4">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34FF5">
              <w:rPr>
                <w:rFonts w:ascii="Arial" w:hAnsi="Arial" w:cs="Arial"/>
                <w:sz w:val="20"/>
                <w:szCs w:val="20"/>
              </w:rPr>
              <w:t xml:space="preserve">Andantino - 84-112 </w:t>
            </w:r>
            <w:proofErr w:type="spellStart"/>
            <w:r w:rsidRPr="00934FF5">
              <w:rPr>
                <w:rFonts w:ascii="Arial" w:hAnsi="Arial" w:cs="Arial"/>
                <w:sz w:val="20"/>
                <w:szCs w:val="20"/>
              </w:rPr>
              <w:t>Bpm</w:t>
            </w:r>
            <w:proofErr w:type="spellEnd"/>
            <w:r w:rsidRPr="00934FF5">
              <w:rPr>
                <w:rFonts w:ascii="Arial" w:hAnsi="Arial" w:cs="Arial"/>
                <w:sz w:val="20"/>
                <w:szCs w:val="20"/>
              </w:rPr>
              <w:t>-Mais ligeiro que o Andante, agradável e compassado- Com Finura. Tranquilo</w:t>
            </w:r>
          </w:p>
        </w:tc>
        <w:tc>
          <w:tcPr>
            <w:tcW w:w="4961" w:type="dxa"/>
          </w:tcPr>
          <w:p w:rsidR="009D31C2" w:rsidRPr="00934FF5" w:rsidRDefault="009D31C2" w:rsidP="007E7AA4">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934FF5">
              <w:rPr>
                <w:rFonts w:ascii="Arial" w:hAnsi="Arial" w:cs="Arial"/>
                <w:sz w:val="20"/>
                <w:szCs w:val="20"/>
              </w:rPr>
              <w:t>Allegro</w:t>
            </w:r>
            <w:proofErr w:type="spellEnd"/>
            <w:r w:rsidRPr="00934FF5">
              <w:rPr>
                <w:rFonts w:ascii="Arial" w:hAnsi="Arial" w:cs="Arial"/>
                <w:sz w:val="20"/>
                <w:szCs w:val="20"/>
              </w:rPr>
              <w:t xml:space="preserve"> -120-168 </w:t>
            </w:r>
            <w:proofErr w:type="spellStart"/>
            <w:r w:rsidRPr="00934FF5">
              <w:rPr>
                <w:rFonts w:ascii="Arial" w:hAnsi="Arial" w:cs="Arial"/>
                <w:sz w:val="20"/>
                <w:szCs w:val="20"/>
              </w:rPr>
              <w:t>bpm</w:t>
            </w:r>
            <w:proofErr w:type="spellEnd"/>
            <w:r w:rsidRPr="00934FF5">
              <w:rPr>
                <w:rFonts w:ascii="Arial" w:hAnsi="Arial" w:cs="Arial"/>
                <w:sz w:val="20"/>
                <w:szCs w:val="20"/>
              </w:rPr>
              <w:t xml:space="preserve">-Ligeiro e alegre-Depressa-Jocoso. </w:t>
            </w:r>
          </w:p>
          <w:p w:rsidR="009D31C2" w:rsidRPr="00934FF5" w:rsidRDefault="009D31C2" w:rsidP="007E7AA4">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34FF5">
              <w:rPr>
                <w:rFonts w:ascii="Arial" w:hAnsi="Arial" w:cs="Arial"/>
                <w:sz w:val="20"/>
                <w:szCs w:val="20"/>
              </w:rPr>
              <w:t xml:space="preserve">Vivace -152-168 </w:t>
            </w:r>
            <w:proofErr w:type="spellStart"/>
            <w:r w:rsidRPr="00934FF5">
              <w:rPr>
                <w:rFonts w:ascii="Arial" w:hAnsi="Arial" w:cs="Arial"/>
                <w:sz w:val="20"/>
                <w:szCs w:val="20"/>
              </w:rPr>
              <w:t>Bpm</w:t>
            </w:r>
            <w:proofErr w:type="spellEnd"/>
            <w:r w:rsidRPr="00934FF5">
              <w:rPr>
                <w:rFonts w:ascii="Arial" w:hAnsi="Arial" w:cs="Arial"/>
                <w:sz w:val="20"/>
                <w:szCs w:val="20"/>
              </w:rPr>
              <w:t>-Rápido e vivo Resolvido</w:t>
            </w:r>
          </w:p>
        </w:tc>
      </w:tr>
      <w:tr w:rsidR="009D31C2" w:rsidTr="007E7A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9D31C2" w:rsidRPr="00934FF5" w:rsidRDefault="009D31C2" w:rsidP="007E7AA4">
            <w:pPr>
              <w:spacing w:line="360" w:lineRule="auto"/>
              <w:rPr>
                <w:rFonts w:ascii="Arial" w:hAnsi="Arial" w:cs="Arial"/>
                <w:sz w:val="20"/>
                <w:szCs w:val="20"/>
              </w:rPr>
            </w:pPr>
            <w:r w:rsidRPr="00934FF5">
              <w:rPr>
                <w:rFonts w:ascii="Arial" w:hAnsi="Arial" w:cs="Arial"/>
                <w:sz w:val="20"/>
                <w:szCs w:val="20"/>
              </w:rPr>
              <w:t xml:space="preserve">Grave 40 </w:t>
            </w:r>
            <w:proofErr w:type="spellStart"/>
            <w:proofErr w:type="gramStart"/>
            <w:r w:rsidRPr="00934FF5">
              <w:rPr>
                <w:rFonts w:ascii="Arial" w:hAnsi="Arial" w:cs="Arial"/>
                <w:sz w:val="20"/>
                <w:szCs w:val="20"/>
              </w:rPr>
              <w:t>bpm</w:t>
            </w:r>
            <w:proofErr w:type="spellEnd"/>
            <w:r w:rsidRPr="00934FF5">
              <w:rPr>
                <w:rFonts w:ascii="Arial" w:hAnsi="Arial" w:cs="Arial"/>
                <w:sz w:val="20"/>
                <w:szCs w:val="20"/>
              </w:rPr>
              <w:t xml:space="preserve"> -Muito</w:t>
            </w:r>
            <w:proofErr w:type="gramEnd"/>
            <w:r w:rsidRPr="00934FF5">
              <w:rPr>
                <w:rFonts w:ascii="Arial" w:hAnsi="Arial" w:cs="Arial"/>
                <w:sz w:val="20"/>
                <w:szCs w:val="20"/>
              </w:rPr>
              <w:t xml:space="preserve"> vagarosamente e solene </w:t>
            </w:r>
            <w:r>
              <w:rPr>
                <w:rFonts w:ascii="Arial" w:hAnsi="Arial" w:cs="Arial"/>
                <w:sz w:val="20"/>
                <w:szCs w:val="20"/>
              </w:rPr>
              <w:t>–</w:t>
            </w:r>
            <w:r w:rsidRPr="00934FF5">
              <w:rPr>
                <w:rFonts w:ascii="Arial" w:hAnsi="Arial" w:cs="Arial"/>
                <w:sz w:val="20"/>
                <w:szCs w:val="20"/>
              </w:rPr>
              <w:t>Tristonho</w:t>
            </w:r>
          </w:p>
        </w:tc>
        <w:tc>
          <w:tcPr>
            <w:tcW w:w="4253" w:type="dxa"/>
          </w:tcPr>
          <w:p w:rsidR="009D31C2" w:rsidRPr="00934FF5" w:rsidRDefault="009D31C2" w:rsidP="007E7AA4">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34FF5">
              <w:rPr>
                <w:rFonts w:ascii="Arial" w:hAnsi="Arial" w:cs="Arial"/>
                <w:sz w:val="20"/>
                <w:szCs w:val="20"/>
              </w:rPr>
              <w:t xml:space="preserve">Moderato - 108-120 </w:t>
            </w:r>
            <w:proofErr w:type="spellStart"/>
            <w:r w:rsidRPr="00934FF5">
              <w:rPr>
                <w:rFonts w:ascii="Arial" w:hAnsi="Arial" w:cs="Arial"/>
                <w:sz w:val="20"/>
                <w:szCs w:val="20"/>
              </w:rPr>
              <w:t>Bpm</w:t>
            </w:r>
            <w:proofErr w:type="spellEnd"/>
            <w:r w:rsidRPr="00934FF5">
              <w:rPr>
                <w:rFonts w:ascii="Arial" w:hAnsi="Arial" w:cs="Arial"/>
                <w:sz w:val="20"/>
                <w:szCs w:val="20"/>
              </w:rPr>
              <w:t>-Moderadamente (nem rápido, nem lento) - Com Alma/Com disposição.</w:t>
            </w:r>
          </w:p>
        </w:tc>
        <w:tc>
          <w:tcPr>
            <w:tcW w:w="4961" w:type="dxa"/>
          </w:tcPr>
          <w:p w:rsidR="009D31C2" w:rsidRPr="00934FF5" w:rsidRDefault="009D31C2" w:rsidP="007E7AA4">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34FF5">
              <w:rPr>
                <w:rFonts w:ascii="Arial" w:hAnsi="Arial" w:cs="Arial"/>
                <w:sz w:val="20"/>
                <w:szCs w:val="20"/>
              </w:rPr>
              <w:t xml:space="preserve">Presto - 168-200 </w:t>
            </w:r>
            <w:proofErr w:type="spellStart"/>
            <w:r w:rsidRPr="00934FF5">
              <w:rPr>
                <w:rFonts w:ascii="Arial" w:hAnsi="Arial" w:cs="Arial"/>
                <w:sz w:val="20"/>
                <w:szCs w:val="20"/>
              </w:rPr>
              <w:t>Bpm</w:t>
            </w:r>
            <w:proofErr w:type="spellEnd"/>
            <w:r w:rsidRPr="00934FF5">
              <w:rPr>
                <w:rFonts w:ascii="Arial" w:hAnsi="Arial" w:cs="Arial"/>
                <w:sz w:val="20"/>
                <w:szCs w:val="20"/>
              </w:rPr>
              <w:t>- Veloz e animado</w:t>
            </w:r>
          </w:p>
        </w:tc>
      </w:tr>
      <w:tr w:rsidR="009D31C2" w:rsidTr="007E7AA4">
        <w:tc>
          <w:tcPr>
            <w:cnfStyle w:val="001000000000" w:firstRow="0" w:lastRow="0" w:firstColumn="1" w:lastColumn="0" w:oddVBand="0" w:evenVBand="0" w:oddHBand="0" w:evenHBand="0" w:firstRowFirstColumn="0" w:firstRowLastColumn="0" w:lastRowFirstColumn="0" w:lastRowLastColumn="0"/>
            <w:tcW w:w="3652" w:type="dxa"/>
          </w:tcPr>
          <w:p w:rsidR="009D31C2" w:rsidRPr="00934FF5" w:rsidRDefault="009D31C2" w:rsidP="007E7AA4">
            <w:pPr>
              <w:spacing w:line="360" w:lineRule="auto"/>
              <w:rPr>
                <w:rFonts w:ascii="Arial" w:hAnsi="Arial" w:cs="Arial"/>
                <w:sz w:val="20"/>
                <w:szCs w:val="20"/>
              </w:rPr>
            </w:pPr>
            <w:r w:rsidRPr="00934FF5">
              <w:rPr>
                <w:rFonts w:ascii="Arial" w:hAnsi="Arial" w:cs="Arial"/>
                <w:sz w:val="20"/>
                <w:szCs w:val="20"/>
              </w:rPr>
              <w:t>Adagio -6</w:t>
            </w:r>
            <w:r>
              <w:rPr>
                <w:rFonts w:ascii="Arial" w:hAnsi="Arial" w:cs="Arial"/>
                <w:sz w:val="20"/>
                <w:szCs w:val="20"/>
              </w:rPr>
              <w:t>0</w:t>
            </w:r>
            <w:r w:rsidRPr="00934FF5">
              <w:rPr>
                <w:rFonts w:ascii="Arial" w:hAnsi="Arial" w:cs="Arial"/>
                <w:sz w:val="20"/>
                <w:szCs w:val="20"/>
              </w:rPr>
              <w:t>-bpm-Vagarosamente- expressão terna e patética</w:t>
            </w:r>
          </w:p>
        </w:tc>
        <w:tc>
          <w:tcPr>
            <w:tcW w:w="4253" w:type="dxa"/>
          </w:tcPr>
          <w:p w:rsidR="009D31C2" w:rsidRPr="00934FF5" w:rsidRDefault="009D31C2" w:rsidP="007E7AA4">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4961" w:type="dxa"/>
          </w:tcPr>
          <w:p w:rsidR="009D31C2" w:rsidRPr="00934FF5" w:rsidRDefault="009D31C2" w:rsidP="007E7AA4">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Vivo – Vivace- </w:t>
            </w:r>
            <w:proofErr w:type="spellStart"/>
            <w:r w:rsidRPr="00934FF5">
              <w:rPr>
                <w:rFonts w:ascii="Arial" w:hAnsi="Arial" w:cs="Arial"/>
                <w:sz w:val="20"/>
                <w:szCs w:val="20"/>
              </w:rPr>
              <w:t>Vivacissimo</w:t>
            </w:r>
            <w:proofErr w:type="spellEnd"/>
            <w:r w:rsidRPr="00934FF5">
              <w:rPr>
                <w:rFonts w:ascii="Arial" w:hAnsi="Arial" w:cs="Arial"/>
                <w:sz w:val="20"/>
                <w:szCs w:val="20"/>
              </w:rPr>
              <w:t xml:space="preserve"> -168-180 </w:t>
            </w:r>
            <w:proofErr w:type="spellStart"/>
            <w:r w:rsidRPr="00934FF5">
              <w:rPr>
                <w:rFonts w:ascii="Arial" w:hAnsi="Arial" w:cs="Arial"/>
                <w:sz w:val="20"/>
                <w:szCs w:val="20"/>
              </w:rPr>
              <w:t>bpm</w:t>
            </w:r>
            <w:proofErr w:type="spellEnd"/>
            <w:r w:rsidRPr="00934FF5">
              <w:rPr>
                <w:rFonts w:ascii="Arial" w:hAnsi="Arial" w:cs="Arial"/>
                <w:sz w:val="20"/>
                <w:szCs w:val="20"/>
              </w:rPr>
              <w:t xml:space="preserve">- </w:t>
            </w:r>
            <w:proofErr w:type="spellStart"/>
            <w:r w:rsidRPr="00934FF5">
              <w:rPr>
                <w:rFonts w:ascii="Arial" w:hAnsi="Arial" w:cs="Arial"/>
                <w:sz w:val="20"/>
                <w:szCs w:val="20"/>
              </w:rPr>
              <w:t>molto</w:t>
            </w:r>
            <w:proofErr w:type="spellEnd"/>
            <w:r w:rsidRPr="00934FF5">
              <w:rPr>
                <w:rFonts w:ascii="Arial" w:hAnsi="Arial" w:cs="Arial"/>
                <w:sz w:val="20"/>
                <w:szCs w:val="20"/>
              </w:rPr>
              <w:t xml:space="preserve"> vivace-Gingando-Brincando.</w:t>
            </w:r>
          </w:p>
        </w:tc>
      </w:tr>
      <w:tr w:rsidR="009D31C2" w:rsidTr="007E7A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9D31C2" w:rsidRPr="00934FF5" w:rsidRDefault="009D31C2" w:rsidP="007E7AA4">
            <w:pPr>
              <w:spacing w:line="360" w:lineRule="auto"/>
              <w:rPr>
                <w:rFonts w:ascii="Arial" w:hAnsi="Arial" w:cs="Arial"/>
                <w:sz w:val="20"/>
                <w:szCs w:val="20"/>
              </w:rPr>
            </w:pPr>
            <w:r w:rsidRPr="00934FF5">
              <w:rPr>
                <w:rFonts w:ascii="Arial" w:hAnsi="Arial" w:cs="Arial"/>
                <w:sz w:val="20"/>
                <w:szCs w:val="20"/>
              </w:rPr>
              <w:t xml:space="preserve">Adagietto-66-76 </w:t>
            </w:r>
            <w:proofErr w:type="spellStart"/>
            <w:r w:rsidRPr="00934FF5">
              <w:rPr>
                <w:rFonts w:ascii="Arial" w:hAnsi="Arial" w:cs="Arial"/>
                <w:sz w:val="20"/>
                <w:szCs w:val="20"/>
              </w:rPr>
              <w:t>bpm</w:t>
            </w:r>
            <w:proofErr w:type="spellEnd"/>
            <w:r w:rsidRPr="00934FF5">
              <w:rPr>
                <w:rFonts w:ascii="Arial" w:hAnsi="Arial" w:cs="Arial"/>
                <w:sz w:val="20"/>
                <w:szCs w:val="20"/>
              </w:rPr>
              <w:t>-</w:t>
            </w:r>
            <w:proofErr w:type="gramStart"/>
            <w:r w:rsidRPr="00934FF5">
              <w:rPr>
                <w:rFonts w:ascii="Arial" w:hAnsi="Arial" w:cs="Arial"/>
                <w:sz w:val="20"/>
                <w:szCs w:val="20"/>
              </w:rPr>
              <w:t xml:space="preserve">  </w:t>
            </w:r>
            <w:proofErr w:type="gramEnd"/>
            <w:r w:rsidRPr="00934FF5">
              <w:rPr>
                <w:rFonts w:ascii="Arial" w:hAnsi="Arial" w:cs="Arial"/>
                <w:sz w:val="20"/>
                <w:szCs w:val="20"/>
              </w:rPr>
              <w:t>mais rápido que Adagio-Mantendo</w:t>
            </w:r>
          </w:p>
        </w:tc>
        <w:tc>
          <w:tcPr>
            <w:tcW w:w="4253" w:type="dxa"/>
          </w:tcPr>
          <w:p w:rsidR="009D31C2" w:rsidRPr="00934FF5" w:rsidRDefault="009D31C2" w:rsidP="007E7AA4">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4961" w:type="dxa"/>
          </w:tcPr>
          <w:p w:rsidR="009D31C2" w:rsidRPr="00934FF5" w:rsidRDefault="009D31C2" w:rsidP="007E7AA4">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34FF5">
              <w:rPr>
                <w:rFonts w:ascii="Arial" w:hAnsi="Arial" w:cs="Arial"/>
                <w:sz w:val="20"/>
                <w:szCs w:val="20"/>
              </w:rPr>
              <w:t xml:space="preserve">Prestíssimo-200-208 </w:t>
            </w:r>
            <w:proofErr w:type="spellStart"/>
            <w:r w:rsidRPr="00934FF5">
              <w:rPr>
                <w:rFonts w:ascii="Arial" w:hAnsi="Arial" w:cs="Arial"/>
                <w:sz w:val="20"/>
                <w:szCs w:val="20"/>
              </w:rPr>
              <w:t>Bpm</w:t>
            </w:r>
            <w:proofErr w:type="spellEnd"/>
            <w:r w:rsidRPr="00934FF5">
              <w:rPr>
                <w:rFonts w:ascii="Arial" w:hAnsi="Arial" w:cs="Arial"/>
                <w:sz w:val="20"/>
                <w:szCs w:val="20"/>
              </w:rPr>
              <w:t>-com toda a velocidade e presteza-Saltitante</w:t>
            </w:r>
          </w:p>
        </w:tc>
      </w:tr>
    </w:tbl>
    <w:p w:rsidR="009922B9" w:rsidRPr="006C1454" w:rsidRDefault="009922B9" w:rsidP="008C3A86">
      <w:pPr>
        <w:spacing w:line="360" w:lineRule="auto"/>
        <w:ind w:left="1134" w:right="1134"/>
        <w:rPr>
          <w:rFonts w:ascii="Arial" w:hAnsi="Arial" w:cs="Arial"/>
          <w:sz w:val="24"/>
          <w:szCs w:val="24"/>
        </w:rPr>
      </w:pPr>
    </w:p>
    <w:p w:rsidR="008C3A86" w:rsidRDefault="008C3A86" w:rsidP="008C3A86">
      <w:pPr>
        <w:spacing w:line="360" w:lineRule="auto"/>
        <w:ind w:left="1134" w:right="1134" w:firstLine="708"/>
        <w:rPr>
          <w:rFonts w:ascii="Arial" w:hAnsi="Arial" w:cs="Arial"/>
          <w:b/>
          <w:sz w:val="28"/>
          <w:szCs w:val="28"/>
        </w:rPr>
      </w:pPr>
    </w:p>
    <w:p w:rsidR="009D31C2" w:rsidRDefault="009D31C2" w:rsidP="009D31C2">
      <w:pPr>
        <w:spacing w:line="360" w:lineRule="auto"/>
        <w:rPr>
          <w:rFonts w:ascii="Arial" w:hAnsi="Arial" w:cs="Arial"/>
          <w:b/>
          <w:sz w:val="28"/>
          <w:szCs w:val="28"/>
        </w:rPr>
      </w:pPr>
      <w:r w:rsidRPr="00243A2B">
        <w:rPr>
          <w:rFonts w:ascii="Arial" w:hAnsi="Arial" w:cs="Arial"/>
          <w:b/>
          <w:sz w:val="28"/>
          <w:szCs w:val="28"/>
        </w:rPr>
        <w:t>Idade média (V-XV)</w:t>
      </w:r>
    </w:p>
    <w:p w:rsidR="009D31C2" w:rsidRDefault="009D31C2" w:rsidP="009D31C2">
      <w:pPr>
        <w:spacing w:line="360" w:lineRule="auto"/>
        <w:ind w:firstLine="708"/>
        <w:rPr>
          <w:rFonts w:ascii="Arial" w:hAnsi="Arial" w:cs="Arial"/>
          <w:sz w:val="24"/>
          <w:szCs w:val="24"/>
        </w:rPr>
      </w:pPr>
    </w:p>
    <w:p w:rsidR="009D31C2" w:rsidRDefault="009D31C2" w:rsidP="009D31C2">
      <w:pPr>
        <w:spacing w:line="360" w:lineRule="auto"/>
        <w:ind w:firstLine="708"/>
        <w:rPr>
          <w:rFonts w:ascii="Arial" w:hAnsi="Arial" w:cs="Arial"/>
          <w:sz w:val="24"/>
          <w:szCs w:val="24"/>
        </w:rPr>
      </w:pPr>
      <w:r w:rsidRPr="00243A2B">
        <w:rPr>
          <w:rFonts w:ascii="Arial" w:hAnsi="Arial" w:cs="Arial"/>
          <w:sz w:val="24"/>
          <w:szCs w:val="24"/>
        </w:rPr>
        <w:t>Os modos de medir os andamentos eram: andar, bater os pés ou palmas.</w:t>
      </w:r>
    </w:p>
    <w:p w:rsidR="009D31C2" w:rsidRDefault="009D31C2" w:rsidP="009D31C2">
      <w:pPr>
        <w:spacing w:line="360" w:lineRule="auto"/>
        <w:ind w:firstLine="708"/>
        <w:rPr>
          <w:rFonts w:ascii="Arial" w:hAnsi="Arial" w:cs="Arial"/>
          <w:sz w:val="24"/>
          <w:szCs w:val="24"/>
        </w:rPr>
      </w:pPr>
    </w:p>
    <w:p w:rsidR="009D31C2" w:rsidRDefault="009D31C2" w:rsidP="009D31C2">
      <w:pPr>
        <w:spacing w:line="360" w:lineRule="auto"/>
        <w:rPr>
          <w:rFonts w:ascii="Arial" w:hAnsi="Arial" w:cs="Arial"/>
          <w:b/>
          <w:sz w:val="28"/>
          <w:szCs w:val="28"/>
        </w:rPr>
      </w:pPr>
      <w:r w:rsidRPr="00243A2B">
        <w:rPr>
          <w:rFonts w:ascii="Arial" w:hAnsi="Arial" w:cs="Arial"/>
          <w:b/>
          <w:sz w:val="28"/>
          <w:szCs w:val="28"/>
        </w:rPr>
        <w:t>Renascimento (XVI)</w:t>
      </w:r>
    </w:p>
    <w:p w:rsidR="009D31C2" w:rsidRDefault="009D31C2" w:rsidP="009D31C2">
      <w:pPr>
        <w:spacing w:line="360" w:lineRule="auto"/>
        <w:rPr>
          <w:rFonts w:ascii="Arial" w:hAnsi="Arial" w:cs="Arial"/>
          <w:b/>
          <w:sz w:val="28"/>
          <w:szCs w:val="28"/>
        </w:rPr>
      </w:pPr>
    </w:p>
    <w:p w:rsidR="009D31C2" w:rsidRDefault="009D31C2" w:rsidP="009D31C2">
      <w:pPr>
        <w:spacing w:line="360" w:lineRule="auto"/>
        <w:rPr>
          <w:rFonts w:ascii="Arial" w:hAnsi="Arial" w:cs="Arial"/>
          <w:sz w:val="24"/>
          <w:szCs w:val="24"/>
        </w:rPr>
      </w:pPr>
      <w:r>
        <w:rPr>
          <w:rFonts w:ascii="Arial" w:hAnsi="Arial" w:cs="Arial"/>
          <w:b/>
          <w:sz w:val="28"/>
          <w:szCs w:val="28"/>
        </w:rPr>
        <w:lastRenderedPageBreak/>
        <w:tab/>
      </w:r>
      <w:r w:rsidRPr="00243A2B">
        <w:rPr>
          <w:rFonts w:ascii="Arial" w:hAnsi="Arial" w:cs="Arial"/>
          <w:sz w:val="24"/>
          <w:szCs w:val="24"/>
        </w:rPr>
        <w:t xml:space="preserve">Rolo de partituras (60 </w:t>
      </w:r>
      <w:r>
        <w:rPr>
          <w:rFonts w:ascii="Arial" w:hAnsi="Arial" w:cs="Arial"/>
          <w:sz w:val="24"/>
          <w:szCs w:val="24"/>
        </w:rPr>
        <w:t>semínimas</w:t>
      </w:r>
      <w:r w:rsidRPr="00243A2B">
        <w:rPr>
          <w:rFonts w:ascii="Arial" w:hAnsi="Arial" w:cs="Arial"/>
          <w:sz w:val="24"/>
          <w:szCs w:val="24"/>
        </w:rPr>
        <w:t>)</w:t>
      </w:r>
    </w:p>
    <w:p w:rsidR="009D31C2" w:rsidRDefault="009D31C2" w:rsidP="009D31C2">
      <w:pPr>
        <w:spacing w:line="360" w:lineRule="auto"/>
        <w:rPr>
          <w:rFonts w:ascii="Arial" w:hAnsi="Arial" w:cs="Arial"/>
          <w:sz w:val="24"/>
          <w:szCs w:val="24"/>
        </w:rPr>
      </w:pPr>
    </w:p>
    <w:p w:rsidR="009D31C2" w:rsidRDefault="009D31C2" w:rsidP="009D31C2">
      <w:pPr>
        <w:spacing w:line="360" w:lineRule="auto"/>
        <w:rPr>
          <w:rFonts w:ascii="Arial" w:hAnsi="Arial" w:cs="Arial"/>
          <w:b/>
          <w:sz w:val="28"/>
          <w:szCs w:val="28"/>
        </w:rPr>
      </w:pPr>
      <w:r w:rsidRPr="00243A2B">
        <w:rPr>
          <w:rFonts w:ascii="Arial" w:hAnsi="Arial" w:cs="Arial"/>
          <w:b/>
          <w:sz w:val="28"/>
          <w:szCs w:val="28"/>
        </w:rPr>
        <w:t>Barroco (XVII)</w:t>
      </w:r>
    </w:p>
    <w:p w:rsidR="009D31C2" w:rsidRDefault="009D31C2" w:rsidP="009D31C2">
      <w:pPr>
        <w:spacing w:line="360" w:lineRule="auto"/>
        <w:rPr>
          <w:rFonts w:ascii="Arial" w:hAnsi="Arial" w:cs="Arial"/>
          <w:sz w:val="24"/>
          <w:szCs w:val="24"/>
        </w:rPr>
      </w:pPr>
      <w:r>
        <w:rPr>
          <w:rFonts w:ascii="Arial" w:hAnsi="Arial" w:cs="Arial"/>
          <w:b/>
          <w:sz w:val="28"/>
          <w:szCs w:val="28"/>
        </w:rPr>
        <w:tab/>
      </w:r>
      <w:r w:rsidRPr="00243A2B">
        <w:rPr>
          <w:rFonts w:ascii="Arial" w:hAnsi="Arial" w:cs="Arial"/>
          <w:sz w:val="24"/>
          <w:szCs w:val="24"/>
        </w:rPr>
        <w:t>Uso do cetro (grande bastão) 60 a 76 semínimas</w:t>
      </w:r>
      <w:r>
        <w:rPr>
          <w:rFonts w:ascii="Arial" w:hAnsi="Arial" w:cs="Arial"/>
          <w:sz w:val="24"/>
          <w:szCs w:val="24"/>
        </w:rPr>
        <w:t>.</w:t>
      </w:r>
    </w:p>
    <w:p w:rsidR="009D31C2" w:rsidRDefault="009D31C2" w:rsidP="009D31C2">
      <w:pPr>
        <w:spacing w:line="360" w:lineRule="auto"/>
        <w:rPr>
          <w:rFonts w:ascii="Arial" w:hAnsi="Arial" w:cs="Arial"/>
          <w:b/>
          <w:sz w:val="28"/>
          <w:szCs w:val="28"/>
        </w:rPr>
      </w:pPr>
      <w:r w:rsidRPr="00243A2B">
        <w:rPr>
          <w:rFonts w:ascii="Arial" w:hAnsi="Arial" w:cs="Arial"/>
          <w:b/>
          <w:sz w:val="28"/>
          <w:szCs w:val="28"/>
        </w:rPr>
        <w:t>Clássico (XVIII)</w:t>
      </w:r>
    </w:p>
    <w:p w:rsidR="009D31C2" w:rsidRPr="00243A2B" w:rsidRDefault="009D31C2" w:rsidP="009D31C2">
      <w:pPr>
        <w:spacing w:line="360" w:lineRule="auto"/>
        <w:rPr>
          <w:rFonts w:ascii="Arial" w:hAnsi="Arial" w:cs="Arial"/>
          <w:sz w:val="24"/>
          <w:szCs w:val="24"/>
        </w:rPr>
      </w:pPr>
      <w:r>
        <w:rPr>
          <w:rFonts w:ascii="Arial" w:hAnsi="Arial" w:cs="Arial"/>
          <w:b/>
          <w:sz w:val="28"/>
          <w:szCs w:val="28"/>
        </w:rPr>
        <w:tab/>
      </w:r>
      <w:r w:rsidRPr="00243A2B">
        <w:rPr>
          <w:rFonts w:ascii="Arial" w:hAnsi="Arial" w:cs="Arial"/>
          <w:sz w:val="24"/>
          <w:szCs w:val="24"/>
        </w:rPr>
        <w:t>Os andamentos eram medidos pelo pianista</w:t>
      </w:r>
      <w:r>
        <w:rPr>
          <w:rFonts w:ascii="Arial" w:hAnsi="Arial" w:cs="Arial"/>
          <w:sz w:val="24"/>
          <w:szCs w:val="24"/>
        </w:rPr>
        <w:t>.</w:t>
      </w:r>
    </w:p>
    <w:p w:rsidR="009D31C2" w:rsidRDefault="009D31C2" w:rsidP="009D31C2">
      <w:pPr>
        <w:spacing w:line="360" w:lineRule="auto"/>
        <w:rPr>
          <w:rFonts w:ascii="Arial" w:hAnsi="Arial" w:cs="Arial"/>
          <w:b/>
          <w:sz w:val="28"/>
          <w:szCs w:val="28"/>
        </w:rPr>
      </w:pPr>
      <w:r>
        <w:rPr>
          <w:rFonts w:ascii="Arial" w:hAnsi="Arial" w:cs="Arial"/>
          <w:b/>
          <w:sz w:val="28"/>
          <w:szCs w:val="28"/>
        </w:rPr>
        <w:tab/>
      </w:r>
    </w:p>
    <w:p w:rsidR="009D31C2" w:rsidRDefault="009D31C2" w:rsidP="009D31C2">
      <w:pPr>
        <w:spacing w:line="360" w:lineRule="auto"/>
        <w:rPr>
          <w:rFonts w:ascii="Arial" w:hAnsi="Arial" w:cs="Arial"/>
          <w:b/>
          <w:sz w:val="28"/>
          <w:szCs w:val="28"/>
        </w:rPr>
      </w:pPr>
      <w:r>
        <w:rPr>
          <w:rFonts w:ascii="Arial" w:hAnsi="Arial" w:cs="Arial"/>
          <w:b/>
          <w:sz w:val="28"/>
          <w:szCs w:val="28"/>
        </w:rPr>
        <w:t>Romantismo (XIX)</w:t>
      </w:r>
    </w:p>
    <w:p w:rsidR="009D31C2" w:rsidRDefault="009D31C2" w:rsidP="009D31C2">
      <w:pPr>
        <w:spacing w:line="360" w:lineRule="auto"/>
        <w:rPr>
          <w:rFonts w:ascii="Arial" w:hAnsi="Arial" w:cs="Arial"/>
          <w:b/>
          <w:sz w:val="28"/>
          <w:szCs w:val="28"/>
        </w:rPr>
      </w:pPr>
    </w:p>
    <w:p w:rsidR="009D31C2" w:rsidRPr="00AF20EB" w:rsidRDefault="009D31C2" w:rsidP="009D31C2">
      <w:pPr>
        <w:spacing w:line="360" w:lineRule="auto"/>
        <w:jc w:val="both"/>
        <w:rPr>
          <w:rFonts w:ascii="Arial" w:hAnsi="Arial" w:cs="Arial"/>
          <w:sz w:val="24"/>
          <w:szCs w:val="24"/>
        </w:rPr>
      </w:pPr>
      <w:r>
        <w:rPr>
          <w:rFonts w:ascii="Arial" w:hAnsi="Arial" w:cs="Arial"/>
          <w:b/>
          <w:sz w:val="28"/>
          <w:szCs w:val="28"/>
        </w:rPr>
        <w:tab/>
      </w:r>
      <w:r w:rsidRPr="00AF20EB">
        <w:rPr>
          <w:rFonts w:ascii="Arial" w:hAnsi="Arial" w:cs="Arial"/>
          <w:sz w:val="24"/>
          <w:szCs w:val="24"/>
        </w:rPr>
        <w:t xml:space="preserve">Surge o metrônomo </w:t>
      </w:r>
      <w:proofErr w:type="spellStart"/>
      <w:r w:rsidRPr="00AF20EB">
        <w:rPr>
          <w:rFonts w:ascii="Arial" w:hAnsi="Arial" w:cs="Arial"/>
          <w:sz w:val="24"/>
          <w:szCs w:val="24"/>
        </w:rPr>
        <w:t>Maezel</w:t>
      </w:r>
      <w:proofErr w:type="spellEnd"/>
      <w:r w:rsidRPr="00AF20EB">
        <w:rPr>
          <w:rFonts w:ascii="Arial" w:hAnsi="Arial" w:cs="Arial"/>
          <w:sz w:val="24"/>
          <w:szCs w:val="24"/>
        </w:rPr>
        <w:t>.</w:t>
      </w:r>
      <w:r>
        <w:rPr>
          <w:rFonts w:ascii="Arial" w:hAnsi="Arial" w:cs="Arial"/>
          <w:sz w:val="24"/>
          <w:szCs w:val="24"/>
        </w:rPr>
        <w:t xml:space="preserve"> </w:t>
      </w:r>
    </w:p>
    <w:p w:rsidR="009D31C2" w:rsidRDefault="009D31C2" w:rsidP="009D31C2">
      <w:pPr>
        <w:spacing w:line="360" w:lineRule="auto"/>
        <w:jc w:val="both"/>
        <w:rPr>
          <w:rFonts w:ascii="Arial" w:hAnsi="Arial" w:cs="Arial"/>
          <w:sz w:val="24"/>
          <w:szCs w:val="24"/>
        </w:rPr>
      </w:pPr>
      <w:r w:rsidRPr="00AF20EB">
        <w:rPr>
          <w:rFonts w:ascii="Arial" w:hAnsi="Arial" w:cs="Arial"/>
          <w:sz w:val="24"/>
          <w:szCs w:val="24"/>
        </w:rPr>
        <w:tab/>
      </w:r>
      <w:proofErr w:type="spellStart"/>
      <w:r w:rsidRPr="00AF20EB">
        <w:rPr>
          <w:rFonts w:ascii="Arial" w:hAnsi="Arial" w:cs="Arial"/>
          <w:sz w:val="24"/>
          <w:szCs w:val="24"/>
        </w:rPr>
        <w:t>Berlioz</w:t>
      </w:r>
      <w:proofErr w:type="spellEnd"/>
      <w:r w:rsidRPr="00AF20EB">
        <w:rPr>
          <w:rFonts w:ascii="Arial" w:hAnsi="Arial" w:cs="Arial"/>
          <w:sz w:val="24"/>
          <w:szCs w:val="24"/>
        </w:rPr>
        <w:t xml:space="preserve"> usa pela primeira a batuta.</w:t>
      </w:r>
    </w:p>
    <w:p w:rsidR="009D31C2" w:rsidRDefault="009D31C2" w:rsidP="009D31C2">
      <w:pPr>
        <w:spacing w:line="360" w:lineRule="auto"/>
        <w:jc w:val="both"/>
        <w:rPr>
          <w:rFonts w:ascii="Arial" w:hAnsi="Arial" w:cs="Arial"/>
          <w:sz w:val="24"/>
          <w:szCs w:val="24"/>
        </w:rPr>
      </w:pPr>
    </w:p>
    <w:p w:rsidR="009D31C2" w:rsidRDefault="009D31C2" w:rsidP="009D31C2">
      <w:pPr>
        <w:spacing w:line="360" w:lineRule="auto"/>
        <w:jc w:val="both"/>
        <w:rPr>
          <w:rFonts w:ascii="Arial" w:hAnsi="Arial" w:cs="Arial"/>
          <w:b/>
          <w:sz w:val="28"/>
          <w:szCs w:val="28"/>
        </w:rPr>
      </w:pPr>
    </w:p>
    <w:p w:rsidR="009D31C2" w:rsidRDefault="009D31C2" w:rsidP="009D31C2">
      <w:pPr>
        <w:spacing w:line="360" w:lineRule="auto"/>
        <w:jc w:val="both"/>
        <w:rPr>
          <w:rFonts w:ascii="Arial" w:hAnsi="Arial" w:cs="Arial"/>
          <w:b/>
          <w:sz w:val="28"/>
          <w:szCs w:val="28"/>
        </w:rPr>
      </w:pPr>
    </w:p>
    <w:p w:rsidR="009D31C2" w:rsidRDefault="009D31C2" w:rsidP="009D31C2">
      <w:pPr>
        <w:spacing w:line="360" w:lineRule="auto"/>
        <w:jc w:val="both"/>
        <w:rPr>
          <w:rFonts w:ascii="Arial" w:hAnsi="Arial" w:cs="Arial"/>
          <w:b/>
          <w:sz w:val="28"/>
          <w:szCs w:val="28"/>
        </w:rPr>
      </w:pPr>
      <w:r w:rsidRPr="00AF20EB">
        <w:rPr>
          <w:rFonts w:ascii="Arial" w:hAnsi="Arial" w:cs="Arial"/>
          <w:b/>
          <w:sz w:val="28"/>
          <w:szCs w:val="28"/>
        </w:rPr>
        <w:t>Impressionismo (XX)</w:t>
      </w:r>
    </w:p>
    <w:p w:rsidR="009D31C2" w:rsidRDefault="009D31C2" w:rsidP="009D31C2">
      <w:pPr>
        <w:spacing w:line="360" w:lineRule="auto"/>
        <w:jc w:val="both"/>
        <w:rPr>
          <w:rFonts w:ascii="Arial" w:hAnsi="Arial" w:cs="Arial"/>
          <w:b/>
          <w:sz w:val="28"/>
          <w:szCs w:val="28"/>
        </w:rPr>
      </w:pPr>
    </w:p>
    <w:p w:rsidR="009D31C2" w:rsidRPr="00AF20EB" w:rsidRDefault="009D31C2" w:rsidP="009D31C2">
      <w:pPr>
        <w:spacing w:line="360" w:lineRule="auto"/>
        <w:jc w:val="both"/>
        <w:rPr>
          <w:rFonts w:ascii="Arial" w:hAnsi="Arial" w:cs="Arial"/>
          <w:sz w:val="24"/>
          <w:szCs w:val="24"/>
        </w:rPr>
      </w:pPr>
      <w:r>
        <w:rPr>
          <w:rFonts w:ascii="Arial" w:hAnsi="Arial" w:cs="Arial"/>
          <w:b/>
          <w:sz w:val="28"/>
          <w:szCs w:val="28"/>
        </w:rPr>
        <w:tab/>
      </w:r>
      <w:r w:rsidRPr="00AF20EB">
        <w:rPr>
          <w:rFonts w:ascii="Arial" w:hAnsi="Arial" w:cs="Arial"/>
          <w:sz w:val="24"/>
          <w:szCs w:val="24"/>
        </w:rPr>
        <w:t>Os andamentos dependem de interpretação.</w:t>
      </w:r>
    </w:p>
    <w:p w:rsidR="009D31C2" w:rsidRDefault="009D31C2" w:rsidP="009D31C2">
      <w:pPr>
        <w:spacing w:line="360" w:lineRule="auto"/>
        <w:rPr>
          <w:rFonts w:ascii="Arial Black" w:hAnsi="Arial Black"/>
          <w:sz w:val="28"/>
          <w:szCs w:val="28"/>
        </w:rPr>
      </w:pPr>
    </w:p>
    <w:p w:rsidR="009D31C2" w:rsidRPr="005B5F60" w:rsidRDefault="009D31C2" w:rsidP="009D31C2">
      <w:pPr>
        <w:spacing w:line="360" w:lineRule="auto"/>
        <w:rPr>
          <w:rFonts w:ascii="Arial" w:hAnsi="Arial" w:cs="Arial"/>
          <w:b/>
          <w:sz w:val="28"/>
          <w:szCs w:val="28"/>
        </w:rPr>
      </w:pPr>
      <w:r w:rsidRPr="005B5F60">
        <w:rPr>
          <w:rFonts w:ascii="Arial" w:hAnsi="Arial" w:cs="Arial"/>
          <w:b/>
          <w:sz w:val="28"/>
          <w:szCs w:val="28"/>
        </w:rPr>
        <w:t>Atividades</w:t>
      </w:r>
    </w:p>
    <w:p w:rsidR="009D31C2" w:rsidRPr="005B5F60" w:rsidRDefault="009D31C2" w:rsidP="009D31C2">
      <w:pPr>
        <w:spacing w:line="360" w:lineRule="auto"/>
        <w:jc w:val="both"/>
        <w:rPr>
          <w:rFonts w:ascii="Arial" w:hAnsi="Arial" w:cs="Arial"/>
          <w:sz w:val="24"/>
          <w:szCs w:val="24"/>
        </w:rPr>
      </w:pPr>
      <w:proofErr w:type="gramStart"/>
      <w:r>
        <w:rPr>
          <w:rFonts w:ascii="Arial" w:hAnsi="Arial" w:cs="Arial"/>
          <w:sz w:val="24"/>
          <w:szCs w:val="24"/>
        </w:rPr>
        <w:t>1</w:t>
      </w:r>
      <w:proofErr w:type="gramEnd"/>
      <w:r w:rsidRPr="005B5F60">
        <w:rPr>
          <w:rFonts w:ascii="Arial" w:hAnsi="Arial" w:cs="Arial"/>
          <w:sz w:val="24"/>
          <w:szCs w:val="24"/>
        </w:rPr>
        <w:t>)- O andamento é bastante rápido e as frases rítmicas são mais complexas. Os timbres corporais tocados são: palmas, pisadas, tapas nos pés, coxas e peito.</w:t>
      </w:r>
    </w:p>
    <w:p w:rsidR="009D31C2" w:rsidRPr="005B5F60" w:rsidRDefault="009D31C2" w:rsidP="009D31C2">
      <w:pPr>
        <w:spacing w:line="360" w:lineRule="auto"/>
        <w:jc w:val="both"/>
        <w:rPr>
          <w:rFonts w:ascii="Arial" w:hAnsi="Arial" w:cs="Arial"/>
          <w:sz w:val="24"/>
          <w:szCs w:val="24"/>
        </w:rPr>
      </w:pPr>
      <w:proofErr w:type="gramStart"/>
      <w:r w:rsidRPr="005B5F60">
        <w:rPr>
          <w:rFonts w:ascii="Arial" w:hAnsi="Arial" w:cs="Arial"/>
          <w:sz w:val="24"/>
          <w:szCs w:val="24"/>
        </w:rPr>
        <w:t>2</w:t>
      </w:r>
      <w:proofErr w:type="gramEnd"/>
      <w:r w:rsidRPr="005B5F60">
        <w:rPr>
          <w:rFonts w:ascii="Arial" w:hAnsi="Arial" w:cs="Arial"/>
          <w:sz w:val="24"/>
          <w:szCs w:val="24"/>
        </w:rPr>
        <w:t>)- A dança possui movimentos de piruetas rápidas e posições estáticas, sendo acompanhada pela música tocada por instrumentos musicais convencionais hindus. Os dançarinos usam guizos nos tornozelos, batem os pés no chão e criam frases rítmicas que acompanham as células musicais sendo tocadas.</w:t>
      </w:r>
    </w:p>
    <w:p w:rsidR="009D31C2" w:rsidRPr="00F424D8" w:rsidRDefault="009D31C2" w:rsidP="009D31C2">
      <w:pPr>
        <w:spacing w:line="360" w:lineRule="auto"/>
        <w:rPr>
          <w:rFonts w:ascii="Arial" w:hAnsi="Arial" w:cs="Arial"/>
          <w:sz w:val="24"/>
          <w:szCs w:val="24"/>
        </w:rPr>
      </w:pPr>
      <w:proofErr w:type="gramStart"/>
      <w:r>
        <w:rPr>
          <w:rFonts w:ascii="Arial" w:hAnsi="Arial" w:cs="Arial"/>
          <w:sz w:val="24"/>
          <w:szCs w:val="24"/>
        </w:rPr>
        <w:t>3</w:t>
      </w:r>
      <w:proofErr w:type="gramEnd"/>
      <w:r w:rsidRPr="00F424D8">
        <w:rPr>
          <w:rFonts w:ascii="Arial" w:hAnsi="Arial" w:cs="Arial"/>
          <w:sz w:val="24"/>
          <w:szCs w:val="24"/>
        </w:rPr>
        <w:t xml:space="preserve">)- Um agogô para o “vivo” e um tambor para o “morto”. </w:t>
      </w:r>
    </w:p>
    <w:p w:rsidR="009D31C2" w:rsidRPr="00F424D8" w:rsidRDefault="009D31C2" w:rsidP="009D31C2">
      <w:pPr>
        <w:spacing w:line="360" w:lineRule="auto"/>
        <w:rPr>
          <w:rFonts w:ascii="Arial" w:hAnsi="Arial" w:cs="Arial"/>
          <w:sz w:val="24"/>
          <w:szCs w:val="24"/>
        </w:rPr>
      </w:pPr>
      <w:proofErr w:type="gramStart"/>
      <w:r>
        <w:rPr>
          <w:rFonts w:ascii="Arial" w:hAnsi="Arial" w:cs="Arial"/>
          <w:sz w:val="24"/>
          <w:szCs w:val="24"/>
        </w:rPr>
        <w:t>4</w:t>
      </w:r>
      <w:proofErr w:type="gramEnd"/>
      <w:r w:rsidRPr="00F424D8">
        <w:rPr>
          <w:rFonts w:ascii="Arial" w:hAnsi="Arial" w:cs="Arial"/>
          <w:sz w:val="24"/>
          <w:szCs w:val="24"/>
        </w:rPr>
        <w:t>)- Caminhar  ou marcha batendo palmas, exteriorizando, em pulsações rítmicas, as “</w:t>
      </w:r>
      <w:proofErr w:type="spellStart"/>
      <w:r w:rsidRPr="00F424D8">
        <w:rPr>
          <w:rFonts w:ascii="Arial" w:hAnsi="Arial" w:cs="Arial"/>
          <w:sz w:val="24"/>
          <w:szCs w:val="24"/>
        </w:rPr>
        <w:t>arsis</w:t>
      </w:r>
      <w:proofErr w:type="spellEnd"/>
      <w:r w:rsidRPr="00F424D8">
        <w:rPr>
          <w:rFonts w:ascii="Arial" w:hAnsi="Arial" w:cs="Arial"/>
          <w:sz w:val="24"/>
          <w:szCs w:val="24"/>
        </w:rPr>
        <w:t>” e as “</w:t>
      </w:r>
      <w:proofErr w:type="spellStart"/>
      <w:r w:rsidRPr="00F424D8">
        <w:rPr>
          <w:rFonts w:ascii="Arial" w:hAnsi="Arial" w:cs="Arial"/>
          <w:sz w:val="24"/>
          <w:szCs w:val="24"/>
        </w:rPr>
        <w:t>tersis</w:t>
      </w:r>
      <w:proofErr w:type="spellEnd"/>
      <w:r w:rsidRPr="00F424D8">
        <w:rPr>
          <w:rFonts w:ascii="Arial" w:hAnsi="Arial" w:cs="Arial"/>
          <w:sz w:val="24"/>
          <w:szCs w:val="24"/>
        </w:rPr>
        <w:t>” das melodias folclóricas.</w:t>
      </w:r>
    </w:p>
    <w:p w:rsidR="009D31C2" w:rsidRPr="00FE45C3" w:rsidRDefault="009D31C2" w:rsidP="009D31C2">
      <w:pPr>
        <w:spacing w:line="360" w:lineRule="auto"/>
        <w:rPr>
          <w:rFonts w:ascii="Arial" w:hAnsi="Arial" w:cs="Arial"/>
          <w:sz w:val="24"/>
          <w:szCs w:val="24"/>
        </w:rPr>
      </w:pPr>
      <w:proofErr w:type="gramStart"/>
      <w:r>
        <w:rPr>
          <w:rFonts w:ascii="Arial" w:hAnsi="Arial" w:cs="Arial"/>
          <w:sz w:val="24"/>
          <w:szCs w:val="24"/>
        </w:rPr>
        <w:t>5</w:t>
      </w:r>
      <w:proofErr w:type="gramEnd"/>
      <w:r w:rsidRPr="00FE45C3">
        <w:rPr>
          <w:rFonts w:ascii="Arial" w:hAnsi="Arial" w:cs="Arial"/>
          <w:sz w:val="24"/>
          <w:szCs w:val="24"/>
        </w:rPr>
        <w:t>)- Identificar quais destes animais têm um som longo ou curto, exemplo: o mugido da vaca, o piado do pintinho, etc.</w:t>
      </w:r>
    </w:p>
    <w:p w:rsidR="009D31C2" w:rsidRPr="00FE45C3" w:rsidRDefault="009D31C2" w:rsidP="009D31C2">
      <w:pPr>
        <w:spacing w:line="360" w:lineRule="auto"/>
        <w:rPr>
          <w:rFonts w:ascii="Arial" w:hAnsi="Arial" w:cs="Arial"/>
          <w:sz w:val="24"/>
          <w:szCs w:val="24"/>
        </w:rPr>
      </w:pPr>
      <w:proofErr w:type="gramStart"/>
      <w:r>
        <w:rPr>
          <w:rFonts w:ascii="Arial" w:hAnsi="Arial" w:cs="Arial"/>
          <w:sz w:val="24"/>
          <w:szCs w:val="24"/>
        </w:rPr>
        <w:t>6</w:t>
      </w:r>
      <w:proofErr w:type="gramEnd"/>
      <w:r w:rsidRPr="00FE45C3">
        <w:rPr>
          <w:rFonts w:ascii="Arial" w:hAnsi="Arial" w:cs="Arial"/>
          <w:sz w:val="24"/>
          <w:szCs w:val="24"/>
        </w:rPr>
        <w:t>)- Fazer desenhos “livres” quando ouvirem um som longo ou um som curto sendo tocado.</w:t>
      </w:r>
    </w:p>
    <w:p w:rsidR="009D31C2" w:rsidRPr="00FE45C3" w:rsidRDefault="009D31C2" w:rsidP="009D31C2">
      <w:pPr>
        <w:spacing w:line="360" w:lineRule="auto"/>
        <w:rPr>
          <w:rFonts w:ascii="Arial" w:hAnsi="Arial" w:cs="Arial"/>
          <w:sz w:val="24"/>
          <w:szCs w:val="24"/>
        </w:rPr>
      </w:pPr>
      <w:proofErr w:type="gramStart"/>
      <w:r>
        <w:rPr>
          <w:rFonts w:ascii="Arial" w:hAnsi="Arial" w:cs="Arial"/>
          <w:sz w:val="24"/>
          <w:szCs w:val="24"/>
        </w:rPr>
        <w:t>7</w:t>
      </w:r>
      <w:proofErr w:type="gramEnd"/>
      <w:r w:rsidRPr="00FE45C3">
        <w:rPr>
          <w:rFonts w:ascii="Arial" w:hAnsi="Arial" w:cs="Arial"/>
          <w:sz w:val="24"/>
          <w:szCs w:val="24"/>
        </w:rPr>
        <w:t>)- Identificar um som longo e um som curto. A linha maior: som longo, e a menor: som curto.</w:t>
      </w:r>
    </w:p>
    <w:p w:rsidR="009D31C2" w:rsidRPr="00FE45C3" w:rsidRDefault="009D31C2" w:rsidP="009D31C2">
      <w:pPr>
        <w:spacing w:line="360" w:lineRule="auto"/>
        <w:rPr>
          <w:rFonts w:ascii="Arial" w:hAnsi="Arial" w:cs="Arial"/>
          <w:sz w:val="24"/>
          <w:szCs w:val="24"/>
        </w:rPr>
      </w:pPr>
      <w:proofErr w:type="gramStart"/>
      <w:r>
        <w:rPr>
          <w:rFonts w:ascii="Arial" w:hAnsi="Arial" w:cs="Arial"/>
          <w:sz w:val="24"/>
          <w:szCs w:val="24"/>
        </w:rPr>
        <w:t>8</w:t>
      </w:r>
      <w:proofErr w:type="gramEnd"/>
      <w:r w:rsidRPr="00FE45C3">
        <w:rPr>
          <w:rFonts w:ascii="Arial" w:hAnsi="Arial" w:cs="Arial"/>
          <w:sz w:val="24"/>
          <w:szCs w:val="24"/>
        </w:rPr>
        <w:t>)- Marcando-se a pulsação e imitando células rítmicas básicas.</w:t>
      </w:r>
    </w:p>
    <w:p w:rsidR="009D31C2" w:rsidRPr="00FE45C3" w:rsidRDefault="009D31C2" w:rsidP="009D31C2">
      <w:pPr>
        <w:spacing w:line="360" w:lineRule="auto"/>
        <w:rPr>
          <w:rFonts w:ascii="Arial" w:hAnsi="Arial" w:cs="Arial"/>
          <w:sz w:val="24"/>
          <w:szCs w:val="24"/>
        </w:rPr>
      </w:pPr>
      <w:proofErr w:type="gramStart"/>
      <w:r>
        <w:rPr>
          <w:rFonts w:ascii="Arial" w:hAnsi="Arial" w:cs="Arial"/>
          <w:sz w:val="24"/>
          <w:szCs w:val="24"/>
        </w:rPr>
        <w:t>9</w:t>
      </w:r>
      <w:proofErr w:type="gramEnd"/>
      <w:r w:rsidRPr="00FE45C3">
        <w:rPr>
          <w:rFonts w:ascii="Arial" w:hAnsi="Arial" w:cs="Arial"/>
          <w:sz w:val="24"/>
          <w:szCs w:val="24"/>
        </w:rPr>
        <w:t>)- Improvisação de ritmo em percussão corporal sobre a música ouvida.</w:t>
      </w:r>
    </w:p>
    <w:p w:rsidR="009D31C2" w:rsidRPr="00FE45C3" w:rsidRDefault="009D31C2" w:rsidP="009D31C2">
      <w:pPr>
        <w:spacing w:line="360" w:lineRule="auto"/>
        <w:rPr>
          <w:rFonts w:ascii="Arial" w:hAnsi="Arial" w:cs="Arial"/>
          <w:sz w:val="24"/>
          <w:szCs w:val="24"/>
        </w:rPr>
      </w:pPr>
      <w:proofErr w:type="gramStart"/>
      <w:r>
        <w:rPr>
          <w:rFonts w:ascii="Arial" w:hAnsi="Arial" w:cs="Arial"/>
          <w:sz w:val="24"/>
          <w:szCs w:val="24"/>
        </w:rPr>
        <w:t>10</w:t>
      </w:r>
      <w:r w:rsidRPr="00FE45C3">
        <w:rPr>
          <w:rFonts w:ascii="Arial" w:hAnsi="Arial" w:cs="Arial"/>
          <w:sz w:val="24"/>
          <w:szCs w:val="24"/>
        </w:rPr>
        <w:t>)</w:t>
      </w:r>
      <w:proofErr w:type="gramEnd"/>
      <w:r w:rsidRPr="00FE45C3">
        <w:rPr>
          <w:rFonts w:ascii="Arial" w:hAnsi="Arial" w:cs="Arial"/>
          <w:sz w:val="24"/>
          <w:szCs w:val="24"/>
        </w:rPr>
        <w:t>- Primeiro com a subdivisão básica simples (binária) e posteriormente com subdivisão composta (ternária) e células rítmicas mais complexas</w:t>
      </w:r>
    </w:p>
    <w:p w:rsidR="009D31C2" w:rsidRPr="00FE45C3" w:rsidRDefault="009D31C2" w:rsidP="009D31C2">
      <w:pPr>
        <w:spacing w:line="360" w:lineRule="auto"/>
        <w:rPr>
          <w:rFonts w:ascii="Arial" w:hAnsi="Arial" w:cs="Arial"/>
          <w:sz w:val="24"/>
          <w:szCs w:val="24"/>
        </w:rPr>
      </w:pPr>
      <w:proofErr w:type="gramStart"/>
      <w:r>
        <w:rPr>
          <w:rFonts w:ascii="Arial" w:hAnsi="Arial" w:cs="Arial"/>
          <w:sz w:val="24"/>
          <w:szCs w:val="24"/>
        </w:rPr>
        <w:t>11</w:t>
      </w:r>
      <w:r w:rsidRPr="00FE45C3">
        <w:rPr>
          <w:rFonts w:ascii="Arial" w:hAnsi="Arial" w:cs="Arial"/>
          <w:sz w:val="24"/>
          <w:szCs w:val="24"/>
        </w:rPr>
        <w:t>)</w:t>
      </w:r>
      <w:proofErr w:type="gramEnd"/>
      <w:r w:rsidRPr="00FE45C3">
        <w:rPr>
          <w:rFonts w:ascii="Arial" w:hAnsi="Arial" w:cs="Arial"/>
          <w:sz w:val="24"/>
          <w:szCs w:val="24"/>
        </w:rPr>
        <w:t>- Correr e andar de acordo com o andamento tocado.</w:t>
      </w:r>
    </w:p>
    <w:p w:rsidR="009D31C2" w:rsidRDefault="009D31C2" w:rsidP="009D31C2">
      <w:pPr>
        <w:spacing w:line="360" w:lineRule="auto"/>
        <w:rPr>
          <w:rFonts w:ascii="Arial" w:hAnsi="Arial" w:cs="Arial"/>
          <w:b/>
          <w:sz w:val="28"/>
          <w:szCs w:val="28"/>
        </w:rPr>
      </w:pPr>
    </w:p>
    <w:p w:rsidR="009D31C2" w:rsidRPr="003B5DBB" w:rsidRDefault="009D31C2" w:rsidP="009D31C2">
      <w:pPr>
        <w:spacing w:line="360" w:lineRule="auto"/>
        <w:rPr>
          <w:rFonts w:ascii="Arial" w:hAnsi="Arial" w:cs="Arial"/>
          <w:b/>
          <w:sz w:val="28"/>
          <w:szCs w:val="28"/>
        </w:rPr>
      </w:pPr>
      <w:r w:rsidRPr="003B5DBB">
        <w:rPr>
          <w:rFonts w:ascii="Arial" w:hAnsi="Arial" w:cs="Arial"/>
          <w:b/>
          <w:sz w:val="28"/>
          <w:szCs w:val="28"/>
        </w:rPr>
        <w:t>4.</w:t>
      </w:r>
      <w:r>
        <w:rPr>
          <w:rFonts w:ascii="Arial" w:hAnsi="Arial" w:cs="Arial"/>
          <w:b/>
          <w:sz w:val="28"/>
          <w:szCs w:val="28"/>
        </w:rPr>
        <w:t>9</w:t>
      </w:r>
      <w:r w:rsidRPr="003B5DBB">
        <w:rPr>
          <w:rFonts w:ascii="Arial" w:hAnsi="Arial" w:cs="Arial"/>
          <w:b/>
          <w:sz w:val="28"/>
          <w:szCs w:val="28"/>
        </w:rPr>
        <w:t xml:space="preserve"> Formas</w:t>
      </w:r>
      <w:r>
        <w:rPr>
          <w:rFonts w:ascii="Arial" w:hAnsi="Arial" w:cs="Arial"/>
          <w:b/>
          <w:sz w:val="28"/>
          <w:szCs w:val="28"/>
        </w:rPr>
        <w:t xml:space="preserve"> musicais</w:t>
      </w:r>
    </w:p>
    <w:p w:rsidR="009D31C2" w:rsidRDefault="009D31C2" w:rsidP="009D31C2">
      <w:pPr>
        <w:spacing w:line="360" w:lineRule="auto"/>
        <w:ind w:firstLine="708"/>
        <w:jc w:val="both"/>
        <w:rPr>
          <w:rFonts w:ascii="Arial" w:hAnsi="Arial" w:cs="Arial"/>
          <w:sz w:val="24"/>
          <w:szCs w:val="24"/>
        </w:rPr>
      </w:pPr>
    </w:p>
    <w:p w:rsidR="009D31C2" w:rsidRPr="003A2160" w:rsidRDefault="009D31C2" w:rsidP="009D31C2">
      <w:pPr>
        <w:spacing w:line="360" w:lineRule="auto"/>
        <w:ind w:firstLine="708"/>
        <w:jc w:val="both"/>
        <w:rPr>
          <w:rFonts w:ascii="Arial" w:hAnsi="Arial" w:cs="Arial"/>
          <w:sz w:val="24"/>
          <w:szCs w:val="24"/>
        </w:rPr>
      </w:pPr>
      <w:r w:rsidRPr="003A2160">
        <w:rPr>
          <w:rFonts w:ascii="Arial" w:hAnsi="Arial" w:cs="Arial"/>
          <w:sz w:val="24"/>
          <w:szCs w:val="24"/>
        </w:rPr>
        <w:t xml:space="preserve">Forma é a organização de uma peça: Característica rítmica, métrica, andamento dando estilo a uma dança ou composição musical. </w:t>
      </w:r>
    </w:p>
    <w:p w:rsidR="009D31C2" w:rsidRDefault="009D31C2" w:rsidP="009D31C2">
      <w:pPr>
        <w:spacing w:line="360" w:lineRule="auto"/>
        <w:ind w:firstLine="708"/>
        <w:jc w:val="both"/>
        <w:rPr>
          <w:rFonts w:ascii="Arial" w:hAnsi="Arial" w:cs="Arial"/>
          <w:sz w:val="24"/>
          <w:szCs w:val="24"/>
        </w:rPr>
      </w:pPr>
      <w:r w:rsidRPr="003A2160">
        <w:rPr>
          <w:rFonts w:ascii="Arial" w:hAnsi="Arial" w:cs="Arial"/>
          <w:sz w:val="24"/>
          <w:szCs w:val="24"/>
        </w:rPr>
        <w:t>Seção- É formada por um ou mais período. Caracteriza-se por uma barra dupla.</w:t>
      </w:r>
    </w:p>
    <w:p w:rsidR="009D31C2" w:rsidRDefault="00FF6235" w:rsidP="009D31C2">
      <w:pPr>
        <w:spacing w:line="360" w:lineRule="auto"/>
        <w:ind w:firstLine="708"/>
        <w:jc w:val="both"/>
        <w:rPr>
          <w:rFonts w:ascii="Arial" w:hAnsi="Arial" w:cs="Arial"/>
          <w:sz w:val="24"/>
          <w:szCs w:val="24"/>
        </w:rPr>
      </w:pPr>
      <w:r>
        <w:rPr>
          <w:rFonts w:ascii="Arial" w:hAnsi="Arial" w:cs="Arial"/>
          <w:sz w:val="24"/>
          <w:szCs w:val="24"/>
        </w:rPr>
        <w:t>ABA – Ternário simples</w:t>
      </w:r>
    </w:p>
    <w:p w:rsidR="00FF6235" w:rsidRDefault="00FF6235" w:rsidP="009D31C2">
      <w:pPr>
        <w:spacing w:line="360" w:lineRule="auto"/>
        <w:ind w:firstLine="708"/>
        <w:jc w:val="both"/>
        <w:rPr>
          <w:rFonts w:ascii="Arial" w:hAnsi="Arial" w:cs="Arial"/>
          <w:sz w:val="24"/>
          <w:szCs w:val="24"/>
        </w:rPr>
      </w:pPr>
      <w:proofErr w:type="gramStart"/>
      <w:r>
        <w:rPr>
          <w:rFonts w:ascii="Arial" w:hAnsi="Arial" w:cs="Arial"/>
          <w:sz w:val="24"/>
          <w:szCs w:val="24"/>
        </w:rPr>
        <w:t>A(</w:t>
      </w:r>
      <w:proofErr w:type="gramEnd"/>
      <w:r>
        <w:rPr>
          <w:rFonts w:ascii="Arial" w:hAnsi="Arial" w:cs="Arial"/>
          <w:sz w:val="24"/>
          <w:szCs w:val="24"/>
        </w:rPr>
        <w:t>aba) B (</w:t>
      </w:r>
      <w:proofErr w:type="spellStart"/>
      <w:r>
        <w:rPr>
          <w:rFonts w:ascii="Arial" w:hAnsi="Arial" w:cs="Arial"/>
          <w:sz w:val="24"/>
          <w:szCs w:val="24"/>
        </w:rPr>
        <w:t>bcb</w:t>
      </w:r>
      <w:proofErr w:type="spellEnd"/>
      <w:r>
        <w:rPr>
          <w:rFonts w:ascii="Arial" w:hAnsi="Arial" w:cs="Arial"/>
          <w:sz w:val="24"/>
          <w:szCs w:val="24"/>
        </w:rPr>
        <w:t>) A (aba) B (</w:t>
      </w:r>
      <w:proofErr w:type="spellStart"/>
      <w:r>
        <w:rPr>
          <w:rFonts w:ascii="Arial" w:hAnsi="Arial" w:cs="Arial"/>
          <w:sz w:val="24"/>
          <w:szCs w:val="24"/>
        </w:rPr>
        <w:t>bcb</w:t>
      </w:r>
      <w:proofErr w:type="spellEnd"/>
      <w:r>
        <w:rPr>
          <w:rFonts w:ascii="Arial" w:hAnsi="Arial" w:cs="Arial"/>
          <w:sz w:val="24"/>
          <w:szCs w:val="24"/>
        </w:rPr>
        <w:t>) - ternário complexo com subdivisões.</w:t>
      </w:r>
    </w:p>
    <w:p w:rsidR="00FF6235" w:rsidRDefault="00FF6235" w:rsidP="009D31C2">
      <w:pPr>
        <w:spacing w:line="360" w:lineRule="auto"/>
        <w:ind w:firstLine="708"/>
        <w:jc w:val="both"/>
        <w:rPr>
          <w:rFonts w:ascii="Arial" w:hAnsi="Arial" w:cs="Arial"/>
          <w:sz w:val="24"/>
          <w:szCs w:val="24"/>
        </w:rPr>
      </w:pPr>
      <w:r>
        <w:rPr>
          <w:rFonts w:ascii="Arial" w:hAnsi="Arial" w:cs="Arial"/>
          <w:sz w:val="24"/>
          <w:szCs w:val="24"/>
        </w:rPr>
        <w:t>ABACADA – exemplo de rondó (sempre retorna o A)</w:t>
      </w:r>
    </w:p>
    <w:p w:rsidR="00FF6235" w:rsidRDefault="00FF6235" w:rsidP="00FF6235">
      <w:pPr>
        <w:pStyle w:val="PargrafodaLista"/>
        <w:numPr>
          <w:ilvl w:val="0"/>
          <w:numId w:val="8"/>
        </w:numPr>
        <w:spacing w:line="360" w:lineRule="auto"/>
        <w:jc w:val="both"/>
        <w:rPr>
          <w:rFonts w:ascii="Arial" w:hAnsi="Arial" w:cs="Arial"/>
        </w:rPr>
      </w:pPr>
      <w:r>
        <w:rPr>
          <w:rFonts w:ascii="Arial" w:hAnsi="Arial" w:cs="Arial"/>
        </w:rPr>
        <w:t>Unitária</w:t>
      </w:r>
    </w:p>
    <w:p w:rsidR="00FF6235" w:rsidRPr="00FF6235" w:rsidRDefault="00FF6235" w:rsidP="00FF6235">
      <w:pPr>
        <w:pStyle w:val="PargrafodaLista"/>
        <w:numPr>
          <w:ilvl w:val="0"/>
          <w:numId w:val="8"/>
        </w:numPr>
        <w:spacing w:line="360" w:lineRule="auto"/>
        <w:jc w:val="both"/>
        <w:rPr>
          <w:rFonts w:ascii="Arial" w:hAnsi="Arial" w:cs="Arial"/>
        </w:rPr>
      </w:pPr>
      <w:r>
        <w:rPr>
          <w:rFonts w:ascii="Arial" w:hAnsi="Arial" w:cs="Arial"/>
        </w:rPr>
        <w:t>Binária</w:t>
      </w:r>
    </w:p>
    <w:p w:rsidR="00FF6235" w:rsidRDefault="00FF6235" w:rsidP="009D31C2">
      <w:pPr>
        <w:spacing w:line="360" w:lineRule="auto"/>
        <w:rPr>
          <w:rFonts w:ascii="Arial" w:hAnsi="Arial" w:cs="Arial"/>
          <w:sz w:val="24"/>
          <w:szCs w:val="24"/>
        </w:rPr>
      </w:pPr>
    </w:p>
    <w:p w:rsidR="009D31C2" w:rsidRDefault="009D31C2" w:rsidP="00FF6235">
      <w:pPr>
        <w:spacing w:line="360" w:lineRule="auto"/>
        <w:ind w:firstLine="708"/>
        <w:rPr>
          <w:rFonts w:ascii="Arial" w:hAnsi="Arial" w:cs="Arial"/>
          <w:sz w:val="24"/>
          <w:szCs w:val="24"/>
        </w:rPr>
      </w:pPr>
      <w:r>
        <w:rPr>
          <w:rFonts w:ascii="Arial" w:hAnsi="Arial" w:cs="Arial"/>
          <w:sz w:val="24"/>
          <w:szCs w:val="24"/>
        </w:rPr>
        <w:t>Tema (Pensamento musical)</w:t>
      </w:r>
    </w:p>
    <w:p w:rsidR="009D31C2" w:rsidRDefault="009D31C2" w:rsidP="009D31C2">
      <w:pPr>
        <w:spacing w:line="360" w:lineRule="auto"/>
        <w:rPr>
          <w:rFonts w:ascii="Arial" w:hAnsi="Arial" w:cs="Arial"/>
          <w:sz w:val="24"/>
          <w:szCs w:val="24"/>
        </w:rPr>
      </w:pPr>
      <w:r>
        <w:rPr>
          <w:rFonts w:ascii="Arial" w:hAnsi="Arial" w:cs="Arial"/>
          <w:sz w:val="24"/>
          <w:szCs w:val="24"/>
        </w:rPr>
        <w:t>Binária- AB (A=tonalidade principal, B=tonalidade dominante) Dia/Noite.</w:t>
      </w:r>
    </w:p>
    <w:p w:rsidR="009D31C2" w:rsidRDefault="009D31C2" w:rsidP="009D31C2">
      <w:pPr>
        <w:spacing w:line="360" w:lineRule="auto"/>
        <w:rPr>
          <w:rFonts w:ascii="Arial" w:hAnsi="Arial" w:cs="Arial"/>
          <w:sz w:val="24"/>
          <w:szCs w:val="24"/>
        </w:rPr>
      </w:pPr>
      <w:r>
        <w:rPr>
          <w:rFonts w:ascii="Arial" w:hAnsi="Arial" w:cs="Arial"/>
          <w:sz w:val="24"/>
          <w:szCs w:val="24"/>
        </w:rPr>
        <w:t>Ternária- ABC (nascimento/vida/morte).</w:t>
      </w:r>
    </w:p>
    <w:p w:rsidR="009D31C2" w:rsidRDefault="009D31C2" w:rsidP="009D31C2">
      <w:pPr>
        <w:spacing w:line="360" w:lineRule="auto"/>
        <w:rPr>
          <w:rFonts w:ascii="Arial" w:hAnsi="Arial" w:cs="Arial"/>
          <w:sz w:val="24"/>
          <w:szCs w:val="24"/>
        </w:rPr>
      </w:pPr>
    </w:p>
    <w:p w:rsidR="00FF6235" w:rsidRDefault="00FF6235" w:rsidP="009D31C2">
      <w:pPr>
        <w:spacing w:line="360" w:lineRule="auto"/>
        <w:rPr>
          <w:rFonts w:ascii="Arial" w:hAnsi="Arial" w:cs="Arial"/>
          <w:sz w:val="24"/>
          <w:szCs w:val="24"/>
        </w:rPr>
      </w:pPr>
    </w:p>
    <w:p w:rsidR="00FF6235" w:rsidRDefault="00FF6235" w:rsidP="009D31C2">
      <w:pPr>
        <w:spacing w:line="360" w:lineRule="auto"/>
        <w:rPr>
          <w:rFonts w:ascii="Arial" w:hAnsi="Arial" w:cs="Arial"/>
          <w:sz w:val="24"/>
          <w:szCs w:val="24"/>
        </w:rPr>
      </w:pPr>
    </w:p>
    <w:p w:rsidR="00FF6235" w:rsidRDefault="00FF6235" w:rsidP="009D31C2">
      <w:pPr>
        <w:spacing w:line="360" w:lineRule="auto"/>
        <w:rPr>
          <w:rFonts w:ascii="Arial" w:hAnsi="Arial" w:cs="Arial"/>
          <w:sz w:val="24"/>
          <w:szCs w:val="24"/>
        </w:rPr>
      </w:pPr>
    </w:p>
    <w:p w:rsidR="009D31C2" w:rsidRPr="006F1FF2" w:rsidRDefault="009D31C2" w:rsidP="009D31C2">
      <w:pPr>
        <w:spacing w:line="360" w:lineRule="auto"/>
        <w:rPr>
          <w:rFonts w:ascii="Arial" w:hAnsi="Arial" w:cs="Arial"/>
          <w:b/>
          <w:sz w:val="28"/>
          <w:szCs w:val="28"/>
        </w:rPr>
      </w:pPr>
      <w:r w:rsidRPr="006F1FF2">
        <w:rPr>
          <w:rFonts w:ascii="Arial" w:hAnsi="Arial" w:cs="Arial"/>
          <w:b/>
          <w:sz w:val="28"/>
          <w:szCs w:val="28"/>
        </w:rPr>
        <w:lastRenderedPageBreak/>
        <w:t xml:space="preserve">Antiguidade (400 </w:t>
      </w:r>
      <w:proofErr w:type="spellStart"/>
      <w:proofErr w:type="gramStart"/>
      <w:r w:rsidRPr="006F1FF2">
        <w:rPr>
          <w:rFonts w:ascii="Arial" w:hAnsi="Arial" w:cs="Arial"/>
          <w:b/>
          <w:sz w:val="28"/>
          <w:szCs w:val="28"/>
        </w:rPr>
        <w:t>a.C</w:t>
      </w:r>
      <w:proofErr w:type="spellEnd"/>
      <w:proofErr w:type="gramEnd"/>
      <w:r w:rsidRPr="006F1FF2">
        <w:rPr>
          <w:rFonts w:ascii="Arial" w:hAnsi="Arial" w:cs="Arial"/>
          <w:b/>
          <w:sz w:val="28"/>
          <w:szCs w:val="28"/>
        </w:rPr>
        <w:t xml:space="preserve">  - 500 </w:t>
      </w:r>
      <w:proofErr w:type="spellStart"/>
      <w:r w:rsidRPr="006F1FF2">
        <w:rPr>
          <w:rFonts w:ascii="Arial" w:hAnsi="Arial" w:cs="Arial"/>
          <w:b/>
          <w:sz w:val="28"/>
          <w:szCs w:val="28"/>
        </w:rPr>
        <w:t>d.C</w:t>
      </w:r>
      <w:proofErr w:type="spellEnd"/>
      <w:r w:rsidRPr="006F1FF2">
        <w:rPr>
          <w:rFonts w:ascii="Arial" w:hAnsi="Arial" w:cs="Arial"/>
          <w:b/>
          <w:sz w:val="28"/>
          <w:szCs w:val="28"/>
        </w:rPr>
        <w:t>)</w:t>
      </w:r>
    </w:p>
    <w:p w:rsidR="009D31C2" w:rsidRDefault="009D31C2" w:rsidP="009D31C2">
      <w:pPr>
        <w:spacing w:line="360" w:lineRule="auto"/>
        <w:ind w:firstLine="708"/>
        <w:jc w:val="both"/>
        <w:rPr>
          <w:rFonts w:ascii="Arial" w:hAnsi="Arial" w:cs="Arial"/>
          <w:sz w:val="24"/>
          <w:szCs w:val="24"/>
        </w:rPr>
      </w:pPr>
    </w:p>
    <w:p w:rsidR="009D31C2" w:rsidRPr="003A2160" w:rsidRDefault="009D31C2" w:rsidP="009D31C2">
      <w:pPr>
        <w:spacing w:line="360" w:lineRule="auto"/>
        <w:jc w:val="both"/>
        <w:rPr>
          <w:rFonts w:ascii="Arial" w:hAnsi="Arial" w:cs="Arial"/>
          <w:b/>
          <w:sz w:val="28"/>
          <w:szCs w:val="28"/>
        </w:rPr>
      </w:pPr>
      <w:r w:rsidRPr="003A2160">
        <w:rPr>
          <w:rFonts w:ascii="Arial" w:hAnsi="Arial" w:cs="Arial"/>
          <w:b/>
          <w:sz w:val="28"/>
          <w:szCs w:val="28"/>
        </w:rPr>
        <w:t>Filosofia</w:t>
      </w:r>
    </w:p>
    <w:p w:rsidR="009D31C2" w:rsidRPr="007D7272" w:rsidRDefault="009D31C2" w:rsidP="009D31C2">
      <w:pPr>
        <w:spacing w:line="360" w:lineRule="auto"/>
        <w:ind w:firstLine="708"/>
        <w:jc w:val="both"/>
        <w:rPr>
          <w:rFonts w:ascii="Arial" w:hAnsi="Arial" w:cs="Arial"/>
          <w:sz w:val="24"/>
          <w:szCs w:val="24"/>
        </w:rPr>
      </w:pPr>
      <w:r w:rsidRPr="006A0ADB">
        <w:rPr>
          <w:rFonts w:ascii="Arial" w:hAnsi="Arial" w:cs="Arial"/>
          <w:sz w:val="24"/>
          <w:szCs w:val="24"/>
        </w:rPr>
        <w:t xml:space="preserve">Platão (429 – 347 </w:t>
      </w:r>
      <w:proofErr w:type="gramStart"/>
      <w:r w:rsidRPr="006A0ADB">
        <w:rPr>
          <w:rFonts w:ascii="Arial" w:hAnsi="Arial" w:cs="Arial"/>
          <w:sz w:val="24"/>
          <w:szCs w:val="24"/>
        </w:rPr>
        <w:t>a.C.</w:t>
      </w:r>
      <w:proofErr w:type="gramEnd"/>
      <w:r w:rsidRPr="006A0ADB">
        <w:rPr>
          <w:rFonts w:ascii="Arial" w:hAnsi="Arial" w:cs="Arial"/>
          <w:sz w:val="24"/>
          <w:szCs w:val="24"/>
        </w:rPr>
        <w:t>).</w:t>
      </w:r>
      <w:r>
        <w:rPr>
          <w:rFonts w:ascii="Arial" w:hAnsi="Arial" w:cs="Arial"/>
          <w:sz w:val="24"/>
          <w:szCs w:val="24"/>
        </w:rPr>
        <w:t xml:space="preserve"> O</w:t>
      </w:r>
      <w:r w:rsidRPr="007D7272">
        <w:rPr>
          <w:rFonts w:ascii="Arial" w:hAnsi="Arial" w:cs="Arial"/>
          <w:sz w:val="24"/>
          <w:szCs w:val="24"/>
        </w:rPr>
        <w:t xml:space="preserve"> Mundo das Formas</w:t>
      </w:r>
      <w:r>
        <w:rPr>
          <w:rFonts w:ascii="Arial" w:hAnsi="Arial" w:cs="Arial"/>
          <w:sz w:val="24"/>
          <w:szCs w:val="24"/>
        </w:rPr>
        <w:t xml:space="preserve">. </w:t>
      </w:r>
      <w:r w:rsidRPr="007D7272">
        <w:rPr>
          <w:rFonts w:ascii="Arial" w:hAnsi="Arial" w:cs="Arial"/>
          <w:sz w:val="24"/>
          <w:szCs w:val="24"/>
        </w:rPr>
        <w:t>Nossa inteligência está ligada à nossa alma; e nossa alma é o que há em nós</w:t>
      </w:r>
      <w:r>
        <w:rPr>
          <w:rFonts w:ascii="Arial" w:hAnsi="Arial" w:cs="Arial"/>
          <w:sz w:val="24"/>
          <w:szCs w:val="24"/>
        </w:rPr>
        <w:t xml:space="preserve"> </w:t>
      </w:r>
      <w:r w:rsidRPr="007D7272">
        <w:rPr>
          <w:rFonts w:ascii="Arial" w:hAnsi="Arial" w:cs="Arial"/>
          <w:sz w:val="24"/>
          <w:szCs w:val="24"/>
        </w:rPr>
        <w:t>da mesma ordem do mundo perfeito. Nossa alma é a parte do mundo ideal</w:t>
      </w:r>
      <w:r>
        <w:rPr>
          <w:rFonts w:ascii="Arial" w:hAnsi="Arial" w:cs="Arial"/>
          <w:sz w:val="24"/>
          <w:szCs w:val="24"/>
        </w:rPr>
        <w:t xml:space="preserve"> </w:t>
      </w:r>
      <w:r w:rsidRPr="007D7272">
        <w:rPr>
          <w:rFonts w:ascii="Arial" w:hAnsi="Arial" w:cs="Arial"/>
          <w:sz w:val="24"/>
          <w:szCs w:val="24"/>
        </w:rPr>
        <w:t xml:space="preserve">que se manifesta diretamente em nós. Na verdade, nossa alma veio de lá, e já conhece aquele mundo; já habitamos um dia, em espírito, o Mundo das Formas e já vimos tudo o que lá havia para ser </w:t>
      </w:r>
      <w:proofErr w:type="gramStart"/>
      <w:r w:rsidRPr="007D7272">
        <w:rPr>
          <w:rFonts w:ascii="Arial" w:hAnsi="Arial" w:cs="Arial"/>
          <w:sz w:val="24"/>
          <w:szCs w:val="24"/>
        </w:rPr>
        <w:t>visto</w:t>
      </w:r>
      <w:proofErr w:type="gramEnd"/>
      <w:r w:rsidRPr="007D7272">
        <w:rPr>
          <w:rFonts w:ascii="Arial" w:hAnsi="Arial" w:cs="Arial"/>
          <w:sz w:val="24"/>
          <w:szCs w:val="24"/>
        </w:rPr>
        <w:t>. Mas, enquanto estamos aqui, no mundo imperfeito, nos esque</w:t>
      </w:r>
      <w:r>
        <w:rPr>
          <w:rFonts w:ascii="Arial" w:hAnsi="Arial" w:cs="Arial"/>
          <w:sz w:val="24"/>
          <w:szCs w:val="24"/>
        </w:rPr>
        <w:t>c</w:t>
      </w:r>
      <w:r w:rsidRPr="007D7272">
        <w:rPr>
          <w:rFonts w:ascii="Arial" w:hAnsi="Arial" w:cs="Arial"/>
          <w:sz w:val="24"/>
          <w:szCs w:val="24"/>
        </w:rPr>
        <w:t>emos das formas perfeitas.</w:t>
      </w:r>
    </w:p>
    <w:p w:rsidR="009D31C2" w:rsidRPr="007D7272" w:rsidRDefault="009D31C2" w:rsidP="009D31C2">
      <w:pPr>
        <w:spacing w:line="360" w:lineRule="auto"/>
        <w:ind w:firstLine="708"/>
        <w:jc w:val="both"/>
        <w:rPr>
          <w:rFonts w:ascii="Arial" w:hAnsi="Arial" w:cs="Arial"/>
          <w:sz w:val="24"/>
          <w:szCs w:val="24"/>
        </w:rPr>
      </w:pPr>
      <w:r w:rsidRPr="007D7272">
        <w:rPr>
          <w:rFonts w:ascii="Arial" w:hAnsi="Arial" w:cs="Arial"/>
          <w:sz w:val="24"/>
          <w:szCs w:val="24"/>
        </w:rPr>
        <w:t>Não descobrimos nada novo: apenas nos lembramos. Os sentidos podem apenas nos sugerir, conduzir nossa atenção para as entidades perfeitas;</w:t>
      </w:r>
      <w:r>
        <w:rPr>
          <w:rFonts w:ascii="Arial" w:hAnsi="Arial" w:cs="Arial"/>
          <w:sz w:val="24"/>
          <w:szCs w:val="24"/>
        </w:rPr>
        <w:t xml:space="preserve"> </w:t>
      </w:r>
      <w:r w:rsidRPr="007D7272">
        <w:rPr>
          <w:rFonts w:ascii="Arial" w:hAnsi="Arial" w:cs="Arial"/>
          <w:sz w:val="24"/>
          <w:szCs w:val="24"/>
        </w:rPr>
        <w:t>conhecê-las, porém, é tarefa exclusiva da inteligência, que pode nos levar</w:t>
      </w:r>
      <w:r>
        <w:rPr>
          <w:rFonts w:ascii="Arial" w:hAnsi="Arial" w:cs="Arial"/>
          <w:sz w:val="24"/>
          <w:szCs w:val="24"/>
        </w:rPr>
        <w:t xml:space="preserve"> </w:t>
      </w:r>
      <w:r w:rsidRPr="007D7272">
        <w:rPr>
          <w:rFonts w:ascii="Arial" w:hAnsi="Arial" w:cs="Arial"/>
          <w:sz w:val="24"/>
          <w:szCs w:val="24"/>
        </w:rPr>
        <w:t>ao Mundo das Formas por meio da lembrança.</w:t>
      </w:r>
    </w:p>
    <w:p w:rsidR="009D31C2" w:rsidRDefault="009D31C2" w:rsidP="009D31C2">
      <w:pPr>
        <w:spacing w:line="360" w:lineRule="auto"/>
        <w:ind w:firstLine="708"/>
        <w:rPr>
          <w:rFonts w:ascii="Arial" w:hAnsi="Arial" w:cs="Arial"/>
          <w:sz w:val="24"/>
          <w:szCs w:val="24"/>
        </w:rPr>
      </w:pPr>
      <w:r w:rsidRPr="00C87CA3">
        <w:rPr>
          <w:rFonts w:ascii="Arial" w:hAnsi="Arial" w:cs="Arial"/>
          <w:sz w:val="24"/>
          <w:szCs w:val="24"/>
        </w:rPr>
        <w:t>A forma musical que predominava na antiguidade era a forma unária.</w:t>
      </w:r>
    </w:p>
    <w:p w:rsidR="009D31C2" w:rsidRPr="00D767ED" w:rsidRDefault="009D31C2" w:rsidP="009D31C2">
      <w:pPr>
        <w:spacing w:line="360" w:lineRule="auto"/>
        <w:ind w:firstLine="708"/>
        <w:rPr>
          <w:rFonts w:ascii="Arial" w:hAnsi="Arial" w:cs="Arial"/>
          <w:sz w:val="24"/>
          <w:szCs w:val="24"/>
        </w:rPr>
      </w:pPr>
    </w:p>
    <w:p w:rsidR="009D31C2" w:rsidRDefault="009D31C2" w:rsidP="009D31C2">
      <w:pPr>
        <w:spacing w:line="360" w:lineRule="auto"/>
        <w:rPr>
          <w:rFonts w:ascii="Arial" w:hAnsi="Arial" w:cs="Arial"/>
          <w:b/>
          <w:sz w:val="28"/>
          <w:szCs w:val="28"/>
        </w:rPr>
      </w:pPr>
      <w:r w:rsidRPr="00C87CA3">
        <w:rPr>
          <w:rFonts w:ascii="Arial" w:hAnsi="Arial" w:cs="Arial"/>
          <w:b/>
          <w:sz w:val="28"/>
          <w:szCs w:val="28"/>
        </w:rPr>
        <w:t>Idade Média (V-XV)</w:t>
      </w:r>
    </w:p>
    <w:p w:rsidR="009D31C2" w:rsidRDefault="009D31C2" w:rsidP="009D31C2">
      <w:pPr>
        <w:spacing w:line="360" w:lineRule="auto"/>
        <w:rPr>
          <w:rFonts w:ascii="Arial" w:hAnsi="Arial" w:cs="Arial"/>
          <w:b/>
          <w:sz w:val="28"/>
          <w:szCs w:val="28"/>
        </w:rPr>
      </w:pPr>
    </w:p>
    <w:p w:rsidR="009D31C2" w:rsidRDefault="009D31C2" w:rsidP="009D31C2">
      <w:pPr>
        <w:spacing w:line="360" w:lineRule="auto"/>
        <w:ind w:firstLine="708"/>
        <w:rPr>
          <w:rFonts w:ascii="Arial" w:hAnsi="Arial" w:cs="Arial"/>
          <w:sz w:val="24"/>
          <w:szCs w:val="24"/>
        </w:rPr>
      </w:pPr>
      <w:r w:rsidRPr="00B47276">
        <w:rPr>
          <w:rFonts w:ascii="Arial" w:hAnsi="Arial" w:cs="Arial"/>
          <w:sz w:val="24"/>
          <w:szCs w:val="24"/>
        </w:rPr>
        <w:t xml:space="preserve">Formas musicais: Canções de cortesia, </w:t>
      </w:r>
      <w:proofErr w:type="spellStart"/>
      <w:r w:rsidRPr="00B47276">
        <w:rPr>
          <w:rFonts w:ascii="Arial" w:hAnsi="Arial" w:cs="Arial"/>
          <w:sz w:val="24"/>
          <w:szCs w:val="24"/>
        </w:rPr>
        <w:t>motetos</w:t>
      </w:r>
      <w:proofErr w:type="spellEnd"/>
      <w:r w:rsidRPr="00B47276">
        <w:rPr>
          <w:rFonts w:ascii="Arial" w:hAnsi="Arial" w:cs="Arial"/>
          <w:sz w:val="24"/>
          <w:szCs w:val="24"/>
        </w:rPr>
        <w:t>, baladas, Poesias heroicas, dança, textos litúrgicos.</w:t>
      </w:r>
    </w:p>
    <w:p w:rsidR="009D31C2" w:rsidRDefault="009D31C2" w:rsidP="009D31C2">
      <w:pPr>
        <w:spacing w:line="360" w:lineRule="auto"/>
        <w:ind w:firstLine="708"/>
        <w:rPr>
          <w:rFonts w:ascii="Arial" w:hAnsi="Arial" w:cs="Arial"/>
          <w:sz w:val="24"/>
          <w:szCs w:val="24"/>
        </w:rPr>
      </w:pPr>
      <w:proofErr w:type="spellStart"/>
      <w:r w:rsidRPr="00D139EF">
        <w:rPr>
          <w:rFonts w:ascii="Arial" w:hAnsi="Arial" w:cs="Arial"/>
          <w:b/>
          <w:sz w:val="24"/>
          <w:szCs w:val="24"/>
        </w:rPr>
        <w:t>Canone</w:t>
      </w:r>
      <w:proofErr w:type="spellEnd"/>
      <w:r w:rsidRPr="00D139EF">
        <w:rPr>
          <w:rFonts w:ascii="Arial" w:hAnsi="Arial" w:cs="Arial"/>
          <w:b/>
          <w:sz w:val="24"/>
          <w:szCs w:val="24"/>
        </w:rPr>
        <w:t xml:space="preserve"> musical</w:t>
      </w:r>
      <w:r>
        <w:rPr>
          <w:rFonts w:ascii="Arial" w:hAnsi="Arial" w:cs="Arial"/>
          <w:sz w:val="24"/>
          <w:szCs w:val="24"/>
        </w:rPr>
        <w:t xml:space="preserve">: </w:t>
      </w:r>
      <w:r w:rsidRPr="00D139EF">
        <w:rPr>
          <w:rFonts w:ascii="Arial" w:hAnsi="Arial" w:cs="Arial"/>
          <w:sz w:val="24"/>
          <w:szCs w:val="24"/>
        </w:rPr>
        <w:t>Na música, cânone é uma composição a duas ou mais vozes entoando uma mesma melodia, que se caracteriza por essas vozes serem entoadas desfasadas no tempo.</w:t>
      </w:r>
      <w:r>
        <w:rPr>
          <w:rFonts w:ascii="Arial" w:hAnsi="Arial" w:cs="Arial"/>
          <w:sz w:val="24"/>
          <w:szCs w:val="24"/>
        </w:rPr>
        <w:t xml:space="preserve"> </w:t>
      </w:r>
      <w:r w:rsidRPr="00D139EF">
        <w:rPr>
          <w:rFonts w:ascii="Arial" w:hAnsi="Arial" w:cs="Arial"/>
          <w:sz w:val="24"/>
          <w:szCs w:val="24"/>
        </w:rPr>
        <w:t>O cultivo do cânone alcançou o seu apogeu nos séculos XV-XVI na Holanda. J.S. Bach se imortalizou nas Variações Goldberg, publicadas em 1741.</w:t>
      </w:r>
    </w:p>
    <w:p w:rsidR="009D31C2" w:rsidRDefault="009D31C2" w:rsidP="009D31C2">
      <w:pPr>
        <w:spacing w:line="360" w:lineRule="auto"/>
        <w:rPr>
          <w:rFonts w:ascii="Arial" w:hAnsi="Arial" w:cs="Arial"/>
          <w:sz w:val="24"/>
          <w:szCs w:val="24"/>
        </w:rPr>
      </w:pPr>
    </w:p>
    <w:p w:rsidR="009D31C2" w:rsidRDefault="009D31C2" w:rsidP="009D31C2">
      <w:pPr>
        <w:spacing w:line="360" w:lineRule="auto"/>
        <w:rPr>
          <w:rFonts w:ascii="Arial" w:hAnsi="Arial" w:cs="Arial"/>
          <w:b/>
          <w:sz w:val="28"/>
          <w:szCs w:val="28"/>
        </w:rPr>
      </w:pPr>
      <w:r w:rsidRPr="00B47276">
        <w:rPr>
          <w:rFonts w:ascii="Arial" w:hAnsi="Arial" w:cs="Arial"/>
          <w:b/>
          <w:sz w:val="28"/>
          <w:szCs w:val="28"/>
        </w:rPr>
        <w:t>Renascimento (XVI)</w:t>
      </w:r>
    </w:p>
    <w:p w:rsidR="009D31C2" w:rsidRDefault="009D31C2" w:rsidP="009D31C2">
      <w:pPr>
        <w:spacing w:line="360" w:lineRule="auto"/>
        <w:ind w:firstLine="708"/>
        <w:rPr>
          <w:rFonts w:ascii="Arial" w:hAnsi="Arial" w:cs="Arial"/>
          <w:sz w:val="24"/>
          <w:szCs w:val="24"/>
        </w:rPr>
      </w:pPr>
      <w:r w:rsidRPr="00B47276">
        <w:rPr>
          <w:rFonts w:ascii="Arial" w:hAnsi="Arial" w:cs="Arial"/>
          <w:sz w:val="24"/>
          <w:szCs w:val="24"/>
        </w:rPr>
        <w:t>F</w:t>
      </w:r>
      <w:r>
        <w:rPr>
          <w:rFonts w:ascii="Arial" w:hAnsi="Arial" w:cs="Arial"/>
          <w:sz w:val="24"/>
          <w:szCs w:val="24"/>
        </w:rPr>
        <w:t xml:space="preserve">ormas musicais: Ofertórios, lamentações, salmos, hinos, missas, </w:t>
      </w:r>
      <w:proofErr w:type="spellStart"/>
      <w:r>
        <w:rPr>
          <w:rFonts w:ascii="Arial" w:hAnsi="Arial" w:cs="Arial"/>
          <w:sz w:val="24"/>
          <w:szCs w:val="24"/>
        </w:rPr>
        <w:t>ricercari</w:t>
      </w:r>
      <w:proofErr w:type="spellEnd"/>
      <w:r>
        <w:rPr>
          <w:rFonts w:ascii="Arial" w:hAnsi="Arial" w:cs="Arial"/>
          <w:sz w:val="24"/>
          <w:szCs w:val="24"/>
        </w:rPr>
        <w:t>, paródias, etc.</w:t>
      </w:r>
    </w:p>
    <w:p w:rsidR="009D31C2" w:rsidRDefault="009D31C2" w:rsidP="009D31C2">
      <w:pPr>
        <w:spacing w:line="360" w:lineRule="auto"/>
        <w:ind w:firstLine="708"/>
        <w:rPr>
          <w:rFonts w:ascii="Arial" w:hAnsi="Arial" w:cs="Arial"/>
          <w:sz w:val="24"/>
          <w:szCs w:val="24"/>
        </w:rPr>
      </w:pPr>
      <w:r w:rsidRPr="004B5FDC">
        <w:rPr>
          <w:rFonts w:ascii="Arial" w:hAnsi="Arial" w:cs="Arial"/>
          <w:b/>
          <w:sz w:val="24"/>
          <w:szCs w:val="24"/>
        </w:rPr>
        <w:t>Paródia</w:t>
      </w:r>
      <w:r w:rsidRPr="004B5FDC">
        <w:rPr>
          <w:rFonts w:ascii="Arial" w:hAnsi="Arial" w:cs="Arial"/>
          <w:sz w:val="24"/>
          <w:szCs w:val="24"/>
        </w:rPr>
        <w:t xml:space="preserve"> </w:t>
      </w:r>
      <w:r>
        <w:rPr>
          <w:rFonts w:ascii="Arial" w:hAnsi="Arial" w:cs="Arial"/>
          <w:sz w:val="24"/>
          <w:szCs w:val="24"/>
        </w:rPr>
        <w:t xml:space="preserve">- </w:t>
      </w:r>
      <w:r w:rsidRPr="004B5FDC">
        <w:rPr>
          <w:rFonts w:ascii="Arial" w:hAnsi="Arial" w:cs="Arial"/>
          <w:sz w:val="24"/>
          <w:szCs w:val="24"/>
        </w:rPr>
        <w:t>um estilo musical polifônico do Século XVI que utilizava sarcasmo e humor.</w:t>
      </w:r>
      <w:r w:rsidRPr="004B5FDC">
        <w:rPr>
          <w:rFonts w:ascii="Arial" w:hAnsi="Arial" w:cs="Arial"/>
          <w:sz w:val="24"/>
          <w:szCs w:val="24"/>
        </w:rPr>
        <w:br/>
      </w:r>
    </w:p>
    <w:p w:rsidR="009D31C2" w:rsidRDefault="009D31C2" w:rsidP="009D31C2">
      <w:pPr>
        <w:spacing w:line="360" w:lineRule="auto"/>
        <w:rPr>
          <w:rFonts w:ascii="Arial" w:hAnsi="Arial" w:cs="Arial"/>
          <w:b/>
          <w:sz w:val="28"/>
          <w:szCs w:val="28"/>
        </w:rPr>
      </w:pPr>
      <w:r w:rsidRPr="00B47276">
        <w:rPr>
          <w:rFonts w:ascii="Arial" w:hAnsi="Arial" w:cs="Arial"/>
          <w:b/>
          <w:sz w:val="28"/>
          <w:szCs w:val="28"/>
        </w:rPr>
        <w:t>Barroco (XVII)</w:t>
      </w:r>
    </w:p>
    <w:p w:rsidR="009D31C2" w:rsidRDefault="009D31C2" w:rsidP="009D31C2">
      <w:pPr>
        <w:spacing w:line="360" w:lineRule="auto"/>
        <w:ind w:firstLine="708"/>
        <w:rPr>
          <w:rFonts w:ascii="Arial" w:hAnsi="Arial" w:cs="Arial"/>
          <w:sz w:val="24"/>
          <w:szCs w:val="24"/>
        </w:rPr>
      </w:pPr>
      <w:r w:rsidRPr="00B47276">
        <w:rPr>
          <w:rFonts w:ascii="Arial" w:hAnsi="Arial" w:cs="Arial"/>
          <w:sz w:val="24"/>
          <w:szCs w:val="24"/>
        </w:rPr>
        <w:t>F</w:t>
      </w:r>
      <w:r>
        <w:rPr>
          <w:rFonts w:ascii="Arial" w:hAnsi="Arial" w:cs="Arial"/>
          <w:sz w:val="24"/>
          <w:szCs w:val="24"/>
        </w:rPr>
        <w:t xml:space="preserve">ormas musicais: Oratório, mistérios, paixões, autos sagrados, canções, </w:t>
      </w:r>
      <w:proofErr w:type="gramStart"/>
      <w:r>
        <w:rPr>
          <w:rFonts w:ascii="Arial" w:hAnsi="Arial" w:cs="Arial"/>
          <w:sz w:val="24"/>
          <w:szCs w:val="24"/>
        </w:rPr>
        <w:t>arias</w:t>
      </w:r>
      <w:proofErr w:type="gramEnd"/>
      <w:r>
        <w:rPr>
          <w:rFonts w:ascii="Arial" w:hAnsi="Arial" w:cs="Arial"/>
          <w:sz w:val="24"/>
          <w:szCs w:val="24"/>
        </w:rPr>
        <w:t>, Ballet, Ópera, Lied.</w:t>
      </w:r>
    </w:p>
    <w:p w:rsidR="009D31C2" w:rsidRDefault="009D31C2" w:rsidP="009D31C2">
      <w:pPr>
        <w:spacing w:line="360" w:lineRule="auto"/>
        <w:ind w:firstLine="708"/>
        <w:rPr>
          <w:rFonts w:ascii="Arial" w:hAnsi="Arial" w:cs="Arial"/>
          <w:sz w:val="24"/>
          <w:szCs w:val="24"/>
        </w:rPr>
      </w:pPr>
      <w:r>
        <w:rPr>
          <w:rFonts w:ascii="Arial" w:hAnsi="Arial" w:cs="Arial"/>
          <w:sz w:val="24"/>
          <w:szCs w:val="24"/>
        </w:rPr>
        <w:t>Sonata (</w:t>
      </w:r>
      <w:proofErr w:type="spellStart"/>
      <w:r>
        <w:rPr>
          <w:rFonts w:ascii="Arial" w:hAnsi="Arial" w:cs="Arial"/>
          <w:sz w:val="24"/>
          <w:szCs w:val="24"/>
        </w:rPr>
        <w:t>sonare</w:t>
      </w:r>
      <w:proofErr w:type="spellEnd"/>
      <w:r>
        <w:rPr>
          <w:rFonts w:ascii="Arial" w:hAnsi="Arial" w:cs="Arial"/>
          <w:sz w:val="24"/>
          <w:szCs w:val="24"/>
        </w:rPr>
        <w:t>): Melodia (tema); Harmonia (principal/dominante); Andamento (Introdução adagio/</w:t>
      </w:r>
      <w:proofErr w:type="gramStart"/>
      <w:r>
        <w:rPr>
          <w:rFonts w:ascii="Arial" w:hAnsi="Arial" w:cs="Arial"/>
          <w:sz w:val="24"/>
          <w:szCs w:val="24"/>
        </w:rPr>
        <w:t>alegro</w:t>
      </w:r>
      <w:proofErr w:type="gramEnd"/>
      <w:r>
        <w:rPr>
          <w:rFonts w:ascii="Arial" w:hAnsi="Arial" w:cs="Arial"/>
          <w:sz w:val="24"/>
          <w:szCs w:val="24"/>
        </w:rPr>
        <w:t>/adagio); Instrumentos (orquestra/câmara/piano); Simetria (AB ou ABA ou CAB); Expressão (dramático/elegante)</w:t>
      </w:r>
      <w:r>
        <w:rPr>
          <w:rFonts w:ascii="Arial" w:hAnsi="Arial" w:cs="Arial"/>
          <w:sz w:val="24"/>
          <w:szCs w:val="24"/>
        </w:rPr>
        <w:br/>
      </w:r>
    </w:p>
    <w:p w:rsidR="009D31C2" w:rsidRDefault="009D31C2" w:rsidP="009D31C2">
      <w:pPr>
        <w:spacing w:line="360" w:lineRule="auto"/>
        <w:rPr>
          <w:rFonts w:ascii="Arial" w:hAnsi="Arial" w:cs="Arial"/>
          <w:b/>
          <w:sz w:val="28"/>
          <w:szCs w:val="28"/>
        </w:rPr>
      </w:pPr>
      <w:r w:rsidRPr="00B47276">
        <w:rPr>
          <w:rFonts w:ascii="Arial" w:hAnsi="Arial" w:cs="Arial"/>
          <w:b/>
          <w:sz w:val="28"/>
          <w:szCs w:val="28"/>
        </w:rPr>
        <w:t>Clássico (XVIII)</w:t>
      </w:r>
    </w:p>
    <w:p w:rsidR="009D31C2" w:rsidRDefault="009D31C2" w:rsidP="009D31C2">
      <w:pPr>
        <w:spacing w:line="360" w:lineRule="auto"/>
        <w:ind w:firstLine="708"/>
        <w:rPr>
          <w:rFonts w:ascii="Arial" w:hAnsi="Arial" w:cs="Arial"/>
          <w:sz w:val="24"/>
          <w:szCs w:val="24"/>
        </w:rPr>
      </w:pPr>
      <w:r w:rsidRPr="00B47276">
        <w:rPr>
          <w:rFonts w:ascii="Arial" w:hAnsi="Arial" w:cs="Arial"/>
          <w:sz w:val="24"/>
          <w:szCs w:val="24"/>
        </w:rPr>
        <w:t>F</w:t>
      </w:r>
      <w:r>
        <w:rPr>
          <w:rFonts w:ascii="Arial" w:hAnsi="Arial" w:cs="Arial"/>
          <w:sz w:val="24"/>
          <w:szCs w:val="24"/>
        </w:rPr>
        <w:t>ormas musicais: intermezzo, improviso, pastoral, recitativo, minueto, rapsódia, fuga.</w:t>
      </w:r>
    </w:p>
    <w:p w:rsidR="009D31C2" w:rsidRDefault="009D31C2" w:rsidP="009D31C2">
      <w:pPr>
        <w:spacing w:line="360" w:lineRule="auto"/>
        <w:ind w:firstLine="708"/>
        <w:rPr>
          <w:rFonts w:ascii="Arial" w:hAnsi="Arial" w:cs="Arial"/>
          <w:sz w:val="24"/>
          <w:szCs w:val="24"/>
        </w:rPr>
      </w:pPr>
      <w:r w:rsidRPr="009D5968">
        <w:rPr>
          <w:rFonts w:ascii="Arial" w:hAnsi="Arial" w:cs="Arial"/>
          <w:b/>
          <w:sz w:val="24"/>
          <w:szCs w:val="24"/>
        </w:rPr>
        <w:t>Sonata clássica</w:t>
      </w:r>
      <w:r>
        <w:rPr>
          <w:rFonts w:ascii="Arial" w:hAnsi="Arial" w:cs="Arial"/>
          <w:sz w:val="24"/>
          <w:szCs w:val="24"/>
        </w:rPr>
        <w:t xml:space="preserve">: </w:t>
      </w:r>
      <w:r w:rsidRPr="009D5968">
        <w:rPr>
          <w:rFonts w:ascii="Arial" w:hAnsi="Arial" w:cs="Arial"/>
          <w:sz w:val="24"/>
          <w:szCs w:val="24"/>
        </w:rPr>
        <w:t>três movimentos (normalmente dois rápidos e um lento), sendo um deles escrito na forma tradicional (exposição, desenvolvimento, reexposição).</w:t>
      </w:r>
      <w:r>
        <w:rPr>
          <w:rFonts w:ascii="Arial" w:hAnsi="Arial" w:cs="Arial"/>
          <w:sz w:val="24"/>
          <w:szCs w:val="24"/>
        </w:rPr>
        <w:t xml:space="preserve"> </w:t>
      </w:r>
      <w:proofErr w:type="gramStart"/>
      <w:r>
        <w:rPr>
          <w:rFonts w:ascii="Arial" w:hAnsi="Arial" w:cs="Arial"/>
          <w:sz w:val="24"/>
          <w:szCs w:val="24"/>
        </w:rPr>
        <w:t>1</w:t>
      </w:r>
      <w:proofErr w:type="gramEnd"/>
      <w:r>
        <w:rPr>
          <w:rFonts w:ascii="Arial" w:hAnsi="Arial" w:cs="Arial"/>
          <w:sz w:val="24"/>
          <w:szCs w:val="24"/>
        </w:rPr>
        <w:t>)-</w:t>
      </w:r>
      <w:r w:rsidRPr="009D5968">
        <w:rPr>
          <w:rFonts w:ascii="Arial" w:hAnsi="Arial" w:cs="Arial"/>
          <w:sz w:val="24"/>
          <w:szCs w:val="24"/>
        </w:rPr>
        <w:t>primeiro movimento rápido, baseado na forma-sonata.</w:t>
      </w:r>
      <w:r>
        <w:rPr>
          <w:rFonts w:ascii="Arial" w:hAnsi="Arial" w:cs="Arial"/>
          <w:sz w:val="24"/>
          <w:szCs w:val="24"/>
        </w:rPr>
        <w:t xml:space="preserve"> </w:t>
      </w:r>
      <w:proofErr w:type="gramStart"/>
      <w:r>
        <w:rPr>
          <w:rFonts w:ascii="Arial" w:hAnsi="Arial" w:cs="Arial"/>
          <w:sz w:val="24"/>
          <w:szCs w:val="24"/>
        </w:rPr>
        <w:t>2</w:t>
      </w:r>
      <w:proofErr w:type="gramEnd"/>
      <w:r>
        <w:rPr>
          <w:rFonts w:ascii="Arial" w:hAnsi="Arial" w:cs="Arial"/>
          <w:sz w:val="24"/>
          <w:szCs w:val="24"/>
        </w:rPr>
        <w:t>)-</w:t>
      </w:r>
      <w:r w:rsidRPr="009D5968">
        <w:rPr>
          <w:rFonts w:ascii="Arial" w:hAnsi="Arial" w:cs="Arial"/>
          <w:sz w:val="24"/>
          <w:szCs w:val="24"/>
        </w:rPr>
        <w:t>movimento lento, geralmente em forma de variações;</w:t>
      </w:r>
      <w:r>
        <w:rPr>
          <w:rFonts w:ascii="Arial" w:hAnsi="Arial" w:cs="Arial"/>
          <w:sz w:val="24"/>
          <w:szCs w:val="24"/>
        </w:rPr>
        <w:t xml:space="preserve"> 3)</w:t>
      </w:r>
      <w:r w:rsidRPr="009D5968">
        <w:rPr>
          <w:rFonts w:ascii="Arial" w:hAnsi="Arial" w:cs="Arial"/>
          <w:sz w:val="24"/>
          <w:szCs w:val="24"/>
        </w:rPr>
        <w:t>movimento dançante (minueto, por exemplo, remanescente da suíte);</w:t>
      </w:r>
      <w:r>
        <w:rPr>
          <w:rFonts w:ascii="Arial" w:hAnsi="Arial" w:cs="Arial"/>
          <w:sz w:val="24"/>
          <w:szCs w:val="24"/>
        </w:rPr>
        <w:t xml:space="preserve"> 4)</w:t>
      </w:r>
      <w:r w:rsidRPr="009D5968">
        <w:rPr>
          <w:rFonts w:ascii="Arial" w:hAnsi="Arial" w:cs="Arial"/>
          <w:sz w:val="24"/>
          <w:szCs w:val="24"/>
        </w:rPr>
        <w:t>movimento final, de caráter enérgico e conclusivo (scherzo, por exemplo).</w:t>
      </w:r>
    </w:p>
    <w:p w:rsidR="00FF6235" w:rsidRDefault="00FF6235" w:rsidP="009D31C2">
      <w:pPr>
        <w:spacing w:line="360" w:lineRule="auto"/>
        <w:rPr>
          <w:rFonts w:ascii="Arial" w:hAnsi="Arial" w:cs="Arial"/>
          <w:b/>
          <w:sz w:val="28"/>
          <w:szCs w:val="28"/>
        </w:rPr>
      </w:pPr>
    </w:p>
    <w:p w:rsidR="009D31C2" w:rsidRDefault="009D31C2" w:rsidP="009D31C2">
      <w:pPr>
        <w:spacing w:line="360" w:lineRule="auto"/>
        <w:rPr>
          <w:rFonts w:ascii="Arial" w:hAnsi="Arial" w:cs="Arial"/>
          <w:b/>
          <w:sz w:val="28"/>
          <w:szCs w:val="28"/>
        </w:rPr>
      </w:pPr>
      <w:r w:rsidRPr="003A2160">
        <w:rPr>
          <w:rFonts w:ascii="Arial" w:hAnsi="Arial" w:cs="Arial"/>
          <w:b/>
          <w:sz w:val="28"/>
          <w:szCs w:val="28"/>
        </w:rPr>
        <w:lastRenderedPageBreak/>
        <w:t xml:space="preserve">Romântico (XIX) </w:t>
      </w:r>
    </w:p>
    <w:p w:rsidR="009D31C2" w:rsidRDefault="009D31C2" w:rsidP="009D31C2">
      <w:pPr>
        <w:spacing w:line="360" w:lineRule="auto"/>
        <w:ind w:firstLine="708"/>
        <w:rPr>
          <w:rFonts w:ascii="Arial" w:hAnsi="Arial" w:cs="Arial"/>
          <w:sz w:val="24"/>
          <w:szCs w:val="24"/>
        </w:rPr>
      </w:pPr>
      <w:r>
        <w:rPr>
          <w:rFonts w:ascii="Arial" w:hAnsi="Arial" w:cs="Arial"/>
          <w:sz w:val="24"/>
          <w:szCs w:val="24"/>
        </w:rPr>
        <w:t>Formas musicais: Romances, zarzuelas, divisão entre popular e erudito, valsa, Folclore.</w:t>
      </w:r>
    </w:p>
    <w:p w:rsidR="009D31C2" w:rsidRDefault="009D31C2" w:rsidP="009D31C2">
      <w:pPr>
        <w:spacing w:line="360" w:lineRule="auto"/>
        <w:ind w:firstLine="708"/>
        <w:rPr>
          <w:rFonts w:ascii="Arial" w:hAnsi="Arial" w:cs="Arial"/>
          <w:sz w:val="24"/>
          <w:szCs w:val="24"/>
        </w:rPr>
      </w:pPr>
      <w:r w:rsidRPr="0098605F">
        <w:rPr>
          <w:rFonts w:ascii="Arial" w:hAnsi="Arial" w:cs="Arial"/>
          <w:b/>
          <w:sz w:val="24"/>
          <w:szCs w:val="24"/>
        </w:rPr>
        <w:t>Bolero</w:t>
      </w:r>
      <w:r>
        <w:rPr>
          <w:rFonts w:ascii="Arial" w:hAnsi="Arial" w:cs="Arial"/>
          <w:sz w:val="24"/>
          <w:szCs w:val="24"/>
        </w:rPr>
        <w:t xml:space="preserve"> - </w:t>
      </w:r>
      <w:r w:rsidRPr="0098605F">
        <w:rPr>
          <w:rFonts w:ascii="Arial" w:hAnsi="Arial" w:cs="Arial"/>
          <w:sz w:val="24"/>
          <w:szCs w:val="24"/>
        </w:rPr>
        <w:t xml:space="preserve">O primeiro bolero surgiu na data de 1883, na voz do cubano José </w:t>
      </w:r>
      <w:proofErr w:type="spellStart"/>
      <w:r w:rsidRPr="0098605F">
        <w:rPr>
          <w:rFonts w:ascii="Arial" w:hAnsi="Arial" w:cs="Arial"/>
          <w:sz w:val="24"/>
          <w:szCs w:val="24"/>
        </w:rPr>
        <w:t>Sanchéz</w:t>
      </w:r>
      <w:proofErr w:type="spellEnd"/>
      <w:r w:rsidRPr="0098605F">
        <w:rPr>
          <w:rFonts w:ascii="Arial" w:hAnsi="Arial" w:cs="Arial"/>
          <w:sz w:val="24"/>
          <w:szCs w:val="24"/>
        </w:rPr>
        <w:t>, posteriormente adotado pelos mexicanos, e depois por toda a América Latina. Sabe-se que o bolero influenciou o samba-canção, mambo (bolero-mambo), o chá-chá-chá e a salsa</w:t>
      </w:r>
      <w:r>
        <w:rPr>
          <w:rFonts w:ascii="Arial" w:hAnsi="Arial" w:cs="Arial"/>
          <w:sz w:val="24"/>
          <w:szCs w:val="24"/>
        </w:rPr>
        <w:t>. Compasso: Ternário simples, Acompanhamento de castanholas. Figuras: colcheia e semicolcheia.</w:t>
      </w:r>
    </w:p>
    <w:p w:rsidR="009D31C2" w:rsidRDefault="009D31C2" w:rsidP="009D31C2">
      <w:pPr>
        <w:spacing w:line="360" w:lineRule="auto"/>
        <w:rPr>
          <w:rFonts w:ascii="Arial" w:hAnsi="Arial" w:cs="Arial"/>
          <w:sz w:val="24"/>
          <w:szCs w:val="24"/>
        </w:rPr>
      </w:pPr>
    </w:p>
    <w:p w:rsidR="009D31C2" w:rsidRDefault="009D31C2" w:rsidP="009D31C2">
      <w:pPr>
        <w:spacing w:line="360" w:lineRule="auto"/>
        <w:rPr>
          <w:rFonts w:ascii="Arial" w:hAnsi="Arial" w:cs="Arial"/>
          <w:b/>
          <w:sz w:val="28"/>
          <w:szCs w:val="28"/>
        </w:rPr>
      </w:pPr>
      <w:r w:rsidRPr="003A2160">
        <w:rPr>
          <w:rFonts w:ascii="Arial" w:hAnsi="Arial" w:cs="Arial"/>
          <w:b/>
          <w:sz w:val="28"/>
          <w:szCs w:val="28"/>
        </w:rPr>
        <w:t>Impressionismo (XX)</w:t>
      </w:r>
    </w:p>
    <w:p w:rsidR="009D31C2" w:rsidRDefault="009D31C2" w:rsidP="009D31C2">
      <w:pPr>
        <w:spacing w:line="360" w:lineRule="auto"/>
        <w:ind w:firstLine="708"/>
        <w:rPr>
          <w:rFonts w:ascii="Arial" w:hAnsi="Arial" w:cs="Arial"/>
          <w:sz w:val="24"/>
          <w:szCs w:val="24"/>
        </w:rPr>
      </w:pPr>
      <w:r w:rsidRPr="003A2160">
        <w:rPr>
          <w:rFonts w:ascii="Arial" w:hAnsi="Arial" w:cs="Arial"/>
          <w:sz w:val="24"/>
          <w:szCs w:val="24"/>
        </w:rPr>
        <w:t>Formas musicais: Mentalidade nórdica</w:t>
      </w:r>
      <w:proofErr w:type="gramStart"/>
      <w:r w:rsidRPr="003A2160">
        <w:rPr>
          <w:rFonts w:ascii="Arial" w:hAnsi="Arial" w:cs="Arial"/>
          <w:sz w:val="24"/>
          <w:szCs w:val="24"/>
        </w:rPr>
        <w:t>, samba</w:t>
      </w:r>
      <w:proofErr w:type="gramEnd"/>
      <w:r w:rsidRPr="003A2160">
        <w:rPr>
          <w:rFonts w:ascii="Arial" w:hAnsi="Arial" w:cs="Arial"/>
          <w:sz w:val="24"/>
          <w:szCs w:val="24"/>
        </w:rPr>
        <w:t>, proximidade com a música oriental.</w:t>
      </w:r>
    </w:p>
    <w:p w:rsidR="009D31C2" w:rsidRDefault="009D31C2" w:rsidP="009D31C2">
      <w:pPr>
        <w:spacing w:line="360" w:lineRule="auto"/>
        <w:rPr>
          <w:rFonts w:ascii="Arial" w:hAnsi="Arial" w:cs="Arial"/>
          <w:sz w:val="24"/>
          <w:szCs w:val="24"/>
        </w:rPr>
      </w:pPr>
    </w:p>
    <w:p w:rsidR="009D31C2" w:rsidRDefault="009D31C2" w:rsidP="009D31C2">
      <w:pPr>
        <w:spacing w:line="360" w:lineRule="auto"/>
        <w:rPr>
          <w:rFonts w:ascii="Arial" w:hAnsi="Arial" w:cs="Arial"/>
          <w:b/>
          <w:sz w:val="28"/>
          <w:szCs w:val="28"/>
        </w:rPr>
      </w:pPr>
      <w:r w:rsidRPr="003A2160">
        <w:rPr>
          <w:rFonts w:ascii="Arial" w:hAnsi="Arial" w:cs="Arial"/>
          <w:b/>
          <w:sz w:val="28"/>
          <w:szCs w:val="28"/>
        </w:rPr>
        <w:t>Contemporâneo (XXI)</w:t>
      </w:r>
    </w:p>
    <w:p w:rsidR="009D31C2" w:rsidRDefault="009D31C2" w:rsidP="009D31C2">
      <w:pPr>
        <w:spacing w:line="360" w:lineRule="auto"/>
        <w:ind w:firstLine="708"/>
        <w:rPr>
          <w:rFonts w:ascii="Arial" w:hAnsi="Arial" w:cs="Arial"/>
          <w:sz w:val="24"/>
          <w:szCs w:val="24"/>
        </w:rPr>
      </w:pPr>
    </w:p>
    <w:p w:rsidR="009D31C2" w:rsidRDefault="009D31C2" w:rsidP="009D31C2">
      <w:pPr>
        <w:spacing w:line="360" w:lineRule="auto"/>
        <w:ind w:firstLine="708"/>
        <w:rPr>
          <w:rFonts w:ascii="Arial" w:hAnsi="Arial" w:cs="Arial"/>
          <w:sz w:val="24"/>
          <w:szCs w:val="24"/>
        </w:rPr>
      </w:pPr>
      <w:r w:rsidRPr="003A2160">
        <w:rPr>
          <w:rFonts w:ascii="Arial" w:hAnsi="Arial" w:cs="Arial"/>
          <w:sz w:val="24"/>
          <w:szCs w:val="24"/>
        </w:rPr>
        <w:t>Formas musicais: Jazz</w:t>
      </w:r>
      <w:proofErr w:type="gramStart"/>
      <w:r w:rsidRPr="003A2160">
        <w:rPr>
          <w:rFonts w:ascii="Arial" w:hAnsi="Arial" w:cs="Arial"/>
          <w:sz w:val="24"/>
          <w:szCs w:val="24"/>
        </w:rPr>
        <w:t>, musica</w:t>
      </w:r>
      <w:proofErr w:type="gramEnd"/>
      <w:r w:rsidRPr="003A2160">
        <w:rPr>
          <w:rFonts w:ascii="Arial" w:hAnsi="Arial" w:cs="Arial"/>
          <w:sz w:val="24"/>
          <w:szCs w:val="24"/>
        </w:rPr>
        <w:t xml:space="preserve"> concreta, musica abstrata, bossa nova, soul </w:t>
      </w:r>
      <w:proofErr w:type="spellStart"/>
      <w:r w:rsidRPr="003A2160">
        <w:rPr>
          <w:rFonts w:ascii="Arial" w:hAnsi="Arial" w:cs="Arial"/>
          <w:sz w:val="24"/>
          <w:szCs w:val="24"/>
        </w:rPr>
        <w:t>music</w:t>
      </w:r>
      <w:proofErr w:type="spellEnd"/>
      <w:r w:rsidRPr="003A2160">
        <w:rPr>
          <w:rFonts w:ascii="Arial" w:hAnsi="Arial" w:cs="Arial"/>
          <w:sz w:val="24"/>
          <w:szCs w:val="24"/>
        </w:rPr>
        <w:t xml:space="preserve">. </w:t>
      </w:r>
    </w:p>
    <w:p w:rsidR="009D31C2" w:rsidRDefault="009D31C2" w:rsidP="009D31C2">
      <w:pPr>
        <w:spacing w:line="360" w:lineRule="auto"/>
        <w:rPr>
          <w:rFonts w:ascii="Arial" w:hAnsi="Arial" w:cs="Arial"/>
          <w:sz w:val="24"/>
          <w:szCs w:val="24"/>
        </w:rPr>
      </w:pPr>
    </w:p>
    <w:p w:rsidR="009D31C2" w:rsidRPr="006F1FF2" w:rsidRDefault="009D31C2" w:rsidP="009D31C2">
      <w:pPr>
        <w:spacing w:line="360" w:lineRule="auto"/>
        <w:rPr>
          <w:rFonts w:ascii="Arial" w:hAnsi="Arial" w:cs="Arial"/>
          <w:b/>
          <w:sz w:val="28"/>
          <w:szCs w:val="28"/>
        </w:rPr>
      </w:pPr>
      <w:r w:rsidRPr="006F1FF2">
        <w:rPr>
          <w:rFonts w:ascii="Arial" w:hAnsi="Arial" w:cs="Arial"/>
          <w:b/>
          <w:sz w:val="28"/>
          <w:szCs w:val="28"/>
        </w:rPr>
        <w:t>Estilos musicais.</w:t>
      </w:r>
    </w:p>
    <w:p w:rsidR="009D31C2" w:rsidRDefault="009D31C2" w:rsidP="009D31C2">
      <w:pPr>
        <w:spacing w:line="360" w:lineRule="auto"/>
        <w:ind w:firstLine="708"/>
        <w:rPr>
          <w:rFonts w:ascii="Arial" w:hAnsi="Arial" w:cs="Arial"/>
          <w:sz w:val="24"/>
          <w:szCs w:val="24"/>
        </w:rPr>
      </w:pPr>
      <w:r w:rsidRPr="00D767ED">
        <w:rPr>
          <w:rFonts w:ascii="Arial" w:hAnsi="Arial" w:cs="Arial"/>
          <w:sz w:val="24"/>
          <w:szCs w:val="24"/>
        </w:rPr>
        <w:t>O estilo é concentração de emoção peculiar e pessoal e sua projeção sobre a obra criada através de inúmeras articulações.</w:t>
      </w:r>
    </w:p>
    <w:p w:rsidR="009D31C2" w:rsidRDefault="009D31C2" w:rsidP="009D31C2">
      <w:pPr>
        <w:spacing w:line="360" w:lineRule="auto"/>
        <w:ind w:firstLine="708"/>
        <w:rPr>
          <w:rFonts w:ascii="Arial" w:hAnsi="Arial" w:cs="Arial"/>
          <w:sz w:val="24"/>
          <w:szCs w:val="24"/>
        </w:rPr>
      </w:pPr>
    </w:p>
    <w:p w:rsidR="00FF6235" w:rsidRDefault="00FF6235" w:rsidP="009D31C2">
      <w:pPr>
        <w:spacing w:line="360" w:lineRule="auto"/>
        <w:rPr>
          <w:rFonts w:ascii="Arial" w:hAnsi="Arial" w:cs="Arial"/>
          <w:b/>
          <w:sz w:val="28"/>
          <w:szCs w:val="28"/>
        </w:rPr>
      </w:pPr>
    </w:p>
    <w:p w:rsidR="009D31C2" w:rsidRPr="00F9730F" w:rsidRDefault="009D31C2" w:rsidP="009D31C2">
      <w:pPr>
        <w:spacing w:line="360" w:lineRule="auto"/>
        <w:rPr>
          <w:rFonts w:ascii="Arial" w:hAnsi="Arial" w:cs="Arial"/>
          <w:b/>
          <w:sz w:val="28"/>
          <w:szCs w:val="28"/>
        </w:rPr>
      </w:pPr>
      <w:r w:rsidRPr="00F9730F">
        <w:rPr>
          <w:rFonts w:ascii="Arial" w:hAnsi="Arial" w:cs="Arial"/>
          <w:b/>
          <w:sz w:val="28"/>
          <w:szCs w:val="28"/>
        </w:rPr>
        <w:lastRenderedPageBreak/>
        <w:t>Atividades</w:t>
      </w:r>
    </w:p>
    <w:p w:rsidR="009D31C2" w:rsidRPr="00F9730F" w:rsidRDefault="009D31C2" w:rsidP="009D31C2">
      <w:pPr>
        <w:spacing w:line="360" w:lineRule="auto"/>
        <w:rPr>
          <w:rFonts w:ascii="Arial" w:hAnsi="Arial" w:cs="Arial"/>
          <w:sz w:val="24"/>
          <w:szCs w:val="24"/>
        </w:rPr>
      </w:pPr>
      <w:proofErr w:type="gramStart"/>
      <w:r w:rsidRPr="00F9730F">
        <w:rPr>
          <w:rFonts w:ascii="Arial" w:hAnsi="Arial" w:cs="Arial"/>
          <w:sz w:val="24"/>
          <w:szCs w:val="24"/>
        </w:rPr>
        <w:t>1</w:t>
      </w:r>
      <w:proofErr w:type="gramEnd"/>
      <w:r w:rsidRPr="00F9730F">
        <w:rPr>
          <w:rFonts w:ascii="Arial" w:hAnsi="Arial" w:cs="Arial"/>
          <w:sz w:val="24"/>
          <w:szCs w:val="24"/>
        </w:rPr>
        <w:t xml:space="preserve">)-Dialoguem na sala de aula trabalhando as diferenças e os seus distintos valores e significado que permeiam cada forma musical. </w:t>
      </w:r>
    </w:p>
    <w:p w:rsidR="009D31C2" w:rsidRPr="00F9730F" w:rsidRDefault="009D31C2" w:rsidP="009D31C2">
      <w:pPr>
        <w:spacing w:line="360" w:lineRule="auto"/>
        <w:rPr>
          <w:rFonts w:ascii="Arial" w:hAnsi="Arial" w:cs="Arial"/>
          <w:sz w:val="24"/>
          <w:szCs w:val="24"/>
        </w:rPr>
      </w:pPr>
      <w:proofErr w:type="gramStart"/>
      <w:r w:rsidRPr="00F9730F">
        <w:rPr>
          <w:rFonts w:ascii="Arial" w:hAnsi="Arial" w:cs="Arial"/>
          <w:sz w:val="24"/>
          <w:szCs w:val="24"/>
        </w:rPr>
        <w:t>2</w:t>
      </w:r>
      <w:proofErr w:type="gramEnd"/>
      <w:r w:rsidRPr="00F9730F">
        <w:rPr>
          <w:rFonts w:ascii="Arial" w:hAnsi="Arial" w:cs="Arial"/>
          <w:sz w:val="24"/>
          <w:szCs w:val="24"/>
        </w:rPr>
        <w:t>)- Gosto musical (“Qual estilo você mais gosta / mais ouve? Por quê?” e “Qual estilo você não gosta? Por quê?”)</w:t>
      </w:r>
    </w:p>
    <w:p w:rsidR="009D31C2" w:rsidRPr="00F9730F" w:rsidRDefault="009D31C2" w:rsidP="009D31C2">
      <w:pPr>
        <w:spacing w:line="360" w:lineRule="auto"/>
        <w:rPr>
          <w:rFonts w:ascii="Arial" w:hAnsi="Arial" w:cs="Arial"/>
          <w:sz w:val="24"/>
          <w:szCs w:val="24"/>
        </w:rPr>
      </w:pPr>
      <w:proofErr w:type="gramStart"/>
      <w:r w:rsidRPr="00F9730F">
        <w:rPr>
          <w:rFonts w:ascii="Arial" w:hAnsi="Arial" w:cs="Arial"/>
          <w:sz w:val="24"/>
          <w:szCs w:val="24"/>
        </w:rPr>
        <w:t>3</w:t>
      </w:r>
      <w:proofErr w:type="gramEnd"/>
      <w:r w:rsidRPr="00F9730F">
        <w:rPr>
          <w:rFonts w:ascii="Arial" w:hAnsi="Arial" w:cs="Arial"/>
          <w:sz w:val="24"/>
          <w:szCs w:val="24"/>
        </w:rPr>
        <w:t>)- A música, tem sido utilizada como umas das formas de representar as identidades de diversas culturas.</w:t>
      </w:r>
    </w:p>
    <w:p w:rsidR="009D31C2" w:rsidRPr="00F9730F" w:rsidRDefault="009D31C2" w:rsidP="009D31C2">
      <w:pPr>
        <w:spacing w:line="360" w:lineRule="auto"/>
        <w:rPr>
          <w:rFonts w:ascii="Arial" w:hAnsi="Arial" w:cs="Arial"/>
          <w:sz w:val="24"/>
          <w:szCs w:val="24"/>
        </w:rPr>
      </w:pPr>
      <w:proofErr w:type="gramStart"/>
      <w:r w:rsidRPr="00F9730F">
        <w:rPr>
          <w:rFonts w:ascii="Arial" w:hAnsi="Arial" w:cs="Arial"/>
          <w:sz w:val="24"/>
          <w:szCs w:val="24"/>
        </w:rPr>
        <w:t>4</w:t>
      </w:r>
      <w:proofErr w:type="gramEnd"/>
      <w:r w:rsidRPr="00F9730F">
        <w:rPr>
          <w:rFonts w:ascii="Arial" w:hAnsi="Arial" w:cs="Arial"/>
          <w:sz w:val="24"/>
          <w:szCs w:val="24"/>
        </w:rPr>
        <w:t>)- A cada linha da música se batem palmas três vezes. Na última estrofe não se pode bater palmas.</w:t>
      </w:r>
    </w:p>
    <w:p w:rsidR="009D31C2" w:rsidRDefault="009D31C2" w:rsidP="009D31C2">
      <w:pPr>
        <w:spacing w:line="360" w:lineRule="auto"/>
        <w:rPr>
          <w:rFonts w:ascii="Arial" w:hAnsi="Arial" w:cs="Arial"/>
          <w:sz w:val="24"/>
          <w:szCs w:val="24"/>
        </w:rPr>
      </w:pPr>
      <w:proofErr w:type="gramStart"/>
      <w:r w:rsidRPr="00F9730F">
        <w:rPr>
          <w:rFonts w:ascii="Arial" w:hAnsi="Arial" w:cs="Arial"/>
          <w:sz w:val="24"/>
          <w:szCs w:val="24"/>
        </w:rPr>
        <w:t>5</w:t>
      </w:r>
      <w:proofErr w:type="gramEnd"/>
      <w:r w:rsidRPr="00F9730F">
        <w:rPr>
          <w:rFonts w:ascii="Arial" w:hAnsi="Arial" w:cs="Arial"/>
          <w:sz w:val="24"/>
          <w:szCs w:val="24"/>
        </w:rPr>
        <w:t>)- Frases com um tamanho menor, observar o ritmo interno.</w:t>
      </w:r>
    </w:p>
    <w:p w:rsidR="009D31C2" w:rsidRDefault="009D31C2" w:rsidP="009D31C2">
      <w:pPr>
        <w:spacing w:line="360" w:lineRule="auto"/>
        <w:rPr>
          <w:rFonts w:ascii="Arial" w:hAnsi="Arial" w:cs="Arial"/>
          <w:sz w:val="24"/>
          <w:szCs w:val="24"/>
        </w:rPr>
      </w:pPr>
      <w:proofErr w:type="gramStart"/>
      <w:r>
        <w:rPr>
          <w:rFonts w:ascii="Arial" w:hAnsi="Arial" w:cs="Arial"/>
          <w:sz w:val="24"/>
          <w:szCs w:val="24"/>
        </w:rPr>
        <w:t>6</w:t>
      </w:r>
      <w:proofErr w:type="gramEnd"/>
      <w:r>
        <w:rPr>
          <w:rFonts w:ascii="Arial" w:hAnsi="Arial" w:cs="Arial"/>
          <w:sz w:val="24"/>
          <w:szCs w:val="24"/>
        </w:rPr>
        <w:t>)- Observar os quadros abaixo e fazer uma composição.</w:t>
      </w:r>
    </w:p>
    <w:p w:rsidR="009D31C2" w:rsidRPr="00D767ED" w:rsidRDefault="00FF6235" w:rsidP="009D31C2">
      <w:pPr>
        <w:spacing w:line="360" w:lineRule="auto"/>
        <w:rPr>
          <w:rFonts w:ascii="Arial" w:hAnsi="Arial" w:cs="Arial"/>
          <w:sz w:val="24"/>
          <w:szCs w:val="24"/>
        </w:rPr>
      </w:pPr>
      <w:r>
        <w:rPr>
          <w:rFonts w:ascii="Arial" w:hAnsi="Arial" w:cs="Arial"/>
          <w:noProof/>
          <w:sz w:val="24"/>
          <w:szCs w:val="24"/>
          <w:lang w:eastAsia="pt-BR"/>
        </w:rPr>
        <w:drawing>
          <wp:inline distT="0" distB="0" distL="0" distR="0" wp14:anchorId="6E91AA40" wp14:editId="653D4452">
            <wp:extent cx="6772275" cy="2733675"/>
            <wp:effectExtent l="0" t="0" r="9525" b="9525"/>
            <wp:docPr id="6170" name="Imagem 6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irei_o_pau_no_gato3.jpg"/>
                    <pic:cNvPicPr/>
                  </pic:nvPicPr>
                  <pic:blipFill>
                    <a:blip r:embed="rId137">
                      <a:extLst>
                        <a:ext uri="{28A0092B-C50C-407E-A947-70E740481C1C}">
                          <a14:useLocalDpi xmlns:a14="http://schemas.microsoft.com/office/drawing/2010/main" val="0"/>
                        </a:ext>
                      </a:extLst>
                    </a:blip>
                    <a:stretch>
                      <a:fillRect/>
                    </a:stretch>
                  </pic:blipFill>
                  <pic:spPr>
                    <a:xfrm>
                      <a:off x="0" y="0"/>
                      <a:ext cx="6772275" cy="2733675"/>
                    </a:xfrm>
                    <a:prstGeom prst="rect">
                      <a:avLst/>
                    </a:prstGeom>
                  </pic:spPr>
                </pic:pic>
              </a:graphicData>
            </a:graphic>
          </wp:inline>
        </w:drawing>
      </w:r>
    </w:p>
    <w:p w:rsidR="00FF6235" w:rsidRDefault="00FF6235" w:rsidP="009D31C2">
      <w:pPr>
        <w:spacing w:line="360" w:lineRule="auto"/>
        <w:rPr>
          <w:rFonts w:ascii="Arial" w:hAnsi="Arial" w:cs="Arial"/>
          <w:b/>
          <w:sz w:val="28"/>
          <w:szCs w:val="28"/>
        </w:rPr>
      </w:pPr>
    </w:p>
    <w:p w:rsidR="009D31C2" w:rsidRPr="006F1FF2" w:rsidRDefault="009D31C2" w:rsidP="009D31C2">
      <w:pPr>
        <w:spacing w:line="360" w:lineRule="auto"/>
        <w:rPr>
          <w:rFonts w:ascii="Arial" w:hAnsi="Arial" w:cs="Arial"/>
          <w:b/>
          <w:sz w:val="28"/>
          <w:szCs w:val="28"/>
        </w:rPr>
      </w:pPr>
      <w:r w:rsidRPr="006F1FF2">
        <w:rPr>
          <w:rFonts w:ascii="Arial" w:hAnsi="Arial" w:cs="Arial"/>
          <w:b/>
          <w:sz w:val="28"/>
          <w:szCs w:val="28"/>
        </w:rPr>
        <w:lastRenderedPageBreak/>
        <w:t xml:space="preserve">Analise musical rítmica. </w:t>
      </w:r>
    </w:p>
    <w:p w:rsidR="009D31C2" w:rsidRDefault="009D31C2" w:rsidP="009D31C2">
      <w:pPr>
        <w:spacing w:line="360" w:lineRule="auto"/>
        <w:ind w:firstLine="708"/>
        <w:rPr>
          <w:rFonts w:ascii="Arial" w:hAnsi="Arial" w:cs="Arial"/>
          <w:b/>
          <w:sz w:val="24"/>
          <w:szCs w:val="24"/>
        </w:rPr>
      </w:pPr>
    </w:p>
    <w:p w:rsidR="009D31C2" w:rsidRDefault="009D31C2" w:rsidP="009D31C2">
      <w:pPr>
        <w:spacing w:line="360" w:lineRule="auto"/>
        <w:ind w:firstLine="708"/>
        <w:rPr>
          <w:rFonts w:ascii="Arial" w:hAnsi="Arial" w:cs="Arial"/>
          <w:sz w:val="24"/>
          <w:szCs w:val="24"/>
        </w:rPr>
      </w:pPr>
      <w:r w:rsidRPr="00A33DBE">
        <w:rPr>
          <w:rFonts w:ascii="Arial" w:hAnsi="Arial" w:cs="Arial"/>
          <w:b/>
          <w:sz w:val="24"/>
          <w:szCs w:val="24"/>
        </w:rPr>
        <w:t>Colares</w:t>
      </w:r>
      <w:r w:rsidRPr="00A33DBE">
        <w:rPr>
          <w:rFonts w:ascii="Arial" w:hAnsi="Arial" w:cs="Arial"/>
          <w:sz w:val="24"/>
          <w:szCs w:val="24"/>
        </w:rPr>
        <w:t>- Estruturas circulares que marcam os tempos e os ataques de cada nota do ritmo.</w:t>
      </w:r>
    </w:p>
    <w:p w:rsidR="009D31C2" w:rsidRDefault="009D31C2" w:rsidP="009D31C2">
      <w:pPr>
        <w:spacing w:line="360" w:lineRule="auto"/>
        <w:rPr>
          <w:rFonts w:ascii="Arial" w:hAnsi="Arial" w:cs="Arial"/>
          <w:sz w:val="24"/>
          <w:szCs w:val="24"/>
        </w:rPr>
      </w:pPr>
      <w:r>
        <w:rPr>
          <w:rFonts w:ascii="Arial" w:hAnsi="Arial" w:cs="Arial"/>
          <w:iCs/>
          <w:noProof/>
          <w:sz w:val="24"/>
          <w:szCs w:val="24"/>
          <w:lang w:eastAsia="pt-BR"/>
        </w:rPr>
        <w:drawing>
          <wp:inline distT="0" distB="0" distL="0" distR="0" wp14:anchorId="19DB4978" wp14:editId="0C9E3951">
            <wp:extent cx="6169601" cy="948906"/>
            <wp:effectExtent l="0" t="0" r="3175" b="3810"/>
            <wp:docPr id="165" name="Imagem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186684" cy="951533"/>
                    </a:xfrm>
                    <a:prstGeom prst="rect">
                      <a:avLst/>
                    </a:prstGeom>
                    <a:noFill/>
                    <a:ln>
                      <a:noFill/>
                    </a:ln>
                  </pic:spPr>
                </pic:pic>
              </a:graphicData>
            </a:graphic>
          </wp:inline>
        </w:drawing>
      </w:r>
    </w:p>
    <w:p w:rsidR="009D31C2" w:rsidRDefault="009D31C2" w:rsidP="009D31C2">
      <w:pPr>
        <w:spacing w:line="360" w:lineRule="auto"/>
        <w:ind w:firstLine="708"/>
        <w:rPr>
          <w:rFonts w:ascii="Arial" w:hAnsi="Arial" w:cs="Arial"/>
          <w:b/>
          <w:sz w:val="24"/>
          <w:szCs w:val="24"/>
        </w:rPr>
      </w:pPr>
    </w:p>
    <w:p w:rsidR="009D31C2" w:rsidRPr="00A33DBE" w:rsidRDefault="009D31C2" w:rsidP="009D31C2">
      <w:pPr>
        <w:spacing w:line="360" w:lineRule="auto"/>
        <w:ind w:firstLine="708"/>
        <w:rPr>
          <w:rFonts w:ascii="Arial" w:hAnsi="Arial" w:cs="Arial"/>
          <w:sz w:val="24"/>
          <w:szCs w:val="24"/>
        </w:rPr>
      </w:pPr>
      <w:proofErr w:type="spellStart"/>
      <w:r w:rsidRPr="0008420C">
        <w:rPr>
          <w:rFonts w:ascii="Arial" w:hAnsi="Arial" w:cs="Arial"/>
          <w:b/>
          <w:sz w:val="24"/>
          <w:szCs w:val="24"/>
        </w:rPr>
        <w:t>Polimetria</w:t>
      </w:r>
      <w:proofErr w:type="spellEnd"/>
      <w:r w:rsidRPr="0008420C">
        <w:rPr>
          <w:rFonts w:ascii="Arial" w:hAnsi="Arial" w:cs="Arial"/>
          <w:sz w:val="24"/>
          <w:szCs w:val="24"/>
        </w:rPr>
        <w:t xml:space="preserve"> – mais de um compasso ou forma de acentuação métrica ao mesmo tempo,</w:t>
      </w:r>
      <w:r>
        <w:rPr>
          <w:rFonts w:ascii="Arial" w:hAnsi="Arial" w:cs="Arial"/>
          <w:sz w:val="24"/>
          <w:szCs w:val="24"/>
        </w:rPr>
        <w:t xml:space="preserve"> </w:t>
      </w:r>
      <w:r w:rsidRPr="0008420C">
        <w:rPr>
          <w:rFonts w:ascii="Arial" w:hAnsi="Arial" w:cs="Arial"/>
          <w:sz w:val="24"/>
          <w:szCs w:val="24"/>
        </w:rPr>
        <w:t>em geral não múltiplos entre si (por exemplo; 5X4, 4X3, 3X2).</w:t>
      </w:r>
    </w:p>
    <w:p w:rsidR="009D31C2" w:rsidRDefault="009D31C2" w:rsidP="009D31C2">
      <w:pPr>
        <w:spacing w:line="360" w:lineRule="auto"/>
        <w:rPr>
          <w:rFonts w:ascii="Arial Black" w:hAnsi="Arial Black" w:cs="Arial"/>
          <w:b/>
          <w:sz w:val="28"/>
          <w:szCs w:val="28"/>
        </w:rPr>
      </w:pPr>
      <w:r>
        <w:rPr>
          <w:rFonts w:ascii="Arial Black" w:hAnsi="Arial Black" w:cs="Arial"/>
          <w:b/>
          <w:noProof/>
          <w:sz w:val="28"/>
          <w:szCs w:val="28"/>
          <w:lang w:eastAsia="pt-BR"/>
        </w:rPr>
        <w:drawing>
          <wp:inline distT="0" distB="0" distL="0" distR="0" wp14:anchorId="2D099F29" wp14:editId="652BAD5A">
            <wp:extent cx="2768633" cy="621102"/>
            <wp:effectExtent l="0" t="0" r="0" b="7620"/>
            <wp:docPr id="166" name="Imagem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769235" cy="621237"/>
                    </a:xfrm>
                    <a:prstGeom prst="rect">
                      <a:avLst/>
                    </a:prstGeom>
                    <a:noFill/>
                    <a:ln>
                      <a:noFill/>
                    </a:ln>
                  </pic:spPr>
                </pic:pic>
              </a:graphicData>
            </a:graphic>
          </wp:inline>
        </w:drawing>
      </w:r>
      <w:r>
        <w:rPr>
          <w:rFonts w:ascii="Arial Black" w:hAnsi="Arial Black" w:cs="Arial"/>
          <w:b/>
          <w:noProof/>
          <w:sz w:val="28"/>
          <w:szCs w:val="28"/>
          <w:lang w:eastAsia="pt-BR"/>
        </w:rPr>
        <w:drawing>
          <wp:inline distT="0" distB="0" distL="0" distR="0" wp14:anchorId="57A63E25" wp14:editId="1FAAF33A">
            <wp:extent cx="2449902" cy="629728"/>
            <wp:effectExtent l="0" t="0" r="7620" b="0"/>
            <wp:docPr id="167" name="Imagem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450649" cy="629920"/>
                    </a:xfrm>
                    <a:prstGeom prst="rect">
                      <a:avLst/>
                    </a:prstGeom>
                    <a:noFill/>
                    <a:ln>
                      <a:noFill/>
                    </a:ln>
                  </pic:spPr>
                </pic:pic>
              </a:graphicData>
            </a:graphic>
          </wp:inline>
        </w:drawing>
      </w:r>
      <w:r>
        <w:rPr>
          <w:rFonts w:ascii="Arial Black" w:hAnsi="Arial Black" w:cs="Arial"/>
          <w:b/>
          <w:noProof/>
          <w:sz w:val="28"/>
          <w:szCs w:val="28"/>
          <w:lang w:eastAsia="pt-BR"/>
        </w:rPr>
        <w:drawing>
          <wp:inline distT="0" distB="0" distL="0" distR="0" wp14:anchorId="7C41AD1E" wp14:editId="7E9B48D0">
            <wp:extent cx="2544793" cy="629728"/>
            <wp:effectExtent l="0" t="0" r="0" b="0"/>
            <wp:docPr id="168" name="Imagem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545569" cy="629920"/>
                    </a:xfrm>
                    <a:prstGeom prst="rect">
                      <a:avLst/>
                    </a:prstGeom>
                    <a:noFill/>
                    <a:ln>
                      <a:noFill/>
                    </a:ln>
                  </pic:spPr>
                </pic:pic>
              </a:graphicData>
            </a:graphic>
          </wp:inline>
        </w:drawing>
      </w:r>
    </w:p>
    <w:p w:rsidR="009D31C2" w:rsidRDefault="009D31C2" w:rsidP="009D31C2">
      <w:pPr>
        <w:spacing w:line="360" w:lineRule="auto"/>
        <w:ind w:firstLine="708"/>
        <w:rPr>
          <w:rFonts w:ascii="Arial" w:hAnsi="Arial" w:cs="Arial"/>
          <w:sz w:val="24"/>
          <w:szCs w:val="24"/>
        </w:rPr>
      </w:pPr>
      <w:r w:rsidRPr="0008420C">
        <w:rPr>
          <w:rFonts w:ascii="Arial" w:hAnsi="Arial" w:cs="Arial"/>
          <w:b/>
          <w:sz w:val="24"/>
          <w:szCs w:val="24"/>
        </w:rPr>
        <w:t>Polirritmia</w:t>
      </w:r>
      <w:r w:rsidRPr="0008420C">
        <w:rPr>
          <w:rFonts w:ascii="Arial" w:hAnsi="Arial" w:cs="Arial"/>
          <w:sz w:val="24"/>
          <w:szCs w:val="24"/>
        </w:rPr>
        <w:t xml:space="preserve"> – conjuntos de durações num mesmo ciclo não múltiplos entre si.</w:t>
      </w:r>
      <w:r>
        <w:rPr>
          <w:rFonts w:ascii="Arial" w:hAnsi="Arial" w:cs="Arial"/>
          <w:sz w:val="24"/>
          <w:szCs w:val="24"/>
        </w:rPr>
        <w:t xml:space="preserve"> </w:t>
      </w:r>
      <w:r w:rsidRPr="0008420C">
        <w:rPr>
          <w:rFonts w:ascii="Arial" w:hAnsi="Arial" w:cs="Arial"/>
          <w:sz w:val="24"/>
          <w:szCs w:val="24"/>
        </w:rPr>
        <w:t xml:space="preserve">Por exemplo: </w:t>
      </w:r>
      <w:proofErr w:type="gramStart"/>
      <w:r w:rsidRPr="0008420C">
        <w:rPr>
          <w:rFonts w:ascii="Arial" w:hAnsi="Arial" w:cs="Arial"/>
          <w:sz w:val="24"/>
          <w:szCs w:val="24"/>
        </w:rPr>
        <w:t>3</w:t>
      </w:r>
      <w:proofErr w:type="gramEnd"/>
      <w:r w:rsidRPr="0008420C">
        <w:rPr>
          <w:rFonts w:ascii="Arial" w:hAnsi="Arial" w:cs="Arial"/>
          <w:sz w:val="24"/>
          <w:szCs w:val="24"/>
        </w:rPr>
        <w:t xml:space="preserve"> contra 2,  3 contra 4, 3 contra 7</w:t>
      </w:r>
      <w:r>
        <w:rPr>
          <w:rFonts w:ascii="Arial" w:hAnsi="Arial" w:cs="Arial"/>
          <w:sz w:val="24"/>
          <w:szCs w:val="24"/>
        </w:rPr>
        <w:t xml:space="preserve">. </w:t>
      </w:r>
    </w:p>
    <w:p w:rsidR="009D31C2" w:rsidRPr="0008420C" w:rsidRDefault="009D31C2" w:rsidP="009D31C2">
      <w:pPr>
        <w:spacing w:line="360" w:lineRule="auto"/>
        <w:rPr>
          <w:rFonts w:ascii="Arial" w:hAnsi="Arial" w:cs="Arial"/>
          <w:sz w:val="24"/>
          <w:szCs w:val="24"/>
        </w:rPr>
      </w:pPr>
      <w:r>
        <w:rPr>
          <w:rFonts w:ascii="Arial" w:hAnsi="Arial" w:cs="Arial"/>
          <w:noProof/>
          <w:sz w:val="24"/>
          <w:szCs w:val="24"/>
          <w:lang w:eastAsia="pt-BR"/>
        </w:rPr>
        <w:lastRenderedPageBreak/>
        <w:drawing>
          <wp:inline distT="0" distB="0" distL="0" distR="0" wp14:anchorId="306673A2" wp14:editId="656EDA34">
            <wp:extent cx="7979434" cy="2562045"/>
            <wp:effectExtent l="0" t="0" r="2540" b="0"/>
            <wp:docPr id="169" name="Imagem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7980105" cy="2562260"/>
                    </a:xfrm>
                    <a:prstGeom prst="rect">
                      <a:avLst/>
                    </a:prstGeom>
                    <a:noFill/>
                    <a:ln>
                      <a:noFill/>
                    </a:ln>
                  </pic:spPr>
                </pic:pic>
              </a:graphicData>
            </a:graphic>
          </wp:inline>
        </w:drawing>
      </w:r>
    </w:p>
    <w:p w:rsidR="009D31C2" w:rsidRDefault="009D31C2" w:rsidP="009D31C2">
      <w:pPr>
        <w:spacing w:line="360" w:lineRule="auto"/>
        <w:rPr>
          <w:rFonts w:ascii="Arial" w:hAnsi="Arial" w:cs="Arial"/>
          <w:b/>
          <w:sz w:val="28"/>
          <w:szCs w:val="28"/>
        </w:rPr>
      </w:pPr>
      <w:r>
        <w:rPr>
          <w:rFonts w:ascii="Arial" w:hAnsi="Arial" w:cs="Arial"/>
          <w:b/>
          <w:sz w:val="28"/>
          <w:szCs w:val="28"/>
        </w:rPr>
        <w:t>Psicologia da composição musical</w:t>
      </w:r>
    </w:p>
    <w:p w:rsidR="00FF6235" w:rsidRDefault="00FF6235" w:rsidP="009D31C2">
      <w:pPr>
        <w:spacing w:line="360" w:lineRule="auto"/>
        <w:ind w:firstLine="708"/>
        <w:rPr>
          <w:rFonts w:ascii="Arial" w:hAnsi="Arial" w:cs="Arial"/>
          <w:b/>
          <w:sz w:val="28"/>
          <w:szCs w:val="28"/>
        </w:rPr>
      </w:pPr>
    </w:p>
    <w:p w:rsidR="009D31C2" w:rsidRDefault="009D31C2" w:rsidP="009D31C2">
      <w:pPr>
        <w:spacing w:line="360" w:lineRule="auto"/>
        <w:ind w:firstLine="708"/>
        <w:rPr>
          <w:rFonts w:ascii="Arial" w:hAnsi="Arial" w:cs="Arial"/>
          <w:sz w:val="24"/>
          <w:szCs w:val="24"/>
        </w:rPr>
      </w:pPr>
      <w:r w:rsidRPr="00003869">
        <w:rPr>
          <w:rFonts w:ascii="Arial" w:hAnsi="Arial" w:cs="Arial"/>
          <w:b/>
          <w:sz w:val="28"/>
          <w:szCs w:val="28"/>
        </w:rPr>
        <w:t>Inspiração</w:t>
      </w:r>
      <w:r w:rsidRPr="00003869">
        <w:rPr>
          <w:rFonts w:ascii="Arial" w:hAnsi="Arial" w:cs="Arial"/>
          <w:sz w:val="24"/>
          <w:szCs w:val="24"/>
        </w:rPr>
        <w:t>: O oficio de um compositor é pensar sobre a estrutura e a forma</w:t>
      </w:r>
      <w:r>
        <w:rPr>
          <w:rFonts w:ascii="Arial" w:hAnsi="Arial" w:cs="Arial"/>
          <w:sz w:val="24"/>
          <w:szCs w:val="24"/>
        </w:rPr>
        <w:t>;</w:t>
      </w:r>
      <w:proofErr w:type="gramStart"/>
      <w:r>
        <w:rPr>
          <w:rFonts w:ascii="Arial" w:hAnsi="Arial" w:cs="Arial"/>
          <w:sz w:val="24"/>
          <w:szCs w:val="24"/>
        </w:rPr>
        <w:t xml:space="preserve">  </w:t>
      </w:r>
      <w:proofErr w:type="gramEnd"/>
      <w:r>
        <w:rPr>
          <w:rFonts w:ascii="Arial" w:hAnsi="Arial" w:cs="Arial"/>
          <w:sz w:val="24"/>
          <w:szCs w:val="24"/>
        </w:rPr>
        <w:t>Tocar as almas com  beleza; A tristeza deixa o compositor mais inspirado; Na depressão procura-se a morte ou a arte; recolher-se a um lugar tranquilo; sintonia com o infinito; descrever um quadro da natureza; a tristeza marca mais do que a alegria.</w:t>
      </w:r>
    </w:p>
    <w:p w:rsidR="009D31C2" w:rsidRDefault="009D31C2" w:rsidP="009D31C2">
      <w:pPr>
        <w:spacing w:line="360" w:lineRule="auto"/>
        <w:rPr>
          <w:rFonts w:ascii="Arial" w:hAnsi="Arial" w:cs="Arial"/>
          <w:b/>
          <w:sz w:val="28"/>
          <w:szCs w:val="28"/>
        </w:rPr>
      </w:pPr>
    </w:p>
    <w:p w:rsidR="00FF6235" w:rsidRDefault="00FF6235" w:rsidP="009D31C2">
      <w:pPr>
        <w:spacing w:line="360" w:lineRule="auto"/>
        <w:rPr>
          <w:rFonts w:ascii="Arial" w:hAnsi="Arial" w:cs="Arial"/>
          <w:b/>
          <w:sz w:val="28"/>
          <w:szCs w:val="28"/>
        </w:rPr>
      </w:pPr>
    </w:p>
    <w:p w:rsidR="00FF6235" w:rsidRDefault="00FF6235" w:rsidP="009D31C2">
      <w:pPr>
        <w:spacing w:line="360" w:lineRule="auto"/>
        <w:rPr>
          <w:rFonts w:ascii="Arial" w:hAnsi="Arial" w:cs="Arial"/>
          <w:b/>
          <w:sz w:val="28"/>
          <w:szCs w:val="28"/>
        </w:rPr>
      </w:pPr>
    </w:p>
    <w:p w:rsidR="00FF6235" w:rsidRDefault="00FF6235" w:rsidP="009D31C2">
      <w:pPr>
        <w:spacing w:line="360" w:lineRule="auto"/>
        <w:rPr>
          <w:rFonts w:ascii="Arial" w:hAnsi="Arial" w:cs="Arial"/>
          <w:b/>
          <w:sz w:val="28"/>
          <w:szCs w:val="28"/>
        </w:rPr>
      </w:pPr>
    </w:p>
    <w:p w:rsidR="00FF6235" w:rsidRDefault="00FF6235" w:rsidP="009D31C2">
      <w:pPr>
        <w:spacing w:line="360" w:lineRule="auto"/>
        <w:rPr>
          <w:rFonts w:ascii="Arial" w:hAnsi="Arial" w:cs="Arial"/>
          <w:b/>
          <w:sz w:val="28"/>
          <w:szCs w:val="28"/>
        </w:rPr>
      </w:pPr>
    </w:p>
    <w:p w:rsidR="009D31C2" w:rsidRDefault="009D31C2" w:rsidP="009D31C2">
      <w:pPr>
        <w:spacing w:line="360" w:lineRule="auto"/>
        <w:rPr>
          <w:rFonts w:ascii="Arial" w:hAnsi="Arial" w:cs="Arial"/>
          <w:b/>
          <w:sz w:val="28"/>
          <w:szCs w:val="28"/>
        </w:rPr>
      </w:pPr>
      <w:r>
        <w:rPr>
          <w:rFonts w:ascii="Arial" w:hAnsi="Arial" w:cs="Arial"/>
          <w:b/>
          <w:sz w:val="28"/>
          <w:szCs w:val="28"/>
        </w:rPr>
        <w:lastRenderedPageBreak/>
        <w:t>Atividades</w:t>
      </w:r>
    </w:p>
    <w:p w:rsidR="009D31C2" w:rsidRDefault="009D31C2" w:rsidP="009D31C2">
      <w:pPr>
        <w:spacing w:line="360" w:lineRule="auto"/>
        <w:rPr>
          <w:rFonts w:ascii="Arial" w:hAnsi="Arial" w:cs="Arial"/>
          <w:sz w:val="24"/>
          <w:szCs w:val="24"/>
        </w:rPr>
      </w:pPr>
      <w:proofErr w:type="gramStart"/>
      <w:r>
        <w:rPr>
          <w:rFonts w:ascii="Arial" w:hAnsi="Arial" w:cs="Arial"/>
          <w:sz w:val="24"/>
          <w:szCs w:val="24"/>
        </w:rPr>
        <w:t>1</w:t>
      </w:r>
      <w:proofErr w:type="gramEnd"/>
      <w:r w:rsidRPr="00AB7A8E">
        <w:rPr>
          <w:rFonts w:ascii="Arial" w:hAnsi="Arial" w:cs="Arial"/>
          <w:sz w:val="24"/>
          <w:szCs w:val="24"/>
        </w:rPr>
        <w:t xml:space="preserve">)- </w:t>
      </w:r>
      <w:r>
        <w:rPr>
          <w:rFonts w:ascii="Arial" w:hAnsi="Arial" w:cs="Arial"/>
          <w:sz w:val="24"/>
          <w:szCs w:val="24"/>
        </w:rPr>
        <w:t>I</w:t>
      </w:r>
      <w:r w:rsidRPr="00AB7A8E">
        <w:rPr>
          <w:rFonts w:ascii="Arial" w:hAnsi="Arial" w:cs="Arial"/>
          <w:sz w:val="24"/>
          <w:szCs w:val="24"/>
        </w:rPr>
        <w:t xml:space="preserve">nicia um ritmo sozinho com percussão corporal. No compasso seguinte o do lado repete o que ele fez, enquanto o que iniciou muda. Logo no compasso seguinte o terceiro irá iniciar o que o segundo fazia, e o segundo inicia a nova célula rítmica do “mestre”. E segue até chegar </w:t>
      </w:r>
      <w:proofErr w:type="gramStart"/>
      <w:r w:rsidRPr="00AB7A8E">
        <w:rPr>
          <w:rFonts w:ascii="Arial" w:hAnsi="Arial" w:cs="Arial"/>
          <w:sz w:val="24"/>
          <w:szCs w:val="24"/>
        </w:rPr>
        <w:t>no</w:t>
      </w:r>
      <w:proofErr w:type="gramEnd"/>
      <w:r w:rsidRPr="00AB7A8E">
        <w:rPr>
          <w:rFonts w:ascii="Arial" w:hAnsi="Arial" w:cs="Arial"/>
          <w:sz w:val="24"/>
          <w:szCs w:val="24"/>
        </w:rPr>
        <w:t xml:space="preserve"> fim da roda. </w:t>
      </w:r>
      <w:r w:rsidRPr="00AB7A8E">
        <w:rPr>
          <w:rFonts w:ascii="Arial" w:hAnsi="Arial" w:cs="Arial"/>
          <w:sz w:val="24"/>
          <w:szCs w:val="24"/>
        </w:rPr>
        <w:br/>
      </w:r>
    </w:p>
    <w:p w:rsidR="009D31C2" w:rsidRDefault="009D31C2" w:rsidP="009D31C2">
      <w:pPr>
        <w:spacing w:line="360" w:lineRule="auto"/>
        <w:jc w:val="both"/>
        <w:rPr>
          <w:rFonts w:ascii="Arial" w:hAnsi="Arial" w:cs="Arial"/>
          <w:sz w:val="24"/>
          <w:szCs w:val="24"/>
        </w:rPr>
      </w:pPr>
      <w:proofErr w:type="gramStart"/>
      <w:r>
        <w:rPr>
          <w:rFonts w:ascii="Arial" w:hAnsi="Arial" w:cs="Arial"/>
          <w:sz w:val="24"/>
          <w:szCs w:val="24"/>
        </w:rPr>
        <w:t>2</w:t>
      </w:r>
      <w:proofErr w:type="gramEnd"/>
      <w:r w:rsidRPr="002B7CF6">
        <w:rPr>
          <w:rFonts w:ascii="Arial" w:hAnsi="Arial" w:cs="Arial"/>
          <w:sz w:val="24"/>
          <w:szCs w:val="24"/>
        </w:rPr>
        <w:t xml:space="preserve">) </w:t>
      </w:r>
      <w:r>
        <w:rPr>
          <w:rFonts w:ascii="Arial" w:hAnsi="Arial" w:cs="Arial"/>
          <w:sz w:val="24"/>
          <w:szCs w:val="24"/>
        </w:rPr>
        <w:t>A</w:t>
      </w:r>
      <w:r w:rsidRPr="002B7CF6">
        <w:rPr>
          <w:rFonts w:ascii="Arial" w:hAnsi="Arial" w:cs="Arial"/>
          <w:sz w:val="24"/>
          <w:szCs w:val="24"/>
        </w:rPr>
        <w:t xml:space="preserve"> imitação rítmica, que além de trabalhar diretamente com a experiência rítmica, desenvolve o pulso, a memória, a coordenação motora e a atenção</w:t>
      </w:r>
      <w:r>
        <w:rPr>
          <w:rFonts w:ascii="Arial" w:hAnsi="Arial" w:cs="Arial"/>
          <w:sz w:val="24"/>
          <w:szCs w:val="24"/>
        </w:rPr>
        <w:t xml:space="preserve">.  </w:t>
      </w:r>
    </w:p>
    <w:p w:rsidR="009D31C2" w:rsidRPr="008C4A66" w:rsidRDefault="009D31C2" w:rsidP="009D31C2">
      <w:pPr>
        <w:spacing w:line="360" w:lineRule="auto"/>
        <w:rPr>
          <w:rFonts w:ascii="Arial" w:hAnsi="Arial" w:cs="Arial"/>
          <w:sz w:val="24"/>
          <w:szCs w:val="24"/>
        </w:rPr>
      </w:pPr>
      <w:proofErr w:type="gramStart"/>
      <w:r>
        <w:rPr>
          <w:rFonts w:ascii="Arial" w:hAnsi="Arial" w:cs="Arial"/>
          <w:sz w:val="24"/>
          <w:szCs w:val="24"/>
        </w:rPr>
        <w:t>3</w:t>
      </w:r>
      <w:proofErr w:type="gramEnd"/>
      <w:r w:rsidRPr="008C4A66">
        <w:rPr>
          <w:rFonts w:ascii="Arial" w:hAnsi="Arial" w:cs="Arial"/>
          <w:sz w:val="24"/>
          <w:szCs w:val="24"/>
        </w:rPr>
        <w:t>)- A figura da semínima é associada</w:t>
      </w:r>
      <w:r>
        <w:rPr>
          <w:rFonts w:ascii="Arial" w:hAnsi="Arial" w:cs="Arial"/>
          <w:sz w:val="24"/>
          <w:szCs w:val="24"/>
        </w:rPr>
        <w:t xml:space="preserve"> ao pulso e ao caminhar natural. </w:t>
      </w:r>
      <w:r w:rsidRPr="008C4A66">
        <w:rPr>
          <w:rFonts w:ascii="Arial" w:hAnsi="Arial" w:cs="Arial"/>
          <w:sz w:val="24"/>
          <w:szCs w:val="24"/>
        </w:rPr>
        <w:t xml:space="preserve">  </w:t>
      </w:r>
    </w:p>
    <w:p w:rsidR="009D31C2" w:rsidRDefault="009D31C2" w:rsidP="009D31C2">
      <w:pPr>
        <w:spacing w:line="360" w:lineRule="auto"/>
        <w:rPr>
          <w:rFonts w:ascii="Arial" w:hAnsi="Arial" w:cs="Arial"/>
          <w:sz w:val="24"/>
          <w:szCs w:val="24"/>
        </w:rPr>
      </w:pPr>
      <w:proofErr w:type="gramStart"/>
      <w:r>
        <w:rPr>
          <w:rFonts w:ascii="Arial" w:hAnsi="Arial" w:cs="Arial"/>
          <w:sz w:val="24"/>
          <w:szCs w:val="24"/>
        </w:rPr>
        <w:t>4</w:t>
      </w:r>
      <w:proofErr w:type="gramEnd"/>
      <w:r w:rsidRPr="008C4A66">
        <w:rPr>
          <w:rFonts w:ascii="Arial" w:hAnsi="Arial" w:cs="Arial"/>
          <w:sz w:val="24"/>
          <w:szCs w:val="24"/>
        </w:rPr>
        <w:t>) A pergunta deve ter o mesmo número de compassos que a resposta. A pergunta deve terminar no tempo fraco do último compasso e a resposta deve terminar no tempo forte (“ponto final”).</w:t>
      </w:r>
    </w:p>
    <w:p w:rsidR="009D31C2" w:rsidRDefault="007E7AA4" w:rsidP="009D31C2">
      <w:pPr>
        <w:spacing w:line="360" w:lineRule="auto"/>
        <w:rPr>
          <w:rFonts w:ascii="Arial" w:hAnsi="Arial" w:cs="Arial"/>
          <w:sz w:val="24"/>
          <w:szCs w:val="24"/>
        </w:rPr>
      </w:pPr>
      <w:r>
        <w:rPr>
          <w:rFonts w:ascii="Arial" w:hAnsi="Arial" w:cs="Arial"/>
          <w:sz w:val="24"/>
          <w:szCs w:val="24"/>
        </w:rPr>
        <w:t xml:space="preserve">                      </w:t>
      </w:r>
      <w:r w:rsidR="009D31C2" w:rsidRPr="00D06F47">
        <w:rPr>
          <w:rFonts w:ascii="Arial" w:hAnsi="Arial" w:cs="Arial"/>
          <w:noProof/>
          <w:sz w:val="24"/>
          <w:szCs w:val="24"/>
          <w:lang w:eastAsia="pt-BR"/>
        </w:rPr>
        <w:drawing>
          <wp:inline distT="0" distB="0" distL="0" distR="0" wp14:anchorId="4EF1A481" wp14:editId="2740CCBF">
            <wp:extent cx="4429125" cy="847725"/>
            <wp:effectExtent l="0" t="0" r="9525" b="9525"/>
            <wp:docPr id="170" name="Imagem 5" descr="o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5" descr="or1.JPG"/>
                    <pic:cNvPicPr>
                      <a:picLocks noChangeAspect="1"/>
                    </pic:cNvPicPr>
                  </pic:nvPicPr>
                  <pic:blipFill>
                    <a:blip r:embed="rId143" cstate="print"/>
                    <a:stretch>
                      <a:fillRect/>
                    </a:stretch>
                  </pic:blipFill>
                  <pic:spPr>
                    <a:xfrm>
                      <a:off x="0" y="0"/>
                      <a:ext cx="4431821" cy="848241"/>
                    </a:xfrm>
                    <a:prstGeom prst="rect">
                      <a:avLst/>
                    </a:prstGeom>
                  </pic:spPr>
                </pic:pic>
              </a:graphicData>
            </a:graphic>
          </wp:inline>
        </w:drawing>
      </w:r>
      <w:r>
        <w:rPr>
          <w:rFonts w:ascii="Arial" w:hAnsi="Arial" w:cs="Arial"/>
          <w:sz w:val="24"/>
          <w:szCs w:val="24"/>
        </w:rPr>
        <w:t xml:space="preserve">  </w:t>
      </w:r>
      <w:r w:rsidR="009D31C2" w:rsidRPr="00D06F47">
        <w:rPr>
          <w:rFonts w:ascii="Arial" w:hAnsi="Arial" w:cs="Arial"/>
          <w:noProof/>
          <w:sz w:val="24"/>
          <w:szCs w:val="24"/>
          <w:lang w:eastAsia="pt-BR"/>
        </w:rPr>
        <w:drawing>
          <wp:inline distT="0" distB="0" distL="0" distR="0" wp14:anchorId="7BFB73BB" wp14:editId="7893BD8C">
            <wp:extent cx="6715125" cy="1200150"/>
            <wp:effectExtent l="0" t="0" r="9525" b="0"/>
            <wp:docPr id="7" name="Imagem 6" descr="perguntarespo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6" descr="perguntaresposta.JPG"/>
                    <pic:cNvPicPr>
                      <a:picLocks noChangeAspect="1"/>
                    </pic:cNvPicPr>
                  </pic:nvPicPr>
                  <pic:blipFill>
                    <a:blip r:embed="rId144" cstate="print"/>
                    <a:stretch>
                      <a:fillRect/>
                    </a:stretch>
                  </pic:blipFill>
                  <pic:spPr>
                    <a:xfrm>
                      <a:off x="0" y="0"/>
                      <a:ext cx="6721387" cy="1201269"/>
                    </a:xfrm>
                    <a:prstGeom prst="rect">
                      <a:avLst/>
                    </a:prstGeom>
                  </pic:spPr>
                </pic:pic>
              </a:graphicData>
            </a:graphic>
          </wp:inline>
        </w:drawing>
      </w:r>
      <w:r w:rsidR="009D31C2">
        <w:rPr>
          <w:rFonts w:ascii="Arial" w:hAnsi="Arial" w:cs="Arial"/>
          <w:sz w:val="24"/>
          <w:szCs w:val="24"/>
        </w:rPr>
        <w:t xml:space="preserve"> </w:t>
      </w:r>
    </w:p>
    <w:p w:rsidR="009D31C2" w:rsidRPr="00F73B15" w:rsidRDefault="009D31C2" w:rsidP="009D31C2">
      <w:pPr>
        <w:spacing w:line="360" w:lineRule="auto"/>
        <w:rPr>
          <w:rFonts w:ascii="Arial" w:hAnsi="Arial" w:cs="Arial"/>
          <w:sz w:val="20"/>
          <w:szCs w:val="20"/>
        </w:rPr>
      </w:pPr>
      <w:proofErr w:type="spellStart"/>
      <w:r w:rsidRPr="00F73B15">
        <w:rPr>
          <w:rFonts w:ascii="Arial" w:hAnsi="Arial" w:cs="Arial"/>
          <w:bCs/>
          <w:sz w:val="20"/>
          <w:szCs w:val="20"/>
        </w:rPr>
        <w:t>Jos</w:t>
      </w:r>
      <w:proofErr w:type="spellEnd"/>
      <w:r w:rsidRPr="00F73B15">
        <w:rPr>
          <w:rFonts w:ascii="Arial" w:hAnsi="Arial" w:cs="Arial"/>
          <w:bCs/>
          <w:sz w:val="20"/>
          <w:szCs w:val="20"/>
        </w:rPr>
        <w:t xml:space="preserve"> </w:t>
      </w:r>
      <w:proofErr w:type="spellStart"/>
      <w:r w:rsidRPr="00F73B15">
        <w:rPr>
          <w:rFonts w:ascii="Arial" w:hAnsi="Arial" w:cs="Arial"/>
          <w:bCs/>
          <w:sz w:val="20"/>
          <w:szCs w:val="20"/>
        </w:rPr>
        <w:t>Wuytack</w:t>
      </w:r>
      <w:proofErr w:type="spellEnd"/>
      <w:r>
        <w:rPr>
          <w:rFonts w:ascii="Arial" w:hAnsi="Arial" w:cs="Arial"/>
          <w:bCs/>
          <w:sz w:val="20"/>
          <w:szCs w:val="20"/>
        </w:rPr>
        <w:t xml:space="preserve">- </w:t>
      </w:r>
      <w:proofErr w:type="spellStart"/>
      <w:r>
        <w:rPr>
          <w:rFonts w:ascii="Arial" w:hAnsi="Arial" w:cs="Arial"/>
          <w:bCs/>
          <w:sz w:val="20"/>
          <w:szCs w:val="20"/>
        </w:rPr>
        <w:t>Unimes</w:t>
      </w:r>
      <w:proofErr w:type="spellEnd"/>
      <w:r>
        <w:rPr>
          <w:rFonts w:ascii="Arial" w:hAnsi="Arial" w:cs="Arial"/>
          <w:bCs/>
          <w:sz w:val="20"/>
          <w:szCs w:val="20"/>
        </w:rPr>
        <w:t xml:space="preserve"> Virtual- 2013</w:t>
      </w:r>
    </w:p>
    <w:p w:rsidR="009D31C2" w:rsidRPr="001335BB" w:rsidRDefault="009D31C2" w:rsidP="009D31C2">
      <w:pPr>
        <w:spacing w:line="360" w:lineRule="auto"/>
        <w:rPr>
          <w:rFonts w:ascii="Arial" w:hAnsi="Arial" w:cs="Arial"/>
          <w:sz w:val="24"/>
          <w:szCs w:val="24"/>
        </w:rPr>
      </w:pPr>
      <w:proofErr w:type="gramStart"/>
      <w:r>
        <w:rPr>
          <w:rFonts w:ascii="Arial" w:hAnsi="Arial" w:cs="Arial"/>
          <w:sz w:val="24"/>
          <w:szCs w:val="24"/>
        </w:rPr>
        <w:t>5</w:t>
      </w:r>
      <w:proofErr w:type="gramEnd"/>
      <w:r>
        <w:rPr>
          <w:rFonts w:ascii="Arial" w:hAnsi="Arial" w:cs="Arial"/>
          <w:sz w:val="24"/>
          <w:szCs w:val="24"/>
        </w:rPr>
        <w:t xml:space="preserve">)- </w:t>
      </w:r>
      <w:r w:rsidRPr="001335BB">
        <w:rPr>
          <w:rFonts w:ascii="Arial" w:hAnsi="Arial" w:cs="Arial"/>
          <w:sz w:val="24"/>
          <w:szCs w:val="24"/>
        </w:rPr>
        <w:t>Os contrapontos entre pés, mãos e voz propostos pelo autor são exercícios que desenvolvem uma independência rítmica e ao mesmo tempo estabelece uma conexão entre a melodia e o ritmo. </w:t>
      </w:r>
    </w:p>
    <w:p w:rsidR="009D31C2" w:rsidRDefault="009D31C2" w:rsidP="009D31C2">
      <w:pPr>
        <w:spacing w:line="360" w:lineRule="auto"/>
        <w:rPr>
          <w:rFonts w:ascii="Arial" w:hAnsi="Arial" w:cs="Arial"/>
          <w:sz w:val="24"/>
          <w:szCs w:val="24"/>
        </w:rPr>
      </w:pPr>
      <w:r w:rsidRPr="001335BB">
        <w:rPr>
          <w:rFonts w:ascii="Arial" w:hAnsi="Arial" w:cs="Arial"/>
          <w:sz w:val="24"/>
          <w:szCs w:val="24"/>
        </w:rPr>
        <w:lastRenderedPageBreak/>
        <w:br/>
      </w:r>
      <w:proofErr w:type="gramStart"/>
      <w:r>
        <w:rPr>
          <w:rFonts w:ascii="Arial" w:hAnsi="Arial" w:cs="Arial"/>
          <w:sz w:val="24"/>
          <w:szCs w:val="24"/>
        </w:rPr>
        <w:t>6</w:t>
      </w:r>
      <w:proofErr w:type="gramEnd"/>
      <w:r>
        <w:rPr>
          <w:rFonts w:ascii="Arial" w:hAnsi="Arial" w:cs="Arial"/>
          <w:sz w:val="24"/>
          <w:szCs w:val="24"/>
        </w:rPr>
        <w:t xml:space="preserve">)- Ditado rítmico: </w:t>
      </w:r>
      <w:hyperlink r:id="rId145" w:history="1">
        <w:r w:rsidRPr="00B5739D">
          <w:rPr>
            <w:rStyle w:val="Hyperlink"/>
            <w:rFonts w:ascii="Arial" w:hAnsi="Arial" w:cs="Arial"/>
            <w:sz w:val="24"/>
            <w:szCs w:val="24"/>
          </w:rPr>
          <w:t>https://www.youtube.com/watch?v=OmBY12WeUlQ&amp;feature=youtu.be</w:t>
        </w:r>
      </w:hyperlink>
    </w:p>
    <w:p w:rsidR="009D31C2" w:rsidRDefault="009D31C2" w:rsidP="009D31C2">
      <w:pPr>
        <w:spacing w:line="360" w:lineRule="auto"/>
        <w:rPr>
          <w:rFonts w:ascii="Arial Black" w:hAnsi="Arial Black" w:cs="Arial"/>
          <w:sz w:val="28"/>
          <w:szCs w:val="28"/>
        </w:rPr>
      </w:pPr>
      <w:r w:rsidRPr="006B0865">
        <w:rPr>
          <w:rFonts w:ascii="Arial Black" w:hAnsi="Arial Black" w:cs="Arial"/>
          <w:noProof/>
          <w:sz w:val="28"/>
          <w:szCs w:val="28"/>
          <w:lang w:eastAsia="pt-BR"/>
        </w:rPr>
        <w:drawing>
          <wp:inline distT="0" distB="0" distL="0" distR="0" wp14:anchorId="56DBA45C" wp14:editId="433D4B0B">
            <wp:extent cx="5612130" cy="840105"/>
            <wp:effectExtent l="0" t="0" r="7620" b="0"/>
            <wp:docPr id="171" name="Imagem 3" descr="Estrutura de pulsaçõ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3" descr="Estrutura de pulsações1.png"/>
                    <pic:cNvPicPr>
                      <a:picLocks noChangeAspect="1"/>
                    </pic:cNvPicPr>
                  </pic:nvPicPr>
                  <pic:blipFill>
                    <a:blip r:embed="rId146" cstate="print"/>
                    <a:stretch>
                      <a:fillRect/>
                    </a:stretch>
                  </pic:blipFill>
                  <pic:spPr>
                    <a:xfrm>
                      <a:off x="0" y="0"/>
                      <a:ext cx="5612130" cy="840105"/>
                    </a:xfrm>
                    <a:prstGeom prst="rect">
                      <a:avLst/>
                    </a:prstGeom>
                  </pic:spPr>
                </pic:pic>
              </a:graphicData>
            </a:graphic>
          </wp:inline>
        </w:drawing>
      </w:r>
    </w:p>
    <w:p w:rsidR="009D31C2" w:rsidRDefault="009D31C2" w:rsidP="009D31C2">
      <w:pPr>
        <w:spacing w:line="360" w:lineRule="auto"/>
        <w:rPr>
          <w:rFonts w:ascii="Arial Black" w:hAnsi="Arial Black" w:cs="Arial"/>
          <w:sz w:val="28"/>
          <w:szCs w:val="28"/>
        </w:rPr>
      </w:pPr>
      <w:r w:rsidRPr="00E94ADF">
        <w:rPr>
          <w:rFonts w:ascii="Arial Black" w:hAnsi="Arial Black" w:cs="Arial"/>
          <w:noProof/>
          <w:sz w:val="28"/>
          <w:szCs w:val="28"/>
          <w:lang w:eastAsia="pt-BR"/>
        </w:rPr>
        <w:drawing>
          <wp:inline distT="0" distB="0" distL="0" distR="0" wp14:anchorId="2174B4DF" wp14:editId="154B9A9E">
            <wp:extent cx="5612130" cy="841375"/>
            <wp:effectExtent l="0" t="0" r="7620" b="0"/>
            <wp:docPr id="172" name="Imagem 4" descr="Ritmica de grama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4" descr="Ritmica de gramani.png"/>
                    <pic:cNvPicPr>
                      <a:picLocks noChangeAspect="1"/>
                    </pic:cNvPicPr>
                  </pic:nvPicPr>
                  <pic:blipFill>
                    <a:blip r:embed="rId147" cstate="print"/>
                    <a:stretch>
                      <a:fillRect/>
                    </a:stretch>
                  </pic:blipFill>
                  <pic:spPr>
                    <a:xfrm>
                      <a:off x="0" y="0"/>
                      <a:ext cx="5612130" cy="841375"/>
                    </a:xfrm>
                    <a:prstGeom prst="rect">
                      <a:avLst/>
                    </a:prstGeom>
                  </pic:spPr>
                </pic:pic>
              </a:graphicData>
            </a:graphic>
          </wp:inline>
        </w:drawing>
      </w:r>
    </w:p>
    <w:p w:rsidR="009D31C2" w:rsidRDefault="009D31C2" w:rsidP="009D31C2">
      <w:pPr>
        <w:spacing w:line="360" w:lineRule="auto"/>
        <w:rPr>
          <w:rFonts w:ascii="Arial Black" w:hAnsi="Arial Black" w:cs="Arial"/>
          <w:sz w:val="28"/>
          <w:szCs w:val="28"/>
        </w:rPr>
      </w:pPr>
      <w:r w:rsidRPr="00E94ADF">
        <w:rPr>
          <w:rFonts w:ascii="Arial Black" w:hAnsi="Arial Black" w:cs="Arial"/>
          <w:noProof/>
          <w:sz w:val="28"/>
          <w:szCs w:val="28"/>
          <w:lang w:eastAsia="pt-BR"/>
        </w:rPr>
        <w:drawing>
          <wp:inline distT="0" distB="0" distL="0" distR="0" wp14:anchorId="10775D71" wp14:editId="4E487AD0">
            <wp:extent cx="5607170" cy="629728"/>
            <wp:effectExtent l="0" t="0" r="0" b="0"/>
            <wp:docPr id="173" name="Imagem 5" descr="gramaniza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5" descr="gramanizada.png"/>
                    <pic:cNvPicPr>
                      <a:picLocks noChangeAspect="1"/>
                    </pic:cNvPicPr>
                  </pic:nvPicPr>
                  <pic:blipFill>
                    <a:blip r:embed="rId148" cstate="print"/>
                    <a:stretch>
                      <a:fillRect/>
                    </a:stretch>
                  </pic:blipFill>
                  <pic:spPr>
                    <a:xfrm>
                      <a:off x="0" y="0"/>
                      <a:ext cx="5612130" cy="630285"/>
                    </a:xfrm>
                    <a:prstGeom prst="rect">
                      <a:avLst/>
                    </a:prstGeom>
                  </pic:spPr>
                </pic:pic>
              </a:graphicData>
            </a:graphic>
          </wp:inline>
        </w:drawing>
      </w:r>
    </w:p>
    <w:p w:rsidR="009D31C2" w:rsidRPr="001648DE" w:rsidRDefault="009D31C2" w:rsidP="009D31C2">
      <w:pPr>
        <w:spacing w:line="360" w:lineRule="auto"/>
        <w:rPr>
          <w:rFonts w:ascii="Arial" w:hAnsi="Arial" w:cs="Arial"/>
          <w:sz w:val="24"/>
          <w:szCs w:val="24"/>
        </w:rPr>
      </w:pPr>
      <w:proofErr w:type="gramStart"/>
      <w:r>
        <w:rPr>
          <w:rFonts w:ascii="Arial" w:hAnsi="Arial" w:cs="Arial"/>
          <w:sz w:val="24"/>
          <w:szCs w:val="24"/>
        </w:rPr>
        <w:t>7</w:t>
      </w:r>
      <w:proofErr w:type="gramEnd"/>
      <w:r w:rsidRPr="001648DE">
        <w:rPr>
          <w:rFonts w:ascii="Arial" w:hAnsi="Arial" w:cs="Arial"/>
          <w:sz w:val="24"/>
          <w:szCs w:val="24"/>
        </w:rPr>
        <w:t xml:space="preserve">)- </w:t>
      </w:r>
      <w:r>
        <w:rPr>
          <w:rFonts w:ascii="Arial" w:hAnsi="Arial" w:cs="Arial"/>
          <w:sz w:val="24"/>
          <w:szCs w:val="24"/>
        </w:rPr>
        <w:t>E</w:t>
      </w:r>
      <w:r w:rsidRPr="001648DE">
        <w:rPr>
          <w:rFonts w:ascii="Arial" w:hAnsi="Arial" w:cs="Arial"/>
          <w:sz w:val="24"/>
          <w:szCs w:val="24"/>
        </w:rPr>
        <w:t>scrita para a melodia cifrada e também para a percussão corporal e jogos de mãos.</w:t>
      </w:r>
    </w:p>
    <w:p w:rsidR="009D31C2" w:rsidRDefault="009D31C2" w:rsidP="009D31C2">
      <w:pPr>
        <w:spacing w:line="360" w:lineRule="auto"/>
        <w:rPr>
          <w:rFonts w:ascii="Arial Black" w:hAnsi="Arial Black" w:cs="Arial"/>
          <w:sz w:val="28"/>
          <w:szCs w:val="28"/>
        </w:rPr>
      </w:pPr>
      <w:r>
        <w:rPr>
          <w:rFonts w:ascii="Arial Black" w:hAnsi="Arial Black" w:cs="Arial"/>
          <w:sz w:val="28"/>
          <w:szCs w:val="28"/>
        </w:rPr>
        <w:t xml:space="preserve"> </w:t>
      </w:r>
      <w:r w:rsidRPr="001F4308">
        <w:rPr>
          <w:rFonts w:ascii="Arial Black" w:hAnsi="Arial Black" w:cs="Arial"/>
          <w:noProof/>
          <w:sz w:val="28"/>
          <w:szCs w:val="28"/>
          <w:lang w:eastAsia="pt-BR"/>
        </w:rPr>
        <w:drawing>
          <wp:inline distT="0" distB="0" distL="0" distR="0" wp14:anchorId="4D9C5155" wp14:editId="00E90692">
            <wp:extent cx="5607170" cy="1419225"/>
            <wp:effectExtent l="0" t="0" r="0" b="0"/>
            <wp:docPr id="174" name="Picture 4" descr="escatum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descr="escatumba"/>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612130" cy="1420480"/>
                    </a:xfrm>
                    <a:prstGeom prst="rect">
                      <a:avLst/>
                    </a:prstGeom>
                    <a:noFill/>
                    <a:ln>
                      <a:noFill/>
                    </a:ln>
                    <a:extLst/>
                  </pic:spPr>
                </pic:pic>
              </a:graphicData>
            </a:graphic>
          </wp:inline>
        </w:drawing>
      </w:r>
    </w:p>
    <w:p w:rsidR="009D31C2" w:rsidRPr="00FE46E1" w:rsidRDefault="009D31C2" w:rsidP="009D31C2">
      <w:pPr>
        <w:spacing w:line="360" w:lineRule="auto"/>
        <w:rPr>
          <w:rFonts w:ascii="Arial" w:hAnsi="Arial" w:cs="Arial"/>
          <w:sz w:val="20"/>
          <w:szCs w:val="20"/>
        </w:rPr>
      </w:pPr>
      <w:r w:rsidRPr="00FE46E1">
        <w:rPr>
          <w:rFonts w:ascii="Arial" w:hAnsi="Arial" w:cs="Arial"/>
          <w:sz w:val="20"/>
          <w:szCs w:val="20"/>
        </w:rPr>
        <w:t xml:space="preserve">Viviane </w:t>
      </w:r>
      <w:proofErr w:type="spellStart"/>
      <w:r w:rsidRPr="00FE46E1">
        <w:rPr>
          <w:rFonts w:ascii="Arial" w:hAnsi="Arial" w:cs="Arial"/>
          <w:sz w:val="20"/>
          <w:szCs w:val="20"/>
        </w:rPr>
        <w:t>Beineke</w:t>
      </w:r>
      <w:proofErr w:type="spellEnd"/>
    </w:p>
    <w:p w:rsidR="009D31C2" w:rsidRDefault="009D31C2" w:rsidP="009D31C2">
      <w:pPr>
        <w:spacing w:line="360" w:lineRule="auto"/>
        <w:rPr>
          <w:rFonts w:ascii="Arial" w:hAnsi="Arial" w:cs="Arial"/>
          <w:sz w:val="24"/>
          <w:szCs w:val="24"/>
        </w:rPr>
      </w:pPr>
      <w:proofErr w:type="gramStart"/>
      <w:r>
        <w:rPr>
          <w:rFonts w:ascii="Arial" w:hAnsi="Arial" w:cs="Arial"/>
          <w:sz w:val="24"/>
          <w:szCs w:val="24"/>
        </w:rPr>
        <w:t>8</w:t>
      </w:r>
      <w:proofErr w:type="gramEnd"/>
      <w:r w:rsidRPr="00D242E0">
        <w:rPr>
          <w:rFonts w:ascii="Arial" w:hAnsi="Arial" w:cs="Arial"/>
          <w:sz w:val="24"/>
          <w:szCs w:val="24"/>
        </w:rPr>
        <w:t xml:space="preserve">)- </w:t>
      </w:r>
      <w:r>
        <w:rPr>
          <w:rFonts w:ascii="Arial" w:hAnsi="Arial" w:cs="Arial"/>
          <w:sz w:val="24"/>
          <w:szCs w:val="24"/>
        </w:rPr>
        <w:t xml:space="preserve"> O improviso é </w:t>
      </w:r>
      <w:r w:rsidRPr="00D242E0">
        <w:rPr>
          <w:rFonts w:ascii="Arial" w:hAnsi="Arial" w:cs="Arial"/>
          <w:sz w:val="24"/>
          <w:szCs w:val="24"/>
        </w:rPr>
        <w:t>um elemento essencialmente na criação musical</w:t>
      </w:r>
      <w:r>
        <w:rPr>
          <w:rFonts w:ascii="Arial" w:hAnsi="Arial" w:cs="Arial"/>
          <w:sz w:val="24"/>
          <w:szCs w:val="24"/>
        </w:rPr>
        <w:t>.</w:t>
      </w:r>
    </w:p>
    <w:p w:rsidR="009D31C2" w:rsidRPr="00BC0BC1" w:rsidRDefault="009D31C2" w:rsidP="009D31C2">
      <w:pPr>
        <w:spacing w:line="360" w:lineRule="auto"/>
        <w:rPr>
          <w:rFonts w:ascii="Arial" w:hAnsi="Arial" w:cs="Arial"/>
          <w:sz w:val="24"/>
          <w:szCs w:val="24"/>
        </w:rPr>
      </w:pPr>
      <w:proofErr w:type="gramStart"/>
      <w:r>
        <w:rPr>
          <w:rFonts w:ascii="Arial" w:hAnsi="Arial" w:cs="Arial"/>
          <w:sz w:val="24"/>
          <w:szCs w:val="24"/>
        </w:rPr>
        <w:t>9</w:t>
      </w:r>
      <w:proofErr w:type="gramEnd"/>
      <w:r>
        <w:rPr>
          <w:rFonts w:ascii="Arial" w:hAnsi="Arial" w:cs="Arial"/>
          <w:sz w:val="24"/>
          <w:szCs w:val="24"/>
        </w:rPr>
        <w:t xml:space="preserve">)- </w:t>
      </w:r>
      <w:r w:rsidRPr="00BC0BC1">
        <w:rPr>
          <w:rFonts w:ascii="Arial" w:hAnsi="Arial" w:cs="Arial"/>
          <w:sz w:val="24"/>
          <w:szCs w:val="24"/>
        </w:rPr>
        <w:t>Leves tapas no peito, coxas e pernas são combinados com batidas dos pés no chão e palmas.</w:t>
      </w:r>
    </w:p>
    <w:p w:rsidR="009D31C2" w:rsidRPr="00BC0BC1" w:rsidRDefault="009D31C2" w:rsidP="009D31C2">
      <w:pPr>
        <w:spacing w:line="360" w:lineRule="auto"/>
        <w:rPr>
          <w:rFonts w:ascii="Arial" w:hAnsi="Arial" w:cs="Arial"/>
          <w:sz w:val="24"/>
          <w:szCs w:val="24"/>
        </w:rPr>
      </w:pPr>
      <w:proofErr w:type="gramStart"/>
      <w:r>
        <w:rPr>
          <w:rFonts w:ascii="Arial" w:hAnsi="Arial" w:cs="Arial"/>
          <w:sz w:val="24"/>
          <w:szCs w:val="24"/>
        </w:rPr>
        <w:lastRenderedPageBreak/>
        <w:t>10)</w:t>
      </w:r>
      <w:proofErr w:type="gramEnd"/>
      <w:r>
        <w:rPr>
          <w:rFonts w:ascii="Arial" w:hAnsi="Arial" w:cs="Arial"/>
          <w:sz w:val="24"/>
          <w:szCs w:val="24"/>
        </w:rPr>
        <w:t xml:space="preserve">- </w:t>
      </w:r>
      <w:r w:rsidRPr="00BC0BC1">
        <w:rPr>
          <w:rFonts w:ascii="Arial" w:hAnsi="Arial" w:cs="Arial"/>
          <w:sz w:val="24"/>
          <w:szCs w:val="24"/>
        </w:rPr>
        <w:t xml:space="preserve">Batidas dos pés no chão. </w:t>
      </w:r>
    </w:p>
    <w:p w:rsidR="009D31C2" w:rsidRPr="00BC0BC1" w:rsidRDefault="009D31C2" w:rsidP="009D31C2">
      <w:pPr>
        <w:spacing w:line="360" w:lineRule="auto"/>
        <w:rPr>
          <w:rFonts w:ascii="Arial" w:hAnsi="Arial" w:cs="Arial"/>
          <w:sz w:val="24"/>
          <w:szCs w:val="24"/>
        </w:rPr>
      </w:pPr>
      <w:proofErr w:type="gramStart"/>
      <w:r>
        <w:rPr>
          <w:rFonts w:ascii="Arial" w:hAnsi="Arial" w:cs="Arial"/>
          <w:sz w:val="24"/>
          <w:szCs w:val="24"/>
        </w:rPr>
        <w:t>11)</w:t>
      </w:r>
      <w:proofErr w:type="gramEnd"/>
      <w:r>
        <w:rPr>
          <w:rFonts w:ascii="Arial" w:hAnsi="Arial" w:cs="Arial"/>
          <w:sz w:val="24"/>
          <w:szCs w:val="24"/>
        </w:rPr>
        <w:t xml:space="preserve">- </w:t>
      </w:r>
      <w:r w:rsidRPr="00BC0BC1">
        <w:rPr>
          <w:rFonts w:ascii="Arial" w:hAnsi="Arial" w:cs="Arial"/>
          <w:sz w:val="24"/>
          <w:szCs w:val="24"/>
        </w:rPr>
        <w:t>Utiliza a percussão dos sapatos no chão para criar frases rítmicas.</w:t>
      </w:r>
    </w:p>
    <w:p w:rsidR="009D31C2" w:rsidRPr="00BC0BC1" w:rsidRDefault="009D31C2" w:rsidP="009D31C2">
      <w:pPr>
        <w:spacing w:line="360" w:lineRule="auto"/>
        <w:rPr>
          <w:rFonts w:ascii="Arial" w:hAnsi="Arial" w:cs="Arial"/>
          <w:sz w:val="24"/>
          <w:szCs w:val="24"/>
        </w:rPr>
      </w:pPr>
      <w:proofErr w:type="gramStart"/>
      <w:r>
        <w:rPr>
          <w:rFonts w:ascii="Arial" w:hAnsi="Arial" w:cs="Arial"/>
          <w:sz w:val="24"/>
          <w:szCs w:val="24"/>
        </w:rPr>
        <w:t>12)</w:t>
      </w:r>
      <w:proofErr w:type="gramEnd"/>
      <w:r>
        <w:rPr>
          <w:rFonts w:ascii="Arial" w:hAnsi="Arial" w:cs="Arial"/>
          <w:sz w:val="24"/>
          <w:szCs w:val="24"/>
        </w:rPr>
        <w:t xml:space="preserve">- </w:t>
      </w:r>
      <w:r w:rsidRPr="00BC0BC1">
        <w:rPr>
          <w:rFonts w:ascii="Arial" w:hAnsi="Arial" w:cs="Arial"/>
          <w:sz w:val="24"/>
          <w:szCs w:val="24"/>
        </w:rPr>
        <w:t xml:space="preserve">Utilizar frases rítmicas, batendo as mãos nas botas de borracha. </w:t>
      </w:r>
    </w:p>
    <w:p w:rsidR="009D31C2" w:rsidRPr="00BC0BC1" w:rsidRDefault="009D31C2" w:rsidP="009D31C2">
      <w:pPr>
        <w:spacing w:line="360" w:lineRule="auto"/>
        <w:rPr>
          <w:rFonts w:ascii="Arial" w:hAnsi="Arial" w:cs="Arial"/>
          <w:sz w:val="24"/>
          <w:szCs w:val="24"/>
        </w:rPr>
      </w:pPr>
      <w:proofErr w:type="gramStart"/>
      <w:r>
        <w:rPr>
          <w:rFonts w:ascii="Arial" w:hAnsi="Arial" w:cs="Arial"/>
          <w:sz w:val="24"/>
          <w:szCs w:val="24"/>
        </w:rPr>
        <w:t>13)</w:t>
      </w:r>
      <w:proofErr w:type="gramEnd"/>
      <w:r>
        <w:rPr>
          <w:rFonts w:ascii="Arial" w:hAnsi="Arial" w:cs="Arial"/>
          <w:sz w:val="24"/>
          <w:szCs w:val="24"/>
        </w:rPr>
        <w:t xml:space="preserve">- </w:t>
      </w:r>
      <w:r w:rsidRPr="00BC0BC1">
        <w:rPr>
          <w:rFonts w:ascii="Arial" w:hAnsi="Arial" w:cs="Arial"/>
          <w:sz w:val="24"/>
          <w:szCs w:val="24"/>
        </w:rPr>
        <w:t>Aliar os sons corporais com os movimentos.</w:t>
      </w:r>
    </w:p>
    <w:p w:rsidR="009D31C2" w:rsidRPr="00BC0BC1" w:rsidRDefault="009D31C2" w:rsidP="009D31C2">
      <w:pPr>
        <w:spacing w:line="360" w:lineRule="auto"/>
        <w:rPr>
          <w:rFonts w:ascii="Arial" w:hAnsi="Arial" w:cs="Arial"/>
          <w:sz w:val="24"/>
          <w:szCs w:val="24"/>
        </w:rPr>
      </w:pPr>
      <w:proofErr w:type="gramStart"/>
      <w:r>
        <w:rPr>
          <w:rFonts w:ascii="Arial" w:hAnsi="Arial" w:cs="Arial"/>
          <w:sz w:val="24"/>
          <w:szCs w:val="24"/>
        </w:rPr>
        <w:t>14)</w:t>
      </w:r>
      <w:proofErr w:type="gramEnd"/>
      <w:r>
        <w:rPr>
          <w:rFonts w:ascii="Arial" w:hAnsi="Arial" w:cs="Arial"/>
          <w:sz w:val="24"/>
          <w:szCs w:val="24"/>
        </w:rPr>
        <w:t xml:space="preserve">- </w:t>
      </w:r>
      <w:r w:rsidRPr="00BC0BC1">
        <w:rPr>
          <w:rFonts w:ascii="Arial" w:hAnsi="Arial" w:cs="Arial"/>
          <w:sz w:val="24"/>
          <w:szCs w:val="24"/>
        </w:rPr>
        <w:t>O grupo também explora a percussão do corpo de uma maneira bastante original. Os shows possuem caráter cênico e de movimento bastante forte, e os timbres corporais mais usados são a batida dos pés no chão (botas), palmas e batidas nas coxas.</w:t>
      </w:r>
    </w:p>
    <w:p w:rsidR="009D31C2" w:rsidRPr="00BC0BC1" w:rsidRDefault="009D31C2" w:rsidP="009D31C2">
      <w:pPr>
        <w:spacing w:line="360" w:lineRule="auto"/>
        <w:rPr>
          <w:rFonts w:ascii="Arial" w:hAnsi="Arial" w:cs="Arial"/>
          <w:sz w:val="24"/>
          <w:szCs w:val="24"/>
        </w:rPr>
      </w:pPr>
      <w:proofErr w:type="gramStart"/>
      <w:r>
        <w:rPr>
          <w:rFonts w:ascii="Arial" w:hAnsi="Arial" w:cs="Arial"/>
          <w:sz w:val="24"/>
          <w:szCs w:val="24"/>
        </w:rPr>
        <w:t>15)</w:t>
      </w:r>
      <w:proofErr w:type="gramEnd"/>
      <w:r>
        <w:rPr>
          <w:rFonts w:ascii="Arial" w:hAnsi="Arial" w:cs="Arial"/>
          <w:sz w:val="24"/>
          <w:szCs w:val="24"/>
        </w:rPr>
        <w:t xml:space="preserve">- </w:t>
      </w:r>
      <w:r w:rsidRPr="00BC0BC1">
        <w:rPr>
          <w:rFonts w:ascii="Arial" w:hAnsi="Arial" w:cs="Arial"/>
          <w:sz w:val="24"/>
          <w:szCs w:val="24"/>
        </w:rPr>
        <w:t>O Flamenco é uma combinação de música, canção e dança. Na sua dança, há tapas no corpo, mas a característica mais forte é a presença das palmas e frases rítmicas do sapateado. Musicalmente falando, sua principal fórmula de compasso é a de 12, com acentuações não convencionais pros ouvidos ocidentais.</w:t>
      </w:r>
    </w:p>
    <w:p w:rsidR="009D31C2" w:rsidRPr="00BC0BC1" w:rsidRDefault="009D31C2" w:rsidP="009D31C2">
      <w:pPr>
        <w:spacing w:line="360" w:lineRule="auto"/>
        <w:rPr>
          <w:rFonts w:ascii="Arial" w:hAnsi="Arial" w:cs="Arial"/>
          <w:sz w:val="24"/>
          <w:szCs w:val="24"/>
        </w:rPr>
      </w:pPr>
      <w:proofErr w:type="gramStart"/>
      <w:r>
        <w:rPr>
          <w:rFonts w:ascii="Arial" w:hAnsi="Arial" w:cs="Arial"/>
          <w:sz w:val="24"/>
          <w:szCs w:val="24"/>
        </w:rPr>
        <w:t>16)</w:t>
      </w:r>
      <w:proofErr w:type="gramEnd"/>
      <w:r>
        <w:rPr>
          <w:rFonts w:ascii="Arial" w:hAnsi="Arial" w:cs="Arial"/>
          <w:sz w:val="24"/>
          <w:szCs w:val="24"/>
        </w:rPr>
        <w:t xml:space="preserve">- </w:t>
      </w:r>
      <w:r w:rsidRPr="00BC0BC1">
        <w:rPr>
          <w:rFonts w:ascii="Arial" w:hAnsi="Arial" w:cs="Arial"/>
          <w:sz w:val="24"/>
          <w:szCs w:val="24"/>
        </w:rPr>
        <w:t>A dança é apresentada com os dançarinos de joelho, e a percussão é feita nas palmas e costas das mãos, coxas e tórax.</w:t>
      </w:r>
    </w:p>
    <w:p w:rsidR="009D31C2" w:rsidRPr="00BC0BC1" w:rsidRDefault="009D31C2" w:rsidP="009D31C2">
      <w:pPr>
        <w:spacing w:line="360" w:lineRule="auto"/>
        <w:rPr>
          <w:rFonts w:ascii="Arial" w:hAnsi="Arial" w:cs="Arial"/>
          <w:sz w:val="24"/>
          <w:szCs w:val="24"/>
        </w:rPr>
      </w:pPr>
      <w:proofErr w:type="gramStart"/>
      <w:r>
        <w:rPr>
          <w:rFonts w:ascii="Arial" w:hAnsi="Arial" w:cs="Arial"/>
          <w:sz w:val="24"/>
          <w:szCs w:val="24"/>
        </w:rPr>
        <w:t>17)</w:t>
      </w:r>
      <w:proofErr w:type="gramEnd"/>
      <w:r>
        <w:rPr>
          <w:rFonts w:ascii="Arial" w:hAnsi="Arial" w:cs="Arial"/>
          <w:sz w:val="24"/>
          <w:szCs w:val="24"/>
        </w:rPr>
        <w:t xml:space="preserve">- </w:t>
      </w:r>
      <w:r w:rsidRPr="00BC0BC1">
        <w:rPr>
          <w:rFonts w:ascii="Arial" w:hAnsi="Arial" w:cs="Arial"/>
          <w:sz w:val="24"/>
          <w:szCs w:val="24"/>
        </w:rPr>
        <w:t>Acompanhada de instrumentos musicais e canto, a percussão corporal mais comum neste estilo explora estalos de dedo, pisadas no chão, batidas de mão nos pés, coxas e palmas de mão.</w:t>
      </w:r>
    </w:p>
    <w:p w:rsidR="009D31C2" w:rsidRPr="00096BE0" w:rsidRDefault="009D31C2" w:rsidP="009D31C2">
      <w:pPr>
        <w:spacing w:line="360" w:lineRule="auto"/>
        <w:rPr>
          <w:rFonts w:ascii="Arial" w:hAnsi="Arial" w:cs="Arial"/>
          <w:sz w:val="24"/>
          <w:szCs w:val="24"/>
        </w:rPr>
      </w:pPr>
      <w:proofErr w:type="gramStart"/>
      <w:r>
        <w:rPr>
          <w:rFonts w:ascii="Arial" w:hAnsi="Arial" w:cs="Arial"/>
          <w:sz w:val="24"/>
          <w:szCs w:val="24"/>
        </w:rPr>
        <w:t>18</w:t>
      </w:r>
      <w:r w:rsidRPr="00096BE0">
        <w:rPr>
          <w:rFonts w:ascii="Arial" w:hAnsi="Arial" w:cs="Arial"/>
          <w:sz w:val="24"/>
          <w:szCs w:val="24"/>
        </w:rPr>
        <w:t>)</w:t>
      </w:r>
      <w:proofErr w:type="gramEnd"/>
      <w:r w:rsidRPr="00096BE0">
        <w:rPr>
          <w:rFonts w:ascii="Arial" w:hAnsi="Arial" w:cs="Arial"/>
          <w:sz w:val="24"/>
          <w:szCs w:val="24"/>
        </w:rPr>
        <w:t>- Os exercícios de solfejo melódicos e rítmicos são acompanhados de gestos, marcando os compassos e as pulsações, indicando as frases através das mudanças de direção. Deve-se buscar a interação entre a experiência auditiva e a experiência física.</w:t>
      </w:r>
    </w:p>
    <w:p w:rsidR="009D31C2" w:rsidRPr="00096BE0" w:rsidRDefault="009D31C2" w:rsidP="009D31C2">
      <w:pPr>
        <w:spacing w:line="360" w:lineRule="auto"/>
        <w:rPr>
          <w:rFonts w:ascii="Arial" w:hAnsi="Arial" w:cs="Arial"/>
          <w:sz w:val="24"/>
          <w:szCs w:val="24"/>
        </w:rPr>
      </w:pPr>
      <w:proofErr w:type="gramStart"/>
      <w:r>
        <w:rPr>
          <w:rFonts w:ascii="Arial" w:hAnsi="Arial" w:cs="Arial"/>
          <w:sz w:val="24"/>
          <w:szCs w:val="24"/>
        </w:rPr>
        <w:t>19</w:t>
      </w:r>
      <w:r w:rsidRPr="00096BE0">
        <w:rPr>
          <w:rFonts w:ascii="Arial" w:hAnsi="Arial" w:cs="Arial"/>
          <w:sz w:val="24"/>
          <w:szCs w:val="24"/>
        </w:rPr>
        <w:t>)</w:t>
      </w:r>
      <w:proofErr w:type="gramEnd"/>
      <w:r w:rsidRPr="00096BE0">
        <w:rPr>
          <w:rFonts w:ascii="Arial" w:hAnsi="Arial" w:cs="Arial"/>
          <w:sz w:val="24"/>
          <w:szCs w:val="24"/>
        </w:rPr>
        <w:t>- Desenvolver atividades criativa e de improvisação em torno de motivos rítmicos e melódicos e fazer exercícios de memorização lendo silenciosamente o que está escrito.</w:t>
      </w:r>
    </w:p>
    <w:p w:rsidR="009D31C2" w:rsidRPr="00C2720D" w:rsidRDefault="009D31C2" w:rsidP="009D31C2">
      <w:pPr>
        <w:spacing w:line="360" w:lineRule="auto"/>
        <w:rPr>
          <w:rFonts w:ascii="Arial" w:hAnsi="Arial" w:cs="Arial"/>
          <w:sz w:val="24"/>
          <w:szCs w:val="24"/>
        </w:rPr>
      </w:pPr>
      <w:proofErr w:type="gramStart"/>
      <w:r>
        <w:rPr>
          <w:rFonts w:ascii="Arial" w:hAnsi="Arial" w:cs="Arial"/>
          <w:sz w:val="24"/>
          <w:szCs w:val="24"/>
        </w:rPr>
        <w:t>20</w:t>
      </w:r>
      <w:r w:rsidRPr="00C2720D">
        <w:rPr>
          <w:rFonts w:ascii="Arial" w:hAnsi="Arial" w:cs="Arial"/>
          <w:sz w:val="24"/>
          <w:szCs w:val="24"/>
        </w:rPr>
        <w:t>)</w:t>
      </w:r>
      <w:proofErr w:type="gramEnd"/>
      <w:r w:rsidRPr="00C2720D">
        <w:rPr>
          <w:rFonts w:ascii="Arial" w:hAnsi="Arial" w:cs="Arial"/>
          <w:sz w:val="24"/>
          <w:szCs w:val="24"/>
        </w:rPr>
        <w:t>- Motivos rítmicos com semínimas e colcheias, depois acrescentar a pausa de semínima, a mínima, etc.</w:t>
      </w:r>
    </w:p>
    <w:p w:rsidR="009D31C2" w:rsidRDefault="009D31C2" w:rsidP="009D31C2">
      <w:pPr>
        <w:spacing w:line="360" w:lineRule="auto"/>
        <w:rPr>
          <w:rFonts w:ascii="Arial" w:hAnsi="Arial" w:cs="Arial"/>
          <w:sz w:val="24"/>
          <w:szCs w:val="24"/>
        </w:rPr>
      </w:pPr>
      <w:proofErr w:type="gramStart"/>
      <w:r>
        <w:rPr>
          <w:rFonts w:ascii="Arial" w:hAnsi="Arial" w:cs="Arial"/>
          <w:sz w:val="24"/>
          <w:szCs w:val="24"/>
        </w:rPr>
        <w:lastRenderedPageBreak/>
        <w:t>21)</w:t>
      </w:r>
      <w:proofErr w:type="gramEnd"/>
      <w:r>
        <w:rPr>
          <w:rFonts w:ascii="Arial" w:hAnsi="Arial" w:cs="Arial"/>
          <w:sz w:val="24"/>
          <w:szCs w:val="24"/>
        </w:rPr>
        <w:t xml:space="preserve">- </w:t>
      </w:r>
      <w:r w:rsidRPr="00D767ED">
        <w:rPr>
          <w:rFonts w:ascii="Arial" w:hAnsi="Arial" w:cs="Arial"/>
          <w:sz w:val="24"/>
          <w:szCs w:val="24"/>
        </w:rPr>
        <w:t>Procure frases, períodos e seções em tais músicas que serão apresentadas pelo professor</w:t>
      </w:r>
      <w:r>
        <w:rPr>
          <w:rFonts w:ascii="Arial" w:hAnsi="Arial" w:cs="Arial"/>
          <w:sz w:val="24"/>
          <w:szCs w:val="24"/>
        </w:rPr>
        <w:t>.</w:t>
      </w:r>
    </w:p>
    <w:p w:rsidR="009D31C2" w:rsidRDefault="009D31C2" w:rsidP="009D31C2">
      <w:pPr>
        <w:spacing w:line="360" w:lineRule="auto"/>
        <w:rPr>
          <w:rFonts w:ascii="Arial" w:hAnsi="Arial" w:cs="Arial"/>
          <w:sz w:val="24"/>
          <w:szCs w:val="24"/>
        </w:rPr>
      </w:pPr>
      <w:proofErr w:type="gramStart"/>
      <w:r>
        <w:rPr>
          <w:rFonts w:ascii="Arial" w:hAnsi="Arial" w:cs="Arial"/>
          <w:sz w:val="24"/>
          <w:szCs w:val="24"/>
        </w:rPr>
        <w:t>22)</w:t>
      </w:r>
      <w:proofErr w:type="gramEnd"/>
      <w:r>
        <w:rPr>
          <w:rFonts w:ascii="Arial" w:hAnsi="Arial" w:cs="Arial"/>
          <w:sz w:val="24"/>
          <w:szCs w:val="24"/>
        </w:rPr>
        <w:t xml:space="preserve">- </w:t>
      </w:r>
      <w:r w:rsidRPr="00D767ED">
        <w:rPr>
          <w:rFonts w:ascii="Arial" w:hAnsi="Arial" w:cs="Arial"/>
          <w:sz w:val="24"/>
          <w:szCs w:val="24"/>
        </w:rPr>
        <w:t>Ao ouvir uma música, mencionar se é valsa, marcha, bolero, tango, samba, etc.</w:t>
      </w:r>
    </w:p>
    <w:p w:rsidR="009D31C2" w:rsidRDefault="009D31C2" w:rsidP="009D31C2">
      <w:pPr>
        <w:spacing w:line="360" w:lineRule="auto"/>
        <w:rPr>
          <w:rFonts w:ascii="Arial" w:hAnsi="Arial" w:cs="Arial"/>
          <w:sz w:val="24"/>
          <w:szCs w:val="24"/>
        </w:rPr>
      </w:pPr>
      <w:proofErr w:type="gramStart"/>
      <w:r>
        <w:rPr>
          <w:rFonts w:ascii="Arial" w:hAnsi="Arial" w:cs="Arial"/>
          <w:sz w:val="24"/>
          <w:szCs w:val="24"/>
        </w:rPr>
        <w:t>23)</w:t>
      </w:r>
      <w:proofErr w:type="gramEnd"/>
      <w:r>
        <w:rPr>
          <w:rFonts w:ascii="Arial" w:hAnsi="Arial" w:cs="Arial"/>
          <w:sz w:val="24"/>
          <w:szCs w:val="24"/>
        </w:rPr>
        <w:t xml:space="preserve">- </w:t>
      </w:r>
      <w:r w:rsidRPr="00D767ED">
        <w:rPr>
          <w:rFonts w:ascii="Arial" w:hAnsi="Arial" w:cs="Arial"/>
          <w:sz w:val="24"/>
          <w:szCs w:val="24"/>
        </w:rPr>
        <w:t>Introdução ao passo ( atividade inicial do método O Passo de Lucas Ciavatta)</w:t>
      </w:r>
      <w:r>
        <w:rPr>
          <w:rFonts w:ascii="Arial" w:hAnsi="Arial" w:cs="Arial"/>
          <w:sz w:val="24"/>
          <w:szCs w:val="24"/>
        </w:rPr>
        <w:t xml:space="preserve"> </w:t>
      </w:r>
      <w:r w:rsidRPr="00D767ED">
        <w:rPr>
          <w:rFonts w:ascii="Arial" w:hAnsi="Arial" w:cs="Arial"/>
          <w:sz w:val="24"/>
          <w:szCs w:val="24"/>
        </w:rPr>
        <w:t xml:space="preserve">Procedimentos: Ensinar os primeiros movimentos do passo: dar um passo a frente com a perna direita para marcar o tempo um, depois dar um passo a frente com a perna esquerda e deixando a mesma ao lado da perna direita para marcar o tempo dois, dar um passo  para trás com a perna direita para marcar o tempo 3, e para finalizar dar um passo para trás com a perna esquerda deixando a mesma ao lado da perna direita para marcar o tempo 4. Sincronizar </w:t>
      </w:r>
      <w:proofErr w:type="gramStart"/>
      <w:r w:rsidRPr="00D767ED">
        <w:rPr>
          <w:rFonts w:ascii="Arial" w:hAnsi="Arial" w:cs="Arial"/>
          <w:sz w:val="24"/>
          <w:szCs w:val="24"/>
        </w:rPr>
        <w:t>o movimentos</w:t>
      </w:r>
      <w:proofErr w:type="gramEnd"/>
      <w:r w:rsidRPr="00D767ED">
        <w:rPr>
          <w:rFonts w:ascii="Arial" w:hAnsi="Arial" w:cs="Arial"/>
          <w:sz w:val="24"/>
          <w:szCs w:val="24"/>
        </w:rPr>
        <w:t xml:space="preserve"> com a palma no pulso.</w:t>
      </w:r>
    </w:p>
    <w:p w:rsidR="009D31C2" w:rsidRDefault="009D31C2" w:rsidP="009D31C2">
      <w:pPr>
        <w:spacing w:line="360" w:lineRule="auto"/>
        <w:rPr>
          <w:rFonts w:ascii="Arial" w:hAnsi="Arial" w:cs="Arial"/>
          <w:sz w:val="24"/>
          <w:szCs w:val="24"/>
        </w:rPr>
      </w:pPr>
      <w:proofErr w:type="gramStart"/>
      <w:r>
        <w:rPr>
          <w:rFonts w:ascii="Arial" w:hAnsi="Arial" w:cs="Arial"/>
          <w:sz w:val="24"/>
          <w:szCs w:val="24"/>
        </w:rPr>
        <w:t>24)</w:t>
      </w:r>
      <w:proofErr w:type="gramEnd"/>
      <w:r>
        <w:rPr>
          <w:rFonts w:ascii="Arial" w:hAnsi="Arial" w:cs="Arial"/>
          <w:sz w:val="24"/>
          <w:szCs w:val="24"/>
        </w:rPr>
        <w:t>- Criar uma banda rítmica.</w:t>
      </w:r>
    </w:p>
    <w:p w:rsidR="009D31C2" w:rsidRDefault="009D31C2" w:rsidP="009D31C2">
      <w:pPr>
        <w:spacing w:line="360" w:lineRule="auto"/>
        <w:jc w:val="both"/>
        <w:rPr>
          <w:rFonts w:ascii="Arial" w:hAnsi="Arial" w:cs="Arial"/>
          <w:sz w:val="24"/>
          <w:szCs w:val="24"/>
        </w:rPr>
      </w:pPr>
      <w:proofErr w:type="gramStart"/>
      <w:r>
        <w:rPr>
          <w:rFonts w:ascii="Arial" w:hAnsi="Arial" w:cs="Arial"/>
          <w:sz w:val="24"/>
          <w:szCs w:val="24"/>
        </w:rPr>
        <w:t>25)</w:t>
      </w:r>
      <w:proofErr w:type="gramEnd"/>
      <w:r>
        <w:rPr>
          <w:rFonts w:ascii="Arial" w:hAnsi="Arial" w:cs="Arial"/>
          <w:sz w:val="24"/>
          <w:szCs w:val="24"/>
        </w:rPr>
        <w:t>-</w:t>
      </w:r>
      <w:r w:rsidRPr="004B4D87">
        <w:rPr>
          <w:rFonts w:ascii="Arial" w:hAnsi="Arial" w:cs="Arial"/>
          <w:sz w:val="24"/>
          <w:szCs w:val="24"/>
        </w:rPr>
        <w:t>Escolha um motiv</w:t>
      </w:r>
      <w:r>
        <w:rPr>
          <w:rFonts w:ascii="Arial" w:hAnsi="Arial" w:cs="Arial"/>
          <w:sz w:val="24"/>
          <w:szCs w:val="24"/>
        </w:rPr>
        <w:t>o para começar uma peça musical; d</w:t>
      </w:r>
      <w:r w:rsidRPr="004B4D87">
        <w:rPr>
          <w:rFonts w:ascii="Arial" w:hAnsi="Arial" w:cs="Arial"/>
          <w:sz w:val="24"/>
          <w:szCs w:val="24"/>
        </w:rPr>
        <w:t xml:space="preserve">epois uma </w:t>
      </w:r>
      <w:proofErr w:type="spellStart"/>
      <w:r w:rsidRPr="004B4D87">
        <w:rPr>
          <w:rFonts w:ascii="Arial" w:hAnsi="Arial" w:cs="Arial"/>
          <w:sz w:val="24"/>
          <w:szCs w:val="24"/>
        </w:rPr>
        <w:t>semifrase</w:t>
      </w:r>
      <w:proofErr w:type="spellEnd"/>
      <w:r>
        <w:rPr>
          <w:rFonts w:ascii="Arial" w:hAnsi="Arial" w:cs="Arial"/>
          <w:sz w:val="24"/>
          <w:szCs w:val="24"/>
        </w:rPr>
        <w:t xml:space="preserve">; uma frase completa; </w:t>
      </w:r>
      <w:r w:rsidRPr="004B4D87">
        <w:rPr>
          <w:rFonts w:ascii="Arial" w:hAnsi="Arial" w:cs="Arial"/>
          <w:sz w:val="24"/>
          <w:szCs w:val="24"/>
        </w:rPr>
        <w:t>(Podemos repetir uma frase várias vezes)</w:t>
      </w:r>
      <w:r>
        <w:rPr>
          <w:rFonts w:ascii="Arial" w:hAnsi="Arial" w:cs="Arial"/>
          <w:sz w:val="24"/>
          <w:szCs w:val="24"/>
        </w:rPr>
        <w:t>;</w:t>
      </w:r>
      <w:r w:rsidRPr="004B4D87">
        <w:rPr>
          <w:rFonts w:ascii="Arial" w:hAnsi="Arial" w:cs="Arial"/>
          <w:sz w:val="24"/>
          <w:szCs w:val="24"/>
        </w:rPr>
        <w:t xml:space="preserve"> </w:t>
      </w:r>
      <w:r>
        <w:rPr>
          <w:rFonts w:ascii="Arial" w:hAnsi="Arial" w:cs="Arial"/>
          <w:sz w:val="24"/>
          <w:szCs w:val="24"/>
        </w:rPr>
        <w:t>u</w:t>
      </w:r>
      <w:r w:rsidRPr="004B4D87">
        <w:rPr>
          <w:rFonts w:ascii="Arial" w:hAnsi="Arial" w:cs="Arial"/>
          <w:sz w:val="24"/>
          <w:szCs w:val="24"/>
        </w:rPr>
        <w:t xml:space="preserve">se técnicas de </w:t>
      </w:r>
      <w:proofErr w:type="spellStart"/>
      <w:r w:rsidRPr="004B4D87">
        <w:rPr>
          <w:rFonts w:ascii="Arial" w:hAnsi="Arial" w:cs="Arial"/>
          <w:sz w:val="24"/>
          <w:szCs w:val="24"/>
        </w:rPr>
        <w:t>aumentação</w:t>
      </w:r>
      <w:proofErr w:type="spellEnd"/>
      <w:r w:rsidRPr="004B4D87">
        <w:rPr>
          <w:rFonts w:ascii="Arial" w:hAnsi="Arial" w:cs="Arial"/>
          <w:sz w:val="24"/>
          <w:szCs w:val="24"/>
        </w:rPr>
        <w:t xml:space="preserve"> e diminu</w:t>
      </w:r>
      <w:r>
        <w:rPr>
          <w:rFonts w:ascii="Arial" w:hAnsi="Arial" w:cs="Arial"/>
          <w:sz w:val="24"/>
          <w:szCs w:val="24"/>
        </w:rPr>
        <w:t>ição; a</w:t>
      </w:r>
      <w:r w:rsidRPr="004B4D87">
        <w:rPr>
          <w:rFonts w:ascii="Arial" w:hAnsi="Arial" w:cs="Arial"/>
          <w:sz w:val="24"/>
          <w:szCs w:val="24"/>
        </w:rPr>
        <w:t xml:space="preserve"> ideia do compas</w:t>
      </w:r>
      <w:r>
        <w:rPr>
          <w:rFonts w:ascii="Arial" w:hAnsi="Arial" w:cs="Arial"/>
          <w:sz w:val="24"/>
          <w:szCs w:val="24"/>
        </w:rPr>
        <w:t>so tem que ser conforme o ritmo; d</w:t>
      </w:r>
      <w:r w:rsidRPr="004B4D87">
        <w:rPr>
          <w:rFonts w:ascii="Arial" w:hAnsi="Arial" w:cs="Arial"/>
          <w:sz w:val="24"/>
          <w:szCs w:val="24"/>
        </w:rPr>
        <w:t>efina o c</w:t>
      </w:r>
      <w:r>
        <w:rPr>
          <w:rFonts w:ascii="Arial" w:hAnsi="Arial" w:cs="Arial"/>
          <w:sz w:val="24"/>
          <w:szCs w:val="24"/>
        </w:rPr>
        <w:t>omeço, meio e fim da composição;  e</w:t>
      </w:r>
      <w:r w:rsidRPr="004B4D87">
        <w:rPr>
          <w:rFonts w:ascii="Arial" w:hAnsi="Arial" w:cs="Arial"/>
          <w:sz w:val="24"/>
          <w:szCs w:val="24"/>
        </w:rPr>
        <w:t>scolha quan</w:t>
      </w:r>
      <w:r>
        <w:rPr>
          <w:rFonts w:ascii="Arial" w:hAnsi="Arial" w:cs="Arial"/>
          <w:sz w:val="24"/>
          <w:szCs w:val="24"/>
        </w:rPr>
        <w:t>tas partes a composição vai ter; d</w:t>
      </w:r>
      <w:r w:rsidRPr="004B4D87">
        <w:rPr>
          <w:rFonts w:ascii="Arial" w:hAnsi="Arial" w:cs="Arial"/>
          <w:sz w:val="24"/>
          <w:szCs w:val="24"/>
        </w:rPr>
        <w:t>e a conclusão. (final)</w:t>
      </w:r>
    </w:p>
    <w:p w:rsidR="009D31C2" w:rsidRPr="00C2720D" w:rsidRDefault="004370AE" w:rsidP="009D31C2">
      <w:pPr>
        <w:spacing w:line="360" w:lineRule="auto"/>
        <w:rPr>
          <w:rFonts w:ascii="Arial" w:hAnsi="Arial" w:cs="Arial"/>
          <w:sz w:val="24"/>
          <w:szCs w:val="24"/>
        </w:rPr>
      </w:pPr>
      <w:hyperlink r:id="rId150" w:history="1">
        <w:r w:rsidR="009D31C2" w:rsidRPr="00385113">
          <w:rPr>
            <w:rStyle w:val="Hyperlink"/>
            <w:rFonts w:ascii="Arial" w:hAnsi="Arial" w:cs="Arial"/>
            <w:sz w:val="24"/>
            <w:szCs w:val="24"/>
          </w:rPr>
          <w:t>https://www.youtube.com/watch?v=A6CeWIifAg0</w:t>
        </w:r>
      </w:hyperlink>
    </w:p>
    <w:p w:rsidR="009D31C2" w:rsidRPr="00C44EB4" w:rsidRDefault="009D31C2" w:rsidP="009D31C2">
      <w:pPr>
        <w:spacing w:line="360" w:lineRule="auto"/>
        <w:rPr>
          <w:rFonts w:ascii="Arial" w:hAnsi="Arial" w:cs="Arial"/>
          <w:sz w:val="24"/>
          <w:szCs w:val="24"/>
        </w:rPr>
      </w:pPr>
      <w:proofErr w:type="gramStart"/>
      <w:r>
        <w:rPr>
          <w:rFonts w:ascii="Arial" w:hAnsi="Arial" w:cs="Arial"/>
          <w:sz w:val="24"/>
          <w:szCs w:val="24"/>
        </w:rPr>
        <w:t>26</w:t>
      </w:r>
      <w:r w:rsidRPr="00C44EB4">
        <w:rPr>
          <w:rFonts w:ascii="Arial" w:hAnsi="Arial" w:cs="Arial"/>
          <w:sz w:val="24"/>
          <w:szCs w:val="24"/>
        </w:rPr>
        <w:t>)</w:t>
      </w:r>
      <w:proofErr w:type="gramEnd"/>
      <w:r w:rsidRPr="00C44EB4">
        <w:rPr>
          <w:rFonts w:ascii="Arial" w:hAnsi="Arial" w:cs="Arial"/>
          <w:sz w:val="24"/>
          <w:szCs w:val="24"/>
        </w:rPr>
        <w:t xml:space="preserve">- </w:t>
      </w:r>
      <w:r>
        <w:rPr>
          <w:rFonts w:ascii="Arial" w:hAnsi="Arial" w:cs="Arial"/>
          <w:sz w:val="24"/>
          <w:szCs w:val="24"/>
        </w:rPr>
        <w:t xml:space="preserve"> Percepção rítmica.</w:t>
      </w:r>
    </w:p>
    <w:p w:rsidR="009D31C2" w:rsidRPr="009D6650" w:rsidRDefault="009D31C2" w:rsidP="009D31C2">
      <w:pPr>
        <w:spacing w:line="360" w:lineRule="auto"/>
        <w:rPr>
          <w:rFonts w:ascii="Arial" w:hAnsi="Arial" w:cs="Arial"/>
          <w:sz w:val="24"/>
          <w:szCs w:val="24"/>
        </w:rPr>
      </w:pPr>
      <w:proofErr w:type="gramStart"/>
      <w:r w:rsidRPr="009D6650">
        <w:rPr>
          <w:rFonts w:ascii="Arial" w:hAnsi="Arial" w:cs="Arial"/>
          <w:sz w:val="24"/>
          <w:szCs w:val="24"/>
        </w:rPr>
        <w:t>27)</w:t>
      </w:r>
      <w:proofErr w:type="gramEnd"/>
      <w:r w:rsidRPr="009D6650">
        <w:rPr>
          <w:rFonts w:ascii="Arial" w:hAnsi="Arial" w:cs="Arial"/>
          <w:sz w:val="24"/>
          <w:szCs w:val="24"/>
        </w:rPr>
        <w:t>- Imaginar que tipo de texto é bom para aquele som.</w:t>
      </w:r>
    </w:p>
    <w:p w:rsidR="009D31C2" w:rsidRDefault="009D31C2" w:rsidP="009D31C2">
      <w:pPr>
        <w:spacing w:line="360" w:lineRule="auto"/>
        <w:rPr>
          <w:rFonts w:ascii="Arial Black" w:hAnsi="Arial Black" w:cs="Arial"/>
          <w:sz w:val="28"/>
          <w:szCs w:val="28"/>
        </w:rPr>
      </w:pPr>
    </w:p>
    <w:p w:rsidR="007E7AA4" w:rsidRDefault="007E7AA4" w:rsidP="009D31C2">
      <w:pPr>
        <w:spacing w:line="360" w:lineRule="auto"/>
        <w:rPr>
          <w:rFonts w:ascii="Arial Black" w:hAnsi="Arial Black" w:cs="Arial"/>
          <w:sz w:val="28"/>
          <w:szCs w:val="28"/>
        </w:rPr>
      </w:pPr>
    </w:p>
    <w:p w:rsidR="007E7AA4" w:rsidRDefault="007E7AA4" w:rsidP="009D31C2">
      <w:pPr>
        <w:spacing w:line="360" w:lineRule="auto"/>
        <w:rPr>
          <w:rFonts w:ascii="Arial Black" w:hAnsi="Arial Black" w:cs="Arial"/>
          <w:sz w:val="28"/>
          <w:szCs w:val="28"/>
        </w:rPr>
      </w:pPr>
    </w:p>
    <w:p w:rsidR="007E7AA4" w:rsidRDefault="007E7AA4" w:rsidP="009D31C2">
      <w:pPr>
        <w:spacing w:line="360" w:lineRule="auto"/>
        <w:rPr>
          <w:rFonts w:ascii="Arial Black" w:hAnsi="Arial Black" w:cs="Arial"/>
          <w:sz w:val="28"/>
          <w:szCs w:val="28"/>
        </w:rPr>
      </w:pPr>
    </w:p>
    <w:p w:rsidR="009D31C2" w:rsidRDefault="009D31C2" w:rsidP="009D31C2">
      <w:pPr>
        <w:spacing w:line="360" w:lineRule="auto"/>
        <w:rPr>
          <w:rFonts w:ascii="Arial" w:hAnsi="Arial" w:cs="Arial"/>
          <w:sz w:val="24"/>
          <w:szCs w:val="24"/>
        </w:rPr>
      </w:pPr>
      <w:r w:rsidRPr="00855ACB">
        <w:rPr>
          <w:rFonts w:ascii="Arial Black" w:hAnsi="Arial Black" w:cs="Arial"/>
          <w:sz w:val="28"/>
          <w:szCs w:val="28"/>
        </w:rPr>
        <w:lastRenderedPageBreak/>
        <w:t>I</w:t>
      </w:r>
      <w:r>
        <w:rPr>
          <w:rFonts w:ascii="Arial Black" w:hAnsi="Arial Black" w:cs="Arial"/>
          <w:sz w:val="28"/>
          <w:szCs w:val="28"/>
        </w:rPr>
        <w:t>NTENSIDADE</w:t>
      </w:r>
      <w:r w:rsidRPr="00855ACB">
        <w:rPr>
          <w:rFonts w:ascii="Arial" w:hAnsi="Arial" w:cs="Arial"/>
          <w:sz w:val="24"/>
          <w:szCs w:val="24"/>
        </w:rPr>
        <w:t xml:space="preserve"> </w:t>
      </w:r>
    </w:p>
    <w:p w:rsidR="009D31C2" w:rsidRDefault="009D31C2" w:rsidP="009D31C2">
      <w:pPr>
        <w:spacing w:line="360" w:lineRule="auto"/>
        <w:ind w:firstLine="708"/>
        <w:rPr>
          <w:rFonts w:ascii="Arial" w:hAnsi="Arial" w:cs="Arial"/>
          <w:sz w:val="24"/>
          <w:szCs w:val="24"/>
        </w:rPr>
      </w:pPr>
    </w:p>
    <w:p w:rsidR="009D31C2" w:rsidRPr="001943E7" w:rsidRDefault="009D31C2" w:rsidP="009D31C2">
      <w:pPr>
        <w:spacing w:line="360" w:lineRule="auto"/>
        <w:ind w:firstLine="708"/>
        <w:rPr>
          <w:rFonts w:ascii="Arial" w:hAnsi="Arial" w:cs="Arial"/>
          <w:sz w:val="24"/>
          <w:szCs w:val="24"/>
        </w:rPr>
      </w:pPr>
      <w:r w:rsidRPr="001943E7">
        <w:rPr>
          <w:rFonts w:ascii="Arial" w:hAnsi="Arial" w:cs="Arial"/>
          <w:sz w:val="24"/>
          <w:szCs w:val="24"/>
        </w:rPr>
        <w:t>Quando distinguimos um som forte de um som fraco.</w:t>
      </w:r>
      <w:r>
        <w:rPr>
          <w:rFonts w:ascii="Arial" w:hAnsi="Arial" w:cs="Arial"/>
          <w:sz w:val="24"/>
          <w:szCs w:val="24"/>
        </w:rPr>
        <w:t xml:space="preserve"> </w:t>
      </w:r>
      <w:r w:rsidRPr="001943E7">
        <w:rPr>
          <w:rFonts w:ascii="Arial" w:hAnsi="Arial" w:cs="Arial"/>
          <w:sz w:val="24"/>
          <w:szCs w:val="24"/>
        </w:rPr>
        <w:t>(Forte ou fraco) (claro ou escuro) (dinâmica)</w:t>
      </w:r>
    </w:p>
    <w:p w:rsidR="009D31C2" w:rsidRPr="001943E7" w:rsidRDefault="009D31C2" w:rsidP="009D31C2">
      <w:pPr>
        <w:spacing w:line="360" w:lineRule="auto"/>
        <w:ind w:firstLine="708"/>
        <w:rPr>
          <w:rFonts w:ascii="Arial" w:hAnsi="Arial" w:cs="Arial"/>
          <w:sz w:val="24"/>
          <w:szCs w:val="24"/>
        </w:rPr>
      </w:pPr>
      <w:r w:rsidRPr="001943E7">
        <w:rPr>
          <w:rFonts w:ascii="Arial" w:hAnsi="Arial" w:cs="Arial"/>
          <w:sz w:val="24"/>
          <w:szCs w:val="24"/>
        </w:rPr>
        <w:t>È o modo de como tocamos ou cantamos determinado trecho musical.</w:t>
      </w:r>
    </w:p>
    <w:p w:rsidR="009D31C2" w:rsidRPr="00855ACB" w:rsidRDefault="009D31C2" w:rsidP="009D31C2">
      <w:pPr>
        <w:spacing w:line="360" w:lineRule="auto"/>
        <w:ind w:firstLine="708"/>
        <w:rPr>
          <w:rFonts w:ascii="Arial" w:hAnsi="Arial" w:cs="Arial"/>
          <w:sz w:val="24"/>
          <w:szCs w:val="24"/>
        </w:rPr>
      </w:pPr>
      <w:r w:rsidRPr="001943E7">
        <w:rPr>
          <w:rFonts w:ascii="Arial" w:hAnsi="Arial" w:cs="Arial"/>
          <w:sz w:val="24"/>
          <w:szCs w:val="24"/>
        </w:rPr>
        <w:t>Audiometria é o estudo</w:t>
      </w:r>
      <w:proofErr w:type="gramStart"/>
      <w:r w:rsidRPr="001943E7">
        <w:rPr>
          <w:rFonts w:ascii="Arial" w:hAnsi="Arial" w:cs="Arial"/>
          <w:sz w:val="24"/>
          <w:szCs w:val="24"/>
        </w:rPr>
        <w:t xml:space="preserve">  </w:t>
      </w:r>
      <w:proofErr w:type="gramEnd"/>
      <w:r w:rsidRPr="001943E7">
        <w:rPr>
          <w:rFonts w:ascii="Arial" w:hAnsi="Arial" w:cs="Arial"/>
          <w:sz w:val="24"/>
          <w:szCs w:val="24"/>
        </w:rPr>
        <w:t>metrológico da audição.</w:t>
      </w:r>
    </w:p>
    <w:p w:rsidR="009D31C2" w:rsidRDefault="009D31C2" w:rsidP="009D31C2">
      <w:pPr>
        <w:spacing w:line="360" w:lineRule="auto"/>
        <w:jc w:val="both"/>
        <w:rPr>
          <w:rFonts w:ascii="Arial" w:hAnsi="Arial" w:cs="Arial"/>
          <w:b/>
          <w:sz w:val="28"/>
          <w:szCs w:val="28"/>
        </w:rPr>
      </w:pPr>
    </w:p>
    <w:p w:rsidR="009D31C2" w:rsidRPr="00DA7543" w:rsidRDefault="009D31C2" w:rsidP="009D31C2">
      <w:pPr>
        <w:spacing w:line="360" w:lineRule="auto"/>
        <w:jc w:val="both"/>
        <w:rPr>
          <w:rFonts w:ascii="Arial" w:hAnsi="Arial" w:cs="Arial"/>
          <w:b/>
          <w:sz w:val="28"/>
          <w:szCs w:val="28"/>
        </w:rPr>
      </w:pPr>
      <w:r w:rsidRPr="00DA7543">
        <w:rPr>
          <w:rFonts w:ascii="Arial" w:hAnsi="Arial" w:cs="Arial"/>
          <w:b/>
          <w:sz w:val="28"/>
          <w:szCs w:val="28"/>
        </w:rPr>
        <w:t>Expressões musicais</w:t>
      </w:r>
    </w:p>
    <w:p w:rsidR="009D31C2" w:rsidRDefault="009D31C2" w:rsidP="009D31C2">
      <w:pPr>
        <w:spacing w:line="360" w:lineRule="auto"/>
        <w:ind w:firstLine="708"/>
        <w:jc w:val="both"/>
        <w:rPr>
          <w:rFonts w:ascii="Arial" w:hAnsi="Arial" w:cs="Arial"/>
          <w:sz w:val="24"/>
          <w:szCs w:val="24"/>
        </w:rPr>
      </w:pPr>
    </w:p>
    <w:p w:rsidR="009D31C2" w:rsidRPr="00763A44" w:rsidRDefault="009D31C2" w:rsidP="009D31C2">
      <w:pPr>
        <w:spacing w:line="360" w:lineRule="auto"/>
        <w:ind w:firstLine="708"/>
        <w:jc w:val="both"/>
        <w:rPr>
          <w:rFonts w:ascii="Arial" w:hAnsi="Arial" w:cs="Arial"/>
          <w:sz w:val="24"/>
          <w:szCs w:val="24"/>
        </w:rPr>
      </w:pPr>
      <w:r w:rsidRPr="00763A44">
        <w:rPr>
          <w:rFonts w:ascii="Arial" w:hAnsi="Arial" w:cs="Arial"/>
          <w:sz w:val="24"/>
          <w:szCs w:val="24"/>
        </w:rPr>
        <w:t>É o estado natural das nossas sensações existenciais.  Estamos constantemente mudando durante todo o dia, mas nunca podemos dizer realmente o momento em que mudamos de um estado para outro. Num momento você está feliz, noutro você está triste, um pouco mais tarde, você tem dor de cabeça, depois você está com fome, mais tarde você está feliz de novo. Ainda assim, é impossível dizer realmente quando um estado de espírito terminou e o próximo estado de espírito começou. Talvez então, o estado natural das coisas da música devesse corresponder mais a isto, e apenas mudar de um estado para outro gradualmente e imperceptivelmente. (MAURICE SCHAFER).</w:t>
      </w:r>
    </w:p>
    <w:p w:rsidR="009D31C2" w:rsidRDefault="009D31C2" w:rsidP="009D31C2">
      <w:pPr>
        <w:spacing w:line="360" w:lineRule="auto"/>
        <w:ind w:firstLine="708"/>
        <w:rPr>
          <w:rFonts w:ascii="Arial" w:hAnsi="Arial" w:cs="Arial"/>
          <w:sz w:val="24"/>
          <w:szCs w:val="24"/>
        </w:rPr>
      </w:pPr>
    </w:p>
    <w:p w:rsidR="009D31C2" w:rsidRDefault="009D31C2" w:rsidP="009D31C2">
      <w:pPr>
        <w:spacing w:line="360" w:lineRule="auto"/>
        <w:rPr>
          <w:rFonts w:ascii="Arial" w:hAnsi="Arial" w:cs="Arial"/>
          <w:b/>
          <w:sz w:val="28"/>
          <w:szCs w:val="28"/>
        </w:rPr>
      </w:pPr>
      <w:r w:rsidRPr="00B80764">
        <w:rPr>
          <w:rFonts w:ascii="Arial" w:hAnsi="Arial" w:cs="Arial"/>
          <w:b/>
          <w:sz w:val="28"/>
          <w:szCs w:val="28"/>
        </w:rPr>
        <w:t>Clássico (XVIII)</w:t>
      </w:r>
      <w:r>
        <w:rPr>
          <w:rFonts w:ascii="Arial" w:hAnsi="Arial" w:cs="Arial"/>
          <w:b/>
          <w:sz w:val="28"/>
          <w:szCs w:val="28"/>
        </w:rPr>
        <w:t xml:space="preserve"> (</w:t>
      </w:r>
      <w:r w:rsidRPr="001707F1">
        <w:rPr>
          <w:rFonts w:ascii="Arial" w:hAnsi="Arial" w:cs="Arial"/>
          <w:b/>
          <w:sz w:val="28"/>
          <w:szCs w:val="28"/>
        </w:rPr>
        <w:t>o espírito do Iluminismo</w:t>
      </w:r>
      <w:r>
        <w:rPr>
          <w:rFonts w:ascii="Arial" w:hAnsi="Arial" w:cs="Arial"/>
          <w:b/>
          <w:sz w:val="28"/>
          <w:szCs w:val="28"/>
        </w:rPr>
        <w:t>)</w:t>
      </w:r>
    </w:p>
    <w:p w:rsidR="009D31C2" w:rsidRDefault="009D31C2" w:rsidP="009D31C2">
      <w:pPr>
        <w:spacing w:line="360" w:lineRule="auto"/>
        <w:ind w:firstLine="708"/>
        <w:rPr>
          <w:rFonts w:ascii="Arial" w:hAnsi="Arial" w:cs="Arial"/>
          <w:sz w:val="24"/>
          <w:szCs w:val="24"/>
        </w:rPr>
      </w:pPr>
      <w:r w:rsidRPr="00B80764">
        <w:rPr>
          <w:rFonts w:ascii="Arial" w:hAnsi="Arial" w:cs="Arial"/>
          <w:sz w:val="24"/>
          <w:szCs w:val="24"/>
        </w:rPr>
        <w:t xml:space="preserve">O maestro andava no meio da orquestra dando instrução de como seria a animação. </w:t>
      </w:r>
    </w:p>
    <w:p w:rsidR="009D31C2" w:rsidRDefault="009D31C2" w:rsidP="009D31C2">
      <w:pPr>
        <w:spacing w:line="360" w:lineRule="auto"/>
        <w:ind w:firstLine="708"/>
        <w:rPr>
          <w:rFonts w:ascii="Arial" w:hAnsi="Arial" w:cs="Arial"/>
          <w:sz w:val="24"/>
          <w:szCs w:val="24"/>
        </w:rPr>
      </w:pPr>
    </w:p>
    <w:p w:rsidR="009D31C2" w:rsidRDefault="009D31C2" w:rsidP="009D31C2">
      <w:pPr>
        <w:spacing w:line="360" w:lineRule="auto"/>
        <w:rPr>
          <w:rFonts w:ascii="Arial" w:hAnsi="Arial" w:cs="Arial"/>
          <w:b/>
          <w:sz w:val="28"/>
          <w:szCs w:val="28"/>
        </w:rPr>
      </w:pPr>
      <w:r w:rsidRPr="00B80764">
        <w:rPr>
          <w:rFonts w:ascii="Arial" w:hAnsi="Arial" w:cs="Arial"/>
          <w:b/>
          <w:sz w:val="28"/>
          <w:szCs w:val="28"/>
        </w:rPr>
        <w:lastRenderedPageBreak/>
        <w:t>Romântico (XIX)</w:t>
      </w:r>
    </w:p>
    <w:p w:rsidR="009D31C2" w:rsidRPr="00B80764" w:rsidRDefault="009D31C2" w:rsidP="009D31C2">
      <w:pPr>
        <w:spacing w:line="360" w:lineRule="auto"/>
        <w:ind w:firstLine="708"/>
        <w:rPr>
          <w:rFonts w:ascii="Arial" w:hAnsi="Arial" w:cs="Arial"/>
          <w:sz w:val="24"/>
          <w:szCs w:val="24"/>
        </w:rPr>
      </w:pPr>
      <w:r w:rsidRPr="00B80764">
        <w:rPr>
          <w:rFonts w:ascii="Arial" w:hAnsi="Arial" w:cs="Arial"/>
          <w:sz w:val="24"/>
          <w:szCs w:val="24"/>
        </w:rPr>
        <w:t>Drama emocional.</w:t>
      </w:r>
    </w:p>
    <w:p w:rsidR="009D31C2" w:rsidRDefault="009D31C2" w:rsidP="009D31C2">
      <w:pPr>
        <w:spacing w:line="360" w:lineRule="auto"/>
        <w:ind w:firstLine="708"/>
        <w:rPr>
          <w:rFonts w:ascii="Arial" w:hAnsi="Arial" w:cs="Arial"/>
          <w:sz w:val="24"/>
          <w:szCs w:val="24"/>
        </w:rPr>
      </w:pPr>
    </w:p>
    <w:p w:rsidR="009D31C2" w:rsidRDefault="009D31C2" w:rsidP="009D31C2">
      <w:pPr>
        <w:spacing w:line="360" w:lineRule="auto"/>
        <w:rPr>
          <w:rFonts w:ascii="Arial" w:hAnsi="Arial" w:cs="Arial"/>
          <w:b/>
          <w:sz w:val="28"/>
          <w:szCs w:val="28"/>
        </w:rPr>
      </w:pPr>
    </w:p>
    <w:p w:rsidR="009D31C2" w:rsidRPr="00B80764" w:rsidRDefault="009D31C2" w:rsidP="009D31C2">
      <w:pPr>
        <w:spacing w:line="360" w:lineRule="auto"/>
        <w:rPr>
          <w:rFonts w:ascii="Arial" w:hAnsi="Arial" w:cs="Arial"/>
          <w:b/>
          <w:sz w:val="28"/>
          <w:szCs w:val="28"/>
        </w:rPr>
      </w:pPr>
      <w:r w:rsidRPr="00B80764">
        <w:rPr>
          <w:rFonts w:ascii="Arial" w:hAnsi="Arial" w:cs="Arial"/>
          <w:b/>
          <w:sz w:val="28"/>
          <w:szCs w:val="28"/>
        </w:rPr>
        <w:t>Impressionismo (XX)</w:t>
      </w:r>
    </w:p>
    <w:p w:rsidR="009D31C2" w:rsidRDefault="009D31C2" w:rsidP="009D31C2">
      <w:pPr>
        <w:spacing w:line="360" w:lineRule="auto"/>
        <w:ind w:firstLine="708"/>
        <w:rPr>
          <w:rFonts w:ascii="Arial" w:hAnsi="Arial" w:cs="Arial"/>
          <w:sz w:val="24"/>
          <w:szCs w:val="24"/>
        </w:rPr>
      </w:pPr>
      <w:r>
        <w:rPr>
          <w:rFonts w:ascii="Arial" w:hAnsi="Arial" w:cs="Arial"/>
          <w:sz w:val="24"/>
          <w:szCs w:val="24"/>
        </w:rPr>
        <w:t>Colorido musical</w:t>
      </w:r>
    </w:p>
    <w:p w:rsidR="009D31C2" w:rsidRDefault="009D31C2" w:rsidP="009D31C2">
      <w:pPr>
        <w:spacing w:line="360" w:lineRule="auto"/>
        <w:ind w:firstLine="708"/>
        <w:rPr>
          <w:rFonts w:ascii="Arial" w:hAnsi="Arial" w:cs="Arial"/>
          <w:sz w:val="24"/>
          <w:szCs w:val="24"/>
        </w:rPr>
      </w:pPr>
    </w:p>
    <w:p w:rsidR="009D31C2" w:rsidRPr="00B80764" w:rsidRDefault="009D31C2" w:rsidP="009D31C2">
      <w:pPr>
        <w:spacing w:line="360" w:lineRule="auto"/>
        <w:rPr>
          <w:rFonts w:ascii="Arial" w:hAnsi="Arial" w:cs="Arial"/>
          <w:b/>
          <w:sz w:val="28"/>
          <w:szCs w:val="28"/>
        </w:rPr>
      </w:pPr>
      <w:r w:rsidRPr="00B80764">
        <w:rPr>
          <w:rFonts w:ascii="Arial" w:hAnsi="Arial" w:cs="Arial"/>
          <w:b/>
          <w:sz w:val="28"/>
          <w:szCs w:val="28"/>
        </w:rPr>
        <w:t>Contemporâneo (XXI)</w:t>
      </w:r>
    </w:p>
    <w:p w:rsidR="009D31C2" w:rsidRPr="00273DDF" w:rsidRDefault="009D31C2" w:rsidP="009D31C2">
      <w:pPr>
        <w:spacing w:line="360" w:lineRule="auto"/>
        <w:ind w:firstLine="708"/>
        <w:rPr>
          <w:rFonts w:ascii="Arial" w:hAnsi="Arial" w:cs="Arial"/>
          <w:sz w:val="24"/>
          <w:szCs w:val="24"/>
        </w:rPr>
      </w:pPr>
      <w:r w:rsidRPr="00273DDF">
        <w:rPr>
          <w:rFonts w:ascii="Arial" w:hAnsi="Arial" w:cs="Arial"/>
          <w:sz w:val="24"/>
          <w:szCs w:val="24"/>
        </w:rPr>
        <w:t>Hoje, as salas de concerto colocaram uma barreira entre a música e a paisagem sonora. Nós tentamos controlar os sons temporariamente, tentamos por o “clímax” nos lugares em que a gente quer; por isso temos composições que tem um começo, um meio e um fim, e se elas duram vinte minutos ou duas horas, não faz diferença.</w:t>
      </w:r>
    </w:p>
    <w:p w:rsidR="009D31C2" w:rsidRDefault="009D31C2" w:rsidP="009D31C2">
      <w:pPr>
        <w:spacing w:line="360" w:lineRule="auto"/>
        <w:ind w:firstLine="708"/>
        <w:rPr>
          <w:rFonts w:ascii="Arial" w:hAnsi="Arial" w:cs="Arial"/>
          <w:sz w:val="24"/>
          <w:szCs w:val="24"/>
        </w:rPr>
      </w:pPr>
      <w:r>
        <w:rPr>
          <w:rFonts w:ascii="Arial" w:hAnsi="Arial" w:cs="Arial"/>
          <w:sz w:val="24"/>
          <w:szCs w:val="24"/>
        </w:rPr>
        <w:t>D</w:t>
      </w:r>
      <w:r w:rsidRPr="00724F18">
        <w:rPr>
          <w:rFonts w:ascii="Arial" w:hAnsi="Arial" w:cs="Arial"/>
          <w:sz w:val="24"/>
          <w:szCs w:val="24"/>
        </w:rPr>
        <w:t>iferentes fonemas na língua inglesa: o A, por exemplo, é elementar; o B e o D são agressivos; o K e o P são explosivos, etc. Para a excelência dos efeitos sonoros, recomenda especial atenção à entoação das vogais; os antigos humanistas rabínicos costumavam chamar as consoantes, os esqueletos das palavras, e as vogais, sua alma; sem estas é praticamente impossível a existência do canto.</w:t>
      </w:r>
    </w:p>
    <w:p w:rsidR="009D31C2" w:rsidRDefault="009D31C2" w:rsidP="009D31C2">
      <w:pPr>
        <w:spacing w:line="360" w:lineRule="auto"/>
        <w:rPr>
          <w:rFonts w:ascii="Arial" w:hAnsi="Arial" w:cs="Arial"/>
          <w:b/>
          <w:sz w:val="28"/>
          <w:szCs w:val="28"/>
        </w:rPr>
      </w:pPr>
    </w:p>
    <w:p w:rsidR="009D31C2" w:rsidRDefault="009D31C2" w:rsidP="009D31C2">
      <w:pPr>
        <w:spacing w:line="360" w:lineRule="auto"/>
        <w:rPr>
          <w:rFonts w:ascii="Arial" w:hAnsi="Arial" w:cs="Arial"/>
          <w:b/>
          <w:sz w:val="28"/>
          <w:szCs w:val="28"/>
        </w:rPr>
      </w:pPr>
    </w:p>
    <w:p w:rsidR="009D31C2" w:rsidRDefault="009D31C2" w:rsidP="009D31C2">
      <w:pPr>
        <w:spacing w:line="360" w:lineRule="auto"/>
        <w:rPr>
          <w:rFonts w:ascii="Arial" w:hAnsi="Arial" w:cs="Arial"/>
          <w:b/>
          <w:sz w:val="28"/>
          <w:szCs w:val="28"/>
        </w:rPr>
      </w:pPr>
      <w:r>
        <w:rPr>
          <w:rFonts w:ascii="Arial" w:hAnsi="Arial" w:cs="Arial"/>
          <w:b/>
          <w:sz w:val="28"/>
          <w:szCs w:val="28"/>
        </w:rPr>
        <w:t>Psicologia da intensidade do som</w:t>
      </w:r>
    </w:p>
    <w:p w:rsidR="009D31C2" w:rsidRDefault="009D31C2" w:rsidP="009D31C2">
      <w:pPr>
        <w:spacing w:line="360" w:lineRule="auto"/>
        <w:rPr>
          <w:rFonts w:ascii="Arial" w:hAnsi="Arial" w:cs="Arial"/>
          <w:sz w:val="24"/>
          <w:szCs w:val="24"/>
        </w:rPr>
      </w:pPr>
      <w:r>
        <w:rPr>
          <w:rFonts w:ascii="Arial" w:hAnsi="Arial" w:cs="Arial"/>
          <w:sz w:val="24"/>
          <w:szCs w:val="24"/>
        </w:rPr>
        <w:lastRenderedPageBreak/>
        <w:t>Alegria (riso) – staccato</w:t>
      </w:r>
    </w:p>
    <w:p w:rsidR="009D31C2" w:rsidRDefault="009D31C2" w:rsidP="009D31C2">
      <w:pPr>
        <w:spacing w:line="360" w:lineRule="auto"/>
        <w:rPr>
          <w:rFonts w:ascii="Arial" w:hAnsi="Arial" w:cs="Arial"/>
          <w:sz w:val="24"/>
          <w:szCs w:val="24"/>
        </w:rPr>
      </w:pPr>
      <w:r>
        <w:rPr>
          <w:rFonts w:ascii="Arial" w:hAnsi="Arial" w:cs="Arial"/>
          <w:sz w:val="24"/>
          <w:szCs w:val="24"/>
        </w:rPr>
        <w:t>Amor – Não usar instrumentos graves.</w:t>
      </w:r>
    </w:p>
    <w:p w:rsidR="009D31C2" w:rsidRDefault="009D31C2" w:rsidP="009D31C2">
      <w:pPr>
        <w:spacing w:line="360" w:lineRule="auto"/>
        <w:rPr>
          <w:rFonts w:ascii="Arial" w:hAnsi="Arial" w:cs="Arial"/>
          <w:sz w:val="24"/>
          <w:szCs w:val="24"/>
        </w:rPr>
      </w:pPr>
      <w:r>
        <w:rPr>
          <w:rFonts w:ascii="Arial" w:hAnsi="Arial" w:cs="Arial"/>
          <w:sz w:val="24"/>
          <w:szCs w:val="24"/>
        </w:rPr>
        <w:t>Soluço – Frases</w:t>
      </w:r>
      <w:proofErr w:type="gramStart"/>
      <w:r>
        <w:rPr>
          <w:rFonts w:ascii="Arial" w:hAnsi="Arial" w:cs="Arial"/>
          <w:sz w:val="24"/>
          <w:szCs w:val="24"/>
        </w:rPr>
        <w:t xml:space="preserve">  </w:t>
      </w:r>
      <w:proofErr w:type="gramEnd"/>
      <w:r>
        <w:rPr>
          <w:rFonts w:ascii="Arial" w:hAnsi="Arial" w:cs="Arial"/>
          <w:sz w:val="24"/>
          <w:szCs w:val="24"/>
        </w:rPr>
        <w:t>interrompidas</w:t>
      </w:r>
    </w:p>
    <w:p w:rsidR="009D31C2" w:rsidRDefault="009D31C2" w:rsidP="009D31C2">
      <w:pPr>
        <w:spacing w:line="360" w:lineRule="auto"/>
        <w:rPr>
          <w:rFonts w:ascii="Arial" w:hAnsi="Arial" w:cs="Arial"/>
          <w:sz w:val="24"/>
          <w:szCs w:val="24"/>
        </w:rPr>
      </w:pPr>
      <w:r>
        <w:rPr>
          <w:rFonts w:ascii="Arial" w:hAnsi="Arial" w:cs="Arial"/>
          <w:sz w:val="24"/>
          <w:szCs w:val="24"/>
        </w:rPr>
        <w:t>Espiritualidade -</w:t>
      </w:r>
      <w:proofErr w:type="gramStart"/>
      <w:r>
        <w:rPr>
          <w:rFonts w:ascii="Arial" w:hAnsi="Arial" w:cs="Arial"/>
          <w:sz w:val="24"/>
          <w:szCs w:val="24"/>
        </w:rPr>
        <w:t xml:space="preserve">  </w:t>
      </w:r>
      <w:proofErr w:type="gramEnd"/>
      <w:r>
        <w:rPr>
          <w:rFonts w:ascii="Arial" w:hAnsi="Arial" w:cs="Arial"/>
          <w:sz w:val="24"/>
          <w:szCs w:val="24"/>
        </w:rPr>
        <w:t>Voz soprano, largo, fraco.</w:t>
      </w:r>
    </w:p>
    <w:p w:rsidR="009D31C2" w:rsidRDefault="009D31C2" w:rsidP="009D31C2">
      <w:pPr>
        <w:spacing w:line="360" w:lineRule="auto"/>
        <w:rPr>
          <w:rFonts w:ascii="Arial" w:hAnsi="Arial" w:cs="Arial"/>
          <w:sz w:val="24"/>
          <w:szCs w:val="24"/>
        </w:rPr>
      </w:pPr>
      <w:r>
        <w:rPr>
          <w:rFonts w:ascii="Arial" w:hAnsi="Arial" w:cs="Arial"/>
          <w:sz w:val="24"/>
          <w:szCs w:val="24"/>
        </w:rPr>
        <w:t>Fadiga – Sons monótonos, repetitivos.</w:t>
      </w:r>
    </w:p>
    <w:p w:rsidR="009D31C2" w:rsidRDefault="009D31C2" w:rsidP="009D31C2">
      <w:pPr>
        <w:spacing w:line="360" w:lineRule="auto"/>
        <w:rPr>
          <w:rFonts w:ascii="Arial" w:hAnsi="Arial" w:cs="Arial"/>
          <w:sz w:val="24"/>
          <w:szCs w:val="24"/>
        </w:rPr>
      </w:pPr>
      <w:r>
        <w:rPr>
          <w:rFonts w:ascii="Arial" w:hAnsi="Arial" w:cs="Arial"/>
          <w:sz w:val="24"/>
          <w:szCs w:val="24"/>
        </w:rPr>
        <w:t>Medo – forte</w:t>
      </w:r>
    </w:p>
    <w:p w:rsidR="009D31C2" w:rsidRDefault="009D31C2" w:rsidP="009D31C2">
      <w:pPr>
        <w:spacing w:line="360" w:lineRule="auto"/>
        <w:rPr>
          <w:rFonts w:ascii="Arial" w:hAnsi="Arial" w:cs="Arial"/>
          <w:sz w:val="24"/>
          <w:szCs w:val="24"/>
        </w:rPr>
      </w:pPr>
      <w:r>
        <w:rPr>
          <w:rFonts w:ascii="Arial" w:hAnsi="Arial" w:cs="Arial"/>
          <w:sz w:val="24"/>
          <w:szCs w:val="24"/>
        </w:rPr>
        <w:t>Paroxístico (</w:t>
      </w:r>
      <w:r w:rsidRPr="00923867">
        <w:rPr>
          <w:rFonts w:ascii="Arial" w:hAnsi="Arial" w:cs="Arial"/>
          <w:sz w:val="24"/>
          <w:szCs w:val="24"/>
        </w:rPr>
        <w:t>espasmo ou convulsão</w:t>
      </w:r>
      <w:r>
        <w:rPr>
          <w:rFonts w:ascii="Arial" w:hAnsi="Arial" w:cs="Arial"/>
          <w:sz w:val="24"/>
          <w:szCs w:val="24"/>
        </w:rPr>
        <w:t>) – Efeitos brilhantes, acelerando, crescendo, levando a exaustão.</w:t>
      </w:r>
    </w:p>
    <w:p w:rsidR="009D31C2" w:rsidRDefault="009D31C2" w:rsidP="009D31C2">
      <w:pPr>
        <w:spacing w:line="360" w:lineRule="auto"/>
        <w:rPr>
          <w:rFonts w:ascii="Arial" w:hAnsi="Arial" w:cs="Arial"/>
          <w:sz w:val="24"/>
          <w:szCs w:val="24"/>
        </w:rPr>
      </w:pPr>
      <w:r>
        <w:rPr>
          <w:rFonts w:ascii="Arial" w:hAnsi="Arial" w:cs="Arial"/>
          <w:sz w:val="24"/>
          <w:szCs w:val="24"/>
        </w:rPr>
        <w:t xml:space="preserve">Relaxamento – rallentando, </w:t>
      </w:r>
      <w:proofErr w:type="spellStart"/>
      <w:r>
        <w:rPr>
          <w:rFonts w:ascii="Arial" w:hAnsi="Arial" w:cs="Arial"/>
          <w:sz w:val="24"/>
          <w:szCs w:val="24"/>
        </w:rPr>
        <w:t>tenero</w:t>
      </w:r>
      <w:proofErr w:type="spellEnd"/>
      <w:r>
        <w:rPr>
          <w:rFonts w:ascii="Arial" w:hAnsi="Arial" w:cs="Arial"/>
          <w:sz w:val="24"/>
          <w:szCs w:val="24"/>
        </w:rPr>
        <w:t xml:space="preserve">, parlando, </w:t>
      </w:r>
      <w:proofErr w:type="spellStart"/>
      <w:r>
        <w:rPr>
          <w:rFonts w:ascii="Arial" w:hAnsi="Arial" w:cs="Arial"/>
          <w:sz w:val="24"/>
          <w:szCs w:val="24"/>
        </w:rPr>
        <w:t>piangendo</w:t>
      </w:r>
      <w:proofErr w:type="spellEnd"/>
      <w:r>
        <w:rPr>
          <w:rFonts w:ascii="Arial" w:hAnsi="Arial" w:cs="Arial"/>
          <w:sz w:val="24"/>
          <w:szCs w:val="24"/>
        </w:rPr>
        <w:t xml:space="preserve">, retendo, ritenuto, </w:t>
      </w:r>
      <w:proofErr w:type="spellStart"/>
      <w:r>
        <w:rPr>
          <w:rFonts w:ascii="Arial" w:hAnsi="Arial" w:cs="Arial"/>
          <w:sz w:val="24"/>
          <w:szCs w:val="24"/>
        </w:rPr>
        <w:t>rubato</w:t>
      </w:r>
      <w:proofErr w:type="spellEnd"/>
      <w:r>
        <w:rPr>
          <w:rFonts w:ascii="Arial" w:hAnsi="Arial" w:cs="Arial"/>
          <w:sz w:val="24"/>
          <w:szCs w:val="24"/>
        </w:rPr>
        <w:t>, símplice, ceder.</w:t>
      </w:r>
    </w:p>
    <w:p w:rsidR="009D31C2" w:rsidRDefault="009D31C2" w:rsidP="009D31C2">
      <w:pPr>
        <w:spacing w:line="360" w:lineRule="auto"/>
        <w:rPr>
          <w:rFonts w:ascii="Arial" w:hAnsi="Arial" w:cs="Arial"/>
          <w:sz w:val="24"/>
          <w:szCs w:val="24"/>
        </w:rPr>
      </w:pPr>
      <w:r>
        <w:rPr>
          <w:rFonts w:ascii="Arial" w:hAnsi="Arial" w:cs="Arial"/>
          <w:sz w:val="24"/>
          <w:szCs w:val="24"/>
        </w:rPr>
        <w:t xml:space="preserve">Tensão – </w:t>
      </w:r>
      <w:proofErr w:type="spellStart"/>
      <w:r>
        <w:rPr>
          <w:rFonts w:ascii="Arial" w:hAnsi="Arial" w:cs="Arial"/>
          <w:sz w:val="24"/>
          <w:szCs w:val="24"/>
        </w:rPr>
        <w:t>tremolo</w:t>
      </w:r>
      <w:proofErr w:type="spellEnd"/>
      <w:r>
        <w:rPr>
          <w:rFonts w:ascii="Arial" w:hAnsi="Arial" w:cs="Arial"/>
          <w:sz w:val="24"/>
          <w:szCs w:val="24"/>
        </w:rPr>
        <w:t xml:space="preserve">, vibrato, precipitado, revivendo, </w:t>
      </w:r>
      <w:proofErr w:type="spellStart"/>
      <w:r>
        <w:rPr>
          <w:rFonts w:ascii="Arial" w:hAnsi="Arial" w:cs="Arial"/>
          <w:sz w:val="24"/>
          <w:szCs w:val="24"/>
        </w:rPr>
        <w:t>stringendo</w:t>
      </w:r>
      <w:proofErr w:type="spellEnd"/>
      <w:r>
        <w:rPr>
          <w:rFonts w:ascii="Arial" w:hAnsi="Arial" w:cs="Arial"/>
          <w:sz w:val="24"/>
          <w:szCs w:val="24"/>
        </w:rPr>
        <w:t xml:space="preserve">, staccato </w:t>
      </w:r>
      <w:proofErr w:type="spellStart"/>
      <w:r>
        <w:rPr>
          <w:rFonts w:ascii="Arial" w:hAnsi="Arial" w:cs="Arial"/>
          <w:sz w:val="24"/>
          <w:szCs w:val="24"/>
        </w:rPr>
        <w:t>martelato</w:t>
      </w:r>
      <w:proofErr w:type="spellEnd"/>
      <w:r>
        <w:rPr>
          <w:rFonts w:ascii="Arial" w:hAnsi="Arial" w:cs="Arial"/>
          <w:sz w:val="24"/>
          <w:szCs w:val="24"/>
        </w:rPr>
        <w:t xml:space="preserve">. </w:t>
      </w:r>
    </w:p>
    <w:p w:rsidR="009D31C2" w:rsidRDefault="009D31C2" w:rsidP="009D31C2">
      <w:pPr>
        <w:spacing w:line="360" w:lineRule="auto"/>
        <w:rPr>
          <w:rFonts w:ascii="Arial" w:hAnsi="Arial" w:cs="Arial"/>
          <w:b/>
          <w:sz w:val="28"/>
          <w:szCs w:val="28"/>
        </w:rPr>
      </w:pPr>
      <w:r w:rsidRPr="00E646AF">
        <w:rPr>
          <w:rFonts w:ascii="Arial" w:hAnsi="Arial" w:cs="Arial"/>
          <w:b/>
          <w:sz w:val="28"/>
          <w:szCs w:val="28"/>
        </w:rPr>
        <w:t>5.</w:t>
      </w:r>
      <w:r>
        <w:rPr>
          <w:rFonts w:ascii="Arial" w:hAnsi="Arial" w:cs="Arial"/>
          <w:b/>
          <w:sz w:val="28"/>
          <w:szCs w:val="28"/>
        </w:rPr>
        <w:t>2</w:t>
      </w:r>
      <w:proofErr w:type="gramStart"/>
      <w:r>
        <w:rPr>
          <w:rFonts w:ascii="Arial" w:hAnsi="Arial" w:cs="Arial"/>
          <w:b/>
          <w:sz w:val="28"/>
          <w:szCs w:val="28"/>
        </w:rPr>
        <w:t xml:space="preserve">  </w:t>
      </w:r>
      <w:proofErr w:type="gramEnd"/>
      <w:r>
        <w:rPr>
          <w:rFonts w:ascii="Arial" w:hAnsi="Arial" w:cs="Arial"/>
          <w:b/>
          <w:sz w:val="28"/>
          <w:szCs w:val="28"/>
        </w:rPr>
        <w:t>Dinâmica musical</w:t>
      </w:r>
      <w:r w:rsidRPr="00E646AF">
        <w:rPr>
          <w:rFonts w:ascii="Arial" w:hAnsi="Arial" w:cs="Arial"/>
          <w:b/>
          <w:sz w:val="28"/>
          <w:szCs w:val="28"/>
        </w:rPr>
        <w:t xml:space="preserve"> </w:t>
      </w:r>
    </w:p>
    <w:tbl>
      <w:tblPr>
        <w:tblpPr w:leftFromText="141" w:rightFromText="141" w:vertAnchor="text" w:horzAnchor="margin" w:tblpY="217"/>
        <w:tblW w:w="6405" w:type="dxa"/>
        <w:tblCellMar>
          <w:left w:w="0" w:type="dxa"/>
          <w:right w:w="0" w:type="dxa"/>
        </w:tblCellMar>
        <w:tblLook w:val="0420" w:firstRow="1" w:lastRow="0" w:firstColumn="0" w:lastColumn="0" w:noHBand="0" w:noVBand="1"/>
      </w:tblPr>
      <w:tblGrid>
        <w:gridCol w:w="1622"/>
        <w:gridCol w:w="4783"/>
      </w:tblGrid>
      <w:tr w:rsidR="009D31C2" w:rsidRPr="001943E7" w:rsidTr="007E7AA4">
        <w:trPr>
          <w:trHeight w:val="533"/>
        </w:trPr>
        <w:tc>
          <w:tcPr>
            <w:tcW w:w="1525" w:type="dxa"/>
            <w:tcBorders>
              <w:top w:val="single" w:sz="8" w:space="0" w:color="FFFFFF"/>
              <w:left w:val="single" w:sz="8" w:space="0" w:color="FFFFFF"/>
              <w:bottom w:val="single" w:sz="24" w:space="0" w:color="FFFFFF"/>
              <w:right w:val="single" w:sz="8" w:space="0" w:color="FFFFFF"/>
            </w:tcBorders>
            <w:shd w:val="clear" w:color="auto" w:fill="CEB966"/>
            <w:tcMar>
              <w:top w:w="72" w:type="dxa"/>
              <w:left w:w="144" w:type="dxa"/>
              <w:bottom w:w="72" w:type="dxa"/>
              <w:right w:w="144" w:type="dxa"/>
            </w:tcMar>
            <w:hideMark/>
          </w:tcPr>
          <w:p w:rsidR="009D31C2" w:rsidRPr="001943E7" w:rsidRDefault="009D31C2" w:rsidP="007E7AA4">
            <w:pPr>
              <w:spacing w:line="360" w:lineRule="auto"/>
              <w:rPr>
                <w:rFonts w:ascii="Arial" w:hAnsi="Arial" w:cs="Arial"/>
                <w:sz w:val="24"/>
                <w:szCs w:val="24"/>
              </w:rPr>
            </w:pPr>
            <w:r w:rsidRPr="001943E7">
              <w:rPr>
                <w:rFonts w:ascii="Arial" w:hAnsi="Arial" w:cs="Arial"/>
                <w:b/>
                <w:bCs/>
                <w:sz w:val="24"/>
                <w:szCs w:val="24"/>
              </w:rPr>
              <w:t>Abreviatura</w:t>
            </w:r>
          </w:p>
        </w:tc>
        <w:tc>
          <w:tcPr>
            <w:tcW w:w="4880" w:type="dxa"/>
            <w:tcBorders>
              <w:top w:val="single" w:sz="8" w:space="0" w:color="FFFFFF"/>
              <w:left w:val="single" w:sz="8" w:space="0" w:color="FFFFFF"/>
              <w:bottom w:val="single" w:sz="24" w:space="0" w:color="FFFFFF"/>
              <w:right w:val="single" w:sz="8" w:space="0" w:color="FFFFFF"/>
            </w:tcBorders>
            <w:shd w:val="clear" w:color="auto" w:fill="CEB966"/>
            <w:tcMar>
              <w:top w:w="72" w:type="dxa"/>
              <w:left w:w="144" w:type="dxa"/>
              <w:bottom w:w="72" w:type="dxa"/>
              <w:right w:w="144" w:type="dxa"/>
            </w:tcMar>
            <w:hideMark/>
          </w:tcPr>
          <w:p w:rsidR="009D31C2" w:rsidRPr="001943E7" w:rsidRDefault="009D31C2" w:rsidP="007E7AA4">
            <w:pPr>
              <w:spacing w:line="360" w:lineRule="auto"/>
              <w:rPr>
                <w:rFonts w:ascii="Arial" w:hAnsi="Arial" w:cs="Arial"/>
                <w:sz w:val="24"/>
                <w:szCs w:val="24"/>
              </w:rPr>
            </w:pPr>
            <w:r w:rsidRPr="001943E7">
              <w:rPr>
                <w:rFonts w:ascii="Arial" w:hAnsi="Arial" w:cs="Arial"/>
                <w:b/>
                <w:bCs/>
                <w:sz w:val="24"/>
                <w:szCs w:val="24"/>
              </w:rPr>
              <w:t>Significados</w:t>
            </w:r>
          </w:p>
        </w:tc>
      </w:tr>
      <w:tr w:rsidR="009D31C2" w:rsidRPr="001943E7" w:rsidTr="007E7AA4">
        <w:trPr>
          <w:trHeight w:val="533"/>
        </w:trPr>
        <w:tc>
          <w:tcPr>
            <w:tcW w:w="1525" w:type="dxa"/>
            <w:tcBorders>
              <w:top w:val="single" w:sz="24" w:space="0" w:color="FFFFFF"/>
              <w:left w:val="single" w:sz="8" w:space="0" w:color="FFFFFF"/>
              <w:bottom w:val="single" w:sz="8" w:space="0" w:color="FFFFFF"/>
              <w:right w:val="single" w:sz="8" w:space="0" w:color="FFFFFF"/>
            </w:tcBorders>
            <w:shd w:val="clear" w:color="auto" w:fill="EDE6D3"/>
            <w:tcMar>
              <w:top w:w="72" w:type="dxa"/>
              <w:left w:w="144" w:type="dxa"/>
              <w:bottom w:w="72" w:type="dxa"/>
              <w:right w:w="144" w:type="dxa"/>
            </w:tcMar>
            <w:hideMark/>
          </w:tcPr>
          <w:p w:rsidR="009D31C2" w:rsidRPr="001943E7" w:rsidRDefault="009D31C2" w:rsidP="007E7AA4">
            <w:pPr>
              <w:spacing w:line="360" w:lineRule="auto"/>
              <w:rPr>
                <w:rFonts w:ascii="Arial" w:hAnsi="Arial" w:cs="Arial"/>
                <w:sz w:val="24"/>
                <w:szCs w:val="24"/>
              </w:rPr>
            </w:pPr>
            <w:proofErr w:type="spellStart"/>
            <w:r>
              <w:rPr>
                <w:rFonts w:ascii="Arial" w:hAnsi="Arial" w:cs="Arial"/>
                <w:sz w:val="24"/>
                <w:szCs w:val="24"/>
              </w:rPr>
              <w:t>P</w:t>
            </w:r>
            <w:r w:rsidRPr="001943E7">
              <w:rPr>
                <w:rFonts w:ascii="Arial" w:hAnsi="Arial" w:cs="Arial"/>
                <w:sz w:val="24"/>
                <w:szCs w:val="24"/>
              </w:rPr>
              <w:t>pp</w:t>
            </w:r>
            <w:proofErr w:type="spellEnd"/>
          </w:p>
        </w:tc>
        <w:tc>
          <w:tcPr>
            <w:tcW w:w="4880" w:type="dxa"/>
            <w:tcBorders>
              <w:top w:val="single" w:sz="24" w:space="0" w:color="FFFFFF"/>
              <w:left w:val="single" w:sz="8" w:space="0" w:color="FFFFFF"/>
              <w:bottom w:val="single" w:sz="8" w:space="0" w:color="FFFFFF"/>
              <w:right w:val="single" w:sz="8" w:space="0" w:color="FFFFFF"/>
            </w:tcBorders>
            <w:shd w:val="clear" w:color="auto" w:fill="EDE6D3"/>
            <w:tcMar>
              <w:top w:w="72" w:type="dxa"/>
              <w:left w:w="144" w:type="dxa"/>
              <w:bottom w:w="72" w:type="dxa"/>
              <w:right w:w="144" w:type="dxa"/>
            </w:tcMar>
            <w:hideMark/>
          </w:tcPr>
          <w:p w:rsidR="009D31C2" w:rsidRPr="001943E7" w:rsidRDefault="009D31C2" w:rsidP="007E7AA4">
            <w:pPr>
              <w:spacing w:line="360" w:lineRule="auto"/>
              <w:rPr>
                <w:rFonts w:ascii="Arial" w:hAnsi="Arial" w:cs="Arial"/>
                <w:sz w:val="24"/>
                <w:szCs w:val="24"/>
              </w:rPr>
            </w:pPr>
            <w:proofErr w:type="spellStart"/>
            <w:r w:rsidRPr="001943E7">
              <w:rPr>
                <w:rFonts w:ascii="Arial" w:hAnsi="Arial" w:cs="Arial"/>
                <w:sz w:val="24"/>
                <w:szCs w:val="24"/>
              </w:rPr>
              <w:t>Pianississimo</w:t>
            </w:r>
            <w:proofErr w:type="spellEnd"/>
          </w:p>
        </w:tc>
      </w:tr>
      <w:tr w:rsidR="009D31C2" w:rsidRPr="001943E7" w:rsidTr="007E7AA4">
        <w:trPr>
          <w:trHeight w:val="397"/>
        </w:trPr>
        <w:tc>
          <w:tcPr>
            <w:tcW w:w="1525" w:type="dxa"/>
            <w:tcBorders>
              <w:top w:val="single" w:sz="8" w:space="0" w:color="FFFFFF"/>
              <w:left w:val="single" w:sz="8" w:space="0" w:color="FFFFFF"/>
              <w:bottom w:val="single" w:sz="8" w:space="0" w:color="FFFFFF"/>
              <w:right w:val="single" w:sz="8" w:space="0" w:color="FFFFFF"/>
            </w:tcBorders>
            <w:shd w:val="clear" w:color="auto" w:fill="F6F3EA"/>
            <w:tcMar>
              <w:top w:w="72" w:type="dxa"/>
              <w:left w:w="144" w:type="dxa"/>
              <w:bottom w:w="72" w:type="dxa"/>
              <w:right w:w="144" w:type="dxa"/>
            </w:tcMar>
            <w:hideMark/>
          </w:tcPr>
          <w:p w:rsidR="009D31C2" w:rsidRPr="001943E7" w:rsidRDefault="009D31C2" w:rsidP="007E7AA4">
            <w:pPr>
              <w:spacing w:line="360" w:lineRule="auto"/>
              <w:rPr>
                <w:rFonts w:ascii="Arial" w:hAnsi="Arial" w:cs="Arial"/>
                <w:sz w:val="24"/>
                <w:szCs w:val="24"/>
              </w:rPr>
            </w:pPr>
            <w:proofErr w:type="gramStart"/>
            <w:r>
              <w:rPr>
                <w:rFonts w:ascii="Arial" w:hAnsi="Arial" w:cs="Arial"/>
                <w:sz w:val="24"/>
                <w:szCs w:val="24"/>
              </w:rPr>
              <w:t>P</w:t>
            </w:r>
            <w:r w:rsidRPr="001943E7">
              <w:rPr>
                <w:rFonts w:ascii="Arial" w:hAnsi="Arial" w:cs="Arial"/>
                <w:sz w:val="24"/>
                <w:szCs w:val="24"/>
              </w:rPr>
              <w:t>p</w:t>
            </w:r>
            <w:proofErr w:type="gramEnd"/>
          </w:p>
        </w:tc>
        <w:tc>
          <w:tcPr>
            <w:tcW w:w="4880" w:type="dxa"/>
            <w:tcBorders>
              <w:top w:val="single" w:sz="8" w:space="0" w:color="FFFFFF"/>
              <w:left w:val="single" w:sz="8" w:space="0" w:color="FFFFFF"/>
              <w:bottom w:val="single" w:sz="8" w:space="0" w:color="FFFFFF"/>
              <w:right w:val="single" w:sz="8" w:space="0" w:color="FFFFFF"/>
            </w:tcBorders>
            <w:shd w:val="clear" w:color="auto" w:fill="F6F3EA"/>
            <w:tcMar>
              <w:top w:w="72" w:type="dxa"/>
              <w:left w:w="144" w:type="dxa"/>
              <w:bottom w:w="72" w:type="dxa"/>
              <w:right w:w="144" w:type="dxa"/>
            </w:tcMar>
            <w:hideMark/>
          </w:tcPr>
          <w:p w:rsidR="009D31C2" w:rsidRPr="001943E7" w:rsidRDefault="009D31C2" w:rsidP="007E7AA4">
            <w:pPr>
              <w:spacing w:line="360" w:lineRule="auto"/>
              <w:rPr>
                <w:rFonts w:ascii="Arial" w:hAnsi="Arial" w:cs="Arial"/>
                <w:sz w:val="24"/>
                <w:szCs w:val="24"/>
              </w:rPr>
            </w:pPr>
            <w:r w:rsidRPr="001943E7">
              <w:rPr>
                <w:rFonts w:ascii="Arial" w:hAnsi="Arial" w:cs="Arial"/>
                <w:sz w:val="24"/>
                <w:szCs w:val="24"/>
              </w:rPr>
              <w:t>Pianíssimo</w:t>
            </w:r>
          </w:p>
        </w:tc>
      </w:tr>
      <w:tr w:rsidR="009D31C2" w:rsidRPr="001943E7" w:rsidTr="007E7AA4">
        <w:trPr>
          <w:trHeight w:val="397"/>
        </w:trPr>
        <w:tc>
          <w:tcPr>
            <w:tcW w:w="1525" w:type="dxa"/>
            <w:tcBorders>
              <w:top w:val="single" w:sz="8" w:space="0" w:color="FFFFFF"/>
              <w:left w:val="single" w:sz="8" w:space="0" w:color="FFFFFF"/>
              <w:bottom w:val="single" w:sz="8" w:space="0" w:color="FFFFFF"/>
              <w:right w:val="single" w:sz="8" w:space="0" w:color="FFFFFF"/>
            </w:tcBorders>
            <w:shd w:val="clear" w:color="auto" w:fill="EDE6D3"/>
            <w:tcMar>
              <w:top w:w="72" w:type="dxa"/>
              <w:left w:w="144" w:type="dxa"/>
              <w:bottom w:w="72" w:type="dxa"/>
              <w:right w:w="144" w:type="dxa"/>
            </w:tcMar>
            <w:hideMark/>
          </w:tcPr>
          <w:p w:rsidR="009D31C2" w:rsidRPr="001943E7" w:rsidRDefault="009D31C2" w:rsidP="007E7AA4">
            <w:pPr>
              <w:spacing w:line="360" w:lineRule="auto"/>
              <w:rPr>
                <w:rFonts w:ascii="Arial" w:hAnsi="Arial" w:cs="Arial"/>
                <w:sz w:val="24"/>
                <w:szCs w:val="24"/>
              </w:rPr>
            </w:pPr>
            <w:r>
              <w:rPr>
                <w:rFonts w:ascii="Arial" w:hAnsi="Arial" w:cs="Arial"/>
                <w:sz w:val="24"/>
                <w:szCs w:val="24"/>
              </w:rPr>
              <w:t>P</w:t>
            </w:r>
          </w:p>
        </w:tc>
        <w:tc>
          <w:tcPr>
            <w:tcW w:w="4880" w:type="dxa"/>
            <w:tcBorders>
              <w:top w:val="single" w:sz="8" w:space="0" w:color="FFFFFF"/>
              <w:left w:val="single" w:sz="8" w:space="0" w:color="FFFFFF"/>
              <w:bottom w:val="single" w:sz="8" w:space="0" w:color="FFFFFF"/>
              <w:right w:val="single" w:sz="8" w:space="0" w:color="FFFFFF"/>
            </w:tcBorders>
            <w:shd w:val="clear" w:color="auto" w:fill="EDE6D3"/>
            <w:tcMar>
              <w:top w:w="72" w:type="dxa"/>
              <w:left w:w="144" w:type="dxa"/>
              <w:bottom w:w="72" w:type="dxa"/>
              <w:right w:w="144" w:type="dxa"/>
            </w:tcMar>
            <w:hideMark/>
          </w:tcPr>
          <w:p w:rsidR="009D31C2" w:rsidRPr="001943E7" w:rsidRDefault="009D31C2" w:rsidP="007E7AA4">
            <w:pPr>
              <w:spacing w:line="360" w:lineRule="auto"/>
              <w:rPr>
                <w:rFonts w:ascii="Arial" w:hAnsi="Arial" w:cs="Arial"/>
                <w:sz w:val="24"/>
                <w:szCs w:val="24"/>
              </w:rPr>
            </w:pPr>
            <w:r w:rsidRPr="001943E7">
              <w:rPr>
                <w:rFonts w:ascii="Arial" w:hAnsi="Arial" w:cs="Arial"/>
                <w:sz w:val="24"/>
                <w:szCs w:val="24"/>
              </w:rPr>
              <w:t>Piano</w:t>
            </w:r>
          </w:p>
        </w:tc>
      </w:tr>
      <w:tr w:rsidR="009D31C2" w:rsidRPr="001943E7" w:rsidTr="007E7AA4">
        <w:trPr>
          <w:trHeight w:val="397"/>
        </w:trPr>
        <w:tc>
          <w:tcPr>
            <w:tcW w:w="1525" w:type="dxa"/>
            <w:tcBorders>
              <w:top w:val="single" w:sz="8" w:space="0" w:color="FFFFFF"/>
              <w:left w:val="single" w:sz="8" w:space="0" w:color="FFFFFF"/>
              <w:bottom w:val="single" w:sz="8" w:space="0" w:color="FFFFFF"/>
              <w:right w:val="single" w:sz="8" w:space="0" w:color="FFFFFF"/>
            </w:tcBorders>
            <w:shd w:val="clear" w:color="auto" w:fill="F6F3EA"/>
            <w:tcMar>
              <w:top w:w="72" w:type="dxa"/>
              <w:left w:w="144" w:type="dxa"/>
              <w:bottom w:w="72" w:type="dxa"/>
              <w:right w:w="144" w:type="dxa"/>
            </w:tcMar>
            <w:hideMark/>
          </w:tcPr>
          <w:p w:rsidR="009D31C2" w:rsidRPr="001943E7" w:rsidRDefault="009D31C2" w:rsidP="007E7AA4">
            <w:pPr>
              <w:spacing w:line="360" w:lineRule="auto"/>
              <w:rPr>
                <w:rFonts w:ascii="Arial" w:hAnsi="Arial" w:cs="Arial"/>
                <w:sz w:val="24"/>
                <w:szCs w:val="24"/>
              </w:rPr>
            </w:pPr>
            <w:proofErr w:type="spellStart"/>
            <w:proofErr w:type="gramStart"/>
            <w:r>
              <w:rPr>
                <w:rFonts w:ascii="Arial" w:hAnsi="Arial" w:cs="Arial"/>
                <w:sz w:val="24"/>
                <w:szCs w:val="24"/>
              </w:rPr>
              <w:t>M</w:t>
            </w:r>
            <w:r w:rsidRPr="001943E7">
              <w:rPr>
                <w:rFonts w:ascii="Arial" w:hAnsi="Arial" w:cs="Arial"/>
                <w:sz w:val="24"/>
                <w:szCs w:val="24"/>
              </w:rPr>
              <w:t>p</w:t>
            </w:r>
            <w:proofErr w:type="spellEnd"/>
            <w:proofErr w:type="gramEnd"/>
          </w:p>
        </w:tc>
        <w:tc>
          <w:tcPr>
            <w:tcW w:w="4880" w:type="dxa"/>
            <w:tcBorders>
              <w:top w:val="single" w:sz="8" w:space="0" w:color="FFFFFF"/>
              <w:left w:val="single" w:sz="8" w:space="0" w:color="FFFFFF"/>
              <w:bottom w:val="single" w:sz="8" w:space="0" w:color="FFFFFF"/>
              <w:right w:val="single" w:sz="8" w:space="0" w:color="FFFFFF"/>
            </w:tcBorders>
            <w:shd w:val="clear" w:color="auto" w:fill="F6F3EA"/>
            <w:tcMar>
              <w:top w:w="72" w:type="dxa"/>
              <w:left w:w="144" w:type="dxa"/>
              <w:bottom w:w="72" w:type="dxa"/>
              <w:right w:w="144" w:type="dxa"/>
            </w:tcMar>
            <w:hideMark/>
          </w:tcPr>
          <w:p w:rsidR="009D31C2" w:rsidRPr="001943E7" w:rsidRDefault="009D31C2" w:rsidP="007E7AA4">
            <w:pPr>
              <w:spacing w:line="360" w:lineRule="auto"/>
              <w:rPr>
                <w:rFonts w:ascii="Arial" w:hAnsi="Arial" w:cs="Arial"/>
                <w:sz w:val="24"/>
                <w:szCs w:val="24"/>
              </w:rPr>
            </w:pPr>
            <w:r w:rsidRPr="001943E7">
              <w:rPr>
                <w:rFonts w:ascii="Arial" w:hAnsi="Arial" w:cs="Arial"/>
                <w:sz w:val="24"/>
                <w:szCs w:val="24"/>
              </w:rPr>
              <w:t>Meio piano</w:t>
            </w:r>
          </w:p>
        </w:tc>
      </w:tr>
      <w:tr w:rsidR="009D31C2" w:rsidRPr="001943E7" w:rsidTr="007E7AA4">
        <w:trPr>
          <w:trHeight w:val="397"/>
        </w:trPr>
        <w:tc>
          <w:tcPr>
            <w:tcW w:w="1525" w:type="dxa"/>
            <w:tcBorders>
              <w:top w:val="single" w:sz="8" w:space="0" w:color="FFFFFF"/>
              <w:left w:val="single" w:sz="8" w:space="0" w:color="FFFFFF"/>
              <w:bottom w:val="single" w:sz="8" w:space="0" w:color="FFFFFF"/>
              <w:right w:val="single" w:sz="8" w:space="0" w:color="FFFFFF"/>
            </w:tcBorders>
            <w:shd w:val="clear" w:color="auto" w:fill="EDE6D3"/>
            <w:tcMar>
              <w:top w:w="72" w:type="dxa"/>
              <w:left w:w="144" w:type="dxa"/>
              <w:bottom w:w="72" w:type="dxa"/>
              <w:right w:w="144" w:type="dxa"/>
            </w:tcMar>
            <w:hideMark/>
          </w:tcPr>
          <w:p w:rsidR="009D31C2" w:rsidRPr="001943E7" w:rsidRDefault="009D31C2" w:rsidP="007E7AA4">
            <w:pPr>
              <w:spacing w:line="360" w:lineRule="auto"/>
              <w:rPr>
                <w:rFonts w:ascii="Arial" w:hAnsi="Arial" w:cs="Arial"/>
                <w:sz w:val="24"/>
                <w:szCs w:val="24"/>
              </w:rPr>
            </w:pPr>
            <w:proofErr w:type="spellStart"/>
            <w:proofErr w:type="gramStart"/>
            <w:r>
              <w:rPr>
                <w:rFonts w:ascii="Arial" w:hAnsi="Arial" w:cs="Arial"/>
                <w:sz w:val="24"/>
                <w:szCs w:val="24"/>
              </w:rPr>
              <w:lastRenderedPageBreak/>
              <w:t>M</w:t>
            </w:r>
            <w:r w:rsidRPr="001943E7">
              <w:rPr>
                <w:rFonts w:ascii="Arial" w:hAnsi="Arial" w:cs="Arial"/>
                <w:sz w:val="24"/>
                <w:szCs w:val="24"/>
              </w:rPr>
              <w:t>f</w:t>
            </w:r>
            <w:proofErr w:type="spellEnd"/>
            <w:proofErr w:type="gramEnd"/>
          </w:p>
        </w:tc>
        <w:tc>
          <w:tcPr>
            <w:tcW w:w="4880" w:type="dxa"/>
            <w:tcBorders>
              <w:top w:val="single" w:sz="8" w:space="0" w:color="FFFFFF"/>
              <w:left w:val="single" w:sz="8" w:space="0" w:color="FFFFFF"/>
              <w:bottom w:val="single" w:sz="8" w:space="0" w:color="FFFFFF"/>
              <w:right w:val="single" w:sz="8" w:space="0" w:color="FFFFFF"/>
            </w:tcBorders>
            <w:shd w:val="clear" w:color="auto" w:fill="EDE6D3"/>
            <w:tcMar>
              <w:top w:w="72" w:type="dxa"/>
              <w:left w:w="144" w:type="dxa"/>
              <w:bottom w:w="72" w:type="dxa"/>
              <w:right w:w="144" w:type="dxa"/>
            </w:tcMar>
            <w:hideMark/>
          </w:tcPr>
          <w:p w:rsidR="009D31C2" w:rsidRPr="001943E7" w:rsidRDefault="009D31C2" w:rsidP="007E7AA4">
            <w:pPr>
              <w:spacing w:line="360" w:lineRule="auto"/>
              <w:rPr>
                <w:rFonts w:ascii="Arial" w:hAnsi="Arial" w:cs="Arial"/>
                <w:sz w:val="24"/>
                <w:szCs w:val="24"/>
              </w:rPr>
            </w:pPr>
            <w:r w:rsidRPr="001943E7">
              <w:rPr>
                <w:rFonts w:ascii="Arial" w:hAnsi="Arial" w:cs="Arial"/>
                <w:sz w:val="24"/>
                <w:szCs w:val="24"/>
              </w:rPr>
              <w:t>Meio forte</w:t>
            </w:r>
          </w:p>
        </w:tc>
      </w:tr>
      <w:tr w:rsidR="009D31C2" w:rsidRPr="001943E7" w:rsidTr="007E7AA4">
        <w:trPr>
          <w:trHeight w:val="397"/>
        </w:trPr>
        <w:tc>
          <w:tcPr>
            <w:tcW w:w="1525" w:type="dxa"/>
            <w:tcBorders>
              <w:top w:val="single" w:sz="8" w:space="0" w:color="FFFFFF"/>
              <w:left w:val="single" w:sz="8" w:space="0" w:color="FFFFFF"/>
              <w:bottom w:val="single" w:sz="8" w:space="0" w:color="FFFFFF"/>
              <w:right w:val="single" w:sz="8" w:space="0" w:color="FFFFFF"/>
            </w:tcBorders>
            <w:shd w:val="clear" w:color="auto" w:fill="F6F3EA"/>
            <w:tcMar>
              <w:top w:w="72" w:type="dxa"/>
              <w:left w:w="144" w:type="dxa"/>
              <w:bottom w:w="72" w:type="dxa"/>
              <w:right w:w="144" w:type="dxa"/>
            </w:tcMar>
            <w:hideMark/>
          </w:tcPr>
          <w:p w:rsidR="009D31C2" w:rsidRPr="001943E7" w:rsidRDefault="009D31C2" w:rsidP="007E7AA4">
            <w:pPr>
              <w:spacing w:line="360" w:lineRule="auto"/>
              <w:rPr>
                <w:rFonts w:ascii="Arial" w:hAnsi="Arial" w:cs="Arial"/>
                <w:sz w:val="24"/>
                <w:szCs w:val="24"/>
              </w:rPr>
            </w:pPr>
            <w:r>
              <w:rPr>
                <w:rFonts w:ascii="Arial" w:hAnsi="Arial" w:cs="Arial"/>
                <w:sz w:val="24"/>
                <w:szCs w:val="24"/>
              </w:rPr>
              <w:t>F</w:t>
            </w:r>
          </w:p>
        </w:tc>
        <w:tc>
          <w:tcPr>
            <w:tcW w:w="4880" w:type="dxa"/>
            <w:tcBorders>
              <w:top w:val="single" w:sz="8" w:space="0" w:color="FFFFFF"/>
              <w:left w:val="single" w:sz="8" w:space="0" w:color="FFFFFF"/>
              <w:bottom w:val="single" w:sz="8" w:space="0" w:color="FFFFFF"/>
              <w:right w:val="single" w:sz="8" w:space="0" w:color="FFFFFF"/>
            </w:tcBorders>
            <w:shd w:val="clear" w:color="auto" w:fill="F6F3EA"/>
            <w:tcMar>
              <w:top w:w="72" w:type="dxa"/>
              <w:left w:w="144" w:type="dxa"/>
              <w:bottom w:w="72" w:type="dxa"/>
              <w:right w:w="144" w:type="dxa"/>
            </w:tcMar>
            <w:hideMark/>
          </w:tcPr>
          <w:p w:rsidR="009D31C2" w:rsidRPr="001943E7" w:rsidRDefault="009D31C2" w:rsidP="007E7AA4">
            <w:pPr>
              <w:spacing w:line="360" w:lineRule="auto"/>
              <w:rPr>
                <w:rFonts w:ascii="Arial" w:hAnsi="Arial" w:cs="Arial"/>
                <w:sz w:val="24"/>
                <w:szCs w:val="24"/>
              </w:rPr>
            </w:pPr>
            <w:r w:rsidRPr="001943E7">
              <w:rPr>
                <w:rFonts w:ascii="Arial" w:hAnsi="Arial" w:cs="Arial"/>
                <w:sz w:val="24"/>
                <w:szCs w:val="24"/>
              </w:rPr>
              <w:t>Forte</w:t>
            </w:r>
          </w:p>
        </w:tc>
      </w:tr>
      <w:tr w:rsidR="009D31C2" w:rsidRPr="001943E7" w:rsidTr="007E7AA4">
        <w:trPr>
          <w:trHeight w:val="397"/>
        </w:trPr>
        <w:tc>
          <w:tcPr>
            <w:tcW w:w="1525" w:type="dxa"/>
            <w:tcBorders>
              <w:top w:val="single" w:sz="8" w:space="0" w:color="FFFFFF"/>
              <w:left w:val="single" w:sz="8" w:space="0" w:color="FFFFFF"/>
              <w:bottom w:val="single" w:sz="8" w:space="0" w:color="FFFFFF"/>
              <w:right w:val="single" w:sz="8" w:space="0" w:color="FFFFFF"/>
            </w:tcBorders>
            <w:shd w:val="clear" w:color="auto" w:fill="EDE6D3"/>
            <w:tcMar>
              <w:top w:w="72" w:type="dxa"/>
              <w:left w:w="144" w:type="dxa"/>
              <w:bottom w:w="72" w:type="dxa"/>
              <w:right w:w="144" w:type="dxa"/>
            </w:tcMar>
            <w:hideMark/>
          </w:tcPr>
          <w:p w:rsidR="009D31C2" w:rsidRPr="001943E7" w:rsidRDefault="009D31C2" w:rsidP="007E7AA4">
            <w:pPr>
              <w:spacing w:line="360" w:lineRule="auto"/>
              <w:rPr>
                <w:rFonts w:ascii="Arial" w:hAnsi="Arial" w:cs="Arial"/>
                <w:sz w:val="24"/>
                <w:szCs w:val="24"/>
              </w:rPr>
            </w:pPr>
            <w:r>
              <w:rPr>
                <w:rFonts w:ascii="Arial" w:hAnsi="Arial" w:cs="Arial"/>
                <w:sz w:val="24"/>
                <w:szCs w:val="24"/>
              </w:rPr>
              <w:t>F</w:t>
            </w:r>
            <w:r w:rsidRPr="001943E7">
              <w:rPr>
                <w:rFonts w:ascii="Arial" w:hAnsi="Arial" w:cs="Arial"/>
                <w:sz w:val="24"/>
                <w:szCs w:val="24"/>
              </w:rPr>
              <w:t>f</w:t>
            </w:r>
          </w:p>
        </w:tc>
        <w:tc>
          <w:tcPr>
            <w:tcW w:w="4880" w:type="dxa"/>
            <w:tcBorders>
              <w:top w:val="single" w:sz="8" w:space="0" w:color="FFFFFF"/>
              <w:left w:val="single" w:sz="8" w:space="0" w:color="FFFFFF"/>
              <w:bottom w:val="single" w:sz="8" w:space="0" w:color="FFFFFF"/>
              <w:right w:val="single" w:sz="8" w:space="0" w:color="FFFFFF"/>
            </w:tcBorders>
            <w:shd w:val="clear" w:color="auto" w:fill="EDE6D3"/>
            <w:tcMar>
              <w:top w:w="72" w:type="dxa"/>
              <w:left w:w="144" w:type="dxa"/>
              <w:bottom w:w="72" w:type="dxa"/>
              <w:right w:w="144" w:type="dxa"/>
            </w:tcMar>
            <w:hideMark/>
          </w:tcPr>
          <w:p w:rsidR="009D31C2" w:rsidRPr="001943E7" w:rsidRDefault="009D31C2" w:rsidP="007E7AA4">
            <w:pPr>
              <w:spacing w:line="360" w:lineRule="auto"/>
              <w:rPr>
                <w:rFonts w:ascii="Arial" w:hAnsi="Arial" w:cs="Arial"/>
                <w:sz w:val="24"/>
                <w:szCs w:val="24"/>
              </w:rPr>
            </w:pPr>
            <w:r w:rsidRPr="001943E7">
              <w:rPr>
                <w:rFonts w:ascii="Arial" w:hAnsi="Arial" w:cs="Arial"/>
                <w:sz w:val="24"/>
                <w:szCs w:val="24"/>
              </w:rPr>
              <w:t>Fortíssimo</w:t>
            </w:r>
          </w:p>
        </w:tc>
      </w:tr>
      <w:tr w:rsidR="009D31C2" w:rsidRPr="001943E7" w:rsidTr="007E7AA4">
        <w:trPr>
          <w:trHeight w:val="533"/>
        </w:trPr>
        <w:tc>
          <w:tcPr>
            <w:tcW w:w="1525" w:type="dxa"/>
            <w:tcBorders>
              <w:top w:val="single" w:sz="8" w:space="0" w:color="FFFFFF"/>
              <w:left w:val="single" w:sz="8" w:space="0" w:color="FFFFFF"/>
              <w:bottom w:val="single" w:sz="8" w:space="0" w:color="FFFFFF"/>
              <w:right w:val="single" w:sz="8" w:space="0" w:color="FFFFFF"/>
            </w:tcBorders>
            <w:shd w:val="clear" w:color="auto" w:fill="F6F3EA"/>
            <w:tcMar>
              <w:top w:w="72" w:type="dxa"/>
              <w:left w:w="144" w:type="dxa"/>
              <w:bottom w:w="72" w:type="dxa"/>
              <w:right w:w="144" w:type="dxa"/>
            </w:tcMar>
            <w:hideMark/>
          </w:tcPr>
          <w:p w:rsidR="009D31C2" w:rsidRPr="001943E7" w:rsidRDefault="009D31C2" w:rsidP="007E7AA4">
            <w:pPr>
              <w:spacing w:line="360" w:lineRule="auto"/>
              <w:rPr>
                <w:rFonts w:ascii="Arial" w:hAnsi="Arial" w:cs="Arial"/>
                <w:sz w:val="24"/>
                <w:szCs w:val="24"/>
              </w:rPr>
            </w:pPr>
            <w:proofErr w:type="spellStart"/>
            <w:r>
              <w:rPr>
                <w:rFonts w:ascii="Arial" w:hAnsi="Arial" w:cs="Arial"/>
                <w:sz w:val="24"/>
                <w:szCs w:val="24"/>
              </w:rPr>
              <w:t>F</w:t>
            </w:r>
            <w:r w:rsidRPr="001943E7">
              <w:rPr>
                <w:rFonts w:ascii="Arial" w:hAnsi="Arial" w:cs="Arial"/>
                <w:sz w:val="24"/>
                <w:szCs w:val="24"/>
              </w:rPr>
              <w:t>ff</w:t>
            </w:r>
            <w:proofErr w:type="spellEnd"/>
          </w:p>
        </w:tc>
        <w:tc>
          <w:tcPr>
            <w:tcW w:w="4880" w:type="dxa"/>
            <w:tcBorders>
              <w:top w:val="single" w:sz="8" w:space="0" w:color="FFFFFF"/>
              <w:left w:val="single" w:sz="8" w:space="0" w:color="FFFFFF"/>
              <w:bottom w:val="single" w:sz="8" w:space="0" w:color="FFFFFF"/>
              <w:right w:val="single" w:sz="8" w:space="0" w:color="FFFFFF"/>
            </w:tcBorders>
            <w:shd w:val="clear" w:color="auto" w:fill="F6F3EA"/>
            <w:tcMar>
              <w:top w:w="72" w:type="dxa"/>
              <w:left w:w="144" w:type="dxa"/>
              <w:bottom w:w="72" w:type="dxa"/>
              <w:right w:w="144" w:type="dxa"/>
            </w:tcMar>
            <w:hideMark/>
          </w:tcPr>
          <w:p w:rsidR="009D31C2" w:rsidRPr="001943E7" w:rsidRDefault="009D31C2" w:rsidP="007E7AA4">
            <w:pPr>
              <w:spacing w:line="360" w:lineRule="auto"/>
              <w:rPr>
                <w:rFonts w:ascii="Arial" w:hAnsi="Arial" w:cs="Arial"/>
                <w:sz w:val="24"/>
                <w:szCs w:val="24"/>
              </w:rPr>
            </w:pPr>
            <w:proofErr w:type="spellStart"/>
            <w:r w:rsidRPr="001943E7">
              <w:rPr>
                <w:rFonts w:ascii="Arial" w:hAnsi="Arial" w:cs="Arial"/>
                <w:sz w:val="24"/>
                <w:szCs w:val="24"/>
              </w:rPr>
              <w:t>Fortississimo</w:t>
            </w:r>
            <w:proofErr w:type="spellEnd"/>
          </w:p>
        </w:tc>
      </w:tr>
      <w:tr w:rsidR="009D31C2" w:rsidRPr="001943E7" w:rsidTr="007E7AA4">
        <w:trPr>
          <w:trHeight w:val="397"/>
        </w:trPr>
        <w:tc>
          <w:tcPr>
            <w:tcW w:w="1525" w:type="dxa"/>
            <w:tcBorders>
              <w:top w:val="single" w:sz="8" w:space="0" w:color="FFFFFF"/>
              <w:left w:val="single" w:sz="8" w:space="0" w:color="FFFFFF"/>
              <w:bottom w:val="single" w:sz="8" w:space="0" w:color="FFFFFF"/>
              <w:right w:val="single" w:sz="8" w:space="0" w:color="FFFFFF"/>
            </w:tcBorders>
            <w:shd w:val="clear" w:color="auto" w:fill="EDE6D3"/>
            <w:tcMar>
              <w:top w:w="72" w:type="dxa"/>
              <w:left w:w="144" w:type="dxa"/>
              <w:bottom w:w="72" w:type="dxa"/>
              <w:right w:w="144" w:type="dxa"/>
            </w:tcMar>
            <w:hideMark/>
          </w:tcPr>
          <w:p w:rsidR="009D31C2" w:rsidRPr="001943E7" w:rsidRDefault="009D31C2" w:rsidP="007E7AA4">
            <w:pPr>
              <w:spacing w:line="360" w:lineRule="auto"/>
              <w:rPr>
                <w:rFonts w:ascii="Arial" w:hAnsi="Arial" w:cs="Arial"/>
                <w:sz w:val="24"/>
                <w:szCs w:val="24"/>
              </w:rPr>
            </w:pPr>
            <w:proofErr w:type="spellStart"/>
            <w:r>
              <w:rPr>
                <w:rFonts w:ascii="Arial" w:hAnsi="Arial" w:cs="Arial"/>
                <w:sz w:val="24"/>
                <w:szCs w:val="24"/>
              </w:rPr>
              <w:t>S</w:t>
            </w:r>
            <w:r w:rsidRPr="001943E7">
              <w:rPr>
                <w:rFonts w:ascii="Arial" w:hAnsi="Arial" w:cs="Arial"/>
                <w:sz w:val="24"/>
                <w:szCs w:val="24"/>
              </w:rPr>
              <w:t>f</w:t>
            </w:r>
            <w:proofErr w:type="spellEnd"/>
          </w:p>
        </w:tc>
        <w:tc>
          <w:tcPr>
            <w:tcW w:w="4880" w:type="dxa"/>
            <w:tcBorders>
              <w:top w:val="single" w:sz="8" w:space="0" w:color="FFFFFF"/>
              <w:left w:val="single" w:sz="8" w:space="0" w:color="FFFFFF"/>
              <w:bottom w:val="single" w:sz="8" w:space="0" w:color="FFFFFF"/>
              <w:right w:val="single" w:sz="8" w:space="0" w:color="FFFFFF"/>
            </w:tcBorders>
            <w:shd w:val="clear" w:color="auto" w:fill="EDE6D3"/>
            <w:tcMar>
              <w:top w:w="72" w:type="dxa"/>
              <w:left w:w="144" w:type="dxa"/>
              <w:bottom w:w="72" w:type="dxa"/>
              <w:right w:w="144" w:type="dxa"/>
            </w:tcMar>
            <w:hideMark/>
          </w:tcPr>
          <w:p w:rsidR="009D31C2" w:rsidRPr="001943E7" w:rsidRDefault="009D31C2" w:rsidP="007E7AA4">
            <w:pPr>
              <w:spacing w:line="360" w:lineRule="auto"/>
              <w:rPr>
                <w:rFonts w:ascii="Arial" w:hAnsi="Arial" w:cs="Arial"/>
                <w:sz w:val="24"/>
                <w:szCs w:val="24"/>
              </w:rPr>
            </w:pPr>
            <w:proofErr w:type="spellStart"/>
            <w:r w:rsidRPr="001943E7">
              <w:rPr>
                <w:rFonts w:ascii="Arial" w:hAnsi="Arial" w:cs="Arial"/>
                <w:sz w:val="24"/>
                <w:szCs w:val="24"/>
              </w:rPr>
              <w:t>Sforçando</w:t>
            </w:r>
            <w:proofErr w:type="spellEnd"/>
          </w:p>
        </w:tc>
      </w:tr>
      <w:tr w:rsidR="009D31C2" w:rsidRPr="001943E7" w:rsidTr="007E7AA4">
        <w:trPr>
          <w:trHeight w:val="397"/>
        </w:trPr>
        <w:tc>
          <w:tcPr>
            <w:tcW w:w="1525" w:type="dxa"/>
            <w:tcBorders>
              <w:top w:val="single" w:sz="8" w:space="0" w:color="FFFFFF"/>
              <w:left w:val="single" w:sz="8" w:space="0" w:color="FFFFFF"/>
              <w:bottom w:val="single" w:sz="8" w:space="0" w:color="FFFFFF"/>
              <w:right w:val="single" w:sz="8" w:space="0" w:color="FFFFFF"/>
            </w:tcBorders>
            <w:shd w:val="clear" w:color="auto" w:fill="F6F3EA"/>
            <w:tcMar>
              <w:top w:w="72" w:type="dxa"/>
              <w:left w:w="144" w:type="dxa"/>
              <w:bottom w:w="72" w:type="dxa"/>
              <w:right w:w="144" w:type="dxa"/>
            </w:tcMar>
            <w:hideMark/>
          </w:tcPr>
          <w:p w:rsidR="009D31C2" w:rsidRPr="001943E7" w:rsidRDefault="009D31C2" w:rsidP="007E7AA4">
            <w:pPr>
              <w:spacing w:line="360" w:lineRule="auto"/>
              <w:rPr>
                <w:rFonts w:ascii="Arial" w:hAnsi="Arial" w:cs="Arial"/>
                <w:sz w:val="24"/>
                <w:szCs w:val="24"/>
              </w:rPr>
            </w:pPr>
            <w:proofErr w:type="spellStart"/>
            <w:r>
              <w:rPr>
                <w:rFonts w:ascii="Arial" w:hAnsi="Arial" w:cs="Arial"/>
                <w:sz w:val="24"/>
                <w:szCs w:val="24"/>
              </w:rPr>
              <w:t>F</w:t>
            </w:r>
            <w:r w:rsidRPr="001943E7">
              <w:rPr>
                <w:rFonts w:ascii="Arial" w:hAnsi="Arial" w:cs="Arial"/>
                <w:sz w:val="24"/>
                <w:szCs w:val="24"/>
              </w:rPr>
              <w:t>p</w:t>
            </w:r>
            <w:proofErr w:type="spellEnd"/>
          </w:p>
        </w:tc>
        <w:tc>
          <w:tcPr>
            <w:tcW w:w="4880" w:type="dxa"/>
            <w:tcBorders>
              <w:top w:val="single" w:sz="8" w:space="0" w:color="FFFFFF"/>
              <w:left w:val="single" w:sz="8" w:space="0" w:color="FFFFFF"/>
              <w:bottom w:val="single" w:sz="8" w:space="0" w:color="FFFFFF"/>
              <w:right w:val="single" w:sz="8" w:space="0" w:color="FFFFFF"/>
            </w:tcBorders>
            <w:shd w:val="clear" w:color="auto" w:fill="F6F3EA"/>
            <w:tcMar>
              <w:top w:w="72" w:type="dxa"/>
              <w:left w:w="144" w:type="dxa"/>
              <w:bottom w:w="72" w:type="dxa"/>
              <w:right w:w="144" w:type="dxa"/>
            </w:tcMar>
            <w:hideMark/>
          </w:tcPr>
          <w:p w:rsidR="009D31C2" w:rsidRPr="001943E7" w:rsidRDefault="009D31C2" w:rsidP="007E7AA4">
            <w:pPr>
              <w:spacing w:line="360" w:lineRule="auto"/>
              <w:rPr>
                <w:rFonts w:ascii="Arial" w:hAnsi="Arial" w:cs="Arial"/>
                <w:sz w:val="24"/>
                <w:szCs w:val="24"/>
              </w:rPr>
            </w:pPr>
            <w:r w:rsidRPr="001943E7">
              <w:rPr>
                <w:rFonts w:ascii="Arial" w:hAnsi="Arial" w:cs="Arial"/>
                <w:sz w:val="24"/>
                <w:szCs w:val="24"/>
              </w:rPr>
              <w:t>Forte piano</w:t>
            </w:r>
          </w:p>
        </w:tc>
      </w:tr>
      <w:tr w:rsidR="009D31C2" w:rsidRPr="001943E7" w:rsidTr="007E7AA4">
        <w:trPr>
          <w:trHeight w:val="533"/>
        </w:trPr>
        <w:tc>
          <w:tcPr>
            <w:tcW w:w="1525" w:type="dxa"/>
            <w:tcBorders>
              <w:top w:val="single" w:sz="8" w:space="0" w:color="FFFFFF"/>
              <w:left w:val="single" w:sz="8" w:space="0" w:color="FFFFFF"/>
              <w:bottom w:val="single" w:sz="8" w:space="0" w:color="FFFFFF"/>
              <w:right w:val="single" w:sz="8" w:space="0" w:color="FFFFFF"/>
            </w:tcBorders>
            <w:shd w:val="clear" w:color="auto" w:fill="EDE6D3"/>
            <w:tcMar>
              <w:top w:w="72" w:type="dxa"/>
              <w:left w:w="144" w:type="dxa"/>
              <w:bottom w:w="72" w:type="dxa"/>
              <w:right w:w="144" w:type="dxa"/>
            </w:tcMar>
            <w:hideMark/>
          </w:tcPr>
          <w:p w:rsidR="009D31C2" w:rsidRPr="001943E7" w:rsidRDefault="009D31C2" w:rsidP="007E7AA4">
            <w:pPr>
              <w:spacing w:line="360" w:lineRule="auto"/>
              <w:rPr>
                <w:rFonts w:ascii="Arial" w:hAnsi="Arial" w:cs="Arial"/>
                <w:sz w:val="24"/>
                <w:szCs w:val="24"/>
              </w:rPr>
            </w:pPr>
            <w:proofErr w:type="spellStart"/>
            <w:r>
              <w:rPr>
                <w:rFonts w:ascii="Arial" w:hAnsi="Arial" w:cs="Arial"/>
                <w:sz w:val="24"/>
                <w:szCs w:val="24"/>
              </w:rPr>
              <w:t>M</w:t>
            </w:r>
            <w:r w:rsidRPr="001943E7">
              <w:rPr>
                <w:rFonts w:ascii="Arial" w:hAnsi="Arial" w:cs="Arial"/>
                <w:sz w:val="24"/>
                <w:szCs w:val="24"/>
              </w:rPr>
              <w:t>fp</w:t>
            </w:r>
            <w:proofErr w:type="spellEnd"/>
          </w:p>
        </w:tc>
        <w:tc>
          <w:tcPr>
            <w:tcW w:w="4880" w:type="dxa"/>
            <w:tcBorders>
              <w:top w:val="single" w:sz="8" w:space="0" w:color="FFFFFF"/>
              <w:left w:val="single" w:sz="8" w:space="0" w:color="FFFFFF"/>
              <w:bottom w:val="single" w:sz="8" w:space="0" w:color="FFFFFF"/>
              <w:right w:val="single" w:sz="8" w:space="0" w:color="FFFFFF"/>
            </w:tcBorders>
            <w:shd w:val="clear" w:color="auto" w:fill="EDE6D3"/>
            <w:tcMar>
              <w:top w:w="72" w:type="dxa"/>
              <w:left w:w="144" w:type="dxa"/>
              <w:bottom w:w="72" w:type="dxa"/>
              <w:right w:w="144" w:type="dxa"/>
            </w:tcMar>
            <w:hideMark/>
          </w:tcPr>
          <w:p w:rsidR="009D31C2" w:rsidRPr="001943E7" w:rsidRDefault="009D31C2" w:rsidP="007E7AA4">
            <w:pPr>
              <w:spacing w:line="360" w:lineRule="auto"/>
              <w:rPr>
                <w:rFonts w:ascii="Arial" w:hAnsi="Arial" w:cs="Arial"/>
                <w:sz w:val="24"/>
                <w:szCs w:val="24"/>
              </w:rPr>
            </w:pPr>
            <w:r w:rsidRPr="001943E7">
              <w:rPr>
                <w:rFonts w:ascii="Arial" w:hAnsi="Arial" w:cs="Arial"/>
                <w:sz w:val="24"/>
                <w:szCs w:val="24"/>
              </w:rPr>
              <w:t>Meio forte piano</w:t>
            </w:r>
          </w:p>
        </w:tc>
      </w:tr>
    </w:tbl>
    <w:p w:rsidR="009D31C2" w:rsidRPr="00E646AF" w:rsidRDefault="009D31C2" w:rsidP="009D31C2">
      <w:pPr>
        <w:spacing w:line="360" w:lineRule="auto"/>
        <w:rPr>
          <w:rFonts w:ascii="Arial" w:hAnsi="Arial" w:cs="Arial"/>
          <w:b/>
          <w:sz w:val="28"/>
          <w:szCs w:val="28"/>
        </w:rPr>
      </w:pPr>
    </w:p>
    <w:p w:rsidR="009D31C2" w:rsidRDefault="009D31C2" w:rsidP="009D31C2">
      <w:pPr>
        <w:spacing w:line="360" w:lineRule="auto"/>
        <w:rPr>
          <w:rFonts w:ascii="Arial" w:hAnsi="Arial" w:cs="Arial"/>
          <w:sz w:val="24"/>
          <w:szCs w:val="24"/>
        </w:rPr>
      </w:pPr>
    </w:p>
    <w:p w:rsidR="009D31C2" w:rsidRDefault="009D31C2" w:rsidP="009D31C2">
      <w:pPr>
        <w:spacing w:line="360" w:lineRule="auto"/>
        <w:rPr>
          <w:rFonts w:ascii="Arial" w:hAnsi="Arial" w:cs="Arial"/>
          <w:sz w:val="24"/>
          <w:szCs w:val="24"/>
        </w:rPr>
      </w:pPr>
    </w:p>
    <w:p w:rsidR="009D31C2" w:rsidRPr="002C3194" w:rsidRDefault="009D31C2" w:rsidP="009D31C2">
      <w:pPr>
        <w:spacing w:line="360" w:lineRule="auto"/>
        <w:rPr>
          <w:rFonts w:ascii="Arial" w:hAnsi="Arial" w:cs="Arial"/>
          <w:sz w:val="24"/>
          <w:szCs w:val="24"/>
        </w:rPr>
      </w:pPr>
    </w:p>
    <w:p w:rsidR="009D31C2" w:rsidRPr="002C3194" w:rsidRDefault="009D31C2" w:rsidP="009D31C2">
      <w:pPr>
        <w:spacing w:line="360" w:lineRule="auto"/>
        <w:rPr>
          <w:rFonts w:ascii="Arial" w:hAnsi="Arial" w:cs="Arial"/>
          <w:sz w:val="24"/>
          <w:szCs w:val="24"/>
        </w:rPr>
      </w:pPr>
    </w:p>
    <w:p w:rsidR="009D31C2" w:rsidRPr="002C3194" w:rsidRDefault="009D31C2" w:rsidP="009D31C2">
      <w:pPr>
        <w:spacing w:line="360" w:lineRule="auto"/>
        <w:rPr>
          <w:rFonts w:ascii="Arial" w:hAnsi="Arial" w:cs="Arial"/>
          <w:sz w:val="24"/>
          <w:szCs w:val="24"/>
        </w:rPr>
      </w:pPr>
    </w:p>
    <w:p w:rsidR="009D31C2" w:rsidRPr="002C3194" w:rsidRDefault="009D31C2" w:rsidP="009D31C2">
      <w:pPr>
        <w:spacing w:line="360" w:lineRule="auto"/>
        <w:rPr>
          <w:rFonts w:ascii="Arial" w:hAnsi="Arial" w:cs="Arial"/>
          <w:sz w:val="24"/>
          <w:szCs w:val="24"/>
        </w:rPr>
      </w:pPr>
    </w:p>
    <w:p w:rsidR="009D31C2" w:rsidRPr="002C3194" w:rsidRDefault="009D31C2" w:rsidP="009D31C2">
      <w:pPr>
        <w:spacing w:line="360" w:lineRule="auto"/>
        <w:rPr>
          <w:rFonts w:ascii="Arial" w:hAnsi="Arial" w:cs="Arial"/>
          <w:sz w:val="24"/>
          <w:szCs w:val="24"/>
        </w:rPr>
      </w:pPr>
    </w:p>
    <w:p w:rsidR="009D31C2" w:rsidRDefault="009D31C2" w:rsidP="009D31C2">
      <w:pPr>
        <w:spacing w:line="360" w:lineRule="auto"/>
        <w:rPr>
          <w:rFonts w:ascii="Arial" w:hAnsi="Arial" w:cs="Arial"/>
          <w:b/>
          <w:sz w:val="28"/>
          <w:szCs w:val="28"/>
        </w:rPr>
      </w:pPr>
      <w:r w:rsidRPr="0002379A">
        <w:rPr>
          <w:rFonts w:ascii="Arial" w:hAnsi="Arial" w:cs="Arial"/>
          <w:b/>
          <w:sz w:val="28"/>
          <w:szCs w:val="28"/>
        </w:rPr>
        <w:t>Atividades</w:t>
      </w:r>
    </w:p>
    <w:p w:rsidR="009D31C2" w:rsidRPr="0002379A" w:rsidRDefault="009D31C2" w:rsidP="009D31C2">
      <w:pPr>
        <w:spacing w:line="360" w:lineRule="auto"/>
        <w:rPr>
          <w:rFonts w:ascii="Arial" w:hAnsi="Arial" w:cs="Arial"/>
          <w:sz w:val="24"/>
          <w:szCs w:val="24"/>
        </w:rPr>
      </w:pPr>
      <w:proofErr w:type="gramStart"/>
      <w:r w:rsidRPr="0002379A">
        <w:rPr>
          <w:rFonts w:ascii="Arial" w:hAnsi="Arial" w:cs="Arial"/>
          <w:sz w:val="24"/>
          <w:szCs w:val="24"/>
        </w:rPr>
        <w:t>1</w:t>
      </w:r>
      <w:proofErr w:type="gramEnd"/>
      <w:r w:rsidRPr="0002379A">
        <w:rPr>
          <w:rFonts w:ascii="Arial" w:hAnsi="Arial" w:cs="Arial"/>
          <w:sz w:val="24"/>
          <w:szCs w:val="24"/>
        </w:rPr>
        <w:t>)- Regência musical.</w:t>
      </w:r>
    </w:p>
    <w:p w:rsidR="009D31C2" w:rsidRDefault="009D31C2" w:rsidP="009D31C2">
      <w:pPr>
        <w:spacing w:line="360" w:lineRule="auto"/>
        <w:rPr>
          <w:rFonts w:ascii="Arial" w:hAnsi="Arial" w:cs="Arial"/>
          <w:sz w:val="24"/>
          <w:szCs w:val="24"/>
        </w:rPr>
      </w:pPr>
    </w:p>
    <w:p w:rsidR="009D31C2" w:rsidRPr="00E04620" w:rsidRDefault="009D31C2" w:rsidP="009D31C2">
      <w:pPr>
        <w:spacing w:line="360" w:lineRule="auto"/>
        <w:rPr>
          <w:rFonts w:ascii="Arial" w:hAnsi="Arial" w:cs="Arial"/>
          <w:b/>
          <w:sz w:val="28"/>
          <w:szCs w:val="28"/>
        </w:rPr>
      </w:pPr>
      <w:r w:rsidRPr="00E04620">
        <w:rPr>
          <w:rFonts w:ascii="Arial" w:hAnsi="Arial" w:cs="Arial"/>
          <w:b/>
          <w:sz w:val="28"/>
          <w:szCs w:val="28"/>
        </w:rPr>
        <w:t>Decibéis</w:t>
      </w:r>
    </w:p>
    <w:tbl>
      <w:tblPr>
        <w:tblStyle w:val="SombreamentoClaro-nfase3"/>
        <w:tblW w:w="0" w:type="auto"/>
        <w:tblLook w:val="04A0" w:firstRow="1" w:lastRow="0" w:firstColumn="1" w:lastColumn="0" w:noHBand="0" w:noVBand="1"/>
      </w:tblPr>
      <w:tblGrid>
        <w:gridCol w:w="675"/>
        <w:gridCol w:w="7969"/>
      </w:tblGrid>
      <w:tr w:rsidR="009D31C2" w:rsidTr="007E7A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9D31C2" w:rsidRDefault="009D31C2" w:rsidP="007E7AA4">
            <w:pPr>
              <w:spacing w:line="360" w:lineRule="auto"/>
              <w:jc w:val="center"/>
              <w:rPr>
                <w:rFonts w:ascii="Arial" w:hAnsi="Arial" w:cs="Arial"/>
                <w:sz w:val="24"/>
                <w:szCs w:val="24"/>
              </w:rPr>
            </w:pPr>
            <w:proofErr w:type="gramStart"/>
            <w:r>
              <w:rPr>
                <w:rFonts w:ascii="Arial" w:hAnsi="Arial" w:cs="Arial"/>
                <w:sz w:val="24"/>
                <w:szCs w:val="24"/>
              </w:rPr>
              <w:t>0</w:t>
            </w:r>
            <w:proofErr w:type="gramEnd"/>
          </w:p>
        </w:tc>
        <w:tc>
          <w:tcPr>
            <w:tcW w:w="7969" w:type="dxa"/>
          </w:tcPr>
          <w:p w:rsidR="009D31C2" w:rsidRDefault="009D31C2" w:rsidP="007E7AA4">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CA15CA">
              <w:rPr>
                <w:rFonts w:ascii="Arial" w:hAnsi="Arial" w:cs="Arial"/>
                <w:sz w:val="24"/>
                <w:szCs w:val="24"/>
              </w:rPr>
              <w:t>Silêncio total</w:t>
            </w:r>
          </w:p>
        </w:tc>
      </w:tr>
      <w:tr w:rsidR="009D31C2" w:rsidTr="007E7A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9D31C2" w:rsidRDefault="009D31C2" w:rsidP="007E7AA4">
            <w:pPr>
              <w:spacing w:line="360" w:lineRule="auto"/>
              <w:jc w:val="center"/>
              <w:rPr>
                <w:rFonts w:ascii="Arial" w:hAnsi="Arial" w:cs="Arial"/>
                <w:sz w:val="24"/>
                <w:szCs w:val="24"/>
              </w:rPr>
            </w:pPr>
            <w:r>
              <w:rPr>
                <w:rFonts w:ascii="Arial" w:hAnsi="Arial" w:cs="Arial"/>
                <w:sz w:val="24"/>
                <w:szCs w:val="24"/>
              </w:rPr>
              <w:t>15</w:t>
            </w:r>
          </w:p>
        </w:tc>
        <w:tc>
          <w:tcPr>
            <w:tcW w:w="7969" w:type="dxa"/>
          </w:tcPr>
          <w:p w:rsidR="009D31C2" w:rsidRDefault="009D31C2" w:rsidP="007E7AA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A15CA">
              <w:rPr>
                <w:rFonts w:ascii="Arial" w:hAnsi="Arial" w:cs="Arial"/>
                <w:sz w:val="24"/>
                <w:szCs w:val="24"/>
              </w:rPr>
              <w:t>Sussurro</w:t>
            </w:r>
          </w:p>
        </w:tc>
      </w:tr>
      <w:tr w:rsidR="009D31C2" w:rsidTr="007E7AA4">
        <w:tc>
          <w:tcPr>
            <w:cnfStyle w:val="001000000000" w:firstRow="0" w:lastRow="0" w:firstColumn="1" w:lastColumn="0" w:oddVBand="0" w:evenVBand="0" w:oddHBand="0" w:evenHBand="0" w:firstRowFirstColumn="0" w:firstRowLastColumn="0" w:lastRowFirstColumn="0" w:lastRowLastColumn="0"/>
            <w:tcW w:w="675" w:type="dxa"/>
          </w:tcPr>
          <w:p w:rsidR="009D31C2" w:rsidRDefault="009D31C2" w:rsidP="007E7AA4">
            <w:pPr>
              <w:spacing w:line="360" w:lineRule="auto"/>
              <w:jc w:val="center"/>
              <w:rPr>
                <w:rFonts w:ascii="Arial" w:hAnsi="Arial" w:cs="Arial"/>
                <w:sz w:val="24"/>
                <w:szCs w:val="24"/>
              </w:rPr>
            </w:pPr>
            <w:r>
              <w:rPr>
                <w:rFonts w:ascii="Arial" w:hAnsi="Arial" w:cs="Arial"/>
                <w:sz w:val="24"/>
                <w:szCs w:val="24"/>
              </w:rPr>
              <w:t>30</w:t>
            </w:r>
          </w:p>
        </w:tc>
        <w:tc>
          <w:tcPr>
            <w:tcW w:w="7969" w:type="dxa"/>
          </w:tcPr>
          <w:p w:rsidR="009D31C2" w:rsidRDefault="009D31C2" w:rsidP="007E7AA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Conversa na biblioteca</w:t>
            </w:r>
          </w:p>
        </w:tc>
      </w:tr>
      <w:tr w:rsidR="009D31C2" w:rsidTr="007E7A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9D31C2" w:rsidRDefault="009D31C2" w:rsidP="007E7AA4">
            <w:pPr>
              <w:spacing w:line="360" w:lineRule="auto"/>
              <w:jc w:val="center"/>
              <w:rPr>
                <w:rFonts w:ascii="Arial" w:hAnsi="Arial" w:cs="Arial"/>
                <w:sz w:val="24"/>
                <w:szCs w:val="24"/>
              </w:rPr>
            </w:pPr>
            <w:r>
              <w:rPr>
                <w:rFonts w:ascii="Arial" w:hAnsi="Arial" w:cs="Arial"/>
                <w:sz w:val="24"/>
                <w:szCs w:val="24"/>
              </w:rPr>
              <w:t>40</w:t>
            </w:r>
          </w:p>
        </w:tc>
        <w:tc>
          <w:tcPr>
            <w:tcW w:w="7969" w:type="dxa"/>
          </w:tcPr>
          <w:p w:rsidR="009D31C2" w:rsidRDefault="009D31C2" w:rsidP="007E7AA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Sala de estar, geladeira, quarto longe do </w:t>
            </w:r>
            <w:proofErr w:type="gramStart"/>
            <w:r>
              <w:rPr>
                <w:rFonts w:ascii="Arial" w:hAnsi="Arial" w:cs="Arial"/>
                <w:sz w:val="24"/>
                <w:szCs w:val="24"/>
              </w:rPr>
              <w:t>transito</w:t>
            </w:r>
            <w:proofErr w:type="gramEnd"/>
          </w:p>
        </w:tc>
      </w:tr>
      <w:tr w:rsidR="009D31C2" w:rsidTr="007E7AA4">
        <w:tc>
          <w:tcPr>
            <w:cnfStyle w:val="001000000000" w:firstRow="0" w:lastRow="0" w:firstColumn="1" w:lastColumn="0" w:oddVBand="0" w:evenVBand="0" w:oddHBand="0" w:evenHBand="0" w:firstRowFirstColumn="0" w:firstRowLastColumn="0" w:lastRowFirstColumn="0" w:lastRowLastColumn="0"/>
            <w:tcW w:w="675" w:type="dxa"/>
          </w:tcPr>
          <w:p w:rsidR="009D31C2" w:rsidRDefault="009D31C2" w:rsidP="007E7AA4">
            <w:pPr>
              <w:spacing w:line="360" w:lineRule="auto"/>
              <w:jc w:val="center"/>
              <w:rPr>
                <w:rFonts w:ascii="Arial" w:hAnsi="Arial" w:cs="Arial"/>
                <w:sz w:val="24"/>
                <w:szCs w:val="24"/>
              </w:rPr>
            </w:pPr>
            <w:r>
              <w:rPr>
                <w:rFonts w:ascii="Arial" w:hAnsi="Arial" w:cs="Arial"/>
                <w:sz w:val="24"/>
                <w:szCs w:val="24"/>
              </w:rPr>
              <w:t>50</w:t>
            </w:r>
          </w:p>
        </w:tc>
        <w:tc>
          <w:tcPr>
            <w:tcW w:w="7969" w:type="dxa"/>
          </w:tcPr>
          <w:p w:rsidR="009D31C2" w:rsidRDefault="009D31C2" w:rsidP="007E7AA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Conversa normal</w:t>
            </w:r>
          </w:p>
        </w:tc>
      </w:tr>
      <w:tr w:rsidR="009D31C2" w:rsidTr="007E7A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9D31C2" w:rsidRDefault="009D31C2" w:rsidP="007E7AA4">
            <w:pPr>
              <w:spacing w:line="360" w:lineRule="auto"/>
              <w:jc w:val="center"/>
              <w:rPr>
                <w:rFonts w:ascii="Arial" w:hAnsi="Arial" w:cs="Arial"/>
                <w:sz w:val="24"/>
                <w:szCs w:val="24"/>
              </w:rPr>
            </w:pPr>
            <w:r>
              <w:rPr>
                <w:rFonts w:ascii="Arial" w:hAnsi="Arial" w:cs="Arial"/>
                <w:sz w:val="24"/>
                <w:szCs w:val="24"/>
              </w:rPr>
              <w:t>60</w:t>
            </w:r>
          </w:p>
        </w:tc>
        <w:tc>
          <w:tcPr>
            <w:tcW w:w="7969" w:type="dxa"/>
          </w:tcPr>
          <w:p w:rsidR="009D31C2" w:rsidRDefault="009D31C2" w:rsidP="007E7AA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Ar condicionado</w:t>
            </w:r>
            <w:proofErr w:type="gramStart"/>
            <w:r>
              <w:rPr>
                <w:rFonts w:ascii="Arial" w:hAnsi="Arial" w:cs="Arial"/>
                <w:sz w:val="24"/>
                <w:szCs w:val="24"/>
              </w:rPr>
              <w:t>, maquina</w:t>
            </w:r>
            <w:proofErr w:type="gramEnd"/>
            <w:r>
              <w:rPr>
                <w:rFonts w:ascii="Arial" w:hAnsi="Arial" w:cs="Arial"/>
                <w:sz w:val="24"/>
                <w:szCs w:val="24"/>
              </w:rPr>
              <w:t xml:space="preserve"> de costura</w:t>
            </w:r>
          </w:p>
        </w:tc>
      </w:tr>
      <w:tr w:rsidR="009D31C2" w:rsidTr="007E7AA4">
        <w:tc>
          <w:tcPr>
            <w:cnfStyle w:val="001000000000" w:firstRow="0" w:lastRow="0" w:firstColumn="1" w:lastColumn="0" w:oddVBand="0" w:evenVBand="0" w:oddHBand="0" w:evenHBand="0" w:firstRowFirstColumn="0" w:firstRowLastColumn="0" w:lastRowFirstColumn="0" w:lastRowLastColumn="0"/>
            <w:tcW w:w="675" w:type="dxa"/>
          </w:tcPr>
          <w:p w:rsidR="009D31C2" w:rsidRDefault="009D31C2" w:rsidP="007E7AA4">
            <w:pPr>
              <w:spacing w:line="360" w:lineRule="auto"/>
              <w:jc w:val="center"/>
              <w:rPr>
                <w:rFonts w:ascii="Arial" w:hAnsi="Arial" w:cs="Arial"/>
                <w:sz w:val="24"/>
                <w:szCs w:val="24"/>
              </w:rPr>
            </w:pPr>
            <w:r>
              <w:rPr>
                <w:rFonts w:ascii="Arial" w:hAnsi="Arial" w:cs="Arial"/>
                <w:sz w:val="24"/>
                <w:szCs w:val="24"/>
              </w:rPr>
              <w:t>70</w:t>
            </w:r>
          </w:p>
        </w:tc>
        <w:tc>
          <w:tcPr>
            <w:tcW w:w="7969" w:type="dxa"/>
          </w:tcPr>
          <w:p w:rsidR="009D31C2" w:rsidRDefault="009D31C2" w:rsidP="007E7AA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Aspirador de pó, secador de cabelo, restaurante </w:t>
            </w:r>
            <w:proofErr w:type="gramStart"/>
            <w:r>
              <w:rPr>
                <w:rFonts w:ascii="Arial" w:hAnsi="Arial" w:cs="Arial"/>
                <w:sz w:val="24"/>
                <w:szCs w:val="24"/>
              </w:rPr>
              <w:t>barulhento</w:t>
            </w:r>
            <w:proofErr w:type="gramEnd"/>
          </w:p>
        </w:tc>
      </w:tr>
      <w:tr w:rsidR="009D31C2" w:rsidTr="007E7A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9D31C2" w:rsidRDefault="009D31C2" w:rsidP="007E7AA4">
            <w:pPr>
              <w:spacing w:line="360" w:lineRule="auto"/>
              <w:jc w:val="center"/>
              <w:rPr>
                <w:rFonts w:ascii="Arial" w:hAnsi="Arial" w:cs="Arial"/>
                <w:sz w:val="24"/>
                <w:szCs w:val="24"/>
              </w:rPr>
            </w:pPr>
            <w:r>
              <w:rPr>
                <w:rFonts w:ascii="Arial" w:hAnsi="Arial" w:cs="Arial"/>
                <w:sz w:val="24"/>
                <w:szCs w:val="24"/>
              </w:rPr>
              <w:t>80</w:t>
            </w:r>
          </w:p>
        </w:tc>
        <w:tc>
          <w:tcPr>
            <w:tcW w:w="7969" w:type="dxa"/>
          </w:tcPr>
          <w:p w:rsidR="009D31C2" w:rsidRDefault="009D31C2" w:rsidP="007E7AA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Despertador a 60 cm de distância</w:t>
            </w:r>
            <w:proofErr w:type="gramStart"/>
            <w:r>
              <w:rPr>
                <w:rFonts w:ascii="Arial" w:hAnsi="Arial" w:cs="Arial"/>
                <w:sz w:val="24"/>
                <w:szCs w:val="24"/>
              </w:rPr>
              <w:t>, trafego</w:t>
            </w:r>
            <w:proofErr w:type="gramEnd"/>
            <w:r>
              <w:rPr>
                <w:rFonts w:ascii="Arial" w:hAnsi="Arial" w:cs="Arial"/>
                <w:sz w:val="24"/>
                <w:szCs w:val="24"/>
              </w:rPr>
              <w:t xml:space="preserve"> médio de cidade.</w:t>
            </w:r>
          </w:p>
        </w:tc>
      </w:tr>
      <w:tr w:rsidR="009D31C2" w:rsidTr="007E7AA4">
        <w:tc>
          <w:tcPr>
            <w:cnfStyle w:val="001000000000" w:firstRow="0" w:lastRow="0" w:firstColumn="1" w:lastColumn="0" w:oddVBand="0" w:evenVBand="0" w:oddHBand="0" w:evenHBand="0" w:firstRowFirstColumn="0" w:firstRowLastColumn="0" w:lastRowFirstColumn="0" w:lastRowLastColumn="0"/>
            <w:tcW w:w="675" w:type="dxa"/>
          </w:tcPr>
          <w:p w:rsidR="009D31C2" w:rsidRDefault="009D31C2" w:rsidP="007E7AA4">
            <w:pPr>
              <w:spacing w:line="360" w:lineRule="auto"/>
              <w:jc w:val="center"/>
              <w:rPr>
                <w:rFonts w:ascii="Arial" w:hAnsi="Arial" w:cs="Arial"/>
                <w:sz w:val="24"/>
                <w:szCs w:val="24"/>
              </w:rPr>
            </w:pPr>
            <w:r>
              <w:rPr>
                <w:rFonts w:ascii="Arial" w:hAnsi="Arial" w:cs="Arial"/>
                <w:sz w:val="24"/>
                <w:szCs w:val="24"/>
              </w:rPr>
              <w:lastRenderedPageBreak/>
              <w:t>90</w:t>
            </w:r>
          </w:p>
        </w:tc>
        <w:tc>
          <w:tcPr>
            <w:tcW w:w="7969" w:type="dxa"/>
          </w:tcPr>
          <w:p w:rsidR="009D31C2" w:rsidRDefault="009D31C2" w:rsidP="007E7AA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roofErr w:type="gramStart"/>
            <w:r>
              <w:rPr>
                <w:rFonts w:ascii="Arial" w:hAnsi="Arial" w:cs="Arial"/>
                <w:sz w:val="24"/>
                <w:szCs w:val="24"/>
              </w:rPr>
              <w:t>Metrô, motocicleta, trafego</w:t>
            </w:r>
            <w:proofErr w:type="gramEnd"/>
            <w:r>
              <w:rPr>
                <w:rFonts w:ascii="Arial" w:hAnsi="Arial" w:cs="Arial"/>
                <w:sz w:val="24"/>
                <w:szCs w:val="24"/>
              </w:rPr>
              <w:t xml:space="preserve"> de caminhão, maquina de cortar grama</w:t>
            </w:r>
          </w:p>
        </w:tc>
      </w:tr>
      <w:tr w:rsidR="009D31C2" w:rsidTr="007E7A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9D31C2" w:rsidRDefault="009D31C2" w:rsidP="007E7AA4">
            <w:pPr>
              <w:spacing w:line="360" w:lineRule="auto"/>
              <w:jc w:val="center"/>
              <w:rPr>
                <w:rFonts w:ascii="Arial" w:hAnsi="Arial" w:cs="Arial"/>
                <w:sz w:val="24"/>
                <w:szCs w:val="24"/>
              </w:rPr>
            </w:pPr>
            <w:r>
              <w:rPr>
                <w:rFonts w:ascii="Arial" w:hAnsi="Arial" w:cs="Arial"/>
                <w:sz w:val="24"/>
                <w:szCs w:val="24"/>
              </w:rPr>
              <w:t>100</w:t>
            </w:r>
          </w:p>
        </w:tc>
        <w:tc>
          <w:tcPr>
            <w:tcW w:w="7969" w:type="dxa"/>
          </w:tcPr>
          <w:p w:rsidR="009D31C2" w:rsidRDefault="009D31C2" w:rsidP="007E7AA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Caminhão de lixo, serra elétrica, </w:t>
            </w:r>
            <w:proofErr w:type="gramStart"/>
            <w:r>
              <w:rPr>
                <w:rFonts w:ascii="Arial" w:hAnsi="Arial" w:cs="Arial"/>
                <w:sz w:val="24"/>
                <w:szCs w:val="24"/>
              </w:rPr>
              <w:t>furadeira</w:t>
            </w:r>
            <w:proofErr w:type="gramEnd"/>
          </w:p>
        </w:tc>
      </w:tr>
      <w:tr w:rsidR="009D31C2" w:rsidTr="007E7AA4">
        <w:tc>
          <w:tcPr>
            <w:cnfStyle w:val="001000000000" w:firstRow="0" w:lastRow="0" w:firstColumn="1" w:lastColumn="0" w:oddVBand="0" w:evenVBand="0" w:oddHBand="0" w:evenHBand="0" w:firstRowFirstColumn="0" w:firstRowLastColumn="0" w:lastRowFirstColumn="0" w:lastRowLastColumn="0"/>
            <w:tcW w:w="675" w:type="dxa"/>
          </w:tcPr>
          <w:p w:rsidR="009D31C2" w:rsidRDefault="009D31C2" w:rsidP="007E7AA4">
            <w:pPr>
              <w:spacing w:line="360" w:lineRule="auto"/>
              <w:jc w:val="center"/>
              <w:rPr>
                <w:rFonts w:ascii="Arial" w:hAnsi="Arial" w:cs="Arial"/>
                <w:sz w:val="24"/>
                <w:szCs w:val="24"/>
              </w:rPr>
            </w:pPr>
            <w:r>
              <w:rPr>
                <w:rFonts w:ascii="Arial" w:hAnsi="Arial" w:cs="Arial"/>
                <w:sz w:val="24"/>
                <w:szCs w:val="24"/>
              </w:rPr>
              <w:t>120</w:t>
            </w:r>
          </w:p>
        </w:tc>
        <w:tc>
          <w:tcPr>
            <w:tcW w:w="7969" w:type="dxa"/>
          </w:tcPr>
          <w:p w:rsidR="009D31C2" w:rsidRDefault="009D31C2" w:rsidP="007E7AA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Concerto de Rock, </w:t>
            </w:r>
            <w:proofErr w:type="gramStart"/>
            <w:r>
              <w:rPr>
                <w:rFonts w:ascii="Arial" w:hAnsi="Arial" w:cs="Arial"/>
                <w:sz w:val="24"/>
                <w:szCs w:val="24"/>
              </w:rPr>
              <w:t>trovão</w:t>
            </w:r>
            <w:proofErr w:type="gramEnd"/>
          </w:p>
        </w:tc>
      </w:tr>
      <w:tr w:rsidR="009D31C2" w:rsidTr="007E7A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9D31C2" w:rsidRDefault="009D31C2" w:rsidP="007E7AA4">
            <w:pPr>
              <w:spacing w:line="360" w:lineRule="auto"/>
              <w:jc w:val="center"/>
              <w:rPr>
                <w:rFonts w:ascii="Arial" w:hAnsi="Arial" w:cs="Arial"/>
                <w:sz w:val="24"/>
                <w:szCs w:val="24"/>
              </w:rPr>
            </w:pPr>
            <w:r>
              <w:rPr>
                <w:rFonts w:ascii="Arial" w:hAnsi="Arial" w:cs="Arial"/>
                <w:sz w:val="24"/>
                <w:szCs w:val="24"/>
              </w:rPr>
              <w:t>140</w:t>
            </w:r>
          </w:p>
        </w:tc>
        <w:tc>
          <w:tcPr>
            <w:tcW w:w="7969" w:type="dxa"/>
          </w:tcPr>
          <w:p w:rsidR="009D31C2" w:rsidRDefault="009D31C2" w:rsidP="007E7AA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Espingarda de caça, avião a jato, </w:t>
            </w:r>
            <w:proofErr w:type="gramStart"/>
            <w:r>
              <w:rPr>
                <w:rFonts w:ascii="Arial" w:hAnsi="Arial" w:cs="Arial"/>
                <w:sz w:val="24"/>
                <w:szCs w:val="24"/>
              </w:rPr>
              <w:t>rojão</w:t>
            </w:r>
            <w:proofErr w:type="gramEnd"/>
          </w:p>
        </w:tc>
      </w:tr>
      <w:tr w:rsidR="009D31C2" w:rsidTr="007E7AA4">
        <w:tc>
          <w:tcPr>
            <w:cnfStyle w:val="001000000000" w:firstRow="0" w:lastRow="0" w:firstColumn="1" w:lastColumn="0" w:oddVBand="0" w:evenVBand="0" w:oddHBand="0" w:evenHBand="0" w:firstRowFirstColumn="0" w:firstRowLastColumn="0" w:lastRowFirstColumn="0" w:lastRowLastColumn="0"/>
            <w:tcW w:w="675" w:type="dxa"/>
          </w:tcPr>
          <w:p w:rsidR="009D31C2" w:rsidRDefault="009D31C2" w:rsidP="007E7AA4">
            <w:pPr>
              <w:spacing w:line="360" w:lineRule="auto"/>
              <w:jc w:val="center"/>
              <w:rPr>
                <w:rFonts w:ascii="Arial" w:hAnsi="Arial" w:cs="Arial"/>
                <w:sz w:val="24"/>
                <w:szCs w:val="24"/>
              </w:rPr>
            </w:pPr>
            <w:r>
              <w:rPr>
                <w:rFonts w:ascii="Arial" w:hAnsi="Arial" w:cs="Arial"/>
                <w:sz w:val="24"/>
                <w:szCs w:val="24"/>
              </w:rPr>
              <w:t>150</w:t>
            </w:r>
          </w:p>
        </w:tc>
        <w:tc>
          <w:tcPr>
            <w:tcW w:w="7969" w:type="dxa"/>
          </w:tcPr>
          <w:p w:rsidR="009D31C2" w:rsidRDefault="009D31C2" w:rsidP="007E7AA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Bomba</w:t>
            </w:r>
          </w:p>
        </w:tc>
      </w:tr>
      <w:tr w:rsidR="009D31C2" w:rsidTr="007E7A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9D31C2" w:rsidRDefault="009D31C2" w:rsidP="007E7AA4">
            <w:pPr>
              <w:spacing w:line="360" w:lineRule="auto"/>
              <w:jc w:val="center"/>
              <w:rPr>
                <w:rFonts w:ascii="Arial" w:hAnsi="Arial" w:cs="Arial"/>
                <w:sz w:val="24"/>
                <w:szCs w:val="24"/>
              </w:rPr>
            </w:pPr>
            <w:r>
              <w:rPr>
                <w:rFonts w:ascii="Arial" w:hAnsi="Arial" w:cs="Arial"/>
                <w:sz w:val="24"/>
                <w:szCs w:val="24"/>
              </w:rPr>
              <w:t>180</w:t>
            </w:r>
          </w:p>
        </w:tc>
        <w:tc>
          <w:tcPr>
            <w:tcW w:w="7969" w:type="dxa"/>
          </w:tcPr>
          <w:p w:rsidR="009D31C2" w:rsidRDefault="009D31C2" w:rsidP="007E7AA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Lançamento de foguete</w:t>
            </w:r>
          </w:p>
        </w:tc>
      </w:tr>
    </w:tbl>
    <w:p w:rsidR="009D31C2" w:rsidRPr="00B614C2" w:rsidRDefault="009D31C2" w:rsidP="009D31C2">
      <w:pPr>
        <w:spacing w:line="360" w:lineRule="auto"/>
        <w:jc w:val="both"/>
        <w:rPr>
          <w:rFonts w:ascii="Arial" w:hAnsi="Arial" w:cs="Arial"/>
          <w:sz w:val="24"/>
          <w:szCs w:val="24"/>
        </w:rPr>
      </w:pPr>
    </w:p>
    <w:p w:rsidR="009D31C2" w:rsidRDefault="009D31C2" w:rsidP="009D31C2">
      <w:pPr>
        <w:spacing w:line="360" w:lineRule="auto"/>
        <w:ind w:firstLine="708"/>
        <w:jc w:val="both"/>
        <w:rPr>
          <w:rFonts w:ascii="Arial" w:hAnsi="Arial" w:cs="Arial"/>
          <w:sz w:val="24"/>
          <w:szCs w:val="24"/>
        </w:rPr>
      </w:pPr>
      <w:r w:rsidRPr="00B614C2">
        <w:rPr>
          <w:rFonts w:ascii="Arial" w:hAnsi="Arial" w:cs="Arial"/>
          <w:sz w:val="24"/>
          <w:szCs w:val="24"/>
        </w:rPr>
        <w:t xml:space="preserve">Devemos zelar pela nossa saúde auditiva e vocal evitando forçar a voz ao falar ou cantar e ficar exposto a ruídos excessivos. </w:t>
      </w:r>
    </w:p>
    <w:p w:rsidR="009D31C2" w:rsidRDefault="009D31C2" w:rsidP="009D31C2">
      <w:pPr>
        <w:spacing w:line="360" w:lineRule="auto"/>
        <w:ind w:firstLine="708"/>
        <w:jc w:val="both"/>
        <w:rPr>
          <w:rFonts w:ascii="Arial" w:hAnsi="Arial" w:cs="Arial"/>
          <w:sz w:val="24"/>
          <w:szCs w:val="24"/>
        </w:rPr>
      </w:pPr>
      <w:r w:rsidRPr="00B614C2">
        <w:rPr>
          <w:rFonts w:ascii="Arial" w:hAnsi="Arial" w:cs="Arial"/>
          <w:sz w:val="24"/>
          <w:szCs w:val="24"/>
        </w:rPr>
        <w:t xml:space="preserve">Alguns barulhos podem comprometer a nossa audição. </w:t>
      </w:r>
    </w:p>
    <w:p w:rsidR="009D31C2" w:rsidRDefault="009D31C2" w:rsidP="009D31C2">
      <w:pPr>
        <w:spacing w:line="360" w:lineRule="auto"/>
        <w:ind w:firstLine="708"/>
        <w:jc w:val="both"/>
        <w:rPr>
          <w:rFonts w:ascii="Arial" w:hAnsi="Arial" w:cs="Arial"/>
          <w:sz w:val="24"/>
          <w:szCs w:val="24"/>
        </w:rPr>
      </w:pPr>
      <w:r w:rsidRPr="00B614C2">
        <w:rPr>
          <w:rFonts w:ascii="Arial" w:hAnsi="Arial" w:cs="Arial"/>
          <w:sz w:val="24"/>
          <w:szCs w:val="24"/>
        </w:rPr>
        <w:t xml:space="preserve">Deve-se usar protetor auditivo quando o barulho for inevitável. </w:t>
      </w:r>
    </w:p>
    <w:p w:rsidR="009D31C2" w:rsidRDefault="009D31C2" w:rsidP="009D31C2">
      <w:pPr>
        <w:spacing w:line="360" w:lineRule="auto"/>
        <w:ind w:firstLine="708"/>
        <w:jc w:val="both"/>
        <w:rPr>
          <w:rFonts w:ascii="Arial" w:hAnsi="Arial" w:cs="Arial"/>
          <w:sz w:val="24"/>
          <w:szCs w:val="24"/>
        </w:rPr>
      </w:pPr>
      <w:r w:rsidRPr="00B614C2">
        <w:rPr>
          <w:rFonts w:ascii="Arial" w:hAnsi="Arial" w:cs="Arial"/>
          <w:sz w:val="24"/>
          <w:szCs w:val="24"/>
        </w:rPr>
        <w:t xml:space="preserve">Os sons de uma turbina de avião ou de uma britadeira são sons que passam dos 100 decibéis. </w:t>
      </w:r>
    </w:p>
    <w:p w:rsidR="009D31C2" w:rsidRDefault="009D31C2" w:rsidP="009D31C2">
      <w:pPr>
        <w:spacing w:line="360" w:lineRule="auto"/>
        <w:ind w:firstLine="708"/>
        <w:jc w:val="both"/>
        <w:rPr>
          <w:rFonts w:ascii="Arial" w:hAnsi="Arial" w:cs="Arial"/>
          <w:sz w:val="24"/>
          <w:szCs w:val="24"/>
        </w:rPr>
      </w:pPr>
      <w:r w:rsidRPr="00B614C2">
        <w:rPr>
          <w:rFonts w:ascii="Arial" w:hAnsi="Arial" w:cs="Arial"/>
          <w:sz w:val="24"/>
          <w:szCs w:val="24"/>
        </w:rPr>
        <w:t>Esses sons acima de 90 decibéis causam até surdez!</w:t>
      </w:r>
    </w:p>
    <w:p w:rsidR="009D31C2" w:rsidRDefault="009D31C2" w:rsidP="009D31C2">
      <w:pPr>
        <w:spacing w:line="360" w:lineRule="auto"/>
        <w:jc w:val="both"/>
        <w:rPr>
          <w:rFonts w:ascii="Arial" w:hAnsi="Arial" w:cs="Arial"/>
          <w:sz w:val="24"/>
          <w:szCs w:val="24"/>
        </w:rPr>
      </w:pPr>
    </w:p>
    <w:p w:rsidR="009D31C2" w:rsidRDefault="009D31C2" w:rsidP="009D31C2">
      <w:pPr>
        <w:spacing w:line="360" w:lineRule="auto"/>
        <w:jc w:val="both"/>
        <w:rPr>
          <w:rFonts w:ascii="Arial" w:hAnsi="Arial" w:cs="Arial"/>
          <w:sz w:val="24"/>
          <w:szCs w:val="24"/>
        </w:rPr>
      </w:pPr>
    </w:p>
    <w:p w:rsidR="009D31C2" w:rsidRDefault="009D31C2" w:rsidP="009D31C2">
      <w:pPr>
        <w:spacing w:line="360" w:lineRule="auto"/>
        <w:jc w:val="both"/>
        <w:rPr>
          <w:rFonts w:ascii="Arial" w:hAnsi="Arial" w:cs="Arial"/>
          <w:sz w:val="24"/>
          <w:szCs w:val="24"/>
        </w:rPr>
      </w:pPr>
    </w:p>
    <w:p w:rsidR="009D31C2" w:rsidRDefault="009D31C2" w:rsidP="009D31C2">
      <w:pPr>
        <w:spacing w:line="360" w:lineRule="auto"/>
        <w:jc w:val="both"/>
        <w:rPr>
          <w:rFonts w:ascii="Arial" w:hAnsi="Arial" w:cs="Arial"/>
          <w:sz w:val="24"/>
          <w:szCs w:val="24"/>
        </w:rPr>
      </w:pPr>
    </w:p>
    <w:p w:rsidR="009D31C2" w:rsidRDefault="009D31C2" w:rsidP="009D31C2">
      <w:pPr>
        <w:spacing w:line="360" w:lineRule="auto"/>
        <w:jc w:val="both"/>
        <w:rPr>
          <w:rFonts w:ascii="Arial" w:hAnsi="Arial" w:cs="Arial"/>
          <w:b/>
          <w:sz w:val="28"/>
          <w:szCs w:val="28"/>
        </w:rPr>
      </w:pPr>
      <w:r w:rsidRPr="00E04620">
        <w:rPr>
          <w:rFonts w:ascii="Arial" w:hAnsi="Arial" w:cs="Arial"/>
          <w:b/>
          <w:sz w:val="28"/>
          <w:szCs w:val="28"/>
        </w:rPr>
        <w:t>Atividades</w:t>
      </w:r>
    </w:p>
    <w:p w:rsidR="009D31C2" w:rsidRPr="00E04620" w:rsidRDefault="009D31C2" w:rsidP="009D31C2">
      <w:pPr>
        <w:spacing w:line="360" w:lineRule="auto"/>
        <w:jc w:val="both"/>
        <w:rPr>
          <w:rFonts w:ascii="Arial" w:hAnsi="Arial" w:cs="Arial"/>
          <w:sz w:val="24"/>
          <w:szCs w:val="24"/>
        </w:rPr>
      </w:pPr>
      <w:proofErr w:type="gramStart"/>
      <w:r w:rsidRPr="00E04620">
        <w:rPr>
          <w:rFonts w:ascii="Arial" w:hAnsi="Arial" w:cs="Arial"/>
          <w:sz w:val="24"/>
          <w:szCs w:val="24"/>
        </w:rPr>
        <w:t>1</w:t>
      </w:r>
      <w:proofErr w:type="gramEnd"/>
      <w:r w:rsidRPr="00E04620">
        <w:rPr>
          <w:rFonts w:ascii="Arial" w:hAnsi="Arial" w:cs="Arial"/>
          <w:sz w:val="24"/>
          <w:szCs w:val="24"/>
        </w:rPr>
        <w:t>)- Coloque os sinais conforme pede a dinâmica.</w:t>
      </w:r>
    </w:p>
    <w:p w:rsidR="009D31C2" w:rsidRPr="00B614C2" w:rsidRDefault="009D31C2" w:rsidP="009D31C2">
      <w:pPr>
        <w:spacing w:line="360" w:lineRule="auto"/>
        <w:ind w:firstLine="708"/>
        <w:jc w:val="both"/>
        <w:rPr>
          <w:rFonts w:ascii="Arial" w:hAnsi="Arial" w:cs="Arial"/>
          <w:sz w:val="24"/>
          <w:szCs w:val="24"/>
        </w:rPr>
      </w:pPr>
    </w:p>
    <w:tbl>
      <w:tblPr>
        <w:tblW w:w="8960" w:type="dxa"/>
        <w:tblCellMar>
          <w:left w:w="0" w:type="dxa"/>
          <w:right w:w="0" w:type="dxa"/>
        </w:tblCellMar>
        <w:tblLook w:val="0420" w:firstRow="1" w:lastRow="0" w:firstColumn="0" w:lastColumn="0" w:noHBand="0" w:noVBand="1"/>
      </w:tblPr>
      <w:tblGrid>
        <w:gridCol w:w="4480"/>
        <w:gridCol w:w="4480"/>
      </w:tblGrid>
      <w:tr w:rsidR="009D31C2" w:rsidRPr="002C3194" w:rsidTr="007E7AA4">
        <w:trPr>
          <w:trHeight w:val="552"/>
        </w:trPr>
        <w:tc>
          <w:tcPr>
            <w:tcW w:w="4480" w:type="dxa"/>
            <w:tcBorders>
              <w:top w:val="single" w:sz="8" w:space="0" w:color="FFFFFF"/>
              <w:left w:val="single" w:sz="8" w:space="0" w:color="FFFFFF"/>
              <w:bottom w:val="single" w:sz="24" w:space="0" w:color="FFFFFF"/>
              <w:right w:val="single" w:sz="8" w:space="0" w:color="FFFFFF"/>
            </w:tcBorders>
            <w:shd w:val="clear" w:color="auto" w:fill="CEB966"/>
            <w:tcMar>
              <w:top w:w="72" w:type="dxa"/>
              <w:left w:w="144" w:type="dxa"/>
              <w:bottom w:w="72" w:type="dxa"/>
              <w:right w:w="144" w:type="dxa"/>
            </w:tcMar>
            <w:hideMark/>
          </w:tcPr>
          <w:p w:rsidR="009D31C2" w:rsidRPr="002C3194" w:rsidRDefault="009D31C2" w:rsidP="007E7AA4">
            <w:pPr>
              <w:spacing w:line="360" w:lineRule="auto"/>
              <w:rPr>
                <w:rFonts w:ascii="Arial" w:hAnsi="Arial" w:cs="Arial"/>
                <w:sz w:val="24"/>
                <w:szCs w:val="24"/>
              </w:rPr>
            </w:pPr>
            <w:r w:rsidRPr="002C3194">
              <w:rPr>
                <w:rFonts w:ascii="Arial" w:hAnsi="Arial" w:cs="Arial"/>
                <w:b/>
                <w:bCs/>
                <w:sz w:val="24"/>
                <w:szCs w:val="24"/>
              </w:rPr>
              <w:t>Dinâmica</w:t>
            </w:r>
          </w:p>
        </w:tc>
        <w:tc>
          <w:tcPr>
            <w:tcW w:w="4480" w:type="dxa"/>
            <w:tcBorders>
              <w:top w:val="single" w:sz="8" w:space="0" w:color="FFFFFF"/>
              <w:left w:val="single" w:sz="8" w:space="0" w:color="FFFFFF"/>
              <w:bottom w:val="single" w:sz="24" w:space="0" w:color="FFFFFF"/>
              <w:right w:val="single" w:sz="8" w:space="0" w:color="FFFFFF"/>
            </w:tcBorders>
            <w:shd w:val="clear" w:color="auto" w:fill="CEB966"/>
            <w:tcMar>
              <w:top w:w="72" w:type="dxa"/>
              <w:left w:w="144" w:type="dxa"/>
              <w:bottom w:w="72" w:type="dxa"/>
              <w:right w:w="144" w:type="dxa"/>
            </w:tcMar>
            <w:hideMark/>
          </w:tcPr>
          <w:p w:rsidR="009D31C2" w:rsidRPr="002C3194" w:rsidRDefault="009D31C2" w:rsidP="007E7AA4">
            <w:pPr>
              <w:spacing w:line="360" w:lineRule="auto"/>
              <w:rPr>
                <w:rFonts w:ascii="Arial" w:hAnsi="Arial" w:cs="Arial"/>
                <w:sz w:val="24"/>
                <w:szCs w:val="24"/>
              </w:rPr>
            </w:pPr>
            <w:r w:rsidRPr="002C3194">
              <w:rPr>
                <w:rFonts w:ascii="Arial" w:hAnsi="Arial" w:cs="Arial"/>
                <w:b/>
                <w:bCs/>
                <w:sz w:val="24"/>
                <w:szCs w:val="24"/>
              </w:rPr>
              <w:t>Sinais</w:t>
            </w:r>
          </w:p>
        </w:tc>
      </w:tr>
      <w:tr w:rsidR="009D31C2" w:rsidRPr="002C3194" w:rsidTr="007E7AA4">
        <w:trPr>
          <w:trHeight w:val="552"/>
        </w:trPr>
        <w:tc>
          <w:tcPr>
            <w:tcW w:w="4480" w:type="dxa"/>
            <w:tcBorders>
              <w:top w:val="single" w:sz="24" w:space="0" w:color="FFFFFF"/>
              <w:left w:val="single" w:sz="8" w:space="0" w:color="FFFFFF"/>
              <w:bottom w:val="single" w:sz="8" w:space="0" w:color="FFFFFF"/>
              <w:right w:val="single" w:sz="8" w:space="0" w:color="FFFFFF"/>
            </w:tcBorders>
            <w:shd w:val="clear" w:color="auto" w:fill="EDE6D3"/>
            <w:tcMar>
              <w:top w:w="72" w:type="dxa"/>
              <w:left w:w="144" w:type="dxa"/>
              <w:bottom w:w="72" w:type="dxa"/>
              <w:right w:w="144" w:type="dxa"/>
            </w:tcMar>
            <w:hideMark/>
          </w:tcPr>
          <w:p w:rsidR="009D31C2" w:rsidRPr="002C3194" w:rsidRDefault="009D31C2" w:rsidP="007E7AA4">
            <w:pPr>
              <w:spacing w:line="360" w:lineRule="auto"/>
              <w:rPr>
                <w:rFonts w:ascii="Arial" w:hAnsi="Arial" w:cs="Arial"/>
                <w:sz w:val="24"/>
                <w:szCs w:val="24"/>
              </w:rPr>
            </w:pPr>
            <w:r w:rsidRPr="002C3194">
              <w:rPr>
                <w:rFonts w:ascii="Arial" w:hAnsi="Arial" w:cs="Arial"/>
                <w:sz w:val="24"/>
                <w:szCs w:val="24"/>
              </w:rPr>
              <w:t>Crescendo</w:t>
            </w:r>
          </w:p>
        </w:tc>
        <w:tc>
          <w:tcPr>
            <w:tcW w:w="4480" w:type="dxa"/>
            <w:tcBorders>
              <w:top w:val="single" w:sz="24" w:space="0" w:color="FFFFFF"/>
              <w:left w:val="single" w:sz="8" w:space="0" w:color="FFFFFF"/>
              <w:bottom w:val="single" w:sz="8" w:space="0" w:color="FFFFFF"/>
              <w:right w:val="single" w:sz="8" w:space="0" w:color="FFFFFF"/>
            </w:tcBorders>
            <w:shd w:val="clear" w:color="auto" w:fill="EDE6D3"/>
            <w:tcMar>
              <w:top w:w="72" w:type="dxa"/>
              <w:left w:w="144" w:type="dxa"/>
              <w:bottom w:w="72" w:type="dxa"/>
              <w:right w:w="144" w:type="dxa"/>
            </w:tcMar>
            <w:hideMark/>
          </w:tcPr>
          <w:p w:rsidR="009D31C2" w:rsidRPr="002C3194" w:rsidRDefault="009D31C2" w:rsidP="007E7AA4">
            <w:pPr>
              <w:spacing w:line="360" w:lineRule="auto"/>
              <w:rPr>
                <w:rFonts w:ascii="Arial" w:hAnsi="Arial" w:cs="Arial"/>
                <w:sz w:val="24"/>
                <w:szCs w:val="24"/>
              </w:rPr>
            </w:pPr>
          </w:p>
        </w:tc>
      </w:tr>
      <w:tr w:rsidR="009D31C2" w:rsidRPr="002C3194" w:rsidTr="007E7AA4">
        <w:trPr>
          <w:trHeight w:val="504"/>
        </w:trPr>
        <w:tc>
          <w:tcPr>
            <w:tcW w:w="4480" w:type="dxa"/>
            <w:tcBorders>
              <w:top w:val="single" w:sz="8" w:space="0" w:color="FFFFFF"/>
              <w:left w:val="single" w:sz="8" w:space="0" w:color="FFFFFF"/>
              <w:bottom w:val="single" w:sz="8" w:space="0" w:color="FFFFFF"/>
              <w:right w:val="single" w:sz="8" w:space="0" w:color="FFFFFF"/>
            </w:tcBorders>
            <w:shd w:val="clear" w:color="auto" w:fill="F6F3EA"/>
            <w:tcMar>
              <w:top w:w="72" w:type="dxa"/>
              <w:left w:w="144" w:type="dxa"/>
              <w:bottom w:w="72" w:type="dxa"/>
              <w:right w:w="144" w:type="dxa"/>
            </w:tcMar>
            <w:hideMark/>
          </w:tcPr>
          <w:p w:rsidR="009D31C2" w:rsidRPr="002C3194" w:rsidRDefault="009D31C2" w:rsidP="007E7AA4">
            <w:pPr>
              <w:spacing w:line="360" w:lineRule="auto"/>
              <w:rPr>
                <w:rFonts w:ascii="Arial" w:hAnsi="Arial" w:cs="Arial"/>
                <w:sz w:val="24"/>
                <w:szCs w:val="24"/>
              </w:rPr>
            </w:pPr>
            <w:r w:rsidRPr="002C3194">
              <w:rPr>
                <w:rFonts w:ascii="Arial" w:hAnsi="Arial" w:cs="Arial"/>
                <w:sz w:val="24"/>
                <w:szCs w:val="24"/>
              </w:rPr>
              <w:t>Decrescendo</w:t>
            </w:r>
          </w:p>
        </w:tc>
        <w:tc>
          <w:tcPr>
            <w:tcW w:w="4480" w:type="dxa"/>
            <w:tcBorders>
              <w:top w:val="single" w:sz="8" w:space="0" w:color="FFFFFF"/>
              <w:left w:val="single" w:sz="8" w:space="0" w:color="FFFFFF"/>
              <w:bottom w:val="single" w:sz="8" w:space="0" w:color="FFFFFF"/>
              <w:right w:val="single" w:sz="8" w:space="0" w:color="FFFFFF"/>
            </w:tcBorders>
            <w:shd w:val="clear" w:color="auto" w:fill="F6F3EA"/>
            <w:tcMar>
              <w:top w:w="72" w:type="dxa"/>
              <w:left w:w="144" w:type="dxa"/>
              <w:bottom w:w="72" w:type="dxa"/>
              <w:right w:w="144" w:type="dxa"/>
            </w:tcMar>
            <w:hideMark/>
          </w:tcPr>
          <w:p w:rsidR="009D31C2" w:rsidRPr="002C3194" w:rsidRDefault="009D31C2" w:rsidP="007E7AA4">
            <w:pPr>
              <w:spacing w:line="360" w:lineRule="auto"/>
              <w:rPr>
                <w:rFonts w:ascii="Arial" w:hAnsi="Arial" w:cs="Arial"/>
                <w:sz w:val="24"/>
                <w:szCs w:val="24"/>
              </w:rPr>
            </w:pPr>
          </w:p>
        </w:tc>
      </w:tr>
      <w:tr w:rsidR="009D31C2" w:rsidRPr="002C3194" w:rsidTr="007E7AA4">
        <w:trPr>
          <w:trHeight w:val="552"/>
        </w:trPr>
        <w:tc>
          <w:tcPr>
            <w:tcW w:w="4480" w:type="dxa"/>
            <w:tcBorders>
              <w:top w:val="single" w:sz="8" w:space="0" w:color="FFFFFF"/>
              <w:left w:val="single" w:sz="8" w:space="0" w:color="FFFFFF"/>
              <w:bottom w:val="single" w:sz="8" w:space="0" w:color="FFFFFF"/>
              <w:right w:val="single" w:sz="8" w:space="0" w:color="FFFFFF"/>
            </w:tcBorders>
            <w:shd w:val="clear" w:color="auto" w:fill="EDE6D3"/>
            <w:tcMar>
              <w:top w:w="72" w:type="dxa"/>
              <w:left w:w="144" w:type="dxa"/>
              <w:bottom w:w="72" w:type="dxa"/>
              <w:right w:w="144" w:type="dxa"/>
            </w:tcMar>
            <w:hideMark/>
          </w:tcPr>
          <w:p w:rsidR="009D31C2" w:rsidRPr="002C3194" w:rsidRDefault="009D31C2" w:rsidP="007E7AA4">
            <w:pPr>
              <w:spacing w:line="360" w:lineRule="auto"/>
              <w:rPr>
                <w:rFonts w:ascii="Arial" w:hAnsi="Arial" w:cs="Arial"/>
                <w:sz w:val="24"/>
                <w:szCs w:val="24"/>
              </w:rPr>
            </w:pPr>
            <w:r w:rsidRPr="002C3194">
              <w:rPr>
                <w:rFonts w:ascii="Arial" w:hAnsi="Arial" w:cs="Arial"/>
                <w:sz w:val="24"/>
                <w:szCs w:val="24"/>
              </w:rPr>
              <w:t>Crescendo e decrescendo</w:t>
            </w:r>
          </w:p>
        </w:tc>
        <w:tc>
          <w:tcPr>
            <w:tcW w:w="4480" w:type="dxa"/>
            <w:tcBorders>
              <w:top w:val="single" w:sz="8" w:space="0" w:color="FFFFFF"/>
              <w:left w:val="single" w:sz="8" w:space="0" w:color="FFFFFF"/>
              <w:bottom w:val="single" w:sz="8" w:space="0" w:color="FFFFFF"/>
              <w:right w:val="single" w:sz="8" w:space="0" w:color="FFFFFF"/>
            </w:tcBorders>
            <w:shd w:val="clear" w:color="auto" w:fill="EDE6D3"/>
            <w:tcMar>
              <w:top w:w="72" w:type="dxa"/>
              <w:left w:w="144" w:type="dxa"/>
              <w:bottom w:w="72" w:type="dxa"/>
              <w:right w:w="144" w:type="dxa"/>
            </w:tcMar>
            <w:hideMark/>
          </w:tcPr>
          <w:p w:rsidR="009D31C2" w:rsidRPr="002C3194" w:rsidRDefault="009D31C2" w:rsidP="007E7AA4">
            <w:pPr>
              <w:spacing w:line="360" w:lineRule="auto"/>
              <w:rPr>
                <w:rFonts w:ascii="Arial" w:hAnsi="Arial" w:cs="Arial"/>
                <w:sz w:val="24"/>
                <w:szCs w:val="24"/>
              </w:rPr>
            </w:pPr>
          </w:p>
        </w:tc>
      </w:tr>
      <w:tr w:rsidR="009D31C2" w:rsidRPr="002C3194" w:rsidTr="007E7AA4">
        <w:trPr>
          <w:trHeight w:val="552"/>
        </w:trPr>
        <w:tc>
          <w:tcPr>
            <w:tcW w:w="4480" w:type="dxa"/>
            <w:tcBorders>
              <w:top w:val="single" w:sz="8" w:space="0" w:color="FFFFFF"/>
              <w:left w:val="single" w:sz="8" w:space="0" w:color="FFFFFF"/>
              <w:bottom w:val="single" w:sz="8" w:space="0" w:color="FFFFFF"/>
              <w:right w:val="single" w:sz="8" w:space="0" w:color="FFFFFF"/>
            </w:tcBorders>
            <w:shd w:val="clear" w:color="auto" w:fill="F6F3EA"/>
            <w:tcMar>
              <w:top w:w="72" w:type="dxa"/>
              <w:left w:w="144" w:type="dxa"/>
              <w:bottom w:w="72" w:type="dxa"/>
              <w:right w:w="144" w:type="dxa"/>
            </w:tcMar>
            <w:hideMark/>
          </w:tcPr>
          <w:p w:rsidR="009D31C2" w:rsidRPr="002C3194" w:rsidRDefault="009D31C2" w:rsidP="007E7AA4">
            <w:pPr>
              <w:spacing w:line="360" w:lineRule="auto"/>
              <w:rPr>
                <w:rFonts w:ascii="Arial" w:hAnsi="Arial" w:cs="Arial"/>
                <w:sz w:val="24"/>
                <w:szCs w:val="24"/>
              </w:rPr>
            </w:pPr>
            <w:r w:rsidRPr="002C3194">
              <w:rPr>
                <w:rFonts w:ascii="Arial" w:hAnsi="Arial" w:cs="Arial"/>
                <w:sz w:val="24"/>
                <w:szCs w:val="24"/>
              </w:rPr>
              <w:t>Forte e fraco</w:t>
            </w:r>
          </w:p>
        </w:tc>
        <w:tc>
          <w:tcPr>
            <w:tcW w:w="4480" w:type="dxa"/>
            <w:tcBorders>
              <w:top w:val="single" w:sz="8" w:space="0" w:color="FFFFFF"/>
              <w:left w:val="single" w:sz="8" w:space="0" w:color="FFFFFF"/>
              <w:bottom w:val="single" w:sz="8" w:space="0" w:color="FFFFFF"/>
              <w:right w:val="single" w:sz="8" w:space="0" w:color="FFFFFF"/>
            </w:tcBorders>
            <w:shd w:val="clear" w:color="auto" w:fill="F6F3EA"/>
            <w:tcMar>
              <w:top w:w="72" w:type="dxa"/>
              <w:left w:w="144" w:type="dxa"/>
              <w:bottom w:w="72" w:type="dxa"/>
              <w:right w:w="144" w:type="dxa"/>
            </w:tcMar>
            <w:hideMark/>
          </w:tcPr>
          <w:p w:rsidR="009D31C2" w:rsidRPr="002C3194" w:rsidRDefault="009D31C2" w:rsidP="007E7AA4">
            <w:pPr>
              <w:spacing w:line="360" w:lineRule="auto"/>
              <w:rPr>
                <w:rFonts w:ascii="Arial" w:hAnsi="Arial" w:cs="Arial"/>
                <w:sz w:val="24"/>
                <w:szCs w:val="24"/>
              </w:rPr>
            </w:pPr>
          </w:p>
        </w:tc>
      </w:tr>
      <w:tr w:rsidR="009D31C2" w:rsidRPr="002C3194" w:rsidTr="007E7AA4">
        <w:trPr>
          <w:trHeight w:val="552"/>
        </w:trPr>
        <w:tc>
          <w:tcPr>
            <w:tcW w:w="4480" w:type="dxa"/>
            <w:tcBorders>
              <w:top w:val="single" w:sz="8" w:space="0" w:color="FFFFFF"/>
              <w:left w:val="single" w:sz="8" w:space="0" w:color="FFFFFF"/>
              <w:bottom w:val="single" w:sz="8" w:space="0" w:color="FFFFFF"/>
              <w:right w:val="single" w:sz="8" w:space="0" w:color="FFFFFF"/>
            </w:tcBorders>
            <w:shd w:val="clear" w:color="auto" w:fill="F6F3EA"/>
            <w:tcMar>
              <w:top w:w="72" w:type="dxa"/>
              <w:left w:w="144" w:type="dxa"/>
              <w:bottom w:w="72" w:type="dxa"/>
              <w:right w:w="144" w:type="dxa"/>
            </w:tcMar>
            <w:hideMark/>
          </w:tcPr>
          <w:p w:rsidR="009D31C2" w:rsidRPr="002C3194" w:rsidRDefault="009D31C2" w:rsidP="007E7AA4">
            <w:pPr>
              <w:spacing w:line="360" w:lineRule="auto"/>
              <w:rPr>
                <w:rFonts w:ascii="Arial" w:hAnsi="Arial" w:cs="Arial"/>
                <w:sz w:val="24"/>
                <w:szCs w:val="24"/>
              </w:rPr>
            </w:pPr>
            <w:proofErr w:type="spellStart"/>
            <w:r w:rsidRPr="002C3194">
              <w:rPr>
                <w:rFonts w:ascii="Arial" w:hAnsi="Arial" w:cs="Arial"/>
                <w:sz w:val="24"/>
                <w:szCs w:val="24"/>
              </w:rPr>
              <w:t>Marcato</w:t>
            </w:r>
            <w:proofErr w:type="spellEnd"/>
          </w:p>
        </w:tc>
        <w:tc>
          <w:tcPr>
            <w:tcW w:w="4480" w:type="dxa"/>
            <w:tcBorders>
              <w:top w:val="single" w:sz="8" w:space="0" w:color="FFFFFF"/>
              <w:left w:val="single" w:sz="8" w:space="0" w:color="FFFFFF"/>
              <w:bottom w:val="single" w:sz="8" w:space="0" w:color="FFFFFF"/>
              <w:right w:val="single" w:sz="8" w:space="0" w:color="FFFFFF"/>
            </w:tcBorders>
            <w:shd w:val="clear" w:color="auto" w:fill="F6F3EA"/>
            <w:tcMar>
              <w:top w:w="72" w:type="dxa"/>
              <w:left w:w="144" w:type="dxa"/>
              <w:bottom w:w="72" w:type="dxa"/>
              <w:right w:w="144" w:type="dxa"/>
            </w:tcMar>
            <w:hideMark/>
          </w:tcPr>
          <w:p w:rsidR="009D31C2" w:rsidRPr="002C3194" w:rsidRDefault="009D31C2" w:rsidP="007E7AA4">
            <w:pPr>
              <w:spacing w:line="360" w:lineRule="auto"/>
              <w:rPr>
                <w:rFonts w:ascii="Arial" w:hAnsi="Arial" w:cs="Arial"/>
                <w:sz w:val="24"/>
                <w:szCs w:val="24"/>
              </w:rPr>
            </w:pPr>
          </w:p>
        </w:tc>
      </w:tr>
    </w:tbl>
    <w:p w:rsidR="009D31C2" w:rsidRDefault="009D31C2" w:rsidP="009D31C2">
      <w:pPr>
        <w:spacing w:line="360" w:lineRule="auto"/>
        <w:rPr>
          <w:rFonts w:ascii="Arial" w:hAnsi="Arial" w:cs="Arial"/>
          <w:sz w:val="24"/>
          <w:szCs w:val="24"/>
        </w:rPr>
      </w:pPr>
    </w:p>
    <w:tbl>
      <w:tblPr>
        <w:tblpPr w:leftFromText="141" w:rightFromText="141" w:vertAnchor="text" w:tblpY="1"/>
        <w:tblOverlap w:val="never"/>
        <w:tblW w:w="9410" w:type="dxa"/>
        <w:tblCellMar>
          <w:left w:w="0" w:type="dxa"/>
          <w:right w:w="0" w:type="dxa"/>
        </w:tblCellMar>
        <w:tblLook w:val="0420" w:firstRow="1" w:lastRow="0" w:firstColumn="0" w:lastColumn="0" w:noHBand="0" w:noVBand="1"/>
      </w:tblPr>
      <w:tblGrid>
        <w:gridCol w:w="9410"/>
      </w:tblGrid>
      <w:tr w:rsidR="009D31C2" w:rsidRPr="00A90051" w:rsidTr="007E7AA4">
        <w:trPr>
          <w:trHeight w:val="294"/>
        </w:trPr>
        <w:tc>
          <w:tcPr>
            <w:tcW w:w="9410" w:type="dxa"/>
            <w:tcBorders>
              <w:top w:val="single" w:sz="8" w:space="0" w:color="FFFFFF"/>
              <w:left w:val="single" w:sz="8" w:space="0" w:color="FFFFFF"/>
              <w:bottom w:val="single" w:sz="24" w:space="0" w:color="FFFFFF"/>
              <w:right w:val="single" w:sz="8" w:space="0" w:color="FFFFFF"/>
            </w:tcBorders>
            <w:shd w:val="clear" w:color="auto" w:fill="CEB966"/>
            <w:tcMar>
              <w:top w:w="72" w:type="dxa"/>
              <w:left w:w="144" w:type="dxa"/>
              <w:bottom w:w="72" w:type="dxa"/>
              <w:right w:w="144" w:type="dxa"/>
            </w:tcMar>
            <w:hideMark/>
          </w:tcPr>
          <w:p w:rsidR="009D31C2" w:rsidRPr="00A90051" w:rsidRDefault="009D31C2" w:rsidP="007E7AA4">
            <w:pPr>
              <w:spacing w:line="360" w:lineRule="auto"/>
              <w:rPr>
                <w:rFonts w:ascii="Arial" w:hAnsi="Arial" w:cs="Arial"/>
                <w:sz w:val="24"/>
                <w:szCs w:val="24"/>
              </w:rPr>
            </w:pPr>
            <w:r w:rsidRPr="00A90051">
              <w:rPr>
                <w:rFonts w:ascii="Arial" w:hAnsi="Arial" w:cs="Arial"/>
                <w:b/>
                <w:bCs/>
                <w:sz w:val="24"/>
                <w:szCs w:val="24"/>
              </w:rPr>
              <w:t>Dinâmica</w:t>
            </w:r>
          </w:p>
        </w:tc>
      </w:tr>
      <w:tr w:rsidR="009D31C2" w:rsidRPr="00A90051" w:rsidTr="007E7AA4">
        <w:trPr>
          <w:trHeight w:val="294"/>
        </w:trPr>
        <w:tc>
          <w:tcPr>
            <w:tcW w:w="9410" w:type="dxa"/>
            <w:tcBorders>
              <w:top w:val="single" w:sz="24" w:space="0" w:color="FFFFFF"/>
              <w:left w:val="single" w:sz="8" w:space="0" w:color="FFFFFF"/>
              <w:bottom w:val="single" w:sz="8" w:space="0" w:color="FFFFFF"/>
              <w:right w:val="single" w:sz="8" w:space="0" w:color="FFFFFF"/>
            </w:tcBorders>
            <w:shd w:val="clear" w:color="auto" w:fill="EDE6D3"/>
            <w:tcMar>
              <w:top w:w="72" w:type="dxa"/>
              <w:left w:w="144" w:type="dxa"/>
              <w:bottom w:w="72" w:type="dxa"/>
              <w:right w:w="144" w:type="dxa"/>
            </w:tcMar>
            <w:hideMark/>
          </w:tcPr>
          <w:p w:rsidR="009D31C2" w:rsidRPr="00A90051" w:rsidRDefault="009D31C2" w:rsidP="007E7AA4">
            <w:pPr>
              <w:spacing w:line="360" w:lineRule="auto"/>
              <w:rPr>
                <w:rFonts w:ascii="Arial" w:hAnsi="Arial" w:cs="Arial"/>
                <w:sz w:val="24"/>
                <w:szCs w:val="24"/>
              </w:rPr>
            </w:pPr>
            <w:proofErr w:type="spellStart"/>
            <w:r w:rsidRPr="00A90051">
              <w:rPr>
                <w:rFonts w:ascii="Arial" w:hAnsi="Arial" w:cs="Arial"/>
                <w:sz w:val="24"/>
                <w:szCs w:val="24"/>
              </w:rPr>
              <w:t>Perdendosi</w:t>
            </w:r>
            <w:proofErr w:type="spellEnd"/>
          </w:p>
        </w:tc>
      </w:tr>
      <w:tr w:rsidR="009D31C2" w:rsidRPr="00A90051" w:rsidTr="007E7AA4">
        <w:trPr>
          <w:trHeight w:val="294"/>
        </w:trPr>
        <w:tc>
          <w:tcPr>
            <w:tcW w:w="9410" w:type="dxa"/>
            <w:tcBorders>
              <w:top w:val="single" w:sz="8" w:space="0" w:color="FFFFFF"/>
              <w:left w:val="single" w:sz="8" w:space="0" w:color="FFFFFF"/>
              <w:bottom w:val="single" w:sz="8" w:space="0" w:color="FFFFFF"/>
              <w:right w:val="single" w:sz="8" w:space="0" w:color="FFFFFF"/>
            </w:tcBorders>
            <w:shd w:val="clear" w:color="auto" w:fill="F6F3EA"/>
            <w:tcMar>
              <w:top w:w="72" w:type="dxa"/>
              <w:left w:w="144" w:type="dxa"/>
              <w:bottom w:w="72" w:type="dxa"/>
              <w:right w:w="144" w:type="dxa"/>
            </w:tcMar>
            <w:hideMark/>
          </w:tcPr>
          <w:p w:rsidR="009D31C2" w:rsidRPr="00A90051" w:rsidRDefault="009D31C2" w:rsidP="007E7AA4">
            <w:pPr>
              <w:spacing w:line="360" w:lineRule="auto"/>
              <w:rPr>
                <w:rFonts w:ascii="Arial" w:hAnsi="Arial" w:cs="Arial"/>
                <w:sz w:val="24"/>
                <w:szCs w:val="24"/>
              </w:rPr>
            </w:pPr>
            <w:r w:rsidRPr="00A90051">
              <w:rPr>
                <w:rFonts w:ascii="Arial" w:hAnsi="Arial" w:cs="Arial"/>
                <w:sz w:val="24"/>
                <w:szCs w:val="24"/>
              </w:rPr>
              <w:t>Calando</w:t>
            </w:r>
          </w:p>
        </w:tc>
      </w:tr>
      <w:tr w:rsidR="009D31C2" w:rsidRPr="00A90051" w:rsidTr="007E7AA4">
        <w:trPr>
          <w:trHeight w:val="294"/>
        </w:trPr>
        <w:tc>
          <w:tcPr>
            <w:tcW w:w="9410" w:type="dxa"/>
            <w:tcBorders>
              <w:top w:val="single" w:sz="8" w:space="0" w:color="FFFFFF"/>
              <w:left w:val="single" w:sz="8" w:space="0" w:color="FFFFFF"/>
              <w:bottom w:val="single" w:sz="8" w:space="0" w:color="FFFFFF"/>
              <w:right w:val="single" w:sz="8" w:space="0" w:color="FFFFFF"/>
            </w:tcBorders>
            <w:shd w:val="clear" w:color="auto" w:fill="EDE6D3"/>
            <w:tcMar>
              <w:top w:w="72" w:type="dxa"/>
              <w:left w:w="144" w:type="dxa"/>
              <w:bottom w:w="72" w:type="dxa"/>
              <w:right w:w="144" w:type="dxa"/>
            </w:tcMar>
            <w:hideMark/>
          </w:tcPr>
          <w:p w:rsidR="009D31C2" w:rsidRPr="00A90051" w:rsidRDefault="009D31C2" w:rsidP="007E7AA4">
            <w:pPr>
              <w:spacing w:line="360" w:lineRule="auto"/>
              <w:rPr>
                <w:rFonts w:ascii="Arial" w:hAnsi="Arial" w:cs="Arial"/>
                <w:sz w:val="24"/>
                <w:szCs w:val="24"/>
              </w:rPr>
            </w:pPr>
            <w:r w:rsidRPr="00A90051">
              <w:rPr>
                <w:rFonts w:ascii="Arial" w:hAnsi="Arial" w:cs="Arial"/>
                <w:sz w:val="24"/>
                <w:szCs w:val="24"/>
              </w:rPr>
              <w:t>Decrescendo</w:t>
            </w:r>
          </w:p>
        </w:tc>
      </w:tr>
      <w:tr w:rsidR="009D31C2" w:rsidRPr="00A90051" w:rsidTr="007E7AA4">
        <w:trPr>
          <w:trHeight w:val="294"/>
        </w:trPr>
        <w:tc>
          <w:tcPr>
            <w:tcW w:w="9410" w:type="dxa"/>
            <w:tcBorders>
              <w:top w:val="single" w:sz="8" w:space="0" w:color="FFFFFF"/>
              <w:left w:val="single" w:sz="8" w:space="0" w:color="FFFFFF"/>
              <w:bottom w:val="single" w:sz="8" w:space="0" w:color="FFFFFF"/>
              <w:right w:val="single" w:sz="8" w:space="0" w:color="FFFFFF"/>
            </w:tcBorders>
            <w:shd w:val="clear" w:color="auto" w:fill="F6F3EA"/>
            <w:tcMar>
              <w:top w:w="72" w:type="dxa"/>
              <w:left w:w="144" w:type="dxa"/>
              <w:bottom w:w="72" w:type="dxa"/>
              <w:right w:w="144" w:type="dxa"/>
            </w:tcMar>
            <w:hideMark/>
          </w:tcPr>
          <w:p w:rsidR="009D31C2" w:rsidRPr="00A90051" w:rsidRDefault="009D31C2" w:rsidP="007E7AA4">
            <w:pPr>
              <w:spacing w:line="360" w:lineRule="auto"/>
              <w:rPr>
                <w:rFonts w:ascii="Arial" w:hAnsi="Arial" w:cs="Arial"/>
                <w:sz w:val="24"/>
                <w:szCs w:val="24"/>
              </w:rPr>
            </w:pPr>
            <w:r w:rsidRPr="00A90051">
              <w:rPr>
                <w:rFonts w:ascii="Arial" w:hAnsi="Arial" w:cs="Arial"/>
                <w:sz w:val="24"/>
                <w:szCs w:val="24"/>
              </w:rPr>
              <w:t>Morrendo</w:t>
            </w:r>
          </w:p>
        </w:tc>
      </w:tr>
      <w:tr w:rsidR="009D31C2" w:rsidRPr="00A90051" w:rsidTr="007E7AA4">
        <w:trPr>
          <w:trHeight w:val="294"/>
        </w:trPr>
        <w:tc>
          <w:tcPr>
            <w:tcW w:w="9410" w:type="dxa"/>
            <w:tcBorders>
              <w:top w:val="single" w:sz="8" w:space="0" w:color="FFFFFF"/>
              <w:left w:val="single" w:sz="8" w:space="0" w:color="FFFFFF"/>
              <w:bottom w:val="single" w:sz="8" w:space="0" w:color="FFFFFF"/>
              <w:right w:val="single" w:sz="8" w:space="0" w:color="FFFFFF"/>
            </w:tcBorders>
            <w:shd w:val="clear" w:color="auto" w:fill="EDE6D3"/>
            <w:tcMar>
              <w:top w:w="72" w:type="dxa"/>
              <w:left w:w="144" w:type="dxa"/>
              <w:bottom w:w="72" w:type="dxa"/>
              <w:right w:w="144" w:type="dxa"/>
            </w:tcMar>
            <w:hideMark/>
          </w:tcPr>
          <w:p w:rsidR="009D31C2" w:rsidRPr="00A90051" w:rsidRDefault="009D31C2" w:rsidP="007E7AA4">
            <w:pPr>
              <w:spacing w:line="360" w:lineRule="auto"/>
              <w:rPr>
                <w:rFonts w:ascii="Arial" w:hAnsi="Arial" w:cs="Arial"/>
                <w:sz w:val="24"/>
                <w:szCs w:val="24"/>
              </w:rPr>
            </w:pPr>
            <w:r w:rsidRPr="00A90051">
              <w:rPr>
                <w:rFonts w:ascii="Arial" w:hAnsi="Arial" w:cs="Arial"/>
                <w:sz w:val="24"/>
                <w:szCs w:val="24"/>
              </w:rPr>
              <w:t>Suave</w:t>
            </w:r>
          </w:p>
        </w:tc>
      </w:tr>
      <w:tr w:rsidR="009D31C2" w:rsidRPr="00A90051" w:rsidTr="007E7AA4">
        <w:trPr>
          <w:trHeight w:val="294"/>
        </w:trPr>
        <w:tc>
          <w:tcPr>
            <w:tcW w:w="9410" w:type="dxa"/>
            <w:tcBorders>
              <w:top w:val="single" w:sz="8" w:space="0" w:color="FFFFFF"/>
              <w:left w:val="single" w:sz="8" w:space="0" w:color="FFFFFF"/>
              <w:bottom w:val="single" w:sz="8" w:space="0" w:color="FFFFFF"/>
              <w:right w:val="single" w:sz="8" w:space="0" w:color="FFFFFF"/>
            </w:tcBorders>
            <w:shd w:val="clear" w:color="auto" w:fill="F6F3EA"/>
            <w:tcMar>
              <w:top w:w="72" w:type="dxa"/>
              <w:left w:w="144" w:type="dxa"/>
              <w:bottom w:w="72" w:type="dxa"/>
              <w:right w:w="144" w:type="dxa"/>
            </w:tcMar>
            <w:hideMark/>
          </w:tcPr>
          <w:p w:rsidR="009D31C2" w:rsidRPr="00A90051" w:rsidRDefault="009D31C2" w:rsidP="007E7AA4">
            <w:pPr>
              <w:spacing w:line="360" w:lineRule="auto"/>
              <w:rPr>
                <w:rFonts w:ascii="Arial" w:hAnsi="Arial" w:cs="Arial"/>
                <w:sz w:val="24"/>
                <w:szCs w:val="24"/>
              </w:rPr>
            </w:pPr>
            <w:r w:rsidRPr="00A90051">
              <w:rPr>
                <w:rFonts w:ascii="Arial" w:hAnsi="Arial" w:cs="Arial"/>
                <w:sz w:val="24"/>
                <w:szCs w:val="24"/>
              </w:rPr>
              <w:lastRenderedPageBreak/>
              <w:t>Calma</w:t>
            </w:r>
          </w:p>
        </w:tc>
      </w:tr>
    </w:tbl>
    <w:tbl>
      <w:tblPr>
        <w:tblW w:w="9342" w:type="dxa"/>
        <w:tblCellMar>
          <w:left w:w="0" w:type="dxa"/>
          <w:right w:w="0" w:type="dxa"/>
        </w:tblCellMar>
        <w:tblLook w:val="0420" w:firstRow="1" w:lastRow="0" w:firstColumn="0" w:lastColumn="0" w:noHBand="0" w:noVBand="1"/>
      </w:tblPr>
      <w:tblGrid>
        <w:gridCol w:w="4671"/>
        <w:gridCol w:w="4671"/>
      </w:tblGrid>
      <w:tr w:rsidR="009D31C2" w:rsidRPr="00A90051" w:rsidTr="007E7AA4">
        <w:trPr>
          <w:trHeight w:val="536"/>
        </w:trPr>
        <w:tc>
          <w:tcPr>
            <w:tcW w:w="4671" w:type="dxa"/>
            <w:tcBorders>
              <w:top w:val="single" w:sz="8" w:space="0" w:color="FFFFFF"/>
              <w:left w:val="single" w:sz="8" w:space="0" w:color="FFFFFF"/>
              <w:bottom w:val="single" w:sz="24" w:space="0" w:color="FFFFFF"/>
              <w:right w:val="single" w:sz="8" w:space="0" w:color="FFFFFF"/>
            </w:tcBorders>
            <w:shd w:val="clear" w:color="auto" w:fill="CEB966"/>
            <w:tcMar>
              <w:top w:w="72" w:type="dxa"/>
              <w:left w:w="144" w:type="dxa"/>
              <w:bottom w:w="72" w:type="dxa"/>
              <w:right w:w="144" w:type="dxa"/>
            </w:tcMar>
            <w:hideMark/>
          </w:tcPr>
          <w:p w:rsidR="009D31C2" w:rsidRPr="00A90051" w:rsidRDefault="009D31C2" w:rsidP="007E7AA4">
            <w:pPr>
              <w:spacing w:line="360" w:lineRule="auto"/>
              <w:rPr>
                <w:rFonts w:ascii="Arial" w:hAnsi="Arial" w:cs="Arial"/>
                <w:sz w:val="24"/>
                <w:szCs w:val="24"/>
              </w:rPr>
            </w:pPr>
            <w:r w:rsidRPr="00A90051">
              <w:rPr>
                <w:rFonts w:ascii="Arial" w:hAnsi="Arial" w:cs="Arial"/>
                <w:b/>
                <w:bCs/>
                <w:sz w:val="24"/>
                <w:szCs w:val="24"/>
              </w:rPr>
              <w:t>Dinâmica</w:t>
            </w:r>
          </w:p>
        </w:tc>
        <w:tc>
          <w:tcPr>
            <w:tcW w:w="4671" w:type="dxa"/>
            <w:tcBorders>
              <w:top w:val="single" w:sz="8" w:space="0" w:color="FFFFFF"/>
              <w:left w:val="single" w:sz="8" w:space="0" w:color="FFFFFF"/>
              <w:bottom w:val="single" w:sz="24" w:space="0" w:color="FFFFFF"/>
              <w:right w:val="single" w:sz="8" w:space="0" w:color="FFFFFF"/>
            </w:tcBorders>
            <w:shd w:val="clear" w:color="auto" w:fill="CEB966"/>
            <w:tcMar>
              <w:top w:w="72" w:type="dxa"/>
              <w:left w:w="144" w:type="dxa"/>
              <w:bottom w:w="72" w:type="dxa"/>
              <w:right w:w="144" w:type="dxa"/>
            </w:tcMar>
            <w:hideMark/>
          </w:tcPr>
          <w:p w:rsidR="009D31C2" w:rsidRPr="00A90051" w:rsidRDefault="009D31C2" w:rsidP="007E7AA4">
            <w:pPr>
              <w:spacing w:line="360" w:lineRule="auto"/>
              <w:rPr>
                <w:rFonts w:ascii="Arial" w:hAnsi="Arial" w:cs="Arial"/>
                <w:sz w:val="24"/>
                <w:szCs w:val="24"/>
              </w:rPr>
            </w:pPr>
            <w:r w:rsidRPr="00A90051">
              <w:rPr>
                <w:rFonts w:ascii="Arial" w:hAnsi="Arial" w:cs="Arial"/>
                <w:b/>
                <w:bCs/>
                <w:sz w:val="24"/>
                <w:szCs w:val="24"/>
              </w:rPr>
              <w:t>Significado</w:t>
            </w:r>
          </w:p>
        </w:tc>
      </w:tr>
      <w:tr w:rsidR="009D31C2" w:rsidRPr="00A90051" w:rsidTr="007E7AA4">
        <w:trPr>
          <w:trHeight w:val="536"/>
        </w:trPr>
        <w:tc>
          <w:tcPr>
            <w:tcW w:w="4671" w:type="dxa"/>
            <w:tcBorders>
              <w:top w:val="single" w:sz="24" w:space="0" w:color="FFFFFF"/>
              <w:left w:val="single" w:sz="8" w:space="0" w:color="FFFFFF"/>
              <w:bottom w:val="single" w:sz="8" w:space="0" w:color="FFFFFF"/>
              <w:right w:val="single" w:sz="8" w:space="0" w:color="FFFFFF"/>
            </w:tcBorders>
            <w:shd w:val="clear" w:color="auto" w:fill="EDE6D3"/>
            <w:tcMar>
              <w:top w:w="72" w:type="dxa"/>
              <w:left w:w="144" w:type="dxa"/>
              <w:bottom w:w="72" w:type="dxa"/>
              <w:right w:w="144" w:type="dxa"/>
            </w:tcMar>
            <w:hideMark/>
          </w:tcPr>
          <w:p w:rsidR="009D31C2" w:rsidRPr="00A90051" w:rsidRDefault="009D31C2" w:rsidP="007E7AA4">
            <w:pPr>
              <w:spacing w:line="360" w:lineRule="auto"/>
              <w:rPr>
                <w:rFonts w:ascii="Arial" w:hAnsi="Arial" w:cs="Arial"/>
                <w:sz w:val="24"/>
                <w:szCs w:val="24"/>
              </w:rPr>
            </w:pPr>
            <w:r w:rsidRPr="00A90051">
              <w:rPr>
                <w:rFonts w:ascii="Arial" w:hAnsi="Arial" w:cs="Arial"/>
                <w:sz w:val="24"/>
                <w:szCs w:val="24"/>
              </w:rPr>
              <w:t>Com brio</w:t>
            </w:r>
          </w:p>
        </w:tc>
        <w:tc>
          <w:tcPr>
            <w:tcW w:w="4671" w:type="dxa"/>
            <w:tcBorders>
              <w:top w:val="single" w:sz="24" w:space="0" w:color="FFFFFF"/>
              <w:left w:val="single" w:sz="8" w:space="0" w:color="FFFFFF"/>
              <w:bottom w:val="single" w:sz="8" w:space="0" w:color="FFFFFF"/>
              <w:right w:val="single" w:sz="8" w:space="0" w:color="FFFFFF"/>
            </w:tcBorders>
            <w:shd w:val="clear" w:color="auto" w:fill="EDE6D3"/>
            <w:tcMar>
              <w:top w:w="72" w:type="dxa"/>
              <w:left w:w="144" w:type="dxa"/>
              <w:bottom w:w="72" w:type="dxa"/>
              <w:right w:w="144" w:type="dxa"/>
            </w:tcMar>
            <w:hideMark/>
          </w:tcPr>
          <w:p w:rsidR="009D31C2" w:rsidRPr="00A90051" w:rsidRDefault="009D31C2" w:rsidP="007E7AA4">
            <w:pPr>
              <w:spacing w:line="360" w:lineRule="auto"/>
              <w:rPr>
                <w:rFonts w:ascii="Arial" w:hAnsi="Arial" w:cs="Arial"/>
                <w:sz w:val="24"/>
                <w:szCs w:val="24"/>
              </w:rPr>
            </w:pPr>
            <w:r w:rsidRPr="00A90051">
              <w:rPr>
                <w:rFonts w:ascii="Arial" w:hAnsi="Arial" w:cs="Arial"/>
                <w:sz w:val="24"/>
                <w:szCs w:val="24"/>
              </w:rPr>
              <w:t>Com brilho</w:t>
            </w:r>
          </w:p>
        </w:tc>
      </w:tr>
      <w:tr w:rsidR="009D31C2" w:rsidRPr="00A90051" w:rsidTr="007E7AA4">
        <w:trPr>
          <w:trHeight w:val="536"/>
        </w:trPr>
        <w:tc>
          <w:tcPr>
            <w:tcW w:w="4671" w:type="dxa"/>
            <w:tcBorders>
              <w:top w:val="single" w:sz="8" w:space="0" w:color="FFFFFF"/>
              <w:left w:val="single" w:sz="8" w:space="0" w:color="FFFFFF"/>
              <w:bottom w:val="single" w:sz="8" w:space="0" w:color="FFFFFF"/>
              <w:right w:val="single" w:sz="8" w:space="0" w:color="FFFFFF"/>
            </w:tcBorders>
            <w:shd w:val="clear" w:color="auto" w:fill="F6F3EA"/>
            <w:tcMar>
              <w:top w:w="72" w:type="dxa"/>
              <w:left w:w="144" w:type="dxa"/>
              <w:bottom w:w="72" w:type="dxa"/>
              <w:right w:w="144" w:type="dxa"/>
            </w:tcMar>
            <w:hideMark/>
          </w:tcPr>
          <w:p w:rsidR="009D31C2" w:rsidRPr="00A90051" w:rsidRDefault="009D31C2" w:rsidP="007E7AA4">
            <w:pPr>
              <w:spacing w:line="360" w:lineRule="auto"/>
              <w:rPr>
                <w:rFonts w:ascii="Arial" w:hAnsi="Arial" w:cs="Arial"/>
                <w:sz w:val="24"/>
                <w:szCs w:val="24"/>
              </w:rPr>
            </w:pPr>
            <w:proofErr w:type="spellStart"/>
            <w:r w:rsidRPr="00A90051">
              <w:rPr>
                <w:rFonts w:ascii="Arial" w:hAnsi="Arial" w:cs="Arial"/>
                <w:sz w:val="24"/>
                <w:szCs w:val="24"/>
              </w:rPr>
              <w:t>Animato</w:t>
            </w:r>
            <w:proofErr w:type="spellEnd"/>
          </w:p>
        </w:tc>
        <w:tc>
          <w:tcPr>
            <w:tcW w:w="4671" w:type="dxa"/>
            <w:tcBorders>
              <w:top w:val="single" w:sz="8" w:space="0" w:color="FFFFFF"/>
              <w:left w:val="single" w:sz="8" w:space="0" w:color="FFFFFF"/>
              <w:bottom w:val="single" w:sz="8" w:space="0" w:color="FFFFFF"/>
              <w:right w:val="single" w:sz="8" w:space="0" w:color="FFFFFF"/>
            </w:tcBorders>
            <w:shd w:val="clear" w:color="auto" w:fill="F6F3EA"/>
            <w:tcMar>
              <w:top w:w="72" w:type="dxa"/>
              <w:left w:w="144" w:type="dxa"/>
              <w:bottom w:w="72" w:type="dxa"/>
              <w:right w:w="144" w:type="dxa"/>
            </w:tcMar>
            <w:hideMark/>
          </w:tcPr>
          <w:p w:rsidR="009D31C2" w:rsidRPr="00A90051" w:rsidRDefault="009D31C2" w:rsidP="007E7AA4">
            <w:pPr>
              <w:spacing w:line="360" w:lineRule="auto"/>
              <w:rPr>
                <w:rFonts w:ascii="Arial" w:hAnsi="Arial" w:cs="Arial"/>
                <w:sz w:val="24"/>
                <w:szCs w:val="24"/>
              </w:rPr>
            </w:pPr>
            <w:r w:rsidRPr="00A90051">
              <w:rPr>
                <w:rFonts w:ascii="Arial" w:hAnsi="Arial" w:cs="Arial"/>
                <w:sz w:val="24"/>
                <w:szCs w:val="24"/>
              </w:rPr>
              <w:t>Com animo</w:t>
            </w:r>
          </w:p>
        </w:tc>
      </w:tr>
      <w:tr w:rsidR="009D31C2" w:rsidRPr="00A90051" w:rsidTr="007E7AA4">
        <w:trPr>
          <w:trHeight w:val="536"/>
        </w:trPr>
        <w:tc>
          <w:tcPr>
            <w:tcW w:w="4671" w:type="dxa"/>
            <w:tcBorders>
              <w:top w:val="single" w:sz="8" w:space="0" w:color="FFFFFF"/>
              <w:left w:val="single" w:sz="8" w:space="0" w:color="FFFFFF"/>
              <w:bottom w:val="single" w:sz="8" w:space="0" w:color="FFFFFF"/>
              <w:right w:val="single" w:sz="8" w:space="0" w:color="FFFFFF"/>
            </w:tcBorders>
            <w:shd w:val="clear" w:color="auto" w:fill="EDE6D3"/>
            <w:tcMar>
              <w:top w:w="72" w:type="dxa"/>
              <w:left w:w="144" w:type="dxa"/>
              <w:bottom w:w="72" w:type="dxa"/>
              <w:right w:w="144" w:type="dxa"/>
            </w:tcMar>
            <w:hideMark/>
          </w:tcPr>
          <w:p w:rsidR="009D31C2" w:rsidRPr="00A90051" w:rsidRDefault="009D31C2" w:rsidP="007E7AA4">
            <w:pPr>
              <w:spacing w:line="360" w:lineRule="auto"/>
              <w:rPr>
                <w:rFonts w:ascii="Arial" w:hAnsi="Arial" w:cs="Arial"/>
                <w:sz w:val="24"/>
                <w:szCs w:val="24"/>
              </w:rPr>
            </w:pPr>
            <w:proofErr w:type="spellStart"/>
            <w:r w:rsidRPr="00A90051">
              <w:rPr>
                <w:rFonts w:ascii="Arial" w:hAnsi="Arial" w:cs="Arial"/>
                <w:sz w:val="24"/>
                <w:szCs w:val="24"/>
              </w:rPr>
              <w:t>Amabile</w:t>
            </w:r>
            <w:proofErr w:type="spellEnd"/>
          </w:p>
        </w:tc>
        <w:tc>
          <w:tcPr>
            <w:tcW w:w="4671" w:type="dxa"/>
            <w:tcBorders>
              <w:top w:val="single" w:sz="8" w:space="0" w:color="FFFFFF"/>
              <w:left w:val="single" w:sz="8" w:space="0" w:color="FFFFFF"/>
              <w:bottom w:val="single" w:sz="8" w:space="0" w:color="FFFFFF"/>
              <w:right w:val="single" w:sz="8" w:space="0" w:color="FFFFFF"/>
            </w:tcBorders>
            <w:shd w:val="clear" w:color="auto" w:fill="EDE6D3"/>
            <w:tcMar>
              <w:top w:w="72" w:type="dxa"/>
              <w:left w:w="144" w:type="dxa"/>
              <w:bottom w:w="72" w:type="dxa"/>
              <w:right w:w="144" w:type="dxa"/>
            </w:tcMar>
            <w:hideMark/>
          </w:tcPr>
          <w:p w:rsidR="009D31C2" w:rsidRPr="00A90051" w:rsidRDefault="009D31C2" w:rsidP="007E7AA4">
            <w:pPr>
              <w:spacing w:line="360" w:lineRule="auto"/>
              <w:rPr>
                <w:rFonts w:ascii="Arial" w:hAnsi="Arial" w:cs="Arial"/>
                <w:sz w:val="24"/>
                <w:szCs w:val="24"/>
              </w:rPr>
            </w:pPr>
            <w:r w:rsidRPr="00A90051">
              <w:rPr>
                <w:rFonts w:ascii="Arial" w:hAnsi="Arial" w:cs="Arial"/>
                <w:sz w:val="24"/>
                <w:szCs w:val="24"/>
              </w:rPr>
              <w:t>Com amor</w:t>
            </w:r>
          </w:p>
        </w:tc>
      </w:tr>
      <w:tr w:rsidR="009D31C2" w:rsidRPr="00A90051" w:rsidTr="007E7AA4">
        <w:trPr>
          <w:trHeight w:val="536"/>
        </w:trPr>
        <w:tc>
          <w:tcPr>
            <w:tcW w:w="4671" w:type="dxa"/>
            <w:tcBorders>
              <w:top w:val="single" w:sz="8" w:space="0" w:color="FFFFFF"/>
              <w:left w:val="single" w:sz="8" w:space="0" w:color="FFFFFF"/>
              <w:bottom w:val="single" w:sz="8" w:space="0" w:color="FFFFFF"/>
              <w:right w:val="single" w:sz="8" w:space="0" w:color="FFFFFF"/>
            </w:tcBorders>
            <w:shd w:val="clear" w:color="auto" w:fill="F6F3EA"/>
            <w:tcMar>
              <w:top w:w="72" w:type="dxa"/>
              <w:left w:w="144" w:type="dxa"/>
              <w:bottom w:w="72" w:type="dxa"/>
              <w:right w:w="144" w:type="dxa"/>
            </w:tcMar>
            <w:hideMark/>
          </w:tcPr>
          <w:p w:rsidR="009D31C2" w:rsidRPr="00A90051" w:rsidRDefault="009D31C2" w:rsidP="007E7AA4">
            <w:pPr>
              <w:spacing w:line="360" w:lineRule="auto"/>
              <w:rPr>
                <w:rFonts w:ascii="Arial" w:hAnsi="Arial" w:cs="Arial"/>
                <w:sz w:val="24"/>
                <w:szCs w:val="24"/>
              </w:rPr>
            </w:pPr>
            <w:proofErr w:type="spellStart"/>
            <w:r w:rsidRPr="00A90051">
              <w:rPr>
                <w:rFonts w:ascii="Arial" w:hAnsi="Arial" w:cs="Arial"/>
                <w:sz w:val="24"/>
                <w:szCs w:val="24"/>
              </w:rPr>
              <w:t>Cantabile</w:t>
            </w:r>
            <w:proofErr w:type="spellEnd"/>
          </w:p>
        </w:tc>
        <w:tc>
          <w:tcPr>
            <w:tcW w:w="4671" w:type="dxa"/>
            <w:tcBorders>
              <w:top w:val="single" w:sz="8" w:space="0" w:color="FFFFFF"/>
              <w:left w:val="single" w:sz="8" w:space="0" w:color="FFFFFF"/>
              <w:bottom w:val="single" w:sz="8" w:space="0" w:color="FFFFFF"/>
              <w:right w:val="single" w:sz="8" w:space="0" w:color="FFFFFF"/>
            </w:tcBorders>
            <w:shd w:val="clear" w:color="auto" w:fill="F6F3EA"/>
            <w:tcMar>
              <w:top w:w="72" w:type="dxa"/>
              <w:left w:w="144" w:type="dxa"/>
              <w:bottom w:w="72" w:type="dxa"/>
              <w:right w:w="144" w:type="dxa"/>
            </w:tcMar>
            <w:hideMark/>
          </w:tcPr>
          <w:p w:rsidR="009D31C2" w:rsidRPr="00A90051" w:rsidRDefault="009D31C2" w:rsidP="007E7AA4">
            <w:pPr>
              <w:spacing w:line="360" w:lineRule="auto"/>
              <w:rPr>
                <w:rFonts w:ascii="Arial" w:hAnsi="Arial" w:cs="Arial"/>
                <w:sz w:val="24"/>
                <w:szCs w:val="24"/>
              </w:rPr>
            </w:pPr>
            <w:r w:rsidRPr="00A90051">
              <w:rPr>
                <w:rFonts w:ascii="Arial" w:hAnsi="Arial" w:cs="Arial"/>
                <w:sz w:val="24"/>
                <w:szCs w:val="24"/>
              </w:rPr>
              <w:t>De modo cantável</w:t>
            </w:r>
          </w:p>
        </w:tc>
      </w:tr>
      <w:tr w:rsidR="009D31C2" w:rsidRPr="00A90051" w:rsidTr="007E7AA4">
        <w:trPr>
          <w:trHeight w:val="536"/>
        </w:trPr>
        <w:tc>
          <w:tcPr>
            <w:tcW w:w="4671" w:type="dxa"/>
            <w:tcBorders>
              <w:top w:val="single" w:sz="8" w:space="0" w:color="FFFFFF"/>
              <w:left w:val="single" w:sz="8" w:space="0" w:color="FFFFFF"/>
              <w:bottom w:val="single" w:sz="8" w:space="0" w:color="FFFFFF"/>
              <w:right w:val="single" w:sz="8" w:space="0" w:color="FFFFFF"/>
            </w:tcBorders>
            <w:shd w:val="clear" w:color="auto" w:fill="EDE6D3"/>
            <w:tcMar>
              <w:top w:w="72" w:type="dxa"/>
              <w:left w:w="144" w:type="dxa"/>
              <w:bottom w:w="72" w:type="dxa"/>
              <w:right w:w="144" w:type="dxa"/>
            </w:tcMar>
            <w:hideMark/>
          </w:tcPr>
          <w:p w:rsidR="009D31C2" w:rsidRPr="00A90051" w:rsidRDefault="009D31C2" w:rsidP="007E7AA4">
            <w:pPr>
              <w:spacing w:line="360" w:lineRule="auto"/>
              <w:rPr>
                <w:rFonts w:ascii="Arial" w:hAnsi="Arial" w:cs="Arial"/>
                <w:sz w:val="24"/>
                <w:szCs w:val="24"/>
              </w:rPr>
            </w:pPr>
            <w:proofErr w:type="spellStart"/>
            <w:r w:rsidRPr="00A90051">
              <w:rPr>
                <w:rFonts w:ascii="Arial" w:hAnsi="Arial" w:cs="Arial"/>
                <w:sz w:val="24"/>
                <w:szCs w:val="24"/>
              </w:rPr>
              <w:t>Affetuoso</w:t>
            </w:r>
            <w:proofErr w:type="spellEnd"/>
          </w:p>
        </w:tc>
        <w:tc>
          <w:tcPr>
            <w:tcW w:w="4671" w:type="dxa"/>
            <w:tcBorders>
              <w:top w:val="single" w:sz="8" w:space="0" w:color="FFFFFF"/>
              <w:left w:val="single" w:sz="8" w:space="0" w:color="FFFFFF"/>
              <w:bottom w:val="single" w:sz="8" w:space="0" w:color="FFFFFF"/>
              <w:right w:val="single" w:sz="8" w:space="0" w:color="FFFFFF"/>
            </w:tcBorders>
            <w:shd w:val="clear" w:color="auto" w:fill="EDE6D3"/>
            <w:tcMar>
              <w:top w:w="72" w:type="dxa"/>
              <w:left w:w="144" w:type="dxa"/>
              <w:bottom w:w="72" w:type="dxa"/>
              <w:right w:w="144" w:type="dxa"/>
            </w:tcMar>
            <w:hideMark/>
          </w:tcPr>
          <w:p w:rsidR="009D31C2" w:rsidRPr="00A90051" w:rsidRDefault="009D31C2" w:rsidP="007E7AA4">
            <w:pPr>
              <w:spacing w:line="360" w:lineRule="auto"/>
              <w:rPr>
                <w:rFonts w:ascii="Arial" w:hAnsi="Arial" w:cs="Arial"/>
                <w:sz w:val="24"/>
                <w:szCs w:val="24"/>
              </w:rPr>
            </w:pPr>
            <w:r w:rsidRPr="00A90051">
              <w:rPr>
                <w:rFonts w:ascii="Arial" w:hAnsi="Arial" w:cs="Arial"/>
                <w:sz w:val="24"/>
                <w:szCs w:val="24"/>
              </w:rPr>
              <w:t>Com afeto</w:t>
            </w:r>
          </w:p>
        </w:tc>
      </w:tr>
      <w:tr w:rsidR="009D31C2" w:rsidRPr="00A90051" w:rsidTr="007E7AA4">
        <w:trPr>
          <w:trHeight w:val="536"/>
        </w:trPr>
        <w:tc>
          <w:tcPr>
            <w:tcW w:w="4671" w:type="dxa"/>
            <w:tcBorders>
              <w:top w:val="single" w:sz="8" w:space="0" w:color="FFFFFF"/>
              <w:left w:val="single" w:sz="8" w:space="0" w:color="FFFFFF"/>
              <w:bottom w:val="single" w:sz="8" w:space="0" w:color="FFFFFF"/>
              <w:right w:val="single" w:sz="8" w:space="0" w:color="FFFFFF"/>
            </w:tcBorders>
            <w:shd w:val="clear" w:color="auto" w:fill="F6F3EA"/>
            <w:tcMar>
              <w:top w:w="72" w:type="dxa"/>
              <w:left w:w="144" w:type="dxa"/>
              <w:bottom w:w="72" w:type="dxa"/>
              <w:right w:w="144" w:type="dxa"/>
            </w:tcMar>
            <w:hideMark/>
          </w:tcPr>
          <w:p w:rsidR="009D31C2" w:rsidRPr="00A90051" w:rsidRDefault="009D31C2" w:rsidP="007E7AA4">
            <w:pPr>
              <w:spacing w:line="360" w:lineRule="auto"/>
              <w:rPr>
                <w:rFonts w:ascii="Arial" w:hAnsi="Arial" w:cs="Arial"/>
                <w:sz w:val="24"/>
                <w:szCs w:val="24"/>
              </w:rPr>
            </w:pPr>
            <w:proofErr w:type="spellStart"/>
            <w:r w:rsidRPr="00A90051">
              <w:rPr>
                <w:rFonts w:ascii="Arial" w:hAnsi="Arial" w:cs="Arial"/>
                <w:sz w:val="24"/>
                <w:szCs w:val="24"/>
              </w:rPr>
              <w:t>Marcato</w:t>
            </w:r>
            <w:proofErr w:type="spellEnd"/>
          </w:p>
        </w:tc>
        <w:tc>
          <w:tcPr>
            <w:tcW w:w="4671" w:type="dxa"/>
            <w:tcBorders>
              <w:top w:val="single" w:sz="8" w:space="0" w:color="FFFFFF"/>
              <w:left w:val="single" w:sz="8" w:space="0" w:color="FFFFFF"/>
              <w:bottom w:val="single" w:sz="8" w:space="0" w:color="FFFFFF"/>
              <w:right w:val="single" w:sz="8" w:space="0" w:color="FFFFFF"/>
            </w:tcBorders>
            <w:shd w:val="clear" w:color="auto" w:fill="F6F3EA"/>
            <w:tcMar>
              <w:top w:w="72" w:type="dxa"/>
              <w:left w:w="144" w:type="dxa"/>
              <w:bottom w:w="72" w:type="dxa"/>
              <w:right w:w="144" w:type="dxa"/>
            </w:tcMar>
            <w:hideMark/>
          </w:tcPr>
          <w:p w:rsidR="009D31C2" w:rsidRPr="00A90051" w:rsidRDefault="009D31C2" w:rsidP="007E7AA4">
            <w:pPr>
              <w:spacing w:line="360" w:lineRule="auto"/>
              <w:rPr>
                <w:rFonts w:ascii="Arial" w:hAnsi="Arial" w:cs="Arial"/>
                <w:sz w:val="24"/>
                <w:szCs w:val="24"/>
              </w:rPr>
            </w:pPr>
            <w:r w:rsidRPr="00A90051">
              <w:rPr>
                <w:rFonts w:ascii="Arial" w:hAnsi="Arial" w:cs="Arial"/>
                <w:sz w:val="24"/>
                <w:szCs w:val="24"/>
              </w:rPr>
              <w:t>Com mais realce</w:t>
            </w:r>
          </w:p>
        </w:tc>
      </w:tr>
      <w:tr w:rsidR="009D31C2" w:rsidRPr="00A90051" w:rsidTr="007E7AA4">
        <w:trPr>
          <w:trHeight w:val="536"/>
        </w:trPr>
        <w:tc>
          <w:tcPr>
            <w:tcW w:w="4671" w:type="dxa"/>
            <w:tcBorders>
              <w:top w:val="single" w:sz="8" w:space="0" w:color="FFFFFF"/>
              <w:left w:val="single" w:sz="8" w:space="0" w:color="FFFFFF"/>
              <w:bottom w:val="single" w:sz="8" w:space="0" w:color="FFFFFF"/>
              <w:right w:val="single" w:sz="8" w:space="0" w:color="FFFFFF"/>
            </w:tcBorders>
            <w:shd w:val="clear" w:color="auto" w:fill="EDE6D3"/>
            <w:tcMar>
              <w:top w:w="72" w:type="dxa"/>
              <w:left w:w="144" w:type="dxa"/>
              <w:bottom w:w="72" w:type="dxa"/>
              <w:right w:w="144" w:type="dxa"/>
            </w:tcMar>
            <w:hideMark/>
          </w:tcPr>
          <w:p w:rsidR="009D31C2" w:rsidRPr="00A90051" w:rsidRDefault="009D31C2" w:rsidP="007E7AA4">
            <w:pPr>
              <w:spacing w:line="360" w:lineRule="auto"/>
              <w:rPr>
                <w:rFonts w:ascii="Arial" w:hAnsi="Arial" w:cs="Arial"/>
                <w:sz w:val="24"/>
                <w:szCs w:val="24"/>
              </w:rPr>
            </w:pPr>
            <w:r w:rsidRPr="00A90051">
              <w:rPr>
                <w:rFonts w:ascii="Arial" w:hAnsi="Arial" w:cs="Arial"/>
                <w:sz w:val="24"/>
                <w:szCs w:val="24"/>
              </w:rPr>
              <w:t>Crescendo</w:t>
            </w:r>
          </w:p>
        </w:tc>
        <w:tc>
          <w:tcPr>
            <w:tcW w:w="4671" w:type="dxa"/>
            <w:tcBorders>
              <w:top w:val="single" w:sz="8" w:space="0" w:color="FFFFFF"/>
              <w:left w:val="single" w:sz="8" w:space="0" w:color="FFFFFF"/>
              <w:bottom w:val="single" w:sz="8" w:space="0" w:color="FFFFFF"/>
              <w:right w:val="single" w:sz="8" w:space="0" w:color="FFFFFF"/>
            </w:tcBorders>
            <w:shd w:val="clear" w:color="auto" w:fill="EDE6D3"/>
            <w:tcMar>
              <w:top w:w="72" w:type="dxa"/>
              <w:left w:w="144" w:type="dxa"/>
              <w:bottom w:w="72" w:type="dxa"/>
              <w:right w:w="144" w:type="dxa"/>
            </w:tcMar>
            <w:hideMark/>
          </w:tcPr>
          <w:p w:rsidR="009D31C2" w:rsidRPr="00A90051" w:rsidRDefault="009D31C2" w:rsidP="007E7AA4">
            <w:pPr>
              <w:spacing w:line="360" w:lineRule="auto"/>
              <w:rPr>
                <w:rFonts w:ascii="Arial" w:hAnsi="Arial" w:cs="Arial"/>
                <w:sz w:val="24"/>
                <w:szCs w:val="24"/>
              </w:rPr>
            </w:pPr>
            <w:r w:rsidRPr="00A90051">
              <w:rPr>
                <w:rFonts w:ascii="Arial" w:hAnsi="Arial" w:cs="Arial"/>
                <w:sz w:val="24"/>
                <w:szCs w:val="24"/>
              </w:rPr>
              <w:t xml:space="preserve">Aumentado </w:t>
            </w:r>
            <w:proofErr w:type="gramStart"/>
            <w:r w:rsidRPr="00A90051">
              <w:rPr>
                <w:rFonts w:ascii="Arial" w:hAnsi="Arial" w:cs="Arial"/>
                <w:sz w:val="24"/>
                <w:szCs w:val="24"/>
              </w:rPr>
              <w:t>a</w:t>
            </w:r>
            <w:proofErr w:type="gramEnd"/>
            <w:r w:rsidRPr="00A90051">
              <w:rPr>
                <w:rFonts w:ascii="Arial" w:hAnsi="Arial" w:cs="Arial"/>
                <w:sz w:val="24"/>
                <w:szCs w:val="24"/>
              </w:rPr>
              <w:t xml:space="preserve"> intensidade</w:t>
            </w:r>
          </w:p>
        </w:tc>
      </w:tr>
    </w:tbl>
    <w:p w:rsidR="007E7AA4" w:rsidRDefault="007E7AA4" w:rsidP="009D31C2">
      <w:pPr>
        <w:spacing w:line="360" w:lineRule="auto"/>
        <w:rPr>
          <w:rFonts w:ascii="Arial" w:hAnsi="Arial" w:cs="Arial"/>
          <w:b/>
          <w:sz w:val="28"/>
          <w:szCs w:val="28"/>
        </w:rPr>
      </w:pPr>
    </w:p>
    <w:p w:rsidR="007E7AA4" w:rsidRDefault="007E7AA4" w:rsidP="009D31C2">
      <w:pPr>
        <w:spacing w:line="360" w:lineRule="auto"/>
        <w:rPr>
          <w:rFonts w:ascii="Arial" w:hAnsi="Arial" w:cs="Arial"/>
          <w:b/>
          <w:sz w:val="28"/>
          <w:szCs w:val="28"/>
        </w:rPr>
      </w:pPr>
    </w:p>
    <w:p w:rsidR="007E7AA4" w:rsidRDefault="007E7AA4" w:rsidP="009D31C2">
      <w:pPr>
        <w:spacing w:line="360" w:lineRule="auto"/>
        <w:rPr>
          <w:rFonts w:ascii="Arial" w:hAnsi="Arial" w:cs="Arial"/>
          <w:b/>
          <w:sz w:val="28"/>
          <w:szCs w:val="28"/>
        </w:rPr>
      </w:pPr>
    </w:p>
    <w:p w:rsidR="007E7AA4" w:rsidRDefault="007E7AA4" w:rsidP="009D31C2">
      <w:pPr>
        <w:spacing w:line="360" w:lineRule="auto"/>
        <w:rPr>
          <w:rFonts w:ascii="Arial" w:hAnsi="Arial" w:cs="Arial"/>
          <w:b/>
          <w:sz w:val="28"/>
          <w:szCs w:val="28"/>
        </w:rPr>
      </w:pPr>
    </w:p>
    <w:p w:rsidR="007E7AA4" w:rsidRDefault="007E7AA4" w:rsidP="009D31C2">
      <w:pPr>
        <w:spacing w:line="360" w:lineRule="auto"/>
        <w:rPr>
          <w:rFonts w:ascii="Arial" w:hAnsi="Arial" w:cs="Arial"/>
          <w:b/>
          <w:sz w:val="28"/>
          <w:szCs w:val="28"/>
        </w:rPr>
      </w:pPr>
    </w:p>
    <w:p w:rsidR="007E7AA4" w:rsidRDefault="007E7AA4" w:rsidP="009D31C2">
      <w:pPr>
        <w:spacing w:line="360" w:lineRule="auto"/>
        <w:rPr>
          <w:rFonts w:ascii="Arial" w:hAnsi="Arial" w:cs="Arial"/>
          <w:b/>
          <w:sz w:val="28"/>
          <w:szCs w:val="28"/>
        </w:rPr>
      </w:pPr>
    </w:p>
    <w:p w:rsidR="007E7AA4" w:rsidRDefault="007E7AA4" w:rsidP="009D31C2">
      <w:pPr>
        <w:spacing w:line="360" w:lineRule="auto"/>
        <w:rPr>
          <w:rFonts w:ascii="Arial" w:hAnsi="Arial" w:cs="Arial"/>
          <w:b/>
          <w:sz w:val="28"/>
          <w:szCs w:val="28"/>
        </w:rPr>
      </w:pPr>
    </w:p>
    <w:p w:rsidR="009D31C2" w:rsidRPr="00E646AF" w:rsidRDefault="009D31C2" w:rsidP="009D31C2">
      <w:pPr>
        <w:spacing w:line="360" w:lineRule="auto"/>
        <w:rPr>
          <w:rFonts w:ascii="Arial" w:hAnsi="Arial" w:cs="Arial"/>
          <w:b/>
          <w:sz w:val="28"/>
          <w:szCs w:val="28"/>
        </w:rPr>
      </w:pPr>
      <w:r>
        <w:rPr>
          <w:rFonts w:ascii="Arial" w:hAnsi="Arial" w:cs="Arial"/>
          <w:b/>
          <w:sz w:val="28"/>
          <w:szCs w:val="28"/>
        </w:rPr>
        <w:t xml:space="preserve"> </w:t>
      </w:r>
      <w:r w:rsidRPr="00E646AF">
        <w:rPr>
          <w:rFonts w:ascii="Arial" w:hAnsi="Arial" w:cs="Arial"/>
          <w:b/>
          <w:sz w:val="28"/>
          <w:szCs w:val="28"/>
        </w:rPr>
        <w:t xml:space="preserve">Ponto culminante </w:t>
      </w:r>
    </w:p>
    <w:p w:rsidR="009D31C2" w:rsidRDefault="009D31C2" w:rsidP="009D31C2">
      <w:pPr>
        <w:spacing w:line="360" w:lineRule="auto"/>
        <w:ind w:firstLine="708"/>
        <w:rPr>
          <w:rFonts w:ascii="Arial" w:hAnsi="Arial" w:cs="Arial"/>
          <w:sz w:val="24"/>
          <w:szCs w:val="24"/>
        </w:rPr>
      </w:pPr>
      <w:r>
        <w:rPr>
          <w:rFonts w:ascii="Arial" w:hAnsi="Arial" w:cs="Arial"/>
          <w:sz w:val="24"/>
          <w:szCs w:val="24"/>
        </w:rPr>
        <w:t>É</w:t>
      </w:r>
      <w:r w:rsidRPr="00204084">
        <w:rPr>
          <w:rFonts w:ascii="Arial" w:hAnsi="Arial" w:cs="Arial"/>
          <w:sz w:val="24"/>
          <w:szCs w:val="24"/>
        </w:rPr>
        <w:t xml:space="preserve"> o ponto de maior intensidade expressiva de uma melodia.</w:t>
      </w:r>
    </w:p>
    <w:p w:rsidR="009D31C2" w:rsidRDefault="007E7AA4" w:rsidP="009D31C2">
      <w:pPr>
        <w:spacing w:line="360" w:lineRule="auto"/>
        <w:rPr>
          <w:rFonts w:ascii="Arial" w:hAnsi="Arial" w:cs="Arial"/>
          <w:sz w:val="24"/>
          <w:szCs w:val="24"/>
        </w:rPr>
      </w:pPr>
      <w:r>
        <w:rPr>
          <w:rFonts w:ascii="Arial" w:hAnsi="Arial" w:cs="Arial"/>
          <w:b/>
          <w:noProof/>
          <w:sz w:val="28"/>
          <w:szCs w:val="28"/>
          <w:lang w:eastAsia="pt-BR"/>
        </w:rPr>
        <w:drawing>
          <wp:anchor distT="0" distB="0" distL="114300" distR="114300" simplePos="0" relativeHeight="251709440" behindDoc="0" locked="0" layoutInCell="1" allowOverlap="1" wp14:anchorId="6D5046E9" wp14:editId="3BBD3D6C">
            <wp:simplePos x="0" y="0"/>
            <wp:positionH relativeFrom="column">
              <wp:posOffset>133350</wp:posOffset>
            </wp:positionH>
            <wp:positionV relativeFrom="paragraph">
              <wp:posOffset>123190</wp:posOffset>
            </wp:positionV>
            <wp:extent cx="5886450" cy="2066925"/>
            <wp:effectExtent l="0" t="0" r="0" b="9525"/>
            <wp:wrapSquare wrapText="bothSides"/>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886450" cy="20669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D31C2" w:rsidRDefault="007E7AA4" w:rsidP="009D31C2">
      <w:pPr>
        <w:spacing w:line="360" w:lineRule="auto"/>
        <w:rPr>
          <w:rFonts w:ascii="Arial" w:hAnsi="Arial" w:cs="Arial"/>
          <w:b/>
          <w:sz w:val="28"/>
          <w:szCs w:val="28"/>
        </w:rPr>
      </w:pPr>
      <w:r>
        <w:rPr>
          <w:rFonts w:ascii="Arial" w:hAnsi="Arial" w:cs="Arial"/>
          <w:b/>
          <w:sz w:val="28"/>
          <w:szCs w:val="28"/>
        </w:rPr>
        <w:br w:type="textWrapping" w:clear="all"/>
      </w:r>
    </w:p>
    <w:p w:rsidR="009D31C2" w:rsidRPr="0075504B" w:rsidRDefault="009D31C2" w:rsidP="009D31C2">
      <w:pPr>
        <w:spacing w:line="360" w:lineRule="auto"/>
        <w:rPr>
          <w:rFonts w:ascii="Arial" w:hAnsi="Arial" w:cs="Arial"/>
          <w:sz w:val="20"/>
          <w:szCs w:val="20"/>
        </w:rPr>
      </w:pPr>
      <w:proofErr w:type="spellStart"/>
      <w:r w:rsidRPr="0075504B">
        <w:rPr>
          <w:rFonts w:ascii="Arial" w:hAnsi="Arial" w:cs="Arial"/>
          <w:sz w:val="20"/>
          <w:szCs w:val="20"/>
        </w:rPr>
        <w:t>Unimes</w:t>
      </w:r>
      <w:proofErr w:type="spellEnd"/>
      <w:r w:rsidRPr="0075504B">
        <w:rPr>
          <w:rFonts w:ascii="Arial" w:hAnsi="Arial" w:cs="Arial"/>
          <w:sz w:val="20"/>
          <w:szCs w:val="20"/>
        </w:rPr>
        <w:t xml:space="preserve"> virtual - 2013</w:t>
      </w:r>
    </w:p>
    <w:p w:rsidR="009D31C2" w:rsidRDefault="009D31C2" w:rsidP="009D31C2">
      <w:pPr>
        <w:spacing w:line="360" w:lineRule="auto"/>
        <w:rPr>
          <w:rFonts w:ascii="Arial" w:hAnsi="Arial" w:cs="Arial"/>
          <w:b/>
          <w:sz w:val="28"/>
          <w:szCs w:val="28"/>
        </w:rPr>
      </w:pPr>
    </w:p>
    <w:p w:rsidR="009D31C2" w:rsidRDefault="009D31C2" w:rsidP="009D31C2">
      <w:pPr>
        <w:spacing w:line="360" w:lineRule="auto"/>
        <w:rPr>
          <w:rFonts w:ascii="Arial" w:hAnsi="Arial" w:cs="Arial"/>
          <w:b/>
          <w:sz w:val="28"/>
          <w:szCs w:val="28"/>
        </w:rPr>
      </w:pPr>
    </w:p>
    <w:p w:rsidR="009D31C2" w:rsidRDefault="009D31C2" w:rsidP="009D31C2">
      <w:pPr>
        <w:spacing w:line="360" w:lineRule="auto"/>
        <w:rPr>
          <w:rFonts w:ascii="Arial" w:hAnsi="Arial" w:cs="Arial"/>
          <w:b/>
          <w:sz w:val="28"/>
          <w:szCs w:val="28"/>
        </w:rPr>
      </w:pPr>
    </w:p>
    <w:p w:rsidR="007E7AA4" w:rsidRDefault="007E7AA4" w:rsidP="009D31C2">
      <w:pPr>
        <w:spacing w:line="360" w:lineRule="auto"/>
        <w:rPr>
          <w:rFonts w:ascii="Arial" w:hAnsi="Arial" w:cs="Arial"/>
          <w:b/>
          <w:sz w:val="28"/>
          <w:szCs w:val="28"/>
        </w:rPr>
      </w:pPr>
    </w:p>
    <w:p w:rsidR="007E7AA4" w:rsidRDefault="007E7AA4" w:rsidP="009D31C2">
      <w:pPr>
        <w:spacing w:line="360" w:lineRule="auto"/>
        <w:rPr>
          <w:rFonts w:ascii="Arial" w:hAnsi="Arial" w:cs="Arial"/>
          <w:b/>
          <w:sz w:val="28"/>
          <w:szCs w:val="28"/>
        </w:rPr>
      </w:pPr>
    </w:p>
    <w:p w:rsidR="007E7AA4" w:rsidRDefault="007E7AA4" w:rsidP="009D31C2">
      <w:pPr>
        <w:spacing w:line="360" w:lineRule="auto"/>
        <w:rPr>
          <w:rFonts w:ascii="Arial" w:hAnsi="Arial" w:cs="Arial"/>
          <w:b/>
          <w:sz w:val="28"/>
          <w:szCs w:val="28"/>
        </w:rPr>
      </w:pPr>
    </w:p>
    <w:p w:rsidR="009D31C2" w:rsidRPr="00E646AF" w:rsidRDefault="009D31C2" w:rsidP="009D31C2">
      <w:pPr>
        <w:spacing w:line="360" w:lineRule="auto"/>
        <w:rPr>
          <w:rFonts w:ascii="Arial" w:hAnsi="Arial" w:cs="Arial"/>
          <w:b/>
          <w:sz w:val="28"/>
          <w:szCs w:val="28"/>
        </w:rPr>
      </w:pPr>
      <w:r>
        <w:rPr>
          <w:rFonts w:ascii="Arial" w:hAnsi="Arial" w:cs="Arial"/>
          <w:b/>
          <w:sz w:val="28"/>
          <w:szCs w:val="28"/>
        </w:rPr>
        <w:lastRenderedPageBreak/>
        <w:t>Analise musical</w:t>
      </w:r>
    </w:p>
    <w:p w:rsidR="009D31C2" w:rsidRDefault="009D31C2" w:rsidP="009D31C2">
      <w:pPr>
        <w:spacing w:line="360" w:lineRule="auto"/>
        <w:rPr>
          <w:rFonts w:ascii="Arial" w:hAnsi="Arial" w:cs="Arial"/>
          <w:sz w:val="24"/>
          <w:szCs w:val="24"/>
        </w:rPr>
      </w:pPr>
      <w:r>
        <w:rPr>
          <w:rFonts w:ascii="Arial" w:hAnsi="Arial" w:cs="Arial"/>
          <w:sz w:val="24"/>
          <w:szCs w:val="24"/>
        </w:rPr>
        <w:t>Analise as dinâmicas da partitura.</w:t>
      </w:r>
    </w:p>
    <w:p w:rsidR="009D31C2" w:rsidRDefault="009D31C2" w:rsidP="009D31C2">
      <w:pPr>
        <w:spacing w:line="360" w:lineRule="auto"/>
        <w:rPr>
          <w:rFonts w:ascii="Arial" w:hAnsi="Arial" w:cs="Arial"/>
          <w:b/>
          <w:sz w:val="28"/>
          <w:szCs w:val="28"/>
        </w:rPr>
      </w:pPr>
    </w:p>
    <w:p w:rsidR="009D31C2" w:rsidRPr="00DA7543" w:rsidRDefault="007E7AA4" w:rsidP="009D31C2">
      <w:pPr>
        <w:spacing w:line="360" w:lineRule="auto"/>
        <w:rPr>
          <w:rFonts w:ascii="Arial" w:hAnsi="Arial" w:cs="Arial"/>
          <w:b/>
          <w:sz w:val="28"/>
          <w:szCs w:val="28"/>
        </w:rPr>
      </w:pPr>
      <w:r>
        <w:rPr>
          <w:rFonts w:ascii="Arial" w:hAnsi="Arial" w:cs="Arial"/>
          <w:b/>
          <w:sz w:val="28"/>
          <w:szCs w:val="28"/>
        </w:rPr>
        <w:t>A</w:t>
      </w:r>
      <w:r w:rsidR="009D31C2" w:rsidRPr="00DA7543">
        <w:rPr>
          <w:rFonts w:ascii="Arial" w:hAnsi="Arial" w:cs="Arial"/>
          <w:b/>
          <w:sz w:val="28"/>
          <w:szCs w:val="28"/>
        </w:rPr>
        <w:t>tividades</w:t>
      </w:r>
    </w:p>
    <w:p w:rsidR="009D31C2" w:rsidRPr="00102637" w:rsidRDefault="009D31C2" w:rsidP="009D31C2">
      <w:pPr>
        <w:spacing w:line="360" w:lineRule="auto"/>
        <w:rPr>
          <w:rFonts w:ascii="Arial" w:hAnsi="Arial" w:cs="Arial"/>
          <w:sz w:val="24"/>
          <w:szCs w:val="24"/>
        </w:rPr>
      </w:pPr>
      <w:proofErr w:type="gramStart"/>
      <w:r w:rsidRPr="00102637">
        <w:rPr>
          <w:rFonts w:ascii="Arial" w:hAnsi="Arial" w:cs="Arial"/>
          <w:sz w:val="24"/>
          <w:szCs w:val="24"/>
        </w:rPr>
        <w:t>1</w:t>
      </w:r>
      <w:proofErr w:type="gramEnd"/>
      <w:r w:rsidRPr="00102637">
        <w:rPr>
          <w:rFonts w:ascii="Arial" w:hAnsi="Arial" w:cs="Arial"/>
          <w:sz w:val="24"/>
          <w:szCs w:val="24"/>
        </w:rPr>
        <w:t>)- Ouvir e classificar os sons valendo-se das vozes dos animais, dos objetos e máquinas, dos instrumentos musicais.</w:t>
      </w:r>
    </w:p>
    <w:p w:rsidR="009D31C2" w:rsidRDefault="009D31C2" w:rsidP="009D31C2">
      <w:pPr>
        <w:spacing w:line="360" w:lineRule="auto"/>
        <w:rPr>
          <w:rFonts w:ascii="Arial" w:hAnsi="Arial" w:cs="Arial"/>
          <w:noProof/>
          <w:sz w:val="28"/>
          <w:szCs w:val="28"/>
        </w:rPr>
      </w:pPr>
      <w:proofErr w:type="gramStart"/>
      <w:r w:rsidRPr="00050EAD">
        <w:rPr>
          <w:rFonts w:ascii="Arial" w:hAnsi="Arial" w:cs="Arial"/>
          <w:sz w:val="24"/>
          <w:szCs w:val="24"/>
        </w:rPr>
        <w:t>2</w:t>
      </w:r>
      <w:proofErr w:type="gramEnd"/>
      <w:r w:rsidRPr="00050EAD">
        <w:rPr>
          <w:rFonts w:ascii="Arial" w:hAnsi="Arial" w:cs="Arial"/>
          <w:sz w:val="24"/>
          <w:szCs w:val="24"/>
        </w:rPr>
        <w:t>)- Cante o ponto culminante</w:t>
      </w:r>
      <w:r>
        <w:rPr>
          <w:rFonts w:ascii="Arial" w:hAnsi="Arial" w:cs="Arial"/>
          <w:noProof/>
          <w:sz w:val="28"/>
          <w:szCs w:val="28"/>
        </w:rPr>
        <w:t>.</w:t>
      </w:r>
    </w:p>
    <w:p w:rsidR="007E7AA4" w:rsidRDefault="009D31C2" w:rsidP="009D31C2">
      <w:pPr>
        <w:spacing w:line="360" w:lineRule="auto"/>
        <w:rPr>
          <w:rFonts w:ascii="Arial Black" w:hAnsi="Arial Black"/>
          <w:sz w:val="28"/>
          <w:szCs w:val="28"/>
        </w:rPr>
      </w:pPr>
      <w:r>
        <w:rPr>
          <w:rFonts w:ascii="Arial" w:hAnsi="Arial" w:cs="Arial"/>
          <w:noProof/>
          <w:sz w:val="28"/>
          <w:szCs w:val="28"/>
        </w:rPr>
        <w:t xml:space="preserve"> </w:t>
      </w:r>
    </w:p>
    <w:p w:rsidR="009D31C2" w:rsidRDefault="009D31C2" w:rsidP="009D31C2">
      <w:pPr>
        <w:spacing w:line="360" w:lineRule="auto"/>
        <w:rPr>
          <w:rFonts w:ascii="Arial Black" w:hAnsi="Arial Black"/>
          <w:sz w:val="28"/>
          <w:szCs w:val="28"/>
        </w:rPr>
      </w:pPr>
      <w:r>
        <w:rPr>
          <w:rFonts w:ascii="Arial Black" w:hAnsi="Arial Black"/>
          <w:sz w:val="28"/>
          <w:szCs w:val="28"/>
        </w:rPr>
        <w:t xml:space="preserve"> </w:t>
      </w:r>
      <w:r w:rsidRPr="00E8255D">
        <w:rPr>
          <w:rFonts w:ascii="Arial Black" w:hAnsi="Arial Black"/>
          <w:sz w:val="28"/>
          <w:szCs w:val="28"/>
        </w:rPr>
        <w:t>T</w:t>
      </w:r>
      <w:r>
        <w:rPr>
          <w:rFonts w:ascii="Arial Black" w:hAnsi="Arial Black"/>
          <w:sz w:val="28"/>
          <w:szCs w:val="28"/>
        </w:rPr>
        <w:t xml:space="preserve">IMBRE </w:t>
      </w:r>
    </w:p>
    <w:p w:rsidR="009D31C2" w:rsidRPr="00FA19E7" w:rsidRDefault="009D31C2" w:rsidP="009D31C2">
      <w:pPr>
        <w:spacing w:line="360" w:lineRule="auto"/>
        <w:ind w:firstLine="708"/>
        <w:rPr>
          <w:rFonts w:ascii="Arial" w:hAnsi="Arial" w:cs="Arial"/>
          <w:sz w:val="24"/>
          <w:szCs w:val="24"/>
        </w:rPr>
      </w:pPr>
      <w:r w:rsidRPr="007C1054">
        <w:rPr>
          <w:rFonts w:ascii="Arial" w:hAnsi="Arial" w:cs="Arial"/>
          <w:sz w:val="24"/>
          <w:szCs w:val="24"/>
        </w:rPr>
        <w:t xml:space="preserve">O timbre é a cor do som. </w:t>
      </w:r>
    </w:p>
    <w:p w:rsidR="009D31C2" w:rsidRPr="00FA19E7" w:rsidRDefault="009D31C2" w:rsidP="009D31C2">
      <w:pPr>
        <w:spacing w:line="360" w:lineRule="auto"/>
        <w:ind w:firstLine="708"/>
        <w:jc w:val="both"/>
        <w:rPr>
          <w:rFonts w:ascii="Arial" w:hAnsi="Arial" w:cs="Arial"/>
          <w:sz w:val="24"/>
          <w:szCs w:val="24"/>
        </w:rPr>
      </w:pPr>
      <w:r w:rsidRPr="00FA19E7">
        <w:rPr>
          <w:rFonts w:ascii="Arial" w:hAnsi="Arial" w:cs="Arial"/>
          <w:sz w:val="24"/>
          <w:szCs w:val="24"/>
        </w:rPr>
        <w:t xml:space="preserve">Quando distinguimos </w:t>
      </w:r>
      <w:r w:rsidRPr="007C1054">
        <w:rPr>
          <w:rFonts w:ascii="Arial" w:hAnsi="Arial" w:cs="Arial"/>
          <w:sz w:val="24"/>
          <w:szCs w:val="24"/>
        </w:rPr>
        <w:t>(Ser, coisa, objeto, textura)</w:t>
      </w:r>
      <w:r>
        <w:rPr>
          <w:rFonts w:ascii="Arial" w:hAnsi="Arial" w:cs="Arial"/>
          <w:sz w:val="24"/>
          <w:szCs w:val="24"/>
        </w:rPr>
        <w:t xml:space="preserve"> </w:t>
      </w:r>
      <w:r w:rsidRPr="00FA19E7">
        <w:rPr>
          <w:rFonts w:ascii="Arial" w:hAnsi="Arial" w:cs="Arial"/>
          <w:sz w:val="24"/>
          <w:szCs w:val="24"/>
        </w:rPr>
        <w:t>através do som.</w:t>
      </w:r>
    </w:p>
    <w:p w:rsidR="009D31C2" w:rsidRPr="00FA19E7" w:rsidRDefault="009D31C2" w:rsidP="009D31C2">
      <w:pPr>
        <w:spacing w:line="360" w:lineRule="auto"/>
        <w:jc w:val="both"/>
        <w:rPr>
          <w:rFonts w:ascii="Arial" w:hAnsi="Arial" w:cs="Arial"/>
          <w:sz w:val="24"/>
          <w:szCs w:val="24"/>
        </w:rPr>
      </w:pPr>
      <w:r w:rsidRPr="00FA19E7">
        <w:rPr>
          <w:rFonts w:ascii="Arial" w:hAnsi="Arial" w:cs="Arial"/>
          <w:sz w:val="24"/>
          <w:szCs w:val="24"/>
        </w:rPr>
        <w:t xml:space="preserve"> </w:t>
      </w:r>
      <w:r>
        <w:rPr>
          <w:rFonts w:ascii="Arial" w:hAnsi="Arial" w:cs="Arial"/>
          <w:sz w:val="24"/>
          <w:szCs w:val="24"/>
        </w:rPr>
        <w:tab/>
      </w:r>
      <w:r w:rsidRPr="00FA19E7">
        <w:rPr>
          <w:rFonts w:ascii="Arial" w:hAnsi="Arial" w:cs="Arial"/>
          <w:sz w:val="24"/>
          <w:szCs w:val="24"/>
        </w:rPr>
        <w:t>Na m</w:t>
      </w:r>
      <w:r>
        <w:rPr>
          <w:rFonts w:ascii="Arial" w:hAnsi="Arial" w:cs="Arial"/>
          <w:sz w:val="24"/>
          <w:szCs w:val="24"/>
        </w:rPr>
        <w:t>ú</w:t>
      </w:r>
      <w:r w:rsidRPr="00FA19E7">
        <w:rPr>
          <w:rFonts w:ascii="Arial" w:hAnsi="Arial" w:cs="Arial"/>
          <w:sz w:val="24"/>
          <w:szCs w:val="24"/>
        </w:rPr>
        <w:t>sica o timbre pode ser vocal ou instrumental.</w:t>
      </w:r>
    </w:p>
    <w:p w:rsidR="009D31C2" w:rsidRDefault="009D31C2" w:rsidP="009D31C2">
      <w:pPr>
        <w:spacing w:line="360" w:lineRule="auto"/>
        <w:ind w:firstLine="708"/>
        <w:jc w:val="both"/>
        <w:rPr>
          <w:rFonts w:ascii="Arial" w:hAnsi="Arial" w:cs="Arial"/>
          <w:sz w:val="24"/>
          <w:szCs w:val="24"/>
        </w:rPr>
      </w:pPr>
    </w:p>
    <w:p w:rsidR="007E7AA4" w:rsidRDefault="007E7AA4" w:rsidP="009D31C2">
      <w:pPr>
        <w:spacing w:line="360" w:lineRule="auto"/>
        <w:jc w:val="both"/>
        <w:rPr>
          <w:rFonts w:ascii="Arial" w:hAnsi="Arial" w:cs="Arial"/>
          <w:b/>
          <w:sz w:val="28"/>
          <w:szCs w:val="28"/>
        </w:rPr>
      </w:pPr>
    </w:p>
    <w:p w:rsidR="007E7AA4" w:rsidRDefault="007E7AA4" w:rsidP="009D31C2">
      <w:pPr>
        <w:spacing w:line="360" w:lineRule="auto"/>
        <w:jc w:val="both"/>
        <w:rPr>
          <w:rFonts w:ascii="Arial" w:hAnsi="Arial" w:cs="Arial"/>
          <w:b/>
          <w:sz w:val="28"/>
          <w:szCs w:val="28"/>
        </w:rPr>
      </w:pPr>
    </w:p>
    <w:p w:rsidR="007E7AA4" w:rsidRDefault="007E7AA4" w:rsidP="009D31C2">
      <w:pPr>
        <w:spacing w:line="360" w:lineRule="auto"/>
        <w:jc w:val="both"/>
        <w:rPr>
          <w:rFonts w:ascii="Arial" w:hAnsi="Arial" w:cs="Arial"/>
          <w:b/>
          <w:sz w:val="28"/>
          <w:szCs w:val="28"/>
        </w:rPr>
      </w:pPr>
    </w:p>
    <w:p w:rsidR="007E7AA4" w:rsidRDefault="007E7AA4" w:rsidP="009D31C2">
      <w:pPr>
        <w:spacing w:line="360" w:lineRule="auto"/>
        <w:jc w:val="both"/>
        <w:rPr>
          <w:rFonts w:ascii="Arial" w:hAnsi="Arial" w:cs="Arial"/>
          <w:b/>
          <w:sz w:val="28"/>
          <w:szCs w:val="28"/>
        </w:rPr>
      </w:pPr>
    </w:p>
    <w:p w:rsidR="009D31C2" w:rsidRDefault="009D31C2" w:rsidP="009D31C2">
      <w:pPr>
        <w:spacing w:line="360" w:lineRule="auto"/>
        <w:jc w:val="both"/>
        <w:rPr>
          <w:rFonts w:ascii="Arial" w:hAnsi="Arial" w:cs="Arial"/>
          <w:b/>
          <w:sz w:val="28"/>
          <w:szCs w:val="28"/>
        </w:rPr>
      </w:pPr>
      <w:r w:rsidRPr="00827E3F">
        <w:rPr>
          <w:rFonts w:ascii="Arial" w:hAnsi="Arial" w:cs="Arial"/>
          <w:b/>
          <w:sz w:val="28"/>
          <w:szCs w:val="28"/>
        </w:rPr>
        <w:lastRenderedPageBreak/>
        <w:t>Vocal</w:t>
      </w:r>
    </w:p>
    <w:p w:rsidR="009D31C2" w:rsidRDefault="009D31C2" w:rsidP="009D31C2">
      <w:pPr>
        <w:spacing w:line="360" w:lineRule="auto"/>
        <w:jc w:val="both"/>
        <w:rPr>
          <w:rFonts w:ascii="Arial" w:hAnsi="Arial" w:cs="Arial"/>
          <w:b/>
          <w:sz w:val="28"/>
          <w:szCs w:val="28"/>
        </w:rPr>
      </w:pPr>
    </w:p>
    <w:p w:rsidR="009D31C2" w:rsidRDefault="009D31C2" w:rsidP="009D31C2">
      <w:pPr>
        <w:spacing w:line="360" w:lineRule="auto"/>
        <w:jc w:val="both"/>
        <w:rPr>
          <w:rFonts w:ascii="Arial" w:hAnsi="Arial" w:cs="Arial"/>
          <w:b/>
          <w:sz w:val="28"/>
          <w:szCs w:val="28"/>
        </w:rPr>
      </w:pPr>
      <w:r>
        <w:rPr>
          <w:rFonts w:ascii="Arial" w:hAnsi="Arial" w:cs="Arial"/>
          <w:b/>
          <w:sz w:val="28"/>
          <w:szCs w:val="28"/>
        </w:rPr>
        <w:t>Biologia</w:t>
      </w:r>
    </w:p>
    <w:p w:rsidR="009D31C2" w:rsidRDefault="009D31C2" w:rsidP="009D31C2">
      <w:pPr>
        <w:spacing w:line="360" w:lineRule="auto"/>
        <w:ind w:firstLine="708"/>
        <w:jc w:val="both"/>
        <w:rPr>
          <w:rFonts w:ascii="Arial" w:hAnsi="Arial" w:cs="Arial"/>
          <w:sz w:val="24"/>
          <w:szCs w:val="24"/>
        </w:rPr>
      </w:pPr>
      <w:r w:rsidRPr="000F0611">
        <w:rPr>
          <w:rFonts w:ascii="Arial" w:hAnsi="Arial" w:cs="Arial"/>
          <w:sz w:val="24"/>
          <w:szCs w:val="24"/>
        </w:rPr>
        <w:t>As pregas vocais ou cordas vocais</w:t>
      </w:r>
      <w:r>
        <w:rPr>
          <w:rFonts w:ascii="Arial" w:hAnsi="Arial" w:cs="Arial"/>
          <w:sz w:val="24"/>
          <w:szCs w:val="24"/>
        </w:rPr>
        <w:t xml:space="preserve"> s</w:t>
      </w:r>
      <w:r w:rsidRPr="000F0611">
        <w:rPr>
          <w:rFonts w:ascii="Arial" w:hAnsi="Arial" w:cs="Arial"/>
          <w:sz w:val="24"/>
          <w:szCs w:val="24"/>
        </w:rPr>
        <w:t>ão membranas localizadas na nossa laringe, que produzem sons ao serem</w:t>
      </w:r>
      <w:r>
        <w:rPr>
          <w:rFonts w:ascii="Arial" w:hAnsi="Arial" w:cs="Arial"/>
          <w:sz w:val="24"/>
          <w:szCs w:val="24"/>
        </w:rPr>
        <w:t xml:space="preserve"> </w:t>
      </w:r>
      <w:r w:rsidRPr="000F0611">
        <w:rPr>
          <w:rFonts w:ascii="Arial" w:hAnsi="Arial" w:cs="Arial"/>
          <w:sz w:val="24"/>
          <w:szCs w:val="24"/>
        </w:rPr>
        <w:t>vibradas pelo ar que vem dos pulmões. A altura dos sons (mais agudos ou mais graves)</w:t>
      </w:r>
      <w:r>
        <w:rPr>
          <w:rFonts w:ascii="Arial" w:hAnsi="Arial" w:cs="Arial"/>
          <w:sz w:val="24"/>
          <w:szCs w:val="24"/>
        </w:rPr>
        <w:t xml:space="preserve"> </w:t>
      </w:r>
      <w:r w:rsidRPr="000F0611">
        <w:rPr>
          <w:rFonts w:ascii="Arial" w:hAnsi="Arial" w:cs="Arial"/>
          <w:sz w:val="24"/>
          <w:szCs w:val="24"/>
        </w:rPr>
        <w:t>depende da tensão provocada e do tamanho da corda vocal. Na nossa boca existem</w:t>
      </w:r>
      <w:r>
        <w:rPr>
          <w:rFonts w:ascii="Arial" w:hAnsi="Arial" w:cs="Arial"/>
          <w:sz w:val="24"/>
          <w:szCs w:val="24"/>
        </w:rPr>
        <w:t xml:space="preserve"> </w:t>
      </w:r>
      <w:r w:rsidRPr="000F0611">
        <w:rPr>
          <w:rFonts w:ascii="Arial" w:hAnsi="Arial" w:cs="Arial"/>
          <w:sz w:val="24"/>
          <w:szCs w:val="24"/>
        </w:rPr>
        <w:t>vários órgãos articuladores dos sons, que os convertem em vogais ou consoantes:</w:t>
      </w:r>
      <w:r>
        <w:rPr>
          <w:rFonts w:ascii="Arial" w:hAnsi="Arial" w:cs="Arial"/>
          <w:sz w:val="24"/>
          <w:szCs w:val="24"/>
        </w:rPr>
        <w:t xml:space="preserve"> </w:t>
      </w:r>
      <w:r w:rsidRPr="000F0611">
        <w:rPr>
          <w:rFonts w:ascii="Arial" w:hAnsi="Arial" w:cs="Arial"/>
          <w:sz w:val="24"/>
          <w:szCs w:val="24"/>
        </w:rPr>
        <w:t>língua, mandíbula, lábios, céu da boca e dentes.</w:t>
      </w:r>
    </w:p>
    <w:p w:rsidR="009D31C2" w:rsidRPr="000F0611" w:rsidRDefault="009D31C2" w:rsidP="009D31C2">
      <w:pPr>
        <w:spacing w:line="360" w:lineRule="auto"/>
        <w:ind w:firstLine="708"/>
        <w:jc w:val="both"/>
        <w:rPr>
          <w:rFonts w:ascii="Arial" w:hAnsi="Arial" w:cs="Arial"/>
          <w:sz w:val="24"/>
          <w:szCs w:val="24"/>
        </w:rPr>
      </w:pPr>
      <w:r w:rsidRPr="00233D4A">
        <w:rPr>
          <w:rFonts w:ascii="Arial" w:hAnsi="Arial" w:cs="Arial"/>
          <w:sz w:val="24"/>
          <w:szCs w:val="24"/>
        </w:rPr>
        <w:t>Aparelho fonador</w:t>
      </w:r>
      <w:r>
        <w:rPr>
          <w:rFonts w:ascii="Arial" w:hAnsi="Arial" w:cs="Arial"/>
          <w:sz w:val="24"/>
          <w:szCs w:val="24"/>
        </w:rPr>
        <w:t xml:space="preserve">: </w:t>
      </w:r>
    </w:p>
    <w:p w:rsidR="009D31C2" w:rsidRDefault="009D31C2" w:rsidP="009D31C2">
      <w:pPr>
        <w:spacing w:line="360" w:lineRule="auto"/>
        <w:jc w:val="both"/>
        <w:rPr>
          <w:rFonts w:ascii="Arial" w:hAnsi="Arial" w:cs="Arial"/>
          <w:b/>
          <w:sz w:val="28"/>
          <w:szCs w:val="28"/>
        </w:rPr>
      </w:pPr>
      <w:r>
        <w:rPr>
          <w:noProof/>
          <w:lang w:eastAsia="pt-BR"/>
        </w:rPr>
        <w:drawing>
          <wp:inline distT="0" distB="0" distL="0" distR="0" wp14:anchorId="139E0167" wp14:editId="2FA89420">
            <wp:extent cx="7694762" cy="3105507"/>
            <wp:effectExtent l="0" t="0" r="1905" b="0"/>
            <wp:docPr id="18" name="Imagem 18" descr="http://www.cefala.org/fonologia/imagens/aparelho_fonador/aparelhofonador_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efala.org/fonologia/imagens/aparelho_fonador/aparelhofonador_d3.jp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7694898" cy="3105562"/>
                    </a:xfrm>
                    <a:prstGeom prst="rect">
                      <a:avLst/>
                    </a:prstGeom>
                    <a:noFill/>
                    <a:ln>
                      <a:noFill/>
                    </a:ln>
                  </pic:spPr>
                </pic:pic>
              </a:graphicData>
            </a:graphic>
          </wp:inline>
        </w:drawing>
      </w:r>
    </w:p>
    <w:p w:rsidR="007E7AA4" w:rsidRDefault="007E7AA4" w:rsidP="009D31C2">
      <w:pPr>
        <w:spacing w:line="360" w:lineRule="auto"/>
        <w:jc w:val="both"/>
        <w:rPr>
          <w:rFonts w:ascii="Arial" w:hAnsi="Arial" w:cs="Arial"/>
          <w:b/>
          <w:sz w:val="28"/>
          <w:szCs w:val="28"/>
        </w:rPr>
      </w:pPr>
    </w:p>
    <w:p w:rsidR="009D31C2" w:rsidRDefault="009D31C2" w:rsidP="009D31C2">
      <w:pPr>
        <w:spacing w:line="360" w:lineRule="auto"/>
        <w:jc w:val="both"/>
        <w:rPr>
          <w:rFonts w:ascii="Arial" w:hAnsi="Arial" w:cs="Arial"/>
          <w:b/>
          <w:sz w:val="28"/>
          <w:szCs w:val="28"/>
        </w:rPr>
      </w:pPr>
      <w:r w:rsidRPr="00FD2C4C">
        <w:rPr>
          <w:rFonts w:ascii="Arial" w:hAnsi="Arial" w:cs="Arial"/>
          <w:b/>
          <w:sz w:val="28"/>
          <w:szCs w:val="28"/>
        </w:rPr>
        <w:lastRenderedPageBreak/>
        <w:t xml:space="preserve">Antiguidade (500 </w:t>
      </w:r>
      <w:proofErr w:type="spellStart"/>
      <w:proofErr w:type="gramStart"/>
      <w:r w:rsidRPr="00FD2C4C">
        <w:rPr>
          <w:rFonts w:ascii="Arial" w:hAnsi="Arial" w:cs="Arial"/>
          <w:b/>
          <w:sz w:val="28"/>
          <w:szCs w:val="28"/>
        </w:rPr>
        <w:t>a.C</w:t>
      </w:r>
      <w:proofErr w:type="spellEnd"/>
      <w:proofErr w:type="gramEnd"/>
      <w:r w:rsidRPr="00FD2C4C">
        <w:rPr>
          <w:rFonts w:ascii="Arial" w:hAnsi="Arial" w:cs="Arial"/>
          <w:b/>
          <w:sz w:val="28"/>
          <w:szCs w:val="28"/>
        </w:rPr>
        <w:t xml:space="preserve"> – 400 </w:t>
      </w:r>
      <w:proofErr w:type="spellStart"/>
      <w:r w:rsidRPr="00FD2C4C">
        <w:rPr>
          <w:rFonts w:ascii="Arial" w:hAnsi="Arial" w:cs="Arial"/>
          <w:b/>
          <w:sz w:val="28"/>
          <w:szCs w:val="28"/>
        </w:rPr>
        <w:t>d.C</w:t>
      </w:r>
      <w:proofErr w:type="spellEnd"/>
      <w:r w:rsidRPr="00FD2C4C">
        <w:rPr>
          <w:rFonts w:ascii="Arial" w:hAnsi="Arial" w:cs="Arial"/>
          <w:b/>
          <w:sz w:val="28"/>
          <w:szCs w:val="28"/>
        </w:rPr>
        <w:t>)</w:t>
      </w:r>
    </w:p>
    <w:p w:rsidR="009D31C2" w:rsidRDefault="009D31C2" w:rsidP="009D31C2">
      <w:pPr>
        <w:spacing w:line="360" w:lineRule="auto"/>
        <w:jc w:val="both"/>
        <w:rPr>
          <w:rFonts w:ascii="Arial" w:hAnsi="Arial" w:cs="Arial"/>
          <w:b/>
          <w:sz w:val="28"/>
          <w:szCs w:val="28"/>
        </w:rPr>
      </w:pPr>
    </w:p>
    <w:p w:rsidR="009D31C2" w:rsidRDefault="009D31C2" w:rsidP="009D31C2">
      <w:pPr>
        <w:spacing w:line="360" w:lineRule="auto"/>
        <w:jc w:val="both"/>
        <w:rPr>
          <w:rFonts w:ascii="Arial" w:hAnsi="Arial" w:cs="Arial"/>
          <w:b/>
          <w:sz w:val="28"/>
          <w:szCs w:val="28"/>
        </w:rPr>
      </w:pPr>
      <w:r>
        <w:rPr>
          <w:rFonts w:ascii="Arial" w:hAnsi="Arial" w:cs="Arial"/>
          <w:b/>
          <w:sz w:val="28"/>
          <w:szCs w:val="28"/>
        </w:rPr>
        <w:t xml:space="preserve">Filosofia da música </w:t>
      </w:r>
    </w:p>
    <w:p w:rsidR="009D31C2" w:rsidRDefault="009D31C2" w:rsidP="009D31C2">
      <w:pPr>
        <w:spacing w:line="360" w:lineRule="auto"/>
        <w:jc w:val="both"/>
        <w:rPr>
          <w:rFonts w:ascii="Arial" w:hAnsi="Arial" w:cs="Arial"/>
          <w:sz w:val="24"/>
          <w:szCs w:val="24"/>
        </w:rPr>
      </w:pPr>
      <w:r w:rsidRPr="00FD2C4C">
        <w:rPr>
          <w:rFonts w:ascii="Arial" w:hAnsi="Arial" w:cs="Arial"/>
          <w:sz w:val="24"/>
          <w:szCs w:val="24"/>
        </w:rPr>
        <w:t xml:space="preserve">“Para se </w:t>
      </w:r>
      <w:proofErr w:type="gramStart"/>
      <w:r w:rsidRPr="00FD2C4C">
        <w:rPr>
          <w:rFonts w:ascii="Arial" w:hAnsi="Arial" w:cs="Arial"/>
          <w:sz w:val="24"/>
          <w:szCs w:val="24"/>
        </w:rPr>
        <w:t>compor</w:t>
      </w:r>
      <w:proofErr w:type="gramEnd"/>
      <w:r w:rsidRPr="00FD2C4C">
        <w:rPr>
          <w:rFonts w:ascii="Arial" w:hAnsi="Arial" w:cs="Arial"/>
          <w:sz w:val="24"/>
          <w:szCs w:val="24"/>
        </w:rPr>
        <w:t xml:space="preserve"> deve-se abandonar nos braços da natureza”</w:t>
      </w:r>
    </w:p>
    <w:p w:rsidR="009D31C2" w:rsidRPr="00FD2C4C" w:rsidRDefault="009D31C2" w:rsidP="009D31C2">
      <w:pPr>
        <w:spacing w:line="360" w:lineRule="auto"/>
        <w:jc w:val="both"/>
        <w:rPr>
          <w:rFonts w:ascii="Arial" w:hAnsi="Arial" w:cs="Arial"/>
          <w:sz w:val="24"/>
          <w:szCs w:val="24"/>
        </w:rPr>
      </w:pPr>
    </w:p>
    <w:p w:rsidR="009D31C2" w:rsidRDefault="009D31C2" w:rsidP="009D31C2">
      <w:pPr>
        <w:spacing w:line="360" w:lineRule="auto"/>
        <w:jc w:val="both"/>
        <w:rPr>
          <w:rFonts w:ascii="Arial" w:hAnsi="Arial" w:cs="Arial"/>
          <w:b/>
          <w:sz w:val="28"/>
          <w:szCs w:val="28"/>
        </w:rPr>
      </w:pPr>
      <w:r w:rsidRPr="00D562AE">
        <w:rPr>
          <w:rFonts w:ascii="Arial" w:hAnsi="Arial" w:cs="Arial"/>
          <w:b/>
          <w:sz w:val="28"/>
          <w:szCs w:val="28"/>
        </w:rPr>
        <w:t>História da Música</w:t>
      </w:r>
      <w:r>
        <w:rPr>
          <w:rFonts w:ascii="Arial" w:hAnsi="Arial" w:cs="Arial"/>
          <w:b/>
          <w:sz w:val="28"/>
          <w:szCs w:val="28"/>
        </w:rPr>
        <w:t xml:space="preserve"> </w:t>
      </w:r>
    </w:p>
    <w:p w:rsidR="009D31C2" w:rsidRDefault="009D31C2" w:rsidP="009D31C2">
      <w:pPr>
        <w:spacing w:line="360" w:lineRule="auto"/>
        <w:jc w:val="both"/>
        <w:rPr>
          <w:rFonts w:ascii="Arial" w:hAnsi="Arial" w:cs="Arial"/>
          <w:sz w:val="24"/>
          <w:szCs w:val="24"/>
        </w:rPr>
      </w:pPr>
      <w:r w:rsidRPr="001B6E76">
        <w:rPr>
          <w:rFonts w:ascii="Arial" w:hAnsi="Arial" w:cs="Arial"/>
          <w:sz w:val="24"/>
          <w:szCs w:val="24"/>
        </w:rPr>
        <w:t>O</w:t>
      </w:r>
      <w:r>
        <w:rPr>
          <w:rFonts w:ascii="Arial" w:hAnsi="Arial" w:cs="Arial"/>
          <w:sz w:val="24"/>
          <w:szCs w:val="24"/>
        </w:rPr>
        <w:t>rfeu recebeu de Apolo, sua iniciação na arte do canto.</w:t>
      </w:r>
    </w:p>
    <w:p w:rsidR="009D31C2" w:rsidRDefault="009D31C2" w:rsidP="009D31C2">
      <w:pPr>
        <w:spacing w:line="360" w:lineRule="auto"/>
        <w:jc w:val="both"/>
        <w:rPr>
          <w:rFonts w:ascii="Arial" w:hAnsi="Arial" w:cs="Arial"/>
          <w:sz w:val="24"/>
          <w:szCs w:val="24"/>
        </w:rPr>
      </w:pPr>
      <w:r>
        <w:rPr>
          <w:rFonts w:ascii="Arial" w:hAnsi="Arial" w:cs="Arial"/>
          <w:sz w:val="24"/>
          <w:szCs w:val="24"/>
        </w:rPr>
        <w:t>Notação: de ouvido</w:t>
      </w:r>
    </w:p>
    <w:p w:rsidR="009D31C2" w:rsidRDefault="009D31C2" w:rsidP="009D31C2">
      <w:pPr>
        <w:spacing w:line="360" w:lineRule="auto"/>
        <w:jc w:val="both"/>
        <w:rPr>
          <w:rFonts w:ascii="Arial" w:hAnsi="Arial" w:cs="Arial"/>
          <w:sz w:val="24"/>
          <w:szCs w:val="24"/>
        </w:rPr>
      </w:pPr>
      <w:r>
        <w:rPr>
          <w:rFonts w:ascii="Arial" w:hAnsi="Arial" w:cs="Arial"/>
          <w:sz w:val="24"/>
          <w:szCs w:val="24"/>
        </w:rPr>
        <w:t xml:space="preserve">Escalas: </w:t>
      </w:r>
      <w:proofErr w:type="spellStart"/>
      <w:r>
        <w:rPr>
          <w:rFonts w:ascii="Arial" w:hAnsi="Arial" w:cs="Arial"/>
          <w:sz w:val="24"/>
          <w:szCs w:val="24"/>
        </w:rPr>
        <w:t>Jonico</w:t>
      </w:r>
      <w:proofErr w:type="spellEnd"/>
      <w:r>
        <w:rPr>
          <w:rFonts w:ascii="Arial" w:hAnsi="Arial" w:cs="Arial"/>
          <w:sz w:val="24"/>
          <w:szCs w:val="24"/>
        </w:rPr>
        <w:t xml:space="preserve">, Dórica, </w:t>
      </w:r>
      <w:proofErr w:type="spellStart"/>
      <w:r>
        <w:rPr>
          <w:rFonts w:ascii="Arial" w:hAnsi="Arial" w:cs="Arial"/>
          <w:sz w:val="24"/>
          <w:szCs w:val="24"/>
        </w:rPr>
        <w:t>Frigio</w:t>
      </w:r>
      <w:proofErr w:type="spellEnd"/>
      <w:r>
        <w:rPr>
          <w:rFonts w:ascii="Arial" w:hAnsi="Arial" w:cs="Arial"/>
          <w:sz w:val="24"/>
          <w:szCs w:val="24"/>
        </w:rPr>
        <w:t xml:space="preserve">, </w:t>
      </w:r>
      <w:proofErr w:type="spellStart"/>
      <w:r>
        <w:rPr>
          <w:rFonts w:ascii="Arial" w:hAnsi="Arial" w:cs="Arial"/>
          <w:sz w:val="24"/>
          <w:szCs w:val="24"/>
        </w:rPr>
        <w:t>Lidio</w:t>
      </w:r>
      <w:proofErr w:type="spellEnd"/>
      <w:r>
        <w:rPr>
          <w:rFonts w:ascii="Arial" w:hAnsi="Arial" w:cs="Arial"/>
          <w:sz w:val="24"/>
          <w:szCs w:val="24"/>
        </w:rPr>
        <w:t xml:space="preserve">, </w:t>
      </w:r>
      <w:proofErr w:type="spellStart"/>
      <w:r>
        <w:rPr>
          <w:rFonts w:ascii="Arial" w:hAnsi="Arial" w:cs="Arial"/>
          <w:sz w:val="24"/>
          <w:szCs w:val="24"/>
        </w:rPr>
        <w:t>Mixolidio</w:t>
      </w:r>
      <w:proofErr w:type="spellEnd"/>
      <w:r>
        <w:rPr>
          <w:rFonts w:ascii="Arial" w:hAnsi="Arial" w:cs="Arial"/>
          <w:sz w:val="24"/>
          <w:szCs w:val="24"/>
        </w:rPr>
        <w:t xml:space="preserve">, </w:t>
      </w:r>
      <w:proofErr w:type="spellStart"/>
      <w:r>
        <w:rPr>
          <w:rFonts w:ascii="Arial" w:hAnsi="Arial" w:cs="Arial"/>
          <w:sz w:val="24"/>
          <w:szCs w:val="24"/>
        </w:rPr>
        <w:t>hipofirigio</w:t>
      </w:r>
      <w:proofErr w:type="spellEnd"/>
      <w:r>
        <w:rPr>
          <w:rFonts w:ascii="Arial" w:hAnsi="Arial" w:cs="Arial"/>
          <w:sz w:val="24"/>
          <w:szCs w:val="24"/>
        </w:rPr>
        <w:t xml:space="preserve">, </w:t>
      </w:r>
      <w:proofErr w:type="spellStart"/>
      <w:r>
        <w:rPr>
          <w:rFonts w:ascii="Arial" w:hAnsi="Arial" w:cs="Arial"/>
          <w:sz w:val="24"/>
          <w:szCs w:val="24"/>
        </w:rPr>
        <w:t>hipodórica</w:t>
      </w:r>
      <w:proofErr w:type="spellEnd"/>
      <w:r>
        <w:rPr>
          <w:rFonts w:ascii="Arial" w:hAnsi="Arial" w:cs="Arial"/>
          <w:sz w:val="24"/>
          <w:szCs w:val="24"/>
        </w:rPr>
        <w:t>.</w:t>
      </w:r>
    </w:p>
    <w:p w:rsidR="009D31C2" w:rsidRDefault="009D31C2" w:rsidP="009D31C2">
      <w:pPr>
        <w:spacing w:line="360" w:lineRule="auto"/>
        <w:jc w:val="both"/>
        <w:rPr>
          <w:rFonts w:ascii="Arial" w:hAnsi="Arial" w:cs="Arial"/>
          <w:sz w:val="24"/>
          <w:szCs w:val="24"/>
        </w:rPr>
      </w:pPr>
      <w:r>
        <w:rPr>
          <w:rFonts w:ascii="Arial" w:hAnsi="Arial" w:cs="Arial"/>
          <w:sz w:val="24"/>
          <w:szCs w:val="24"/>
        </w:rPr>
        <w:t>Intervalos: Pitágoras.</w:t>
      </w:r>
    </w:p>
    <w:p w:rsidR="009D31C2" w:rsidRDefault="009D31C2" w:rsidP="009D31C2">
      <w:pPr>
        <w:spacing w:line="360" w:lineRule="auto"/>
        <w:jc w:val="both"/>
        <w:rPr>
          <w:rFonts w:ascii="Arial" w:hAnsi="Arial" w:cs="Arial"/>
          <w:sz w:val="24"/>
          <w:szCs w:val="24"/>
        </w:rPr>
      </w:pPr>
      <w:r>
        <w:rPr>
          <w:rFonts w:ascii="Arial" w:hAnsi="Arial" w:cs="Arial"/>
          <w:sz w:val="24"/>
          <w:szCs w:val="24"/>
        </w:rPr>
        <w:t>Idioma: Grego</w:t>
      </w:r>
    </w:p>
    <w:p w:rsidR="009D31C2" w:rsidRDefault="009D31C2" w:rsidP="009D31C2">
      <w:pPr>
        <w:spacing w:line="360" w:lineRule="auto"/>
        <w:jc w:val="both"/>
        <w:rPr>
          <w:rFonts w:ascii="Arial" w:hAnsi="Arial" w:cs="Arial"/>
          <w:sz w:val="24"/>
          <w:szCs w:val="24"/>
        </w:rPr>
      </w:pPr>
      <w:r>
        <w:rPr>
          <w:rFonts w:ascii="Arial" w:hAnsi="Arial" w:cs="Arial"/>
          <w:sz w:val="24"/>
          <w:szCs w:val="24"/>
        </w:rPr>
        <w:t>Harmonia: Modal</w:t>
      </w:r>
    </w:p>
    <w:p w:rsidR="009D31C2" w:rsidRDefault="009D31C2" w:rsidP="009D31C2">
      <w:pPr>
        <w:spacing w:line="360" w:lineRule="auto"/>
        <w:jc w:val="both"/>
        <w:rPr>
          <w:rFonts w:ascii="Arial" w:hAnsi="Arial" w:cs="Arial"/>
          <w:sz w:val="24"/>
          <w:szCs w:val="24"/>
        </w:rPr>
      </w:pPr>
      <w:r>
        <w:rPr>
          <w:rFonts w:ascii="Arial" w:hAnsi="Arial" w:cs="Arial"/>
          <w:sz w:val="24"/>
          <w:szCs w:val="24"/>
        </w:rPr>
        <w:t>Andamento: Trajeto do cavalo em um estádio.</w:t>
      </w:r>
    </w:p>
    <w:p w:rsidR="009D31C2" w:rsidRDefault="009D31C2" w:rsidP="009D31C2">
      <w:pPr>
        <w:spacing w:line="360" w:lineRule="auto"/>
        <w:jc w:val="both"/>
        <w:rPr>
          <w:rFonts w:ascii="Arial" w:hAnsi="Arial" w:cs="Arial"/>
          <w:sz w:val="24"/>
          <w:szCs w:val="24"/>
        </w:rPr>
      </w:pPr>
      <w:r>
        <w:rPr>
          <w:rFonts w:ascii="Arial" w:hAnsi="Arial" w:cs="Arial"/>
          <w:sz w:val="24"/>
          <w:szCs w:val="24"/>
        </w:rPr>
        <w:t xml:space="preserve">Instrumentos: Órgão, flauta, percussão, citara, </w:t>
      </w:r>
      <w:proofErr w:type="spellStart"/>
      <w:r>
        <w:rPr>
          <w:rFonts w:ascii="Arial" w:hAnsi="Arial" w:cs="Arial"/>
          <w:sz w:val="24"/>
          <w:szCs w:val="24"/>
        </w:rPr>
        <w:t>cimbale</w:t>
      </w:r>
      <w:proofErr w:type="spellEnd"/>
      <w:r>
        <w:rPr>
          <w:rFonts w:ascii="Arial" w:hAnsi="Arial" w:cs="Arial"/>
          <w:sz w:val="24"/>
          <w:szCs w:val="24"/>
        </w:rPr>
        <w:t xml:space="preserve">, lira, saltério, alaúde, </w:t>
      </w:r>
      <w:proofErr w:type="spellStart"/>
      <w:r>
        <w:rPr>
          <w:rFonts w:ascii="Arial" w:hAnsi="Arial" w:cs="Arial"/>
          <w:sz w:val="24"/>
          <w:szCs w:val="24"/>
        </w:rPr>
        <w:t>trompetas</w:t>
      </w:r>
      <w:proofErr w:type="spellEnd"/>
      <w:r>
        <w:rPr>
          <w:rFonts w:ascii="Arial" w:hAnsi="Arial" w:cs="Arial"/>
          <w:sz w:val="24"/>
          <w:szCs w:val="24"/>
        </w:rPr>
        <w:t xml:space="preserve">, harpa, </w:t>
      </w:r>
      <w:proofErr w:type="spellStart"/>
      <w:r>
        <w:rPr>
          <w:rFonts w:ascii="Arial" w:hAnsi="Arial" w:cs="Arial"/>
          <w:sz w:val="24"/>
          <w:szCs w:val="24"/>
        </w:rPr>
        <w:t>sambuca</w:t>
      </w:r>
      <w:proofErr w:type="spellEnd"/>
      <w:r>
        <w:rPr>
          <w:rFonts w:ascii="Arial" w:hAnsi="Arial" w:cs="Arial"/>
          <w:sz w:val="24"/>
          <w:szCs w:val="24"/>
        </w:rPr>
        <w:t>.</w:t>
      </w:r>
    </w:p>
    <w:p w:rsidR="009D31C2" w:rsidRDefault="009D31C2" w:rsidP="009D31C2">
      <w:pPr>
        <w:spacing w:line="360" w:lineRule="auto"/>
        <w:jc w:val="both"/>
        <w:rPr>
          <w:rFonts w:ascii="Arial" w:hAnsi="Arial" w:cs="Arial"/>
          <w:sz w:val="24"/>
          <w:szCs w:val="24"/>
        </w:rPr>
      </w:pPr>
      <w:r>
        <w:rPr>
          <w:rFonts w:ascii="Arial" w:hAnsi="Arial" w:cs="Arial"/>
          <w:sz w:val="24"/>
          <w:szCs w:val="24"/>
        </w:rPr>
        <w:t>Formas: Unária</w:t>
      </w:r>
    </w:p>
    <w:p w:rsidR="009D31C2" w:rsidRDefault="009D31C2" w:rsidP="009D31C2">
      <w:pPr>
        <w:spacing w:line="360" w:lineRule="auto"/>
        <w:jc w:val="both"/>
        <w:rPr>
          <w:rFonts w:ascii="Arial" w:hAnsi="Arial" w:cs="Arial"/>
          <w:sz w:val="24"/>
          <w:szCs w:val="24"/>
        </w:rPr>
      </w:pPr>
      <w:r>
        <w:rPr>
          <w:rFonts w:ascii="Arial" w:hAnsi="Arial" w:cs="Arial"/>
          <w:sz w:val="24"/>
          <w:szCs w:val="24"/>
        </w:rPr>
        <w:t>Modulação; modal</w:t>
      </w:r>
    </w:p>
    <w:p w:rsidR="009D31C2" w:rsidRDefault="009D31C2" w:rsidP="009D31C2">
      <w:pPr>
        <w:spacing w:line="360" w:lineRule="auto"/>
        <w:jc w:val="both"/>
        <w:rPr>
          <w:rFonts w:ascii="Arial" w:hAnsi="Arial" w:cs="Arial"/>
          <w:sz w:val="24"/>
          <w:szCs w:val="24"/>
        </w:rPr>
      </w:pPr>
      <w:r>
        <w:rPr>
          <w:rFonts w:ascii="Arial" w:hAnsi="Arial" w:cs="Arial"/>
          <w:sz w:val="24"/>
          <w:szCs w:val="24"/>
        </w:rPr>
        <w:t>Ensino: Amor a Deus.</w:t>
      </w:r>
    </w:p>
    <w:p w:rsidR="009D31C2" w:rsidRDefault="009D31C2" w:rsidP="009D31C2">
      <w:pPr>
        <w:spacing w:line="360" w:lineRule="auto"/>
        <w:jc w:val="both"/>
        <w:rPr>
          <w:rFonts w:ascii="Arial" w:hAnsi="Arial" w:cs="Arial"/>
          <w:sz w:val="24"/>
          <w:szCs w:val="24"/>
        </w:rPr>
      </w:pPr>
      <w:r>
        <w:rPr>
          <w:rFonts w:ascii="Arial" w:hAnsi="Arial" w:cs="Arial"/>
          <w:sz w:val="24"/>
          <w:szCs w:val="24"/>
        </w:rPr>
        <w:lastRenderedPageBreak/>
        <w:t>Escolas: Igreja e Palácios.</w:t>
      </w:r>
    </w:p>
    <w:p w:rsidR="009D31C2" w:rsidRDefault="009D31C2" w:rsidP="009D31C2">
      <w:pPr>
        <w:spacing w:line="360" w:lineRule="auto"/>
        <w:jc w:val="both"/>
        <w:rPr>
          <w:rFonts w:ascii="Arial" w:hAnsi="Arial" w:cs="Arial"/>
          <w:sz w:val="24"/>
          <w:szCs w:val="24"/>
        </w:rPr>
      </w:pPr>
      <w:r>
        <w:rPr>
          <w:rFonts w:ascii="Arial" w:hAnsi="Arial" w:cs="Arial"/>
          <w:sz w:val="24"/>
          <w:szCs w:val="24"/>
        </w:rPr>
        <w:t xml:space="preserve">Mestres: Anônimos, </w:t>
      </w:r>
      <w:proofErr w:type="spellStart"/>
      <w:r>
        <w:rPr>
          <w:rFonts w:ascii="Arial" w:hAnsi="Arial" w:cs="Arial"/>
          <w:sz w:val="24"/>
          <w:szCs w:val="24"/>
        </w:rPr>
        <w:t>Jubal</w:t>
      </w:r>
      <w:proofErr w:type="spellEnd"/>
      <w:r>
        <w:rPr>
          <w:rFonts w:ascii="Arial" w:hAnsi="Arial" w:cs="Arial"/>
          <w:sz w:val="24"/>
          <w:szCs w:val="24"/>
        </w:rPr>
        <w:t>, Davi e Salomão.</w:t>
      </w:r>
    </w:p>
    <w:p w:rsidR="009D31C2" w:rsidRDefault="009D31C2" w:rsidP="009D31C2">
      <w:pPr>
        <w:spacing w:line="360" w:lineRule="auto"/>
        <w:jc w:val="both"/>
        <w:rPr>
          <w:rFonts w:ascii="Arial" w:hAnsi="Arial" w:cs="Arial"/>
          <w:sz w:val="24"/>
          <w:szCs w:val="24"/>
        </w:rPr>
      </w:pPr>
      <w:r>
        <w:rPr>
          <w:rFonts w:ascii="Arial" w:hAnsi="Arial" w:cs="Arial"/>
          <w:sz w:val="24"/>
          <w:szCs w:val="24"/>
        </w:rPr>
        <w:t>Fontes: Túmulos, igrejas, gravuras, pintura, vasos, bíblia.</w:t>
      </w:r>
    </w:p>
    <w:p w:rsidR="009D31C2" w:rsidRDefault="009D31C2" w:rsidP="009D31C2">
      <w:pPr>
        <w:spacing w:line="360" w:lineRule="auto"/>
        <w:jc w:val="both"/>
        <w:rPr>
          <w:rFonts w:ascii="Arial" w:hAnsi="Arial" w:cs="Arial"/>
          <w:sz w:val="24"/>
          <w:szCs w:val="24"/>
        </w:rPr>
      </w:pPr>
      <w:r>
        <w:rPr>
          <w:rFonts w:ascii="Arial" w:hAnsi="Arial" w:cs="Arial"/>
          <w:sz w:val="24"/>
          <w:szCs w:val="24"/>
        </w:rPr>
        <w:t>Atividades:</w:t>
      </w:r>
      <w:proofErr w:type="gramStart"/>
      <w:r>
        <w:rPr>
          <w:rFonts w:ascii="Arial" w:hAnsi="Arial" w:cs="Arial"/>
          <w:sz w:val="24"/>
          <w:szCs w:val="24"/>
        </w:rPr>
        <w:t xml:space="preserve">  </w:t>
      </w:r>
      <w:proofErr w:type="gramEnd"/>
      <w:r>
        <w:rPr>
          <w:rFonts w:ascii="Arial" w:hAnsi="Arial" w:cs="Arial"/>
          <w:sz w:val="24"/>
          <w:szCs w:val="24"/>
        </w:rPr>
        <w:t xml:space="preserve">Festas, cerimoniais, funerais, canto de guerra. </w:t>
      </w:r>
    </w:p>
    <w:p w:rsidR="009D31C2" w:rsidRDefault="009D31C2" w:rsidP="009D31C2">
      <w:pPr>
        <w:spacing w:line="360" w:lineRule="auto"/>
        <w:jc w:val="both"/>
        <w:rPr>
          <w:rFonts w:ascii="Arial" w:hAnsi="Arial" w:cs="Arial"/>
          <w:b/>
          <w:sz w:val="28"/>
          <w:szCs w:val="28"/>
        </w:rPr>
      </w:pPr>
      <w:r>
        <w:rPr>
          <w:rFonts w:ascii="Arial" w:hAnsi="Arial" w:cs="Arial"/>
          <w:b/>
          <w:sz w:val="28"/>
          <w:szCs w:val="28"/>
        </w:rPr>
        <w:t>Idade média (V- XV)</w:t>
      </w:r>
    </w:p>
    <w:p w:rsidR="009D31C2" w:rsidRDefault="009D31C2" w:rsidP="009D31C2">
      <w:pPr>
        <w:spacing w:line="360" w:lineRule="auto"/>
        <w:jc w:val="both"/>
        <w:rPr>
          <w:rFonts w:ascii="Arial" w:hAnsi="Arial" w:cs="Arial"/>
          <w:b/>
          <w:sz w:val="28"/>
          <w:szCs w:val="28"/>
        </w:rPr>
      </w:pPr>
    </w:p>
    <w:p w:rsidR="009D31C2" w:rsidRPr="00FD2C4C" w:rsidRDefault="009D31C2" w:rsidP="009D31C2">
      <w:pPr>
        <w:spacing w:line="360" w:lineRule="auto"/>
        <w:jc w:val="both"/>
        <w:rPr>
          <w:rFonts w:ascii="Arial" w:hAnsi="Arial" w:cs="Arial"/>
          <w:b/>
          <w:sz w:val="24"/>
          <w:szCs w:val="24"/>
        </w:rPr>
      </w:pPr>
      <w:r w:rsidRPr="00FD2C4C">
        <w:rPr>
          <w:rFonts w:ascii="Arial" w:hAnsi="Arial" w:cs="Arial"/>
          <w:b/>
          <w:sz w:val="28"/>
          <w:szCs w:val="28"/>
        </w:rPr>
        <w:t>Filosofia da música</w:t>
      </w:r>
      <w:proofErr w:type="gramStart"/>
      <w:r w:rsidRPr="00FD2C4C">
        <w:rPr>
          <w:rFonts w:ascii="Arial" w:hAnsi="Arial" w:cs="Arial"/>
          <w:b/>
          <w:sz w:val="24"/>
          <w:szCs w:val="24"/>
        </w:rPr>
        <w:t xml:space="preserve">  </w:t>
      </w:r>
    </w:p>
    <w:p w:rsidR="009D31C2" w:rsidRPr="00FD2C4C" w:rsidRDefault="009D31C2" w:rsidP="009D31C2">
      <w:pPr>
        <w:spacing w:line="360" w:lineRule="auto"/>
        <w:ind w:firstLine="708"/>
        <w:jc w:val="both"/>
        <w:rPr>
          <w:rFonts w:ascii="Arial" w:hAnsi="Arial" w:cs="Arial"/>
          <w:sz w:val="24"/>
          <w:szCs w:val="24"/>
        </w:rPr>
      </w:pPr>
      <w:proofErr w:type="gramEnd"/>
      <w:r w:rsidRPr="00FD2C4C">
        <w:rPr>
          <w:rFonts w:ascii="Arial" w:hAnsi="Arial" w:cs="Arial"/>
          <w:sz w:val="24"/>
          <w:szCs w:val="24"/>
        </w:rPr>
        <w:t xml:space="preserve">“A música não estava relacionada apenas ao conhecimento, mas também a moralidade”. </w:t>
      </w:r>
    </w:p>
    <w:p w:rsidR="009D31C2" w:rsidRDefault="009D31C2" w:rsidP="009D31C2">
      <w:pPr>
        <w:spacing w:line="360" w:lineRule="auto"/>
        <w:jc w:val="both"/>
        <w:rPr>
          <w:rFonts w:ascii="Arial" w:hAnsi="Arial" w:cs="Arial"/>
          <w:b/>
          <w:sz w:val="28"/>
          <w:szCs w:val="28"/>
        </w:rPr>
      </w:pPr>
    </w:p>
    <w:p w:rsidR="009D31C2" w:rsidRPr="00827E3F" w:rsidRDefault="009D31C2" w:rsidP="009D31C2">
      <w:pPr>
        <w:spacing w:line="360" w:lineRule="auto"/>
        <w:jc w:val="both"/>
        <w:rPr>
          <w:rFonts w:ascii="Arial" w:hAnsi="Arial" w:cs="Arial"/>
          <w:b/>
          <w:sz w:val="28"/>
          <w:szCs w:val="28"/>
        </w:rPr>
      </w:pPr>
      <w:r w:rsidRPr="00FD2C4C">
        <w:rPr>
          <w:rFonts w:ascii="Arial" w:hAnsi="Arial" w:cs="Arial"/>
          <w:b/>
          <w:sz w:val="28"/>
          <w:szCs w:val="28"/>
        </w:rPr>
        <w:t>História da música</w:t>
      </w:r>
    </w:p>
    <w:p w:rsidR="009D31C2" w:rsidRPr="00827E3F" w:rsidRDefault="009D31C2" w:rsidP="009D31C2">
      <w:pPr>
        <w:spacing w:line="360" w:lineRule="auto"/>
        <w:ind w:firstLine="708"/>
        <w:jc w:val="both"/>
        <w:rPr>
          <w:rFonts w:ascii="Arial" w:hAnsi="Arial" w:cs="Arial"/>
          <w:sz w:val="24"/>
          <w:szCs w:val="24"/>
        </w:rPr>
      </w:pPr>
      <w:r>
        <w:rPr>
          <w:rFonts w:ascii="Arial" w:hAnsi="Arial" w:cs="Arial"/>
          <w:sz w:val="24"/>
          <w:szCs w:val="24"/>
        </w:rPr>
        <w:t>A</w:t>
      </w:r>
      <w:r w:rsidRPr="00827E3F">
        <w:rPr>
          <w:rFonts w:ascii="Arial" w:hAnsi="Arial" w:cs="Arial"/>
          <w:sz w:val="24"/>
          <w:szCs w:val="24"/>
        </w:rPr>
        <w:t xml:space="preserve"> música dos Romanos </w:t>
      </w:r>
      <w:r>
        <w:rPr>
          <w:rFonts w:ascii="Arial" w:hAnsi="Arial" w:cs="Arial"/>
          <w:sz w:val="24"/>
          <w:szCs w:val="24"/>
        </w:rPr>
        <w:t xml:space="preserve">é a </w:t>
      </w:r>
      <w:r w:rsidRPr="00827E3F">
        <w:rPr>
          <w:rFonts w:ascii="Arial" w:hAnsi="Arial" w:cs="Arial"/>
          <w:sz w:val="24"/>
          <w:szCs w:val="24"/>
        </w:rPr>
        <w:t>que chega primeiro ao Ocidente e serve de referência aos primeiros cristãos que assimilaram os cantos das civilizações mais antigas e organizaram seus próprios cantos.</w:t>
      </w:r>
    </w:p>
    <w:p w:rsidR="009D31C2" w:rsidRPr="00404900" w:rsidRDefault="009D31C2" w:rsidP="009D31C2">
      <w:pPr>
        <w:spacing w:line="360" w:lineRule="auto"/>
        <w:ind w:firstLine="708"/>
        <w:jc w:val="both"/>
        <w:rPr>
          <w:rFonts w:ascii="Arial" w:hAnsi="Arial" w:cs="Arial"/>
          <w:sz w:val="24"/>
          <w:szCs w:val="24"/>
        </w:rPr>
      </w:pPr>
      <w:r w:rsidRPr="00404900">
        <w:rPr>
          <w:rFonts w:ascii="Arial" w:hAnsi="Arial" w:cs="Arial"/>
          <w:sz w:val="24"/>
          <w:szCs w:val="24"/>
        </w:rPr>
        <w:t xml:space="preserve">As formas mais importantes de canto coral gregos são: </w:t>
      </w:r>
    </w:p>
    <w:p w:rsidR="009D31C2" w:rsidRPr="00404900" w:rsidRDefault="009D31C2" w:rsidP="009D31C2">
      <w:pPr>
        <w:spacing w:line="360" w:lineRule="auto"/>
        <w:ind w:firstLine="708"/>
        <w:jc w:val="both"/>
        <w:rPr>
          <w:rFonts w:ascii="Arial" w:hAnsi="Arial" w:cs="Arial"/>
          <w:sz w:val="24"/>
          <w:szCs w:val="24"/>
        </w:rPr>
      </w:pPr>
      <w:proofErr w:type="spellStart"/>
      <w:r w:rsidRPr="00F34F4B">
        <w:rPr>
          <w:rFonts w:ascii="Arial" w:hAnsi="Arial" w:cs="Arial"/>
          <w:b/>
          <w:sz w:val="24"/>
          <w:szCs w:val="24"/>
        </w:rPr>
        <w:t>Pean</w:t>
      </w:r>
      <w:proofErr w:type="spellEnd"/>
      <w:r w:rsidRPr="00404900">
        <w:rPr>
          <w:rFonts w:ascii="Arial" w:hAnsi="Arial" w:cs="Arial"/>
          <w:sz w:val="24"/>
          <w:szCs w:val="24"/>
        </w:rPr>
        <w:t xml:space="preserve">: Canção em honra a Apolo acompanhada de cítara. </w:t>
      </w:r>
    </w:p>
    <w:p w:rsidR="009D31C2" w:rsidRPr="00404900" w:rsidRDefault="009D31C2" w:rsidP="009D31C2">
      <w:pPr>
        <w:spacing w:line="360" w:lineRule="auto"/>
        <w:ind w:firstLine="708"/>
        <w:jc w:val="both"/>
        <w:rPr>
          <w:rFonts w:ascii="Arial" w:hAnsi="Arial" w:cs="Arial"/>
          <w:sz w:val="24"/>
          <w:szCs w:val="24"/>
        </w:rPr>
      </w:pPr>
      <w:proofErr w:type="spellStart"/>
      <w:r w:rsidRPr="00F34F4B">
        <w:rPr>
          <w:rFonts w:ascii="Arial" w:hAnsi="Arial" w:cs="Arial"/>
          <w:b/>
          <w:sz w:val="24"/>
          <w:szCs w:val="24"/>
        </w:rPr>
        <w:t>Ditiramo</w:t>
      </w:r>
      <w:proofErr w:type="spellEnd"/>
      <w:r w:rsidRPr="00404900">
        <w:rPr>
          <w:rFonts w:ascii="Arial" w:hAnsi="Arial" w:cs="Arial"/>
          <w:sz w:val="24"/>
          <w:szCs w:val="24"/>
        </w:rPr>
        <w:t xml:space="preserve">: canção de culto a Dionísio, com acompanhamentos de </w:t>
      </w:r>
      <w:proofErr w:type="spellStart"/>
      <w:r w:rsidRPr="00404900">
        <w:rPr>
          <w:rFonts w:ascii="Arial" w:hAnsi="Arial" w:cs="Arial"/>
          <w:sz w:val="24"/>
          <w:szCs w:val="24"/>
        </w:rPr>
        <w:t>aulos</w:t>
      </w:r>
      <w:proofErr w:type="spellEnd"/>
      <w:r w:rsidRPr="00404900">
        <w:rPr>
          <w:rFonts w:ascii="Arial" w:hAnsi="Arial" w:cs="Arial"/>
          <w:sz w:val="24"/>
          <w:szCs w:val="24"/>
        </w:rPr>
        <w:t xml:space="preserve"> ou </w:t>
      </w:r>
      <w:proofErr w:type="spellStart"/>
      <w:r w:rsidRPr="00404900">
        <w:rPr>
          <w:rFonts w:ascii="Arial" w:hAnsi="Arial" w:cs="Arial"/>
          <w:sz w:val="24"/>
          <w:szCs w:val="24"/>
        </w:rPr>
        <w:t>barbitons</w:t>
      </w:r>
      <w:proofErr w:type="spellEnd"/>
      <w:r w:rsidRPr="00404900">
        <w:rPr>
          <w:rFonts w:ascii="Arial" w:hAnsi="Arial" w:cs="Arial"/>
          <w:sz w:val="24"/>
          <w:szCs w:val="24"/>
        </w:rPr>
        <w:t xml:space="preserve">. </w:t>
      </w:r>
    </w:p>
    <w:p w:rsidR="009D31C2" w:rsidRPr="00404900" w:rsidRDefault="009D31C2" w:rsidP="009D31C2">
      <w:pPr>
        <w:spacing w:line="360" w:lineRule="auto"/>
        <w:ind w:firstLine="708"/>
        <w:jc w:val="both"/>
        <w:rPr>
          <w:rFonts w:ascii="Arial" w:hAnsi="Arial" w:cs="Arial"/>
          <w:sz w:val="24"/>
          <w:szCs w:val="24"/>
        </w:rPr>
      </w:pPr>
      <w:r w:rsidRPr="00F34F4B">
        <w:rPr>
          <w:rFonts w:ascii="Arial" w:hAnsi="Arial" w:cs="Arial"/>
          <w:b/>
          <w:sz w:val="24"/>
          <w:szCs w:val="24"/>
        </w:rPr>
        <w:t>Hino</w:t>
      </w:r>
      <w:r w:rsidRPr="00404900">
        <w:rPr>
          <w:rFonts w:ascii="Arial" w:hAnsi="Arial" w:cs="Arial"/>
          <w:sz w:val="24"/>
          <w:szCs w:val="24"/>
        </w:rPr>
        <w:t xml:space="preserve">: canção solene dedicada aos deuses com acompanhamento de cítara. </w:t>
      </w:r>
    </w:p>
    <w:p w:rsidR="009D31C2" w:rsidRPr="00404900" w:rsidRDefault="009D31C2" w:rsidP="009D31C2">
      <w:pPr>
        <w:spacing w:line="360" w:lineRule="auto"/>
        <w:ind w:firstLine="708"/>
        <w:jc w:val="both"/>
        <w:rPr>
          <w:rFonts w:ascii="Arial" w:hAnsi="Arial" w:cs="Arial"/>
          <w:sz w:val="24"/>
          <w:szCs w:val="24"/>
        </w:rPr>
      </w:pPr>
      <w:r w:rsidRPr="00F34F4B">
        <w:rPr>
          <w:rFonts w:ascii="Arial" w:hAnsi="Arial" w:cs="Arial"/>
          <w:b/>
          <w:sz w:val="24"/>
          <w:szCs w:val="24"/>
        </w:rPr>
        <w:t>Treno:</w:t>
      </w:r>
      <w:r w:rsidRPr="00404900">
        <w:rPr>
          <w:rFonts w:ascii="Arial" w:hAnsi="Arial" w:cs="Arial"/>
          <w:sz w:val="24"/>
          <w:szCs w:val="24"/>
        </w:rPr>
        <w:t xml:space="preserve"> canção de lamento fúnebre, com acompanhamento de </w:t>
      </w:r>
      <w:proofErr w:type="spellStart"/>
      <w:r w:rsidRPr="00404900">
        <w:rPr>
          <w:rFonts w:ascii="Arial" w:hAnsi="Arial" w:cs="Arial"/>
          <w:sz w:val="24"/>
          <w:szCs w:val="24"/>
        </w:rPr>
        <w:t>aulos</w:t>
      </w:r>
      <w:proofErr w:type="spellEnd"/>
      <w:r w:rsidRPr="00404900">
        <w:rPr>
          <w:rFonts w:ascii="Arial" w:hAnsi="Arial" w:cs="Arial"/>
          <w:sz w:val="24"/>
          <w:szCs w:val="24"/>
        </w:rPr>
        <w:t xml:space="preserve">. </w:t>
      </w:r>
    </w:p>
    <w:p w:rsidR="009D31C2" w:rsidRPr="00404900" w:rsidRDefault="009D31C2" w:rsidP="009D31C2">
      <w:pPr>
        <w:spacing w:line="360" w:lineRule="auto"/>
        <w:ind w:firstLine="708"/>
        <w:jc w:val="both"/>
        <w:rPr>
          <w:rFonts w:ascii="Arial" w:hAnsi="Arial" w:cs="Arial"/>
          <w:sz w:val="24"/>
          <w:szCs w:val="24"/>
        </w:rPr>
      </w:pPr>
      <w:r w:rsidRPr="00F34F4B">
        <w:rPr>
          <w:rFonts w:ascii="Arial" w:hAnsi="Arial" w:cs="Arial"/>
          <w:b/>
          <w:sz w:val="24"/>
          <w:szCs w:val="24"/>
        </w:rPr>
        <w:lastRenderedPageBreak/>
        <w:t>Himeneu</w:t>
      </w:r>
      <w:r w:rsidRPr="00404900">
        <w:rPr>
          <w:rFonts w:ascii="Arial" w:hAnsi="Arial" w:cs="Arial"/>
          <w:sz w:val="24"/>
          <w:szCs w:val="24"/>
        </w:rPr>
        <w:t xml:space="preserve">: canção da noiva, com acompanhamento de </w:t>
      </w:r>
      <w:proofErr w:type="spellStart"/>
      <w:r w:rsidRPr="00404900">
        <w:rPr>
          <w:rFonts w:ascii="Arial" w:hAnsi="Arial" w:cs="Arial"/>
          <w:sz w:val="24"/>
          <w:szCs w:val="24"/>
        </w:rPr>
        <w:t>aulos</w:t>
      </w:r>
      <w:proofErr w:type="spellEnd"/>
      <w:r w:rsidRPr="00404900">
        <w:rPr>
          <w:rFonts w:ascii="Arial" w:hAnsi="Arial" w:cs="Arial"/>
          <w:sz w:val="24"/>
          <w:szCs w:val="24"/>
        </w:rPr>
        <w:t xml:space="preserve">. </w:t>
      </w:r>
    </w:p>
    <w:p w:rsidR="009D31C2" w:rsidRPr="00404900" w:rsidRDefault="009D31C2" w:rsidP="009D31C2">
      <w:pPr>
        <w:spacing w:line="360" w:lineRule="auto"/>
        <w:ind w:firstLine="708"/>
        <w:jc w:val="both"/>
        <w:rPr>
          <w:rFonts w:ascii="Arial" w:hAnsi="Arial" w:cs="Arial"/>
          <w:sz w:val="24"/>
          <w:szCs w:val="24"/>
        </w:rPr>
      </w:pPr>
      <w:proofErr w:type="spellStart"/>
      <w:r w:rsidRPr="00F34F4B">
        <w:rPr>
          <w:rFonts w:ascii="Arial" w:hAnsi="Arial" w:cs="Arial"/>
          <w:b/>
          <w:sz w:val="24"/>
          <w:szCs w:val="24"/>
        </w:rPr>
        <w:t>Escolion</w:t>
      </w:r>
      <w:proofErr w:type="spellEnd"/>
      <w:r w:rsidRPr="00F34F4B">
        <w:rPr>
          <w:rFonts w:ascii="Arial" w:hAnsi="Arial" w:cs="Arial"/>
          <w:b/>
          <w:sz w:val="24"/>
          <w:szCs w:val="24"/>
        </w:rPr>
        <w:t>:</w:t>
      </w:r>
      <w:r w:rsidRPr="00404900">
        <w:rPr>
          <w:rFonts w:ascii="Arial" w:hAnsi="Arial" w:cs="Arial"/>
          <w:sz w:val="24"/>
          <w:szCs w:val="24"/>
        </w:rPr>
        <w:t xml:space="preserve"> com acompanhamento de </w:t>
      </w:r>
      <w:proofErr w:type="spellStart"/>
      <w:r w:rsidRPr="00404900">
        <w:rPr>
          <w:rFonts w:ascii="Arial" w:hAnsi="Arial" w:cs="Arial"/>
          <w:sz w:val="24"/>
          <w:szCs w:val="24"/>
        </w:rPr>
        <w:t>aulos</w:t>
      </w:r>
      <w:proofErr w:type="spellEnd"/>
      <w:r w:rsidRPr="00404900">
        <w:rPr>
          <w:rFonts w:ascii="Arial" w:hAnsi="Arial" w:cs="Arial"/>
          <w:sz w:val="24"/>
          <w:szCs w:val="24"/>
        </w:rPr>
        <w:t xml:space="preserve"> e </w:t>
      </w:r>
      <w:proofErr w:type="spellStart"/>
      <w:r w:rsidRPr="00404900">
        <w:rPr>
          <w:rFonts w:ascii="Arial" w:hAnsi="Arial" w:cs="Arial"/>
          <w:sz w:val="24"/>
          <w:szCs w:val="24"/>
        </w:rPr>
        <w:t>barbitons</w:t>
      </w:r>
      <w:proofErr w:type="spellEnd"/>
      <w:r w:rsidRPr="00404900">
        <w:rPr>
          <w:rFonts w:ascii="Arial" w:hAnsi="Arial" w:cs="Arial"/>
          <w:sz w:val="24"/>
          <w:szCs w:val="24"/>
        </w:rPr>
        <w:t>.</w:t>
      </w:r>
    </w:p>
    <w:p w:rsidR="009D31C2" w:rsidRPr="00B61DF5" w:rsidRDefault="009D31C2" w:rsidP="009D31C2">
      <w:pPr>
        <w:spacing w:line="360" w:lineRule="auto"/>
        <w:ind w:firstLine="708"/>
        <w:jc w:val="both"/>
        <w:rPr>
          <w:rFonts w:ascii="Arial" w:hAnsi="Arial" w:cs="Arial"/>
          <w:sz w:val="24"/>
          <w:szCs w:val="24"/>
        </w:rPr>
      </w:pPr>
      <w:r w:rsidRPr="00F34F4B">
        <w:rPr>
          <w:rFonts w:ascii="Arial" w:hAnsi="Arial" w:cs="Arial"/>
          <w:b/>
          <w:sz w:val="24"/>
          <w:szCs w:val="24"/>
        </w:rPr>
        <w:t>Liturgia Ambrosiana</w:t>
      </w:r>
      <w:r w:rsidRPr="00B61DF5">
        <w:rPr>
          <w:rFonts w:ascii="Arial" w:hAnsi="Arial" w:cs="Arial"/>
          <w:sz w:val="24"/>
          <w:szCs w:val="24"/>
        </w:rPr>
        <w:t xml:space="preserve">: teve influência da liturgia romana, mas é anterior a esta. Sua característica é a prática dos vocalizes, a importância atribuídas </w:t>
      </w:r>
      <w:proofErr w:type="spellStart"/>
      <w:r w:rsidRPr="00B61DF5">
        <w:rPr>
          <w:rFonts w:ascii="Arial" w:hAnsi="Arial" w:cs="Arial"/>
          <w:sz w:val="24"/>
          <w:szCs w:val="24"/>
        </w:rPr>
        <w:t>antifonia</w:t>
      </w:r>
      <w:proofErr w:type="spellEnd"/>
      <w:r w:rsidRPr="00B61DF5">
        <w:rPr>
          <w:rFonts w:ascii="Arial" w:hAnsi="Arial" w:cs="Arial"/>
          <w:sz w:val="24"/>
          <w:szCs w:val="24"/>
        </w:rPr>
        <w:t xml:space="preserve">, isto é, canto litúrgico de melodia simples e silábica com texto associado à salmodia. Geralmente usa-se um refrão para versículos de salmos executados por dois coros alternadamente. Usava-se também o responsório, que consiste em um canto de salmo envolvendo um solista e um coro que responde ao solista com um refrão. A liturgia ambrosiana está associada </w:t>
      </w:r>
      <w:proofErr w:type="gramStart"/>
      <w:r w:rsidRPr="00B61DF5">
        <w:rPr>
          <w:rFonts w:ascii="Arial" w:hAnsi="Arial" w:cs="Arial"/>
          <w:sz w:val="24"/>
          <w:szCs w:val="24"/>
        </w:rPr>
        <w:t>a</w:t>
      </w:r>
      <w:proofErr w:type="gramEnd"/>
      <w:r w:rsidRPr="00B61DF5">
        <w:rPr>
          <w:rFonts w:ascii="Arial" w:hAnsi="Arial" w:cs="Arial"/>
          <w:sz w:val="24"/>
          <w:szCs w:val="24"/>
        </w:rPr>
        <w:t xml:space="preserve"> diocese de Milão.</w:t>
      </w:r>
    </w:p>
    <w:p w:rsidR="009D31C2" w:rsidRPr="00B61DF5" w:rsidRDefault="009D31C2" w:rsidP="009D31C2">
      <w:pPr>
        <w:spacing w:line="360" w:lineRule="auto"/>
        <w:ind w:firstLine="708"/>
        <w:jc w:val="both"/>
        <w:rPr>
          <w:rFonts w:ascii="Arial" w:hAnsi="Arial" w:cs="Arial"/>
          <w:sz w:val="24"/>
          <w:szCs w:val="24"/>
        </w:rPr>
      </w:pPr>
      <w:r w:rsidRPr="00F34F4B">
        <w:rPr>
          <w:rFonts w:ascii="Arial" w:hAnsi="Arial" w:cs="Arial"/>
          <w:b/>
          <w:sz w:val="24"/>
          <w:szCs w:val="24"/>
        </w:rPr>
        <w:t>Liturgia Moçárabe</w:t>
      </w:r>
      <w:r w:rsidRPr="00B61DF5">
        <w:rPr>
          <w:rFonts w:ascii="Arial" w:hAnsi="Arial" w:cs="Arial"/>
          <w:sz w:val="24"/>
          <w:szCs w:val="24"/>
        </w:rPr>
        <w:t xml:space="preserve">: centralizada na Espanha, foi abolida pelos papas Gregório VII e Urbano II. O termo moçárabe significa “entre os árabes” e a liturgia não possuía melodias pré-definidas, mas uma tradição de cantos vocalizados que se vinculam ao período </w:t>
      </w:r>
      <w:proofErr w:type="spellStart"/>
      <w:r w:rsidRPr="00B61DF5">
        <w:rPr>
          <w:rFonts w:ascii="Arial" w:hAnsi="Arial" w:cs="Arial"/>
          <w:sz w:val="24"/>
          <w:szCs w:val="24"/>
        </w:rPr>
        <w:t>pré</w:t>
      </w:r>
      <w:proofErr w:type="spellEnd"/>
      <w:r w:rsidRPr="00B61DF5">
        <w:rPr>
          <w:rFonts w:ascii="Arial" w:hAnsi="Arial" w:cs="Arial"/>
          <w:sz w:val="24"/>
          <w:szCs w:val="24"/>
        </w:rPr>
        <w:t>-gregoriano.</w:t>
      </w:r>
    </w:p>
    <w:p w:rsidR="009D31C2" w:rsidRPr="00B61DF5" w:rsidRDefault="009D31C2" w:rsidP="009D31C2">
      <w:pPr>
        <w:spacing w:line="360" w:lineRule="auto"/>
        <w:ind w:firstLine="708"/>
        <w:jc w:val="both"/>
        <w:rPr>
          <w:rFonts w:ascii="Arial" w:hAnsi="Arial" w:cs="Arial"/>
          <w:sz w:val="24"/>
          <w:szCs w:val="24"/>
        </w:rPr>
      </w:pPr>
      <w:r w:rsidRPr="00F34F4B">
        <w:rPr>
          <w:rFonts w:ascii="Arial" w:hAnsi="Arial" w:cs="Arial"/>
          <w:b/>
          <w:sz w:val="24"/>
          <w:szCs w:val="24"/>
        </w:rPr>
        <w:t xml:space="preserve">Liturgia </w:t>
      </w:r>
      <w:proofErr w:type="spellStart"/>
      <w:r w:rsidRPr="00F34F4B">
        <w:rPr>
          <w:rFonts w:ascii="Arial" w:hAnsi="Arial" w:cs="Arial"/>
          <w:b/>
          <w:sz w:val="24"/>
          <w:szCs w:val="24"/>
        </w:rPr>
        <w:t>galicana</w:t>
      </w:r>
      <w:proofErr w:type="spellEnd"/>
      <w:r w:rsidRPr="00F34F4B">
        <w:rPr>
          <w:rFonts w:ascii="Arial" w:hAnsi="Arial" w:cs="Arial"/>
          <w:b/>
          <w:sz w:val="24"/>
          <w:szCs w:val="24"/>
        </w:rPr>
        <w:t>:</w:t>
      </w:r>
      <w:r w:rsidRPr="00B61DF5">
        <w:rPr>
          <w:rFonts w:ascii="Arial" w:hAnsi="Arial" w:cs="Arial"/>
          <w:sz w:val="24"/>
          <w:szCs w:val="24"/>
        </w:rPr>
        <w:t xml:space="preserve"> provavelmente sofreu influências da liturgia ambrosiana e moçárabe, mas as melodias não puderam ser conservadas por falta de notação musical.</w:t>
      </w:r>
    </w:p>
    <w:p w:rsidR="009D31C2" w:rsidRDefault="009D31C2" w:rsidP="009D31C2">
      <w:pPr>
        <w:spacing w:line="360" w:lineRule="auto"/>
        <w:ind w:firstLine="708"/>
        <w:jc w:val="both"/>
        <w:rPr>
          <w:rFonts w:ascii="Arial" w:hAnsi="Arial" w:cs="Arial"/>
          <w:sz w:val="24"/>
          <w:szCs w:val="24"/>
        </w:rPr>
      </w:pPr>
      <w:r w:rsidRPr="00F34F4B">
        <w:rPr>
          <w:rFonts w:ascii="Arial" w:hAnsi="Arial" w:cs="Arial"/>
          <w:b/>
          <w:sz w:val="24"/>
          <w:szCs w:val="24"/>
        </w:rPr>
        <w:t>Liturgia Bizantina</w:t>
      </w:r>
      <w:r w:rsidRPr="00B61DF5">
        <w:rPr>
          <w:rFonts w:ascii="Arial" w:hAnsi="Arial" w:cs="Arial"/>
          <w:sz w:val="24"/>
          <w:szCs w:val="24"/>
        </w:rPr>
        <w:t xml:space="preserve">: Igreja Oriental. O canto bizantino descende diretamente do canto grego, sírio e hebraico essencialmente monódico. No início desenvolve-se para uma </w:t>
      </w:r>
      <w:proofErr w:type="spellStart"/>
      <w:r w:rsidRPr="00B61DF5">
        <w:rPr>
          <w:rFonts w:ascii="Arial" w:hAnsi="Arial" w:cs="Arial"/>
          <w:sz w:val="24"/>
          <w:szCs w:val="24"/>
        </w:rPr>
        <w:t>heterofonia</w:t>
      </w:r>
      <w:proofErr w:type="spellEnd"/>
      <w:r w:rsidRPr="00B61DF5">
        <w:rPr>
          <w:rFonts w:ascii="Arial" w:hAnsi="Arial" w:cs="Arial"/>
          <w:sz w:val="24"/>
          <w:szCs w:val="24"/>
        </w:rPr>
        <w:t xml:space="preserve"> simples caracterizada pelos </w:t>
      </w:r>
      <w:proofErr w:type="spellStart"/>
      <w:r w:rsidRPr="00B61DF5">
        <w:rPr>
          <w:rFonts w:ascii="Arial" w:hAnsi="Arial" w:cs="Arial"/>
          <w:sz w:val="24"/>
          <w:szCs w:val="24"/>
        </w:rPr>
        <w:t>vocalises</w:t>
      </w:r>
      <w:proofErr w:type="spellEnd"/>
      <w:r w:rsidRPr="00B61DF5">
        <w:rPr>
          <w:rFonts w:ascii="Arial" w:hAnsi="Arial" w:cs="Arial"/>
          <w:sz w:val="24"/>
          <w:szCs w:val="24"/>
        </w:rPr>
        <w:t xml:space="preserve"> sobre um tema melódico em valores longos ou nas grandes sustentações do som fundamental.</w:t>
      </w:r>
    </w:p>
    <w:p w:rsidR="009D31C2" w:rsidRPr="00F448D9" w:rsidRDefault="009D31C2" w:rsidP="009D31C2">
      <w:pPr>
        <w:spacing w:line="360" w:lineRule="auto"/>
        <w:ind w:firstLine="708"/>
        <w:jc w:val="both"/>
        <w:rPr>
          <w:rFonts w:ascii="Arial" w:hAnsi="Arial" w:cs="Arial"/>
          <w:sz w:val="24"/>
          <w:szCs w:val="24"/>
        </w:rPr>
      </w:pPr>
      <w:r w:rsidRPr="00F448D9">
        <w:rPr>
          <w:rFonts w:ascii="Arial" w:hAnsi="Arial" w:cs="Arial"/>
          <w:sz w:val="24"/>
          <w:szCs w:val="24"/>
        </w:rPr>
        <w:t>Em meados do século VI, São Gregório Magno reforma a liturgia romana. Essa “reforma gregoriana” simplificou as melodias da liturgia romana com a pretensão de afirmar as características desse canto romano sobre as diferentes liturgias Orientais e Ocidentais. Entretanto o papado só consegue atingir esse objetivo no reinado de Carlos Magno (século VIII 768-814) e nessa época o canto romano, conhecido também como cantochão se vincula a figura do papa Gregório Magno, sendo designado “canto gregoriano”.</w:t>
      </w:r>
    </w:p>
    <w:p w:rsidR="009D31C2" w:rsidRPr="00B61DF5" w:rsidRDefault="009D31C2" w:rsidP="009D31C2">
      <w:pPr>
        <w:spacing w:line="360" w:lineRule="auto"/>
        <w:ind w:firstLine="708"/>
        <w:jc w:val="both"/>
        <w:rPr>
          <w:rFonts w:ascii="Arial" w:hAnsi="Arial" w:cs="Arial"/>
          <w:sz w:val="24"/>
          <w:szCs w:val="24"/>
        </w:rPr>
      </w:pPr>
      <w:r w:rsidRPr="00F448D9">
        <w:rPr>
          <w:rFonts w:ascii="Arial" w:hAnsi="Arial" w:cs="Arial"/>
          <w:sz w:val="24"/>
          <w:szCs w:val="24"/>
        </w:rPr>
        <w:lastRenderedPageBreak/>
        <w:t>Quando as perseguições aos cristãos terminaram, o cristianismo passou a ser a religião oficial do Ocidente e numerosas basílicas foram construídas.</w:t>
      </w:r>
    </w:p>
    <w:p w:rsidR="009D31C2" w:rsidRDefault="009D31C2" w:rsidP="009D31C2">
      <w:pPr>
        <w:spacing w:line="360" w:lineRule="auto"/>
        <w:jc w:val="both"/>
        <w:rPr>
          <w:rFonts w:ascii="Arial" w:hAnsi="Arial" w:cs="Arial"/>
          <w:b/>
          <w:sz w:val="28"/>
          <w:szCs w:val="28"/>
        </w:rPr>
      </w:pPr>
    </w:p>
    <w:p w:rsidR="009D31C2" w:rsidRDefault="009D31C2" w:rsidP="009D31C2">
      <w:pPr>
        <w:spacing w:line="360" w:lineRule="auto"/>
        <w:jc w:val="both"/>
        <w:rPr>
          <w:rFonts w:ascii="Arial" w:hAnsi="Arial" w:cs="Arial"/>
          <w:b/>
          <w:sz w:val="28"/>
          <w:szCs w:val="28"/>
        </w:rPr>
      </w:pPr>
      <w:r>
        <w:rPr>
          <w:rFonts w:ascii="Arial" w:hAnsi="Arial" w:cs="Arial"/>
          <w:b/>
          <w:sz w:val="28"/>
          <w:szCs w:val="28"/>
        </w:rPr>
        <w:t>Renascimento (XVI)</w:t>
      </w:r>
    </w:p>
    <w:p w:rsidR="009D31C2" w:rsidRDefault="009D31C2" w:rsidP="009D31C2">
      <w:pPr>
        <w:spacing w:line="360" w:lineRule="auto"/>
        <w:jc w:val="both"/>
        <w:rPr>
          <w:rFonts w:ascii="Arial" w:hAnsi="Arial" w:cs="Arial"/>
          <w:b/>
          <w:sz w:val="28"/>
          <w:szCs w:val="28"/>
        </w:rPr>
      </w:pPr>
    </w:p>
    <w:p w:rsidR="009D31C2" w:rsidRDefault="009D31C2" w:rsidP="009D31C2">
      <w:pPr>
        <w:spacing w:line="360" w:lineRule="auto"/>
        <w:jc w:val="both"/>
        <w:rPr>
          <w:rFonts w:ascii="Arial" w:hAnsi="Arial" w:cs="Arial"/>
          <w:b/>
          <w:sz w:val="28"/>
          <w:szCs w:val="28"/>
        </w:rPr>
      </w:pPr>
      <w:r>
        <w:rPr>
          <w:rFonts w:ascii="Arial" w:hAnsi="Arial" w:cs="Arial"/>
          <w:b/>
          <w:sz w:val="28"/>
          <w:szCs w:val="28"/>
        </w:rPr>
        <w:t>Filosofia da música</w:t>
      </w:r>
    </w:p>
    <w:p w:rsidR="009D31C2" w:rsidRPr="00FD2C4C" w:rsidRDefault="009D31C2" w:rsidP="009D31C2">
      <w:pPr>
        <w:spacing w:line="360" w:lineRule="auto"/>
        <w:jc w:val="both"/>
        <w:rPr>
          <w:rFonts w:ascii="Arial" w:hAnsi="Arial" w:cs="Arial"/>
          <w:sz w:val="24"/>
          <w:szCs w:val="24"/>
        </w:rPr>
      </w:pPr>
      <w:r>
        <w:rPr>
          <w:rFonts w:ascii="Arial" w:hAnsi="Arial" w:cs="Arial"/>
          <w:sz w:val="24"/>
          <w:szCs w:val="24"/>
        </w:rPr>
        <w:t>“</w:t>
      </w:r>
      <w:r w:rsidRPr="00FD2C4C">
        <w:rPr>
          <w:rFonts w:ascii="Arial" w:hAnsi="Arial" w:cs="Arial"/>
          <w:sz w:val="24"/>
          <w:szCs w:val="24"/>
        </w:rPr>
        <w:t>Humanismo</w:t>
      </w:r>
      <w:r>
        <w:rPr>
          <w:rFonts w:ascii="Arial" w:hAnsi="Arial" w:cs="Arial"/>
          <w:sz w:val="24"/>
          <w:szCs w:val="24"/>
        </w:rPr>
        <w:t>”</w:t>
      </w:r>
    </w:p>
    <w:p w:rsidR="009D31C2" w:rsidRPr="00B6362B" w:rsidRDefault="009D31C2" w:rsidP="009D31C2">
      <w:pPr>
        <w:spacing w:line="360" w:lineRule="auto"/>
        <w:ind w:firstLine="708"/>
        <w:jc w:val="both"/>
        <w:rPr>
          <w:rFonts w:ascii="Arial" w:hAnsi="Arial" w:cs="Arial"/>
          <w:sz w:val="24"/>
          <w:szCs w:val="24"/>
        </w:rPr>
      </w:pPr>
      <w:r w:rsidRPr="00B6362B">
        <w:rPr>
          <w:rFonts w:ascii="Arial" w:hAnsi="Arial" w:cs="Arial"/>
          <w:sz w:val="24"/>
          <w:szCs w:val="24"/>
        </w:rPr>
        <w:t>A partir da metade do séc. XV foram compilados e copiados manuscritos com o repertório local de cada centro cultural e outros tantos manuscritos foram copiados e oferecidos como presentes em aniversários, casamentos e outras ocasiões. Esse processo era dispendioso e nem sempre transmitia fielmente as obras do compositor.</w:t>
      </w:r>
    </w:p>
    <w:p w:rsidR="009D31C2" w:rsidRDefault="009D31C2" w:rsidP="009D31C2">
      <w:pPr>
        <w:spacing w:line="360" w:lineRule="auto"/>
        <w:ind w:firstLine="708"/>
        <w:jc w:val="both"/>
        <w:rPr>
          <w:rFonts w:ascii="Arial" w:hAnsi="Arial" w:cs="Arial"/>
          <w:sz w:val="24"/>
          <w:szCs w:val="24"/>
        </w:rPr>
      </w:pPr>
      <w:r w:rsidRPr="00B6362B">
        <w:rPr>
          <w:rFonts w:ascii="Arial" w:hAnsi="Arial" w:cs="Arial"/>
          <w:sz w:val="24"/>
          <w:szCs w:val="24"/>
        </w:rPr>
        <w:t>Exploração e descoberta de elementos relacionados à estética vocal: trabalhando múltiplas formas de colocação da voz, timbres utilizados, efeitos vocais, alturas, técnicas de canto coletivo e individuais, entre outros aspectos.</w:t>
      </w:r>
    </w:p>
    <w:p w:rsidR="009D31C2" w:rsidRDefault="009D31C2" w:rsidP="009D31C2">
      <w:pPr>
        <w:spacing w:line="360" w:lineRule="auto"/>
        <w:ind w:firstLine="708"/>
        <w:jc w:val="both"/>
        <w:rPr>
          <w:rFonts w:ascii="Arial" w:hAnsi="Arial" w:cs="Arial"/>
          <w:sz w:val="24"/>
          <w:szCs w:val="24"/>
        </w:rPr>
      </w:pPr>
      <w:r w:rsidRPr="00B6362B">
        <w:rPr>
          <w:rFonts w:ascii="Arial" w:hAnsi="Arial" w:cs="Arial"/>
          <w:sz w:val="24"/>
          <w:szCs w:val="24"/>
        </w:rPr>
        <w:t>No século XVI, a música religiosa se divide em católica e protestante.</w:t>
      </w:r>
    </w:p>
    <w:p w:rsidR="009D31C2" w:rsidRPr="00847357" w:rsidRDefault="009D31C2" w:rsidP="009D31C2">
      <w:pPr>
        <w:spacing w:line="360" w:lineRule="auto"/>
        <w:ind w:firstLine="708"/>
        <w:jc w:val="both"/>
        <w:rPr>
          <w:rFonts w:ascii="Arial" w:hAnsi="Arial" w:cs="Arial"/>
          <w:sz w:val="24"/>
          <w:szCs w:val="24"/>
        </w:rPr>
      </w:pPr>
      <w:r>
        <w:rPr>
          <w:rFonts w:ascii="Arial" w:hAnsi="Arial" w:cs="Arial"/>
          <w:sz w:val="24"/>
          <w:szCs w:val="24"/>
        </w:rPr>
        <w:t>N</w:t>
      </w:r>
      <w:r w:rsidRPr="00847357">
        <w:rPr>
          <w:rFonts w:ascii="Arial" w:hAnsi="Arial" w:cs="Arial"/>
          <w:sz w:val="24"/>
          <w:szCs w:val="24"/>
        </w:rPr>
        <w:t xml:space="preserve">a Alemanha, </w:t>
      </w:r>
      <w:r w:rsidRPr="00E23116">
        <w:rPr>
          <w:rFonts w:ascii="Arial" w:hAnsi="Arial" w:cs="Arial"/>
          <w:b/>
          <w:sz w:val="24"/>
          <w:szCs w:val="24"/>
        </w:rPr>
        <w:t>Lutero</w:t>
      </w:r>
      <w:r w:rsidRPr="00847357">
        <w:rPr>
          <w:rFonts w:ascii="Arial" w:hAnsi="Arial" w:cs="Arial"/>
          <w:sz w:val="24"/>
          <w:szCs w:val="24"/>
        </w:rPr>
        <w:t xml:space="preserve"> aboliu do culto as apresentações corais instruídos como acontecia na Igreja Católica para instituir um canto de assembleia.</w:t>
      </w:r>
    </w:p>
    <w:p w:rsidR="009D31C2" w:rsidRPr="00B6362B" w:rsidRDefault="009D31C2" w:rsidP="009D31C2">
      <w:pPr>
        <w:spacing w:line="360" w:lineRule="auto"/>
        <w:ind w:firstLine="708"/>
        <w:jc w:val="both"/>
        <w:rPr>
          <w:rFonts w:ascii="Arial" w:hAnsi="Arial" w:cs="Arial"/>
          <w:sz w:val="24"/>
          <w:szCs w:val="24"/>
        </w:rPr>
      </w:pPr>
      <w:r w:rsidRPr="00847357">
        <w:rPr>
          <w:rFonts w:ascii="Arial" w:hAnsi="Arial" w:cs="Arial"/>
          <w:sz w:val="24"/>
          <w:szCs w:val="24"/>
        </w:rPr>
        <w:t xml:space="preserve">Um dos protestos de Lutero contra a Igreja de Roma (1519) foi com relação à música. Lutero pretendia que a assembleia dos fiéis voltasse a cantar os seus hinos litúrgicos, e não mais assistisse, passivamente, às "missas-concertos" da época, cuja intrincada polifonia só era permitida a corais instruídos. O canto gregoriano foi também considerado difícil para as massas de fiéis, além </w:t>
      </w:r>
      <w:r w:rsidRPr="00847357">
        <w:rPr>
          <w:rFonts w:ascii="Arial" w:hAnsi="Arial" w:cs="Arial"/>
          <w:sz w:val="24"/>
          <w:szCs w:val="24"/>
        </w:rPr>
        <w:lastRenderedPageBreak/>
        <w:t xml:space="preserve">do que era cantado em latim. Por isso Lutero e seus colaboradores (Walther, </w:t>
      </w:r>
      <w:proofErr w:type="spellStart"/>
      <w:r w:rsidRPr="00847357">
        <w:rPr>
          <w:rFonts w:ascii="Arial" w:hAnsi="Arial" w:cs="Arial"/>
          <w:sz w:val="24"/>
          <w:szCs w:val="24"/>
        </w:rPr>
        <w:t>Rupff</w:t>
      </w:r>
      <w:proofErr w:type="spellEnd"/>
      <w:r w:rsidRPr="00847357">
        <w:rPr>
          <w:rFonts w:ascii="Arial" w:hAnsi="Arial" w:cs="Arial"/>
          <w:sz w:val="24"/>
          <w:szCs w:val="24"/>
        </w:rPr>
        <w:t>) decidiram estabelecer um repertório de hinos, em língua alemã, para ser conhecido e cantado pelos membros da nova igreja nascente. Este canto coletivo, a capela, era o </w:t>
      </w:r>
      <w:proofErr w:type="spellStart"/>
      <w:r w:rsidRPr="00847357">
        <w:rPr>
          <w:rFonts w:ascii="Arial" w:hAnsi="Arial" w:cs="Arial"/>
          <w:sz w:val="24"/>
          <w:szCs w:val="24"/>
        </w:rPr>
        <w:t>Choralgesang</w:t>
      </w:r>
      <w:proofErr w:type="spellEnd"/>
      <w:r w:rsidRPr="00847357">
        <w:rPr>
          <w:rFonts w:ascii="Arial" w:hAnsi="Arial" w:cs="Arial"/>
          <w:sz w:val="24"/>
          <w:szCs w:val="24"/>
        </w:rPr>
        <w:t xml:space="preserve">, mais </w:t>
      </w:r>
      <w:proofErr w:type="spellStart"/>
      <w:proofErr w:type="gramStart"/>
      <w:r w:rsidRPr="00847357">
        <w:rPr>
          <w:rFonts w:ascii="Arial" w:hAnsi="Arial" w:cs="Arial"/>
          <w:sz w:val="24"/>
          <w:szCs w:val="24"/>
        </w:rPr>
        <w:t>tarde,</w:t>
      </w:r>
      <w:proofErr w:type="gramEnd"/>
      <w:r w:rsidRPr="00847357">
        <w:rPr>
          <w:rFonts w:ascii="Arial" w:hAnsi="Arial" w:cs="Arial"/>
          <w:sz w:val="24"/>
          <w:szCs w:val="24"/>
        </w:rPr>
        <w:t>Choral</w:t>
      </w:r>
      <w:proofErr w:type="spellEnd"/>
      <w:r w:rsidRPr="00847357">
        <w:rPr>
          <w:rFonts w:ascii="Arial" w:hAnsi="Arial" w:cs="Arial"/>
          <w:sz w:val="24"/>
          <w:szCs w:val="24"/>
        </w:rPr>
        <w:t>.</w:t>
      </w:r>
    </w:p>
    <w:p w:rsidR="009D31C2" w:rsidRPr="00B6362B" w:rsidRDefault="009D31C2" w:rsidP="009D31C2">
      <w:pPr>
        <w:spacing w:line="360" w:lineRule="auto"/>
        <w:jc w:val="both"/>
        <w:rPr>
          <w:rFonts w:ascii="Arial" w:hAnsi="Arial" w:cs="Arial"/>
          <w:sz w:val="24"/>
          <w:szCs w:val="24"/>
        </w:rPr>
      </w:pPr>
      <w:r w:rsidRPr="00B6362B">
        <w:rPr>
          <w:rFonts w:ascii="Arial" w:hAnsi="Arial" w:cs="Arial"/>
          <w:sz w:val="24"/>
          <w:szCs w:val="24"/>
        </w:rPr>
        <w:t xml:space="preserve"> </w:t>
      </w:r>
      <w:r>
        <w:rPr>
          <w:rFonts w:ascii="Arial" w:hAnsi="Arial" w:cs="Arial"/>
          <w:sz w:val="24"/>
          <w:szCs w:val="24"/>
        </w:rPr>
        <w:tab/>
      </w:r>
      <w:r w:rsidRPr="00B6362B">
        <w:rPr>
          <w:rFonts w:ascii="Arial" w:hAnsi="Arial" w:cs="Arial"/>
          <w:sz w:val="24"/>
          <w:szCs w:val="24"/>
        </w:rPr>
        <w:t>Os objetivos musicais dos reformadores era que as letras das canções, agora em língua vernácula, deveriam ser ouvidas pelas congregações e que as próprias congregações deveriam participar do canto. Essa é a principal diferença entre a música religiosa católica e a música religiosa protestante.</w:t>
      </w:r>
    </w:p>
    <w:p w:rsidR="009D31C2" w:rsidRDefault="009D31C2" w:rsidP="009D31C2">
      <w:pPr>
        <w:spacing w:line="360" w:lineRule="auto"/>
        <w:ind w:firstLine="708"/>
        <w:jc w:val="both"/>
        <w:rPr>
          <w:rFonts w:ascii="Arial" w:hAnsi="Arial" w:cs="Arial"/>
          <w:sz w:val="24"/>
          <w:szCs w:val="24"/>
        </w:rPr>
      </w:pPr>
      <w:r w:rsidRPr="00B6362B">
        <w:rPr>
          <w:rFonts w:ascii="Arial" w:hAnsi="Arial" w:cs="Arial"/>
          <w:sz w:val="24"/>
          <w:szCs w:val="24"/>
        </w:rPr>
        <w:t xml:space="preserve">A música protestante enfrentou alguns obstáculos em sua </w:t>
      </w:r>
      <w:proofErr w:type="gramStart"/>
      <w:r w:rsidRPr="00B6362B">
        <w:rPr>
          <w:rFonts w:ascii="Arial" w:hAnsi="Arial" w:cs="Arial"/>
          <w:sz w:val="24"/>
          <w:szCs w:val="24"/>
        </w:rPr>
        <w:t>implementação</w:t>
      </w:r>
      <w:proofErr w:type="gramEnd"/>
      <w:r w:rsidRPr="00B6362B">
        <w:rPr>
          <w:rFonts w:ascii="Arial" w:hAnsi="Arial" w:cs="Arial"/>
          <w:sz w:val="24"/>
          <w:szCs w:val="24"/>
        </w:rPr>
        <w:t>: a dificuldade de se encontrar uma linguagem idônea para os cantos, a dificuldade de convencer os fiéis a participar dos cultos e a dificuldade de compor melodias funcionais aos princípios da Reforma radicadas num canto popular.</w:t>
      </w:r>
    </w:p>
    <w:p w:rsidR="009D31C2" w:rsidRPr="00E23116" w:rsidRDefault="009D31C2" w:rsidP="009D31C2">
      <w:pPr>
        <w:spacing w:line="360" w:lineRule="auto"/>
        <w:ind w:firstLine="708"/>
        <w:jc w:val="both"/>
        <w:rPr>
          <w:rFonts w:ascii="Arial" w:hAnsi="Arial" w:cs="Arial"/>
          <w:sz w:val="24"/>
          <w:szCs w:val="24"/>
        </w:rPr>
      </w:pPr>
      <w:r w:rsidRPr="00E23116">
        <w:rPr>
          <w:rFonts w:ascii="Arial" w:hAnsi="Arial" w:cs="Arial"/>
          <w:sz w:val="24"/>
          <w:szCs w:val="24"/>
        </w:rPr>
        <w:t xml:space="preserve">Em Genebra, </w:t>
      </w:r>
      <w:r w:rsidRPr="00E23116">
        <w:rPr>
          <w:rFonts w:ascii="Arial" w:hAnsi="Arial" w:cs="Arial"/>
          <w:b/>
          <w:sz w:val="24"/>
          <w:szCs w:val="24"/>
        </w:rPr>
        <w:t>Calvino</w:t>
      </w:r>
      <w:r w:rsidRPr="00E23116">
        <w:rPr>
          <w:rFonts w:ascii="Arial" w:hAnsi="Arial" w:cs="Arial"/>
          <w:sz w:val="24"/>
          <w:szCs w:val="24"/>
        </w:rPr>
        <w:t xml:space="preserve"> teve uma postura mais radical que Lutero em relação à presença da música nos cultos. Calvino, apesar de não ser músico, acreditava que a música tivesse uma grande força e vigor para inflamar os corações dos homens. Em 1539, com base em Lutero, Calvino constituiu uma coletânea inicial de cantos comunitários que estavam baseados no Saltério alemão.</w:t>
      </w:r>
    </w:p>
    <w:p w:rsidR="009D31C2" w:rsidRPr="00E23116" w:rsidRDefault="009D31C2" w:rsidP="009D31C2">
      <w:pPr>
        <w:spacing w:line="360" w:lineRule="auto"/>
        <w:jc w:val="both"/>
        <w:rPr>
          <w:rFonts w:ascii="Arial" w:hAnsi="Arial" w:cs="Arial"/>
          <w:sz w:val="24"/>
          <w:szCs w:val="24"/>
        </w:rPr>
      </w:pPr>
      <w:r w:rsidRPr="00E23116">
        <w:rPr>
          <w:rFonts w:ascii="Arial" w:hAnsi="Arial" w:cs="Arial"/>
          <w:sz w:val="24"/>
          <w:szCs w:val="24"/>
        </w:rPr>
        <w:t xml:space="preserve">  </w:t>
      </w:r>
      <w:r>
        <w:rPr>
          <w:rFonts w:ascii="Arial" w:hAnsi="Arial" w:cs="Arial"/>
          <w:sz w:val="24"/>
          <w:szCs w:val="24"/>
        </w:rPr>
        <w:tab/>
      </w:r>
      <w:r w:rsidRPr="00E23116">
        <w:rPr>
          <w:rFonts w:ascii="Arial" w:hAnsi="Arial" w:cs="Arial"/>
          <w:sz w:val="24"/>
          <w:szCs w:val="24"/>
        </w:rPr>
        <w:t>Algumas melodias eram muito boas, mas as adaptações foram desastrosas. Os Calvinistas, portanto, permitiram somente versões métricas dos salmos, pois consideravam inaceitáveis, hinos feitos pelos homens.</w:t>
      </w:r>
    </w:p>
    <w:p w:rsidR="009D31C2" w:rsidRDefault="009D31C2" w:rsidP="009D31C2">
      <w:pPr>
        <w:spacing w:line="360" w:lineRule="auto"/>
        <w:jc w:val="both"/>
        <w:rPr>
          <w:rFonts w:ascii="Arial" w:hAnsi="Arial" w:cs="Arial"/>
          <w:sz w:val="24"/>
          <w:szCs w:val="24"/>
        </w:rPr>
      </w:pPr>
      <w:r w:rsidRPr="00E23116">
        <w:rPr>
          <w:rFonts w:ascii="Arial" w:hAnsi="Arial" w:cs="Arial"/>
          <w:sz w:val="24"/>
          <w:szCs w:val="24"/>
        </w:rPr>
        <w:t> </w:t>
      </w:r>
      <w:r>
        <w:rPr>
          <w:rFonts w:ascii="Arial" w:hAnsi="Arial" w:cs="Arial"/>
          <w:sz w:val="24"/>
          <w:szCs w:val="24"/>
        </w:rPr>
        <w:tab/>
      </w:r>
      <w:r w:rsidRPr="00E23116">
        <w:rPr>
          <w:rFonts w:ascii="Arial" w:hAnsi="Arial" w:cs="Arial"/>
          <w:sz w:val="24"/>
          <w:szCs w:val="24"/>
        </w:rPr>
        <w:t>Apesar das inocentes melodias do Saltério ter sido condenada pela Inquisição, formaram por muito tempo o repertório das canções dos protestantes.</w:t>
      </w:r>
    </w:p>
    <w:p w:rsidR="009D31C2" w:rsidRPr="00B6362B" w:rsidRDefault="009D31C2" w:rsidP="009D31C2">
      <w:pPr>
        <w:spacing w:line="360" w:lineRule="auto"/>
        <w:ind w:firstLine="708"/>
        <w:jc w:val="both"/>
        <w:rPr>
          <w:rFonts w:ascii="Arial" w:hAnsi="Arial" w:cs="Arial"/>
          <w:sz w:val="24"/>
          <w:szCs w:val="24"/>
        </w:rPr>
      </w:pPr>
      <w:r w:rsidRPr="00E23116">
        <w:rPr>
          <w:rFonts w:ascii="Arial" w:hAnsi="Arial" w:cs="Arial"/>
          <w:sz w:val="24"/>
          <w:szCs w:val="24"/>
        </w:rPr>
        <w:t xml:space="preserve">Nessa época surge também o </w:t>
      </w:r>
      <w:r w:rsidRPr="00E23116">
        <w:rPr>
          <w:rFonts w:ascii="Arial" w:hAnsi="Arial" w:cs="Arial"/>
          <w:b/>
          <w:sz w:val="24"/>
          <w:szCs w:val="24"/>
        </w:rPr>
        <w:t>canto anglicano</w:t>
      </w:r>
      <w:r w:rsidRPr="00E23116">
        <w:rPr>
          <w:rFonts w:ascii="Arial" w:hAnsi="Arial" w:cs="Arial"/>
          <w:sz w:val="24"/>
          <w:szCs w:val="24"/>
        </w:rPr>
        <w:t xml:space="preserve"> que emprega os Salmos em prosa vernácula e os Saltérios para versões métricas. Esses cantos eram harmonizações simples do antigo cantochão com a melodia no tenor.</w:t>
      </w:r>
    </w:p>
    <w:p w:rsidR="009D31C2" w:rsidRDefault="009D31C2" w:rsidP="009D31C2">
      <w:pPr>
        <w:spacing w:line="360" w:lineRule="auto"/>
        <w:jc w:val="both"/>
        <w:rPr>
          <w:rFonts w:ascii="Arial" w:hAnsi="Arial" w:cs="Arial"/>
          <w:b/>
          <w:sz w:val="28"/>
          <w:szCs w:val="28"/>
        </w:rPr>
      </w:pPr>
      <w:r>
        <w:rPr>
          <w:rFonts w:ascii="Arial" w:hAnsi="Arial" w:cs="Arial"/>
          <w:b/>
          <w:sz w:val="28"/>
          <w:szCs w:val="28"/>
        </w:rPr>
        <w:lastRenderedPageBreak/>
        <w:t>Barroco (XVII)</w:t>
      </w:r>
    </w:p>
    <w:p w:rsidR="009D31C2" w:rsidRDefault="009D31C2" w:rsidP="009D31C2">
      <w:pPr>
        <w:spacing w:line="360" w:lineRule="auto"/>
        <w:jc w:val="both"/>
        <w:rPr>
          <w:rFonts w:ascii="Arial" w:hAnsi="Arial" w:cs="Arial"/>
          <w:b/>
          <w:sz w:val="28"/>
          <w:szCs w:val="28"/>
        </w:rPr>
      </w:pPr>
    </w:p>
    <w:p w:rsidR="009D31C2" w:rsidRDefault="009D31C2" w:rsidP="009D31C2">
      <w:pPr>
        <w:spacing w:line="360" w:lineRule="auto"/>
        <w:jc w:val="both"/>
        <w:rPr>
          <w:rFonts w:ascii="Arial" w:hAnsi="Arial" w:cs="Arial"/>
          <w:b/>
          <w:sz w:val="28"/>
          <w:szCs w:val="28"/>
        </w:rPr>
      </w:pPr>
      <w:r>
        <w:rPr>
          <w:rFonts w:ascii="Arial" w:hAnsi="Arial" w:cs="Arial"/>
          <w:b/>
          <w:sz w:val="28"/>
          <w:szCs w:val="28"/>
        </w:rPr>
        <w:t>História da música</w:t>
      </w:r>
    </w:p>
    <w:p w:rsidR="009D31C2" w:rsidRDefault="009D31C2" w:rsidP="009D31C2">
      <w:pPr>
        <w:spacing w:line="360" w:lineRule="auto"/>
        <w:ind w:firstLine="708"/>
        <w:jc w:val="both"/>
        <w:rPr>
          <w:rFonts w:ascii="Arial" w:hAnsi="Arial" w:cs="Arial"/>
          <w:sz w:val="24"/>
          <w:szCs w:val="24"/>
        </w:rPr>
      </w:pPr>
      <w:r w:rsidRPr="001B2425">
        <w:rPr>
          <w:rFonts w:ascii="Arial" w:hAnsi="Arial" w:cs="Arial"/>
          <w:sz w:val="24"/>
          <w:szCs w:val="24"/>
        </w:rPr>
        <w:t xml:space="preserve">Os jesuítas permaneceram responsáveis pela educação no Brasil até 1759, quando foram expulsos de Portugal e, consequentemente, do Brasil. </w:t>
      </w:r>
    </w:p>
    <w:p w:rsidR="009D31C2" w:rsidRPr="00B70C3D" w:rsidRDefault="009D31C2" w:rsidP="009D31C2">
      <w:pPr>
        <w:spacing w:line="360" w:lineRule="auto"/>
        <w:ind w:firstLine="708"/>
        <w:jc w:val="both"/>
        <w:rPr>
          <w:rFonts w:ascii="Arial" w:hAnsi="Arial" w:cs="Arial"/>
          <w:sz w:val="24"/>
          <w:szCs w:val="24"/>
        </w:rPr>
      </w:pPr>
      <w:r w:rsidRPr="00B70C3D">
        <w:rPr>
          <w:rFonts w:ascii="Arial" w:hAnsi="Arial" w:cs="Arial"/>
          <w:sz w:val="24"/>
          <w:szCs w:val="24"/>
        </w:rPr>
        <w:t xml:space="preserve">Nos primórdios do século XVI, os jesuítas vieram para o novo território e trouxeram muitas das características do ensino vigente na Europa nesse período: a vinculação com a Igreja, regime de internato, busca de rigor metodológico, de regras disciplinares e comportamentais. Além disso, o "método jesuíta" ensinava por meio da prática exaustiva, de exercícios e treinamento. Dentro desses princípios, os jesuítas formularam a primeira proposta pedagógica de educação musical voltada ao ensino de música europeia para os filhos dos indígenas da nova colônia. O Brasil herdou muito da cultura europeia que foi trazida pelos membros da corte portuguesa que se instalaram na nova colônia. O ensino de música no Brasil da época não seguiu um rumo diferente, herdando tanto o repertório como os modelos de educação musical europeus. Não existia uma Educação Musical organizada como se concebe hoje; o aprendizado de música se dava pela prática instrumental e pelo canto, memorização, repetição exaustiva e ainda voltada a funções religiosas. Apenas após a vinda da Família Real é que passou a se considerar a música como valor artístico, prazer e recreação, e passaram a existir teatros para apresentações. </w:t>
      </w:r>
    </w:p>
    <w:p w:rsidR="009D31C2" w:rsidRDefault="009D31C2" w:rsidP="009D31C2">
      <w:pPr>
        <w:spacing w:line="360" w:lineRule="auto"/>
        <w:ind w:firstLine="708"/>
        <w:jc w:val="both"/>
        <w:rPr>
          <w:rFonts w:ascii="Arial" w:hAnsi="Arial" w:cs="Arial"/>
          <w:sz w:val="24"/>
          <w:szCs w:val="24"/>
        </w:rPr>
      </w:pPr>
      <w:r w:rsidRPr="00B70C3D">
        <w:rPr>
          <w:rFonts w:ascii="Arial" w:hAnsi="Arial" w:cs="Arial"/>
          <w:sz w:val="24"/>
          <w:szCs w:val="24"/>
        </w:rPr>
        <w:t>A história do ensino da Arte no Brasil iniciou-se no período correspondente ao estilo Barroco–Jesuítico – 1549 a 1808 - quando, devido às condições próprias da Colônia, esse estilo de características europeias adaptou–se às peculiaridades locais. Tal fato originou um tipo de arte com características próprias: o Barroco brasileiro.</w:t>
      </w:r>
    </w:p>
    <w:p w:rsidR="009D31C2" w:rsidRDefault="009D31C2" w:rsidP="009D31C2">
      <w:pPr>
        <w:spacing w:line="360" w:lineRule="auto"/>
        <w:ind w:firstLine="708"/>
        <w:jc w:val="both"/>
        <w:rPr>
          <w:rFonts w:ascii="Arial" w:hAnsi="Arial" w:cs="Arial"/>
          <w:sz w:val="24"/>
          <w:szCs w:val="24"/>
        </w:rPr>
      </w:pPr>
    </w:p>
    <w:p w:rsidR="009D31C2" w:rsidRDefault="009D31C2" w:rsidP="009D31C2">
      <w:pPr>
        <w:spacing w:line="360" w:lineRule="auto"/>
        <w:jc w:val="both"/>
        <w:rPr>
          <w:rFonts w:ascii="Arial" w:hAnsi="Arial" w:cs="Arial"/>
          <w:b/>
          <w:sz w:val="28"/>
          <w:szCs w:val="28"/>
        </w:rPr>
      </w:pPr>
      <w:r w:rsidRPr="00D562AE">
        <w:rPr>
          <w:rFonts w:ascii="Arial" w:hAnsi="Arial" w:cs="Arial"/>
          <w:b/>
          <w:sz w:val="28"/>
          <w:szCs w:val="28"/>
        </w:rPr>
        <w:lastRenderedPageBreak/>
        <w:t>Clássico (XVIII- 1700 a 1800)</w:t>
      </w:r>
    </w:p>
    <w:p w:rsidR="009D31C2" w:rsidRDefault="009D31C2" w:rsidP="009D31C2">
      <w:pPr>
        <w:spacing w:line="360" w:lineRule="auto"/>
        <w:jc w:val="both"/>
        <w:rPr>
          <w:rFonts w:ascii="Arial" w:hAnsi="Arial" w:cs="Arial"/>
          <w:b/>
          <w:sz w:val="28"/>
          <w:szCs w:val="28"/>
        </w:rPr>
      </w:pPr>
    </w:p>
    <w:p w:rsidR="009D31C2" w:rsidRDefault="009D31C2" w:rsidP="009D31C2">
      <w:pPr>
        <w:spacing w:line="360" w:lineRule="auto"/>
        <w:jc w:val="both"/>
        <w:rPr>
          <w:rFonts w:ascii="Arial" w:hAnsi="Arial" w:cs="Arial"/>
          <w:b/>
          <w:sz w:val="28"/>
          <w:szCs w:val="28"/>
        </w:rPr>
      </w:pPr>
      <w:r>
        <w:rPr>
          <w:rFonts w:ascii="Arial" w:hAnsi="Arial" w:cs="Arial"/>
          <w:b/>
          <w:sz w:val="28"/>
          <w:szCs w:val="28"/>
        </w:rPr>
        <w:t>Filosofia da música</w:t>
      </w:r>
    </w:p>
    <w:p w:rsidR="009D31C2" w:rsidRDefault="009D31C2" w:rsidP="009D31C2">
      <w:pPr>
        <w:spacing w:line="360" w:lineRule="auto"/>
        <w:jc w:val="both"/>
        <w:rPr>
          <w:rFonts w:ascii="Arial" w:hAnsi="Arial" w:cs="Arial"/>
          <w:sz w:val="24"/>
          <w:szCs w:val="24"/>
        </w:rPr>
      </w:pPr>
      <w:r w:rsidRPr="00D562AE">
        <w:rPr>
          <w:rFonts w:ascii="Arial" w:hAnsi="Arial" w:cs="Arial"/>
          <w:sz w:val="24"/>
          <w:szCs w:val="24"/>
        </w:rPr>
        <w:t>“Iluminismo”</w:t>
      </w:r>
    </w:p>
    <w:p w:rsidR="009D31C2" w:rsidRDefault="009D31C2" w:rsidP="009D31C2">
      <w:pPr>
        <w:spacing w:line="360" w:lineRule="auto"/>
        <w:jc w:val="both"/>
        <w:rPr>
          <w:rFonts w:ascii="Arial" w:hAnsi="Arial" w:cs="Arial"/>
          <w:b/>
          <w:sz w:val="28"/>
          <w:szCs w:val="28"/>
        </w:rPr>
      </w:pPr>
    </w:p>
    <w:p w:rsidR="009D31C2" w:rsidRDefault="009D31C2" w:rsidP="009D31C2">
      <w:pPr>
        <w:spacing w:line="360" w:lineRule="auto"/>
        <w:jc w:val="both"/>
        <w:rPr>
          <w:rFonts w:ascii="Arial" w:hAnsi="Arial" w:cs="Arial"/>
          <w:b/>
          <w:sz w:val="28"/>
          <w:szCs w:val="28"/>
        </w:rPr>
      </w:pPr>
      <w:r>
        <w:rPr>
          <w:rFonts w:ascii="Arial" w:hAnsi="Arial" w:cs="Arial"/>
          <w:b/>
          <w:sz w:val="28"/>
          <w:szCs w:val="28"/>
        </w:rPr>
        <w:t>Romântico (XIX – 1801 a 1900)</w:t>
      </w:r>
    </w:p>
    <w:p w:rsidR="009D31C2" w:rsidRDefault="009D31C2" w:rsidP="009D31C2">
      <w:pPr>
        <w:spacing w:line="360" w:lineRule="auto"/>
        <w:jc w:val="both"/>
        <w:rPr>
          <w:rFonts w:ascii="Arial" w:hAnsi="Arial" w:cs="Arial"/>
          <w:b/>
          <w:sz w:val="28"/>
          <w:szCs w:val="28"/>
        </w:rPr>
      </w:pPr>
    </w:p>
    <w:p w:rsidR="009D31C2" w:rsidRDefault="009D31C2" w:rsidP="009D31C2">
      <w:pPr>
        <w:spacing w:line="360" w:lineRule="auto"/>
        <w:jc w:val="both"/>
        <w:rPr>
          <w:rFonts w:ascii="Arial" w:hAnsi="Arial" w:cs="Arial"/>
          <w:b/>
          <w:sz w:val="28"/>
          <w:szCs w:val="28"/>
        </w:rPr>
      </w:pPr>
      <w:r>
        <w:rPr>
          <w:rFonts w:ascii="Arial" w:hAnsi="Arial" w:cs="Arial"/>
          <w:b/>
          <w:sz w:val="28"/>
          <w:szCs w:val="28"/>
        </w:rPr>
        <w:t>Filosofia musical</w:t>
      </w:r>
    </w:p>
    <w:p w:rsidR="009D31C2" w:rsidRPr="00D562AE" w:rsidRDefault="009D31C2" w:rsidP="009D31C2">
      <w:pPr>
        <w:spacing w:line="360" w:lineRule="auto"/>
        <w:jc w:val="both"/>
        <w:rPr>
          <w:rFonts w:ascii="Arial" w:hAnsi="Arial" w:cs="Arial"/>
          <w:sz w:val="24"/>
          <w:szCs w:val="24"/>
        </w:rPr>
      </w:pPr>
      <w:r w:rsidRPr="00D562AE">
        <w:rPr>
          <w:rFonts w:ascii="Arial" w:hAnsi="Arial" w:cs="Arial"/>
          <w:sz w:val="24"/>
          <w:szCs w:val="24"/>
        </w:rPr>
        <w:t>“Analise musical”</w:t>
      </w:r>
    </w:p>
    <w:p w:rsidR="009D31C2" w:rsidRPr="00B70C3D" w:rsidRDefault="009D31C2" w:rsidP="009D31C2">
      <w:pPr>
        <w:spacing w:line="360" w:lineRule="auto"/>
        <w:ind w:firstLine="708"/>
        <w:jc w:val="both"/>
        <w:rPr>
          <w:rFonts w:ascii="Arial" w:hAnsi="Arial" w:cs="Arial"/>
          <w:sz w:val="24"/>
          <w:szCs w:val="24"/>
        </w:rPr>
      </w:pPr>
      <w:r w:rsidRPr="002711FF">
        <w:rPr>
          <w:rFonts w:ascii="Arial" w:hAnsi="Arial" w:cs="Arial"/>
          <w:sz w:val="24"/>
          <w:szCs w:val="24"/>
        </w:rPr>
        <w:t xml:space="preserve">1841 </w:t>
      </w:r>
      <w:proofErr w:type="gramStart"/>
      <w:r w:rsidRPr="002711FF">
        <w:rPr>
          <w:rFonts w:ascii="Arial" w:hAnsi="Arial" w:cs="Arial"/>
          <w:sz w:val="24"/>
          <w:szCs w:val="24"/>
        </w:rPr>
        <w:t>foi</w:t>
      </w:r>
      <w:proofErr w:type="gramEnd"/>
      <w:r w:rsidRPr="002711FF">
        <w:rPr>
          <w:rFonts w:ascii="Arial" w:hAnsi="Arial" w:cs="Arial"/>
          <w:sz w:val="24"/>
          <w:szCs w:val="24"/>
        </w:rPr>
        <w:t xml:space="preserve"> criado o Conservatório de Música do Rio de Janeiro.</w:t>
      </w:r>
    </w:p>
    <w:p w:rsidR="009D31C2" w:rsidRDefault="009D31C2" w:rsidP="009D31C2">
      <w:pPr>
        <w:spacing w:line="360" w:lineRule="auto"/>
        <w:ind w:firstLine="708"/>
        <w:jc w:val="both"/>
        <w:rPr>
          <w:rFonts w:ascii="Arial" w:hAnsi="Arial" w:cs="Arial"/>
          <w:sz w:val="24"/>
          <w:szCs w:val="24"/>
        </w:rPr>
      </w:pPr>
      <w:r w:rsidRPr="00B70C3D">
        <w:rPr>
          <w:rFonts w:ascii="Arial" w:hAnsi="Arial" w:cs="Arial"/>
          <w:sz w:val="24"/>
          <w:szCs w:val="24"/>
        </w:rPr>
        <w:t>Aproximando-se do século XX, com a fundação do Conservatório Brasileiro de Música (Rio de Janeiro, 1845) e do Conservatório Dramático e Musical (São Paulo, 1906), o Brasil passou a ter preocupações sistemáticas com o ensino de música, muito embora este ainda fosse considerado como um sinônimo de ensino de instrumento.</w:t>
      </w:r>
    </w:p>
    <w:p w:rsidR="009D31C2" w:rsidRDefault="009D31C2" w:rsidP="009D31C2">
      <w:pPr>
        <w:spacing w:line="360" w:lineRule="auto"/>
        <w:ind w:firstLine="708"/>
        <w:jc w:val="both"/>
        <w:rPr>
          <w:rFonts w:ascii="Arial" w:hAnsi="Arial" w:cs="Arial"/>
          <w:sz w:val="24"/>
          <w:szCs w:val="24"/>
        </w:rPr>
      </w:pPr>
    </w:p>
    <w:p w:rsidR="009D31C2" w:rsidRDefault="009D31C2" w:rsidP="009D31C2">
      <w:pPr>
        <w:spacing w:line="360" w:lineRule="auto"/>
        <w:ind w:firstLine="708"/>
        <w:jc w:val="both"/>
        <w:rPr>
          <w:rFonts w:ascii="Arial" w:hAnsi="Arial" w:cs="Arial"/>
          <w:sz w:val="24"/>
          <w:szCs w:val="24"/>
        </w:rPr>
      </w:pPr>
    </w:p>
    <w:p w:rsidR="007E7AA4" w:rsidRDefault="007E7AA4" w:rsidP="009D31C2">
      <w:pPr>
        <w:spacing w:line="360" w:lineRule="auto"/>
        <w:ind w:firstLine="708"/>
        <w:jc w:val="both"/>
        <w:rPr>
          <w:rFonts w:ascii="Arial" w:hAnsi="Arial" w:cs="Arial"/>
          <w:sz w:val="24"/>
          <w:szCs w:val="24"/>
        </w:rPr>
      </w:pPr>
    </w:p>
    <w:p w:rsidR="009D31C2" w:rsidRDefault="009D31C2" w:rsidP="009D31C2">
      <w:pPr>
        <w:spacing w:line="360" w:lineRule="auto"/>
        <w:ind w:firstLine="708"/>
        <w:jc w:val="both"/>
        <w:rPr>
          <w:rFonts w:ascii="Arial" w:hAnsi="Arial" w:cs="Arial"/>
          <w:sz w:val="24"/>
          <w:szCs w:val="24"/>
        </w:rPr>
      </w:pPr>
      <w:r w:rsidRPr="00B70C3D">
        <w:rPr>
          <w:rFonts w:ascii="Arial" w:hAnsi="Arial" w:cs="Arial"/>
          <w:sz w:val="24"/>
          <w:szCs w:val="24"/>
        </w:rPr>
        <w:t xml:space="preserve"> </w:t>
      </w:r>
    </w:p>
    <w:p w:rsidR="009D31C2" w:rsidRDefault="009D31C2" w:rsidP="009D31C2">
      <w:pPr>
        <w:spacing w:line="360" w:lineRule="auto"/>
        <w:jc w:val="both"/>
        <w:rPr>
          <w:rFonts w:ascii="Arial" w:hAnsi="Arial" w:cs="Arial"/>
          <w:b/>
          <w:sz w:val="28"/>
          <w:szCs w:val="28"/>
        </w:rPr>
      </w:pPr>
      <w:r w:rsidRPr="00D562AE">
        <w:rPr>
          <w:rFonts w:ascii="Arial" w:hAnsi="Arial" w:cs="Arial"/>
          <w:b/>
          <w:sz w:val="28"/>
          <w:szCs w:val="28"/>
        </w:rPr>
        <w:lastRenderedPageBreak/>
        <w:t>Impressionismo (XX- 1901 a 2000)</w:t>
      </w:r>
    </w:p>
    <w:p w:rsidR="009D31C2" w:rsidRDefault="009D31C2" w:rsidP="009D31C2">
      <w:pPr>
        <w:spacing w:line="360" w:lineRule="auto"/>
        <w:ind w:firstLine="708"/>
        <w:jc w:val="both"/>
        <w:rPr>
          <w:rFonts w:ascii="Arial" w:hAnsi="Arial" w:cs="Arial"/>
          <w:b/>
          <w:sz w:val="28"/>
          <w:szCs w:val="28"/>
        </w:rPr>
      </w:pPr>
    </w:p>
    <w:p w:rsidR="009D31C2" w:rsidRDefault="009D31C2" w:rsidP="009D31C2">
      <w:pPr>
        <w:spacing w:line="360" w:lineRule="auto"/>
        <w:ind w:firstLine="708"/>
        <w:jc w:val="both"/>
        <w:rPr>
          <w:rFonts w:ascii="Arial" w:hAnsi="Arial" w:cs="Arial"/>
          <w:b/>
          <w:sz w:val="28"/>
          <w:szCs w:val="28"/>
        </w:rPr>
      </w:pPr>
      <w:r>
        <w:rPr>
          <w:rFonts w:ascii="Arial" w:hAnsi="Arial" w:cs="Arial"/>
          <w:b/>
          <w:sz w:val="28"/>
          <w:szCs w:val="28"/>
        </w:rPr>
        <w:t>Filosofia</w:t>
      </w:r>
    </w:p>
    <w:p w:rsidR="009D31C2" w:rsidRDefault="009D31C2" w:rsidP="009D31C2">
      <w:pPr>
        <w:spacing w:line="360" w:lineRule="auto"/>
        <w:ind w:firstLine="708"/>
        <w:jc w:val="both"/>
        <w:rPr>
          <w:rFonts w:ascii="Arial" w:hAnsi="Arial" w:cs="Arial"/>
          <w:sz w:val="24"/>
          <w:szCs w:val="24"/>
        </w:rPr>
      </w:pPr>
      <w:r w:rsidRPr="00D562AE">
        <w:rPr>
          <w:rFonts w:ascii="Arial" w:hAnsi="Arial" w:cs="Arial"/>
          <w:sz w:val="24"/>
          <w:szCs w:val="24"/>
        </w:rPr>
        <w:t xml:space="preserve">“Industrialização e Burguesia” </w:t>
      </w:r>
    </w:p>
    <w:p w:rsidR="009D31C2" w:rsidRDefault="009D31C2" w:rsidP="009D31C2">
      <w:pPr>
        <w:spacing w:line="360" w:lineRule="auto"/>
        <w:ind w:firstLine="708"/>
        <w:jc w:val="both"/>
        <w:rPr>
          <w:rFonts w:ascii="Arial" w:hAnsi="Arial" w:cs="Arial"/>
          <w:b/>
          <w:sz w:val="28"/>
          <w:szCs w:val="28"/>
        </w:rPr>
      </w:pPr>
    </w:p>
    <w:p w:rsidR="009D31C2" w:rsidRPr="00D562AE" w:rsidRDefault="009D31C2" w:rsidP="009D31C2">
      <w:pPr>
        <w:spacing w:line="360" w:lineRule="auto"/>
        <w:ind w:firstLine="708"/>
        <w:jc w:val="both"/>
        <w:rPr>
          <w:rFonts w:ascii="Arial" w:hAnsi="Arial" w:cs="Arial"/>
          <w:b/>
          <w:sz w:val="28"/>
          <w:szCs w:val="28"/>
        </w:rPr>
      </w:pPr>
      <w:r w:rsidRPr="00D562AE">
        <w:rPr>
          <w:rFonts w:ascii="Arial" w:hAnsi="Arial" w:cs="Arial"/>
          <w:b/>
          <w:sz w:val="28"/>
          <w:szCs w:val="28"/>
        </w:rPr>
        <w:t>História da Música</w:t>
      </w:r>
    </w:p>
    <w:p w:rsidR="009D31C2" w:rsidRPr="00D562AE" w:rsidRDefault="009D31C2" w:rsidP="009D31C2">
      <w:pPr>
        <w:spacing w:line="360" w:lineRule="auto"/>
        <w:ind w:firstLine="708"/>
        <w:jc w:val="both"/>
        <w:rPr>
          <w:rFonts w:ascii="Arial" w:hAnsi="Arial" w:cs="Arial"/>
          <w:sz w:val="24"/>
          <w:szCs w:val="24"/>
        </w:rPr>
      </w:pPr>
    </w:p>
    <w:p w:rsidR="009D31C2" w:rsidRDefault="009D31C2" w:rsidP="009D31C2">
      <w:pPr>
        <w:spacing w:line="360" w:lineRule="auto"/>
        <w:ind w:firstLine="708"/>
        <w:jc w:val="both"/>
        <w:rPr>
          <w:rFonts w:ascii="Arial" w:hAnsi="Arial" w:cs="Arial"/>
          <w:sz w:val="24"/>
          <w:szCs w:val="24"/>
        </w:rPr>
      </w:pPr>
      <w:r w:rsidRPr="00B70C3D">
        <w:rPr>
          <w:rFonts w:ascii="Arial" w:hAnsi="Arial" w:cs="Arial"/>
          <w:sz w:val="24"/>
          <w:szCs w:val="24"/>
        </w:rPr>
        <w:t>Mário de Andrade, já no início do século XX, foi um dos primeiros teóricos a se preocupar com a identidade da música e do ensino de música no país</w:t>
      </w:r>
      <w:r>
        <w:rPr>
          <w:rFonts w:ascii="Arial" w:hAnsi="Arial" w:cs="Arial"/>
          <w:sz w:val="24"/>
          <w:szCs w:val="24"/>
        </w:rPr>
        <w:t>.</w:t>
      </w:r>
    </w:p>
    <w:p w:rsidR="009D31C2" w:rsidRDefault="009D31C2" w:rsidP="009D31C2">
      <w:pPr>
        <w:spacing w:line="360" w:lineRule="auto"/>
        <w:ind w:firstLine="708"/>
        <w:jc w:val="both"/>
        <w:rPr>
          <w:rFonts w:ascii="Arial" w:hAnsi="Arial" w:cs="Arial"/>
          <w:sz w:val="24"/>
          <w:szCs w:val="24"/>
        </w:rPr>
      </w:pPr>
      <w:r w:rsidRPr="00544CC3">
        <w:rPr>
          <w:rFonts w:ascii="Arial" w:hAnsi="Arial" w:cs="Arial"/>
          <w:sz w:val="24"/>
          <w:szCs w:val="24"/>
        </w:rPr>
        <w:t>Com a Semana da Arte Moderna de 1922, surgiu um novo momento para o ensino de Arte no Brasil.</w:t>
      </w:r>
    </w:p>
    <w:p w:rsidR="009D31C2" w:rsidRDefault="009D31C2" w:rsidP="009D31C2">
      <w:pPr>
        <w:spacing w:line="360" w:lineRule="auto"/>
        <w:ind w:firstLine="708"/>
        <w:jc w:val="both"/>
        <w:rPr>
          <w:rFonts w:ascii="Arial" w:hAnsi="Arial" w:cs="Arial"/>
          <w:sz w:val="24"/>
          <w:szCs w:val="24"/>
        </w:rPr>
      </w:pPr>
    </w:p>
    <w:p w:rsidR="009D31C2" w:rsidRDefault="009D31C2" w:rsidP="009D31C2">
      <w:pPr>
        <w:spacing w:line="360" w:lineRule="auto"/>
        <w:ind w:firstLine="708"/>
        <w:jc w:val="both"/>
        <w:rPr>
          <w:rFonts w:ascii="Arial" w:hAnsi="Arial" w:cs="Arial"/>
          <w:sz w:val="24"/>
          <w:szCs w:val="24"/>
        </w:rPr>
      </w:pPr>
      <w:r w:rsidRPr="00544CC3">
        <w:rPr>
          <w:rFonts w:ascii="Arial" w:hAnsi="Arial" w:cs="Arial"/>
          <w:sz w:val="24"/>
          <w:szCs w:val="24"/>
        </w:rPr>
        <w:t xml:space="preserve">A década iniciada em 1930 viveu o ideário da Escola Nova, influenciado por Dewey, </w:t>
      </w:r>
      <w:proofErr w:type="spellStart"/>
      <w:r w:rsidRPr="00544CC3">
        <w:rPr>
          <w:rFonts w:ascii="Arial" w:hAnsi="Arial" w:cs="Arial"/>
          <w:sz w:val="24"/>
          <w:szCs w:val="24"/>
        </w:rPr>
        <w:t>Decroly</w:t>
      </w:r>
      <w:proofErr w:type="spellEnd"/>
      <w:r w:rsidRPr="00544CC3">
        <w:rPr>
          <w:rFonts w:ascii="Arial" w:hAnsi="Arial" w:cs="Arial"/>
          <w:sz w:val="24"/>
          <w:szCs w:val="24"/>
        </w:rPr>
        <w:t xml:space="preserve"> e </w:t>
      </w:r>
      <w:proofErr w:type="spellStart"/>
      <w:r w:rsidRPr="00544CC3">
        <w:rPr>
          <w:rFonts w:ascii="Arial" w:hAnsi="Arial" w:cs="Arial"/>
          <w:sz w:val="24"/>
          <w:szCs w:val="24"/>
        </w:rPr>
        <w:t>Claparède</w:t>
      </w:r>
      <w:proofErr w:type="spellEnd"/>
      <w:r w:rsidRPr="00544CC3">
        <w:rPr>
          <w:rFonts w:ascii="Arial" w:hAnsi="Arial" w:cs="Arial"/>
          <w:sz w:val="24"/>
          <w:szCs w:val="24"/>
        </w:rPr>
        <w:t>. A inclusão da arte na escola primária foi discutida de maneira acirrada, não como disciplina a ser ensinada, mas como forma de expressão.</w:t>
      </w:r>
    </w:p>
    <w:p w:rsidR="009D31C2" w:rsidRDefault="009D31C2" w:rsidP="009D31C2">
      <w:pPr>
        <w:spacing w:line="360" w:lineRule="auto"/>
        <w:ind w:firstLine="708"/>
        <w:jc w:val="both"/>
        <w:rPr>
          <w:rFonts w:ascii="Arial" w:hAnsi="Arial" w:cs="Arial"/>
          <w:sz w:val="24"/>
          <w:szCs w:val="24"/>
        </w:rPr>
      </w:pPr>
      <w:r w:rsidRPr="001B525D">
        <w:rPr>
          <w:rFonts w:ascii="Arial" w:hAnsi="Arial" w:cs="Arial"/>
          <w:sz w:val="24"/>
          <w:szCs w:val="24"/>
        </w:rPr>
        <w:t>Opondo–se ao Canto Orfeônico, a Educação Musical, com método oriundo da Europa, utilizava–se da experimentação, improvisação e criação de sons.</w:t>
      </w:r>
    </w:p>
    <w:p w:rsidR="009D31C2" w:rsidRPr="00E23116" w:rsidRDefault="009D31C2" w:rsidP="009D31C2">
      <w:pPr>
        <w:spacing w:line="360" w:lineRule="auto"/>
        <w:ind w:firstLine="708"/>
        <w:jc w:val="both"/>
        <w:rPr>
          <w:rFonts w:ascii="Arial" w:hAnsi="Arial" w:cs="Arial"/>
          <w:sz w:val="24"/>
          <w:szCs w:val="24"/>
        </w:rPr>
      </w:pPr>
      <w:r w:rsidRPr="008B268E">
        <w:rPr>
          <w:rFonts w:ascii="Arial" w:hAnsi="Arial" w:cs="Arial"/>
          <w:b/>
          <w:sz w:val="24"/>
          <w:szCs w:val="24"/>
        </w:rPr>
        <w:t>Canção-</w:t>
      </w:r>
      <w:r w:rsidRPr="00E23116">
        <w:rPr>
          <w:rFonts w:ascii="Arial" w:hAnsi="Arial" w:cs="Arial"/>
          <w:sz w:val="24"/>
          <w:szCs w:val="24"/>
        </w:rPr>
        <w:t xml:space="preserve"> Geralmente uma voz solo com acompanhamento.</w:t>
      </w:r>
    </w:p>
    <w:p w:rsidR="009D31C2" w:rsidRPr="00E23116" w:rsidRDefault="009D31C2" w:rsidP="009D31C2">
      <w:pPr>
        <w:spacing w:line="360" w:lineRule="auto"/>
        <w:ind w:firstLine="708"/>
        <w:jc w:val="both"/>
        <w:rPr>
          <w:rFonts w:ascii="Arial" w:hAnsi="Arial" w:cs="Arial"/>
          <w:sz w:val="24"/>
          <w:szCs w:val="24"/>
        </w:rPr>
      </w:pPr>
      <w:proofErr w:type="spellStart"/>
      <w:r w:rsidRPr="008B268E">
        <w:rPr>
          <w:rFonts w:ascii="Arial" w:hAnsi="Arial" w:cs="Arial"/>
          <w:b/>
          <w:sz w:val="24"/>
          <w:szCs w:val="24"/>
        </w:rPr>
        <w:lastRenderedPageBreak/>
        <w:t>Frottola</w:t>
      </w:r>
      <w:proofErr w:type="spellEnd"/>
      <w:r w:rsidRPr="00E23116">
        <w:rPr>
          <w:rFonts w:ascii="Arial" w:hAnsi="Arial" w:cs="Arial"/>
          <w:sz w:val="24"/>
          <w:szCs w:val="24"/>
        </w:rPr>
        <w:t>- Uma melodia para se cantar o poema, assinalando o final de cada verso com uma cadência e, geralmente, duas notas longas. As vozes mais graves forneciam um alicerce harmônico, composto quase exclusivamente de terceiras e quintas sobre o baixo (ou acordes no estado fundamental).</w:t>
      </w:r>
    </w:p>
    <w:p w:rsidR="009D31C2" w:rsidRPr="00E23116" w:rsidRDefault="009D31C2" w:rsidP="009D31C2">
      <w:pPr>
        <w:spacing w:line="360" w:lineRule="auto"/>
        <w:ind w:firstLine="708"/>
        <w:jc w:val="both"/>
        <w:rPr>
          <w:rFonts w:ascii="Arial" w:hAnsi="Arial" w:cs="Arial"/>
          <w:sz w:val="24"/>
          <w:szCs w:val="24"/>
        </w:rPr>
      </w:pPr>
      <w:r w:rsidRPr="008B268E">
        <w:rPr>
          <w:rFonts w:ascii="Arial" w:hAnsi="Arial" w:cs="Arial"/>
          <w:b/>
          <w:sz w:val="24"/>
          <w:szCs w:val="24"/>
        </w:rPr>
        <w:t xml:space="preserve">Hino </w:t>
      </w:r>
      <w:r w:rsidRPr="00E23116">
        <w:rPr>
          <w:rFonts w:ascii="Arial" w:hAnsi="Arial" w:cs="Arial"/>
          <w:sz w:val="24"/>
          <w:szCs w:val="24"/>
        </w:rPr>
        <w:t>-</w:t>
      </w:r>
      <w:proofErr w:type="gramStart"/>
      <w:r w:rsidRPr="00E23116">
        <w:rPr>
          <w:rFonts w:ascii="Arial" w:hAnsi="Arial" w:cs="Arial"/>
          <w:sz w:val="24"/>
          <w:szCs w:val="24"/>
        </w:rPr>
        <w:t xml:space="preserve">  </w:t>
      </w:r>
      <w:proofErr w:type="gramEnd"/>
      <w:r w:rsidRPr="00E23116">
        <w:rPr>
          <w:rFonts w:ascii="Arial" w:hAnsi="Arial" w:cs="Arial"/>
          <w:sz w:val="24"/>
          <w:szCs w:val="24"/>
        </w:rPr>
        <w:t xml:space="preserve">composição para um coro, regra geral em estilo contrapontístico e sem acompanhamento. </w:t>
      </w:r>
    </w:p>
    <w:p w:rsidR="009D31C2" w:rsidRPr="00E23116" w:rsidRDefault="009D31C2" w:rsidP="009D31C2">
      <w:pPr>
        <w:spacing w:line="360" w:lineRule="auto"/>
        <w:ind w:firstLine="708"/>
        <w:jc w:val="both"/>
        <w:rPr>
          <w:rFonts w:ascii="Arial" w:hAnsi="Arial" w:cs="Arial"/>
          <w:sz w:val="24"/>
          <w:szCs w:val="24"/>
        </w:rPr>
      </w:pPr>
      <w:r w:rsidRPr="008B268E">
        <w:rPr>
          <w:rFonts w:ascii="Arial" w:hAnsi="Arial" w:cs="Arial"/>
          <w:b/>
          <w:sz w:val="24"/>
          <w:szCs w:val="24"/>
        </w:rPr>
        <w:t>Aria</w:t>
      </w:r>
      <w:r w:rsidRPr="00E23116">
        <w:rPr>
          <w:rFonts w:ascii="Arial" w:hAnsi="Arial" w:cs="Arial"/>
          <w:sz w:val="24"/>
          <w:szCs w:val="24"/>
        </w:rPr>
        <w:t xml:space="preserve"> - repetir a mesma melodia, por vezes com pequenas modificações rítmicas, para cada estrofe do poema.</w:t>
      </w:r>
    </w:p>
    <w:p w:rsidR="009D31C2" w:rsidRPr="00E23116" w:rsidRDefault="009D31C2" w:rsidP="009D31C2">
      <w:pPr>
        <w:spacing w:line="360" w:lineRule="auto"/>
        <w:ind w:firstLine="708"/>
        <w:jc w:val="both"/>
        <w:rPr>
          <w:rFonts w:ascii="Arial" w:hAnsi="Arial" w:cs="Arial"/>
          <w:sz w:val="24"/>
          <w:szCs w:val="24"/>
        </w:rPr>
      </w:pPr>
      <w:r w:rsidRPr="008B268E">
        <w:rPr>
          <w:rFonts w:ascii="Arial" w:hAnsi="Arial" w:cs="Arial"/>
          <w:b/>
          <w:sz w:val="24"/>
          <w:szCs w:val="24"/>
        </w:rPr>
        <w:t>Baixo obstinado-</w:t>
      </w:r>
      <w:proofErr w:type="gramStart"/>
      <w:r w:rsidRPr="00E23116">
        <w:rPr>
          <w:rFonts w:ascii="Arial" w:hAnsi="Arial" w:cs="Arial"/>
          <w:sz w:val="24"/>
          <w:szCs w:val="24"/>
        </w:rPr>
        <w:t xml:space="preserve">  </w:t>
      </w:r>
      <w:proofErr w:type="gramEnd"/>
      <w:r w:rsidRPr="00E23116">
        <w:rPr>
          <w:rFonts w:ascii="Arial" w:hAnsi="Arial" w:cs="Arial"/>
          <w:sz w:val="24"/>
          <w:szCs w:val="24"/>
        </w:rPr>
        <w:t>um baixo que se repete, enquanto a melodia acima dele vai mudando.</w:t>
      </w:r>
    </w:p>
    <w:p w:rsidR="009D31C2" w:rsidRPr="00E23116" w:rsidRDefault="009D31C2" w:rsidP="009D31C2">
      <w:pPr>
        <w:spacing w:line="360" w:lineRule="auto"/>
        <w:ind w:firstLine="708"/>
        <w:jc w:val="both"/>
        <w:rPr>
          <w:rFonts w:ascii="Arial" w:hAnsi="Arial" w:cs="Arial"/>
          <w:sz w:val="24"/>
          <w:szCs w:val="24"/>
        </w:rPr>
      </w:pPr>
      <w:r w:rsidRPr="008B268E">
        <w:rPr>
          <w:rFonts w:ascii="Arial" w:hAnsi="Arial" w:cs="Arial"/>
          <w:b/>
          <w:sz w:val="24"/>
          <w:szCs w:val="24"/>
        </w:rPr>
        <w:t xml:space="preserve">Canção estrófica </w:t>
      </w:r>
      <w:r w:rsidRPr="00E23116">
        <w:rPr>
          <w:rFonts w:ascii="Arial" w:hAnsi="Arial" w:cs="Arial"/>
          <w:sz w:val="24"/>
          <w:szCs w:val="24"/>
        </w:rPr>
        <w:t>- poemas de uma estrofe de oito versos hendecassílabos, onde o penúltimo e o último rimam entre si.</w:t>
      </w:r>
    </w:p>
    <w:p w:rsidR="009D31C2" w:rsidRPr="00E23116" w:rsidRDefault="009D31C2" w:rsidP="009D31C2">
      <w:pPr>
        <w:spacing w:line="360" w:lineRule="auto"/>
        <w:ind w:firstLine="708"/>
        <w:jc w:val="both"/>
        <w:rPr>
          <w:rFonts w:ascii="Arial" w:hAnsi="Arial" w:cs="Arial"/>
          <w:sz w:val="24"/>
          <w:szCs w:val="24"/>
        </w:rPr>
      </w:pPr>
      <w:r w:rsidRPr="008B268E">
        <w:rPr>
          <w:rFonts w:ascii="Arial" w:hAnsi="Arial" w:cs="Arial"/>
          <w:b/>
          <w:sz w:val="24"/>
          <w:szCs w:val="24"/>
        </w:rPr>
        <w:t>Cantata</w:t>
      </w:r>
      <w:r w:rsidRPr="00E23116">
        <w:rPr>
          <w:rFonts w:ascii="Arial" w:hAnsi="Arial" w:cs="Arial"/>
          <w:sz w:val="24"/>
          <w:szCs w:val="24"/>
        </w:rPr>
        <w:t xml:space="preserve"> - assemelhava-se a uma cena destacada de uma ópera.</w:t>
      </w:r>
    </w:p>
    <w:p w:rsidR="009D31C2" w:rsidRPr="00E23116" w:rsidRDefault="009D31C2" w:rsidP="009D31C2">
      <w:pPr>
        <w:spacing w:line="360" w:lineRule="auto"/>
        <w:ind w:firstLine="708"/>
        <w:jc w:val="both"/>
        <w:rPr>
          <w:rFonts w:ascii="Arial" w:hAnsi="Arial" w:cs="Arial"/>
          <w:sz w:val="24"/>
          <w:szCs w:val="24"/>
        </w:rPr>
      </w:pPr>
      <w:proofErr w:type="gramStart"/>
      <w:r w:rsidRPr="008B268E">
        <w:rPr>
          <w:rFonts w:ascii="Arial" w:hAnsi="Arial" w:cs="Arial"/>
          <w:b/>
          <w:sz w:val="24"/>
          <w:szCs w:val="24"/>
        </w:rPr>
        <w:t>Trio sonata</w:t>
      </w:r>
      <w:proofErr w:type="gramEnd"/>
      <w:r w:rsidRPr="00E23116">
        <w:rPr>
          <w:rFonts w:ascii="Arial" w:hAnsi="Arial" w:cs="Arial"/>
          <w:sz w:val="24"/>
          <w:szCs w:val="24"/>
        </w:rPr>
        <w:t xml:space="preserve"> -  com duas vozes agudas de igual registro sobre um baixo cifrado.</w:t>
      </w:r>
    </w:p>
    <w:p w:rsidR="009D31C2" w:rsidRPr="00E23116" w:rsidRDefault="009D31C2" w:rsidP="009D31C2">
      <w:pPr>
        <w:spacing w:line="360" w:lineRule="auto"/>
        <w:ind w:firstLine="708"/>
        <w:jc w:val="both"/>
        <w:rPr>
          <w:rFonts w:ascii="Arial" w:hAnsi="Arial" w:cs="Arial"/>
          <w:sz w:val="24"/>
          <w:szCs w:val="24"/>
        </w:rPr>
      </w:pPr>
      <w:proofErr w:type="spellStart"/>
      <w:r w:rsidRPr="008B268E">
        <w:rPr>
          <w:rFonts w:ascii="Arial" w:hAnsi="Arial" w:cs="Arial"/>
          <w:b/>
          <w:sz w:val="24"/>
          <w:szCs w:val="24"/>
        </w:rPr>
        <w:t>Politonalidade</w:t>
      </w:r>
      <w:proofErr w:type="spellEnd"/>
      <w:r w:rsidRPr="008B268E">
        <w:rPr>
          <w:rFonts w:ascii="Arial" w:hAnsi="Arial" w:cs="Arial"/>
          <w:b/>
          <w:sz w:val="24"/>
          <w:szCs w:val="24"/>
        </w:rPr>
        <w:t>:</w:t>
      </w:r>
      <w:r w:rsidRPr="00E23116">
        <w:rPr>
          <w:rFonts w:ascii="Arial" w:hAnsi="Arial" w:cs="Arial"/>
          <w:sz w:val="24"/>
          <w:szCs w:val="24"/>
        </w:rPr>
        <w:t xml:space="preserve"> é uma técnica de composição em que são empregados de uma só vez duas ou mais tonalidades diferentes. </w:t>
      </w:r>
    </w:p>
    <w:p w:rsidR="009D31C2" w:rsidRDefault="009D31C2" w:rsidP="009D31C2">
      <w:pPr>
        <w:spacing w:line="360" w:lineRule="auto"/>
        <w:ind w:firstLine="708"/>
        <w:jc w:val="both"/>
        <w:rPr>
          <w:rFonts w:ascii="Arial" w:hAnsi="Arial" w:cs="Arial"/>
          <w:sz w:val="24"/>
          <w:szCs w:val="24"/>
        </w:rPr>
      </w:pPr>
      <w:r w:rsidRPr="008B268E">
        <w:rPr>
          <w:rFonts w:ascii="Arial" w:hAnsi="Arial" w:cs="Arial"/>
          <w:b/>
          <w:sz w:val="24"/>
          <w:szCs w:val="24"/>
        </w:rPr>
        <w:t>Atonalidade</w:t>
      </w:r>
      <w:r w:rsidRPr="00E23116">
        <w:rPr>
          <w:rFonts w:ascii="Arial" w:hAnsi="Arial" w:cs="Arial"/>
          <w:sz w:val="24"/>
          <w:szCs w:val="24"/>
        </w:rPr>
        <w:t xml:space="preserve"> - termo aplicado à música que tem total ausência de tonalidade. A atonalidade é geralmente associada à música Dodecafônica.</w:t>
      </w:r>
    </w:p>
    <w:p w:rsidR="009D31C2" w:rsidRPr="007273A5" w:rsidRDefault="009D31C2" w:rsidP="009D31C2">
      <w:pPr>
        <w:spacing w:line="360" w:lineRule="auto"/>
        <w:ind w:firstLine="708"/>
        <w:jc w:val="both"/>
        <w:rPr>
          <w:rFonts w:ascii="Arial" w:hAnsi="Arial" w:cs="Arial"/>
          <w:sz w:val="24"/>
          <w:szCs w:val="24"/>
        </w:rPr>
      </w:pPr>
      <w:r w:rsidRPr="008B268E">
        <w:rPr>
          <w:rFonts w:ascii="Arial" w:hAnsi="Arial" w:cs="Arial"/>
          <w:b/>
          <w:sz w:val="24"/>
          <w:szCs w:val="24"/>
        </w:rPr>
        <w:t xml:space="preserve">O </w:t>
      </w:r>
      <w:proofErr w:type="spellStart"/>
      <w:r w:rsidRPr="008B268E">
        <w:rPr>
          <w:rFonts w:ascii="Arial" w:hAnsi="Arial" w:cs="Arial"/>
          <w:b/>
          <w:sz w:val="24"/>
          <w:szCs w:val="24"/>
        </w:rPr>
        <w:t>fauxbourdon</w:t>
      </w:r>
      <w:proofErr w:type="spellEnd"/>
      <w:r>
        <w:rPr>
          <w:rFonts w:ascii="Arial" w:hAnsi="Arial" w:cs="Arial"/>
          <w:sz w:val="24"/>
          <w:szCs w:val="24"/>
        </w:rPr>
        <w:t>:</w:t>
      </w:r>
      <w:proofErr w:type="gramStart"/>
      <w:r>
        <w:rPr>
          <w:rFonts w:ascii="Arial" w:hAnsi="Arial" w:cs="Arial"/>
          <w:sz w:val="24"/>
          <w:szCs w:val="24"/>
        </w:rPr>
        <w:t xml:space="preserve"> </w:t>
      </w:r>
      <w:r w:rsidRPr="007273A5">
        <w:rPr>
          <w:rFonts w:ascii="Arial" w:hAnsi="Arial" w:cs="Arial"/>
          <w:sz w:val="24"/>
          <w:szCs w:val="24"/>
        </w:rPr>
        <w:t xml:space="preserve"> </w:t>
      </w:r>
      <w:proofErr w:type="gramEnd"/>
      <w:r w:rsidRPr="007273A5">
        <w:rPr>
          <w:rFonts w:ascii="Arial" w:hAnsi="Arial" w:cs="Arial"/>
          <w:sz w:val="24"/>
          <w:szCs w:val="24"/>
        </w:rPr>
        <w:t xml:space="preserve">caracteriza-se pela inserção de duas vozes acima do </w:t>
      </w:r>
      <w:proofErr w:type="spellStart"/>
      <w:r w:rsidRPr="007273A5">
        <w:rPr>
          <w:rFonts w:ascii="Arial" w:hAnsi="Arial" w:cs="Arial"/>
          <w:sz w:val="24"/>
          <w:szCs w:val="24"/>
        </w:rPr>
        <w:t>cantus</w:t>
      </w:r>
      <w:proofErr w:type="spellEnd"/>
      <w:r w:rsidRPr="007273A5">
        <w:rPr>
          <w:rFonts w:ascii="Arial" w:hAnsi="Arial" w:cs="Arial"/>
          <w:sz w:val="24"/>
          <w:szCs w:val="24"/>
        </w:rPr>
        <w:t xml:space="preserve"> </w:t>
      </w:r>
      <w:proofErr w:type="spellStart"/>
      <w:r w:rsidRPr="007273A5">
        <w:rPr>
          <w:rFonts w:ascii="Arial" w:hAnsi="Arial" w:cs="Arial"/>
          <w:sz w:val="24"/>
          <w:szCs w:val="24"/>
        </w:rPr>
        <w:t>firmus</w:t>
      </w:r>
      <w:proofErr w:type="spellEnd"/>
      <w:r w:rsidRPr="007273A5">
        <w:rPr>
          <w:rFonts w:ascii="Arial" w:hAnsi="Arial" w:cs="Arial"/>
          <w:sz w:val="24"/>
          <w:szCs w:val="24"/>
        </w:rPr>
        <w:t xml:space="preserve">. A primeira delas é uma voz colocada a intervalos de sextas paralelas com oitavas intercaladas, principalmente no início e fim de uma frase. Uma segunda voz e colocada num intervalo de quarta abaixo da voz mais aguda, resultando em um paralelismo de acordes (na nomenclatura da harmonia moderna seriam acordes de primeira inversão) com sonoridades características de terças e sextas </w:t>
      </w:r>
      <w:r w:rsidRPr="007273A5">
        <w:rPr>
          <w:rFonts w:ascii="Arial" w:hAnsi="Arial" w:cs="Arial"/>
          <w:sz w:val="24"/>
          <w:szCs w:val="24"/>
        </w:rPr>
        <w:lastRenderedPageBreak/>
        <w:t>paralelas e homofônicas. O mais importante dessa postura é a ênfase dada à voz aguda que começa a ganhar autonomia em relação ao tenor. Tem-se o início de um tipo de sonoridade onde a voz aguda passa a ser a voz mais importante.</w:t>
      </w:r>
    </w:p>
    <w:p w:rsidR="009D31C2" w:rsidRDefault="009D31C2" w:rsidP="009D31C2">
      <w:pPr>
        <w:spacing w:line="360" w:lineRule="auto"/>
        <w:jc w:val="both"/>
        <w:rPr>
          <w:rFonts w:ascii="Arial" w:hAnsi="Arial" w:cs="Arial"/>
          <w:sz w:val="24"/>
          <w:szCs w:val="24"/>
        </w:rPr>
      </w:pPr>
    </w:p>
    <w:p w:rsidR="009D31C2" w:rsidRDefault="009D31C2" w:rsidP="009D31C2">
      <w:pPr>
        <w:spacing w:line="360" w:lineRule="auto"/>
        <w:jc w:val="both"/>
        <w:rPr>
          <w:rFonts w:ascii="Arial" w:hAnsi="Arial" w:cs="Arial"/>
          <w:sz w:val="24"/>
          <w:szCs w:val="24"/>
        </w:rPr>
      </w:pPr>
      <w:r w:rsidRPr="006C7B86">
        <w:rPr>
          <w:rFonts w:ascii="Arial" w:hAnsi="Arial" w:cs="Arial"/>
          <w:noProof/>
          <w:sz w:val="24"/>
          <w:szCs w:val="24"/>
          <w:lang w:eastAsia="pt-BR"/>
        </w:rPr>
        <mc:AlternateContent>
          <mc:Choice Requires="wps">
            <w:drawing>
              <wp:anchor distT="0" distB="0" distL="114300" distR="114300" simplePos="0" relativeHeight="251706368" behindDoc="0" locked="0" layoutInCell="1" allowOverlap="1" wp14:anchorId="714762F1" wp14:editId="5AABB727">
                <wp:simplePos x="0" y="0"/>
                <wp:positionH relativeFrom="column">
                  <wp:posOffset>730250</wp:posOffset>
                </wp:positionH>
                <wp:positionV relativeFrom="paragraph">
                  <wp:posOffset>34925</wp:posOffset>
                </wp:positionV>
                <wp:extent cx="2698750" cy="508635"/>
                <wp:effectExtent l="0" t="0" r="6350" b="5715"/>
                <wp:wrapNone/>
                <wp:docPr id="1003" name="Título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698750" cy="508635"/>
                        </a:xfrm>
                        <a:prstGeom prst="rect">
                          <a:avLst/>
                        </a:prstGeom>
                        <a:solidFill>
                          <a:schemeClr val="bg2">
                            <a:lumMod val="50000"/>
                          </a:schemeClr>
                        </a:solidFill>
                      </wps:spPr>
                      <wps:txbx>
                        <w:txbxContent>
                          <w:p w:rsidR="004370AE" w:rsidRPr="006C7B86" w:rsidRDefault="004370AE" w:rsidP="009D31C2">
                            <w:pPr>
                              <w:pStyle w:val="NormalWeb"/>
                              <w:spacing w:before="0" w:beforeAutospacing="0" w:after="0" w:afterAutospacing="0"/>
                              <w:rPr>
                                <w:rFonts w:ascii="Arial" w:hAnsi="Arial" w:cs="Arial"/>
                                <w:sz w:val="32"/>
                                <w:szCs w:val="32"/>
                                <w14:props3d w14:extrusionH="0" w14:contourW="0" w14:prstMaterial="softEdge">
                                  <w14:bevelT w14:w="25400" w14:h="25400" w14:prst="circle"/>
                                </w14:props3d>
                              </w:rPr>
                            </w:pPr>
                            <w:r w:rsidRPr="006C7B86">
                              <w:rPr>
                                <w:rFonts w:asciiTheme="majorHAnsi" w:eastAsiaTheme="majorEastAsia" w:hAnsi="Cambria" w:cstheme="majorBidi"/>
                                <w:b/>
                                <w:bCs/>
                                <w:color w:val="1F497D" w:themeColor="text2"/>
                                <w:kern w:val="24"/>
                                <w:sz w:val="64"/>
                                <w:szCs w:val="64"/>
                                <w14:shadow w14:blurRad="31750" w14:dist="25400" w14:dir="5400000" w14:sx="100000" w14:sy="100000" w14:kx="0" w14:ky="0" w14:algn="tl">
                                  <w14:srgbClr w14:val="000000">
                                    <w14:alpha w14:val="75000"/>
                                  </w14:srgbClr>
                                </w14:shadow>
                                <w14:props3d w14:extrusionH="0" w14:contourW="0" w14:prstMaterial="softEdge">
                                  <w14:bevelT w14:w="25400" w14:h="25400" w14:prst="circle"/>
                                </w14:props3d>
                              </w:rPr>
                              <w:t xml:space="preserve">    </w:t>
                            </w:r>
                            <w:r>
                              <w:rPr>
                                <w:rFonts w:asciiTheme="majorHAnsi" w:eastAsiaTheme="majorEastAsia" w:hAnsi="Cambria" w:cstheme="majorBidi"/>
                                <w:b/>
                                <w:bCs/>
                                <w:color w:val="1F497D" w:themeColor="text2"/>
                                <w:kern w:val="24"/>
                                <w:sz w:val="64"/>
                                <w:szCs w:val="64"/>
                                <w14:shadow w14:blurRad="31750" w14:dist="25400" w14:dir="5400000" w14:sx="100000" w14:sy="100000" w14:kx="0" w14:ky="0" w14:algn="tl">
                                  <w14:srgbClr w14:val="000000">
                                    <w14:alpha w14:val="75000"/>
                                  </w14:srgbClr>
                                </w14:shadow>
                                <w14:props3d w14:extrusionH="0" w14:contourW="0" w14:prstMaterial="softEdge">
                                  <w14:bevelT w14:w="25400" w14:h="25400" w14:prst="circle"/>
                                </w14:props3d>
                              </w:rPr>
                              <w:t xml:space="preserve">  </w:t>
                            </w:r>
                            <w:r w:rsidRPr="006C7B86">
                              <w:rPr>
                                <w:rFonts w:ascii="Arial" w:eastAsiaTheme="majorEastAsia" w:hAnsi="Arial" w:cs="Arial"/>
                                <w:b/>
                                <w:bCs/>
                                <w:color w:val="FF0000"/>
                                <w:kern w:val="24"/>
                                <w:sz w:val="32"/>
                                <w:szCs w:val="32"/>
                                <w14:shadow w14:blurRad="31750" w14:dist="25400" w14:dir="5400000" w14:sx="100000" w14:sy="100000" w14:kx="0" w14:ky="0" w14:algn="tl">
                                  <w14:srgbClr w14:val="000000">
                                    <w14:alpha w14:val="75000"/>
                                  </w14:srgbClr>
                                </w14:shadow>
                                <w14:props3d w14:extrusionH="0" w14:contourW="0" w14:prstMaterial="softEdge">
                                  <w14:bevelT w14:w="25400" w14:h="25400" w14:prst="circle"/>
                                </w14:props3d>
                              </w:rPr>
                              <w:t>Timbre Vocal</w:t>
                            </w:r>
                          </w:p>
                        </w:txbxContent>
                      </wps:txbx>
                      <wps:bodyPr vert="horz" wrap="square" rtlCol="0" anchor="ctr">
                        <a:noAutofit/>
                        <a:scene3d>
                          <a:camera prst="orthographicFront"/>
                          <a:lightRig rig="soft" dir="t"/>
                        </a:scene3d>
                        <a:sp3d prstMaterial="softEdge">
                          <a:bevelT w="25400" h="25400"/>
                        </a:sp3d>
                      </wps:bodyPr>
                    </wps:wsp>
                  </a:graphicData>
                </a:graphic>
                <wp14:sizeRelH relativeFrom="margin">
                  <wp14:pctWidth>0</wp14:pctWidth>
                </wp14:sizeRelH>
                <wp14:sizeRelV relativeFrom="margin">
                  <wp14:pctHeight>0</wp14:pctHeight>
                </wp14:sizeRelV>
              </wp:anchor>
            </w:drawing>
          </mc:Choice>
          <mc:Fallback>
            <w:pict>
              <v:rect id="Título 2" o:spid="_x0000_s1032" style="position:absolute;left:0;text-align:left;margin-left:57.5pt;margin-top:2.75pt;width:212.5pt;height:40.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" fillcolor="#938953 [1614]" stroked="f">
                <v:path arrowok="t"/>
                <o:lock v:ext="edit" grouping="t"/>
                <v:textbox>
                  <w:txbxContent>
                    <w:p w:rsidR="007E7AA4" w:rsidRPr="006C7B86" w:rsidRDefault="007E7AA4" w:rsidP="009D31C2">
                      <w:pPr>
                        <w:pStyle w:val="NormalWeb"/>
                        <w:spacing w:before="0" w:beforeAutospacing="0" w:after="0" w:afterAutospacing="0"/>
                        <w:rPr>
                          <w:rFonts w:ascii="Arial" w:hAnsi="Arial" w:cs="Arial"/>
                          <w:sz w:val="32"/>
                          <w:szCs w:val="32"/>
                          <w14:props3d w14:extrusionH="0" w14:contourW="0" w14:prstMaterial="softEdge">
                            <w14:bevelT w14:w="25400" w14:h="25400" w14:prst="circle"/>
                          </w14:props3d>
                        </w:rPr>
                      </w:pPr>
                      <w:r w:rsidRPr="006C7B86">
                        <w:rPr>
                          <w:rFonts w:asciiTheme="majorHAnsi" w:eastAsiaTheme="majorEastAsia" w:hAnsi="Cambria" w:cstheme="majorBidi"/>
                          <w:b/>
                          <w:bCs/>
                          <w:color w:val="1F497D" w:themeColor="text2"/>
                          <w:kern w:val="24"/>
                          <w:sz w:val="64"/>
                          <w:szCs w:val="64"/>
                          <w14:shadow w14:blurRad="31750" w14:dist="25400" w14:dir="5400000" w14:sx="100000" w14:sy="100000" w14:kx="0" w14:ky="0" w14:algn="tl">
                            <w14:srgbClr w14:val="000000">
                              <w14:alpha w14:val="75000"/>
                            </w14:srgbClr>
                          </w14:shadow>
                          <w14:props3d w14:extrusionH="0" w14:contourW="0" w14:prstMaterial="softEdge">
                            <w14:bevelT w14:w="25400" w14:h="25400" w14:prst="circle"/>
                          </w14:props3d>
                        </w:rPr>
                        <w:t xml:space="preserve">    </w:t>
                      </w:r>
                      <w:r>
                        <w:rPr>
                          <w:rFonts w:asciiTheme="majorHAnsi" w:eastAsiaTheme="majorEastAsia" w:hAnsi="Cambria" w:cstheme="majorBidi"/>
                          <w:b/>
                          <w:bCs/>
                          <w:color w:val="1F497D" w:themeColor="text2"/>
                          <w:kern w:val="24"/>
                          <w:sz w:val="64"/>
                          <w:szCs w:val="64"/>
                          <w14:shadow w14:blurRad="31750" w14:dist="25400" w14:dir="5400000" w14:sx="100000" w14:sy="100000" w14:kx="0" w14:ky="0" w14:algn="tl">
                            <w14:srgbClr w14:val="000000">
                              <w14:alpha w14:val="75000"/>
                            </w14:srgbClr>
                          </w14:shadow>
                          <w14:props3d w14:extrusionH="0" w14:contourW="0" w14:prstMaterial="softEdge">
                            <w14:bevelT w14:w="25400" w14:h="25400" w14:prst="circle"/>
                          </w14:props3d>
                        </w:rPr>
                        <w:t xml:space="preserve">  </w:t>
                      </w:r>
                      <w:r w:rsidRPr="006C7B86">
                        <w:rPr>
                          <w:rFonts w:ascii="Arial" w:eastAsiaTheme="majorEastAsia" w:hAnsi="Arial" w:cs="Arial"/>
                          <w:b/>
                          <w:bCs/>
                          <w:color w:val="FF0000"/>
                          <w:kern w:val="24"/>
                          <w:sz w:val="32"/>
                          <w:szCs w:val="32"/>
                          <w14:shadow w14:blurRad="31750" w14:dist="25400" w14:dir="5400000" w14:sx="100000" w14:sy="100000" w14:kx="0" w14:ky="0" w14:algn="tl">
                            <w14:srgbClr w14:val="000000">
                              <w14:alpha w14:val="75000"/>
                            </w14:srgbClr>
                          </w14:shadow>
                          <w14:props3d w14:extrusionH="0" w14:contourW="0" w14:prstMaterial="softEdge">
                            <w14:bevelT w14:w="25400" w14:h="25400" w14:prst="circle"/>
                          </w14:props3d>
                        </w:rPr>
                        <w:t>Timbre Vocal</w:t>
                      </w:r>
                    </w:p>
                  </w:txbxContent>
                </v:textbox>
              </v:rect>
            </w:pict>
          </mc:Fallback>
        </mc:AlternateContent>
      </w:r>
    </w:p>
    <w:p w:rsidR="009D31C2" w:rsidRDefault="009D31C2" w:rsidP="009D31C2">
      <w:pPr>
        <w:spacing w:line="360" w:lineRule="auto"/>
        <w:jc w:val="both"/>
        <w:rPr>
          <w:rFonts w:ascii="Arial" w:hAnsi="Arial" w:cs="Arial"/>
          <w:sz w:val="24"/>
          <w:szCs w:val="24"/>
        </w:rPr>
      </w:pPr>
    </w:p>
    <w:tbl>
      <w:tblPr>
        <w:tblW w:w="8044" w:type="dxa"/>
        <w:tblCellMar>
          <w:left w:w="0" w:type="dxa"/>
          <w:right w:w="0" w:type="dxa"/>
        </w:tblCellMar>
        <w:tblLook w:val="0420" w:firstRow="1" w:lastRow="0" w:firstColumn="0" w:lastColumn="0" w:noHBand="0" w:noVBand="1"/>
      </w:tblPr>
      <w:tblGrid>
        <w:gridCol w:w="4022"/>
        <w:gridCol w:w="4022"/>
      </w:tblGrid>
      <w:tr w:rsidR="009D31C2" w:rsidRPr="006C7B86" w:rsidTr="007E7AA4">
        <w:trPr>
          <w:trHeight w:val="270"/>
        </w:trPr>
        <w:tc>
          <w:tcPr>
            <w:tcW w:w="4022" w:type="dxa"/>
            <w:tcBorders>
              <w:top w:val="single" w:sz="8" w:space="0" w:color="FFFFFF"/>
              <w:left w:val="single" w:sz="8" w:space="0" w:color="FFFFFF"/>
              <w:bottom w:val="single" w:sz="24" w:space="0" w:color="FFFFFF"/>
              <w:right w:val="single" w:sz="8" w:space="0" w:color="FFFFFF"/>
            </w:tcBorders>
            <w:shd w:val="clear" w:color="auto" w:fill="2DA2BF"/>
            <w:tcMar>
              <w:top w:w="72" w:type="dxa"/>
              <w:left w:w="144" w:type="dxa"/>
              <w:bottom w:w="72" w:type="dxa"/>
              <w:right w:w="144" w:type="dxa"/>
            </w:tcMar>
            <w:hideMark/>
          </w:tcPr>
          <w:p w:rsidR="009D31C2" w:rsidRPr="006C7B86" w:rsidRDefault="009D31C2" w:rsidP="007E7AA4">
            <w:pPr>
              <w:spacing w:line="360" w:lineRule="auto"/>
              <w:jc w:val="both"/>
              <w:rPr>
                <w:rFonts w:ascii="Arial" w:hAnsi="Arial" w:cs="Arial"/>
                <w:sz w:val="24"/>
                <w:szCs w:val="24"/>
              </w:rPr>
            </w:pPr>
            <w:r w:rsidRPr="006C7B86">
              <w:rPr>
                <w:rFonts w:ascii="Arial" w:hAnsi="Arial" w:cs="Arial"/>
                <w:b/>
                <w:bCs/>
                <w:sz w:val="24"/>
                <w:szCs w:val="24"/>
              </w:rPr>
              <w:t xml:space="preserve">                     Vocal</w:t>
            </w:r>
          </w:p>
        </w:tc>
        <w:tc>
          <w:tcPr>
            <w:tcW w:w="4022" w:type="dxa"/>
            <w:tcBorders>
              <w:top w:val="single" w:sz="8" w:space="0" w:color="FFFFFF"/>
              <w:left w:val="single" w:sz="8" w:space="0" w:color="FFFFFF"/>
              <w:bottom w:val="single" w:sz="24" w:space="0" w:color="FFFFFF"/>
              <w:right w:val="single" w:sz="8" w:space="0" w:color="FFFFFF"/>
            </w:tcBorders>
            <w:shd w:val="clear" w:color="auto" w:fill="2DA2BF"/>
            <w:tcMar>
              <w:top w:w="72" w:type="dxa"/>
              <w:left w:w="144" w:type="dxa"/>
              <w:bottom w:w="72" w:type="dxa"/>
              <w:right w:w="144" w:type="dxa"/>
            </w:tcMar>
            <w:hideMark/>
          </w:tcPr>
          <w:p w:rsidR="009D31C2" w:rsidRPr="006C7B86" w:rsidRDefault="009D31C2" w:rsidP="007E7AA4">
            <w:pPr>
              <w:spacing w:line="360" w:lineRule="auto"/>
              <w:jc w:val="both"/>
              <w:rPr>
                <w:rFonts w:ascii="Arial" w:hAnsi="Arial" w:cs="Arial"/>
                <w:sz w:val="24"/>
                <w:szCs w:val="24"/>
              </w:rPr>
            </w:pPr>
            <w:r w:rsidRPr="006C7B86">
              <w:rPr>
                <w:rFonts w:ascii="Arial" w:hAnsi="Arial" w:cs="Arial"/>
                <w:b/>
                <w:bCs/>
                <w:sz w:val="24"/>
                <w:szCs w:val="24"/>
              </w:rPr>
              <w:t xml:space="preserve">            Significado</w:t>
            </w:r>
          </w:p>
        </w:tc>
      </w:tr>
      <w:tr w:rsidR="009D31C2" w:rsidRPr="006C7B86" w:rsidTr="007E7AA4">
        <w:trPr>
          <w:trHeight w:val="450"/>
        </w:trPr>
        <w:tc>
          <w:tcPr>
            <w:tcW w:w="4022" w:type="dxa"/>
            <w:tcBorders>
              <w:top w:val="single" w:sz="24"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rsidR="009D31C2" w:rsidRPr="006C7B86" w:rsidRDefault="009D31C2" w:rsidP="007E7AA4">
            <w:pPr>
              <w:spacing w:line="360" w:lineRule="auto"/>
              <w:jc w:val="both"/>
              <w:rPr>
                <w:rFonts w:ascii="Arial" w:hAnsi="Arial" w:cs="Arial"/>
                <w:sz w:val="24"/>
                <w:szCs w:val="24"/>
              </w:rPr>
            </w:pPr>
            <w:r w:rsidRPr="006C7B86">
              <w:rPr>
                <w:rFonts w:ascii="Arial" w:hAnsi="Arial" w:cs="Arial"/>
                <w:sz w:val="24"/>
                <w:szCs w:val="24"/>
              </w:rPr>
              <w:t>Solo</w:t>
            </w:r>
          </w:p>
        </w:tc>
        <w:tc>
          <w:tcPr>
            <w:tcW w:w="4022" w:type="dxa"/>
            <w:tcBorders>
              <w:top w:val="single" w:sz="24"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rsidR="009D31C2" w:rsidRPr="006C7B86" w:rsidRDefault="009D31C2" w:rsidP="007E7AA4">
            <w:pPr>
              <w:spacing w:line="360" w:lineRule="auto"/>
              <w:jc w:val="both"/>
              <w:rPr>
                <w:rFonts w:ascii="Arial" w:hAnsi="Arial" w:cs="Arial"/>
                <w:sz w:val="24"/>
                <w:szCs w:val="24"/>
              </w:rPr>
            </w:pPr>
            <w:r w:rsidRPr="006C7B86">
              <w:rPr>
                <w:rFonts w:ascii="Arial" w:hAnsi="Arial" w:cs="Arial"/>
                <w:sz w:val="24"/>
                <w:szCs w:val="24"/>
              </w:rPr>
              <w:t>Uma pessoa cantando</w:t>
            </w:r>
          </w:p>
        </w:tc>
      </w:tr>
      <w:tr w:rsidR="009D31C2" w:rsidRPr="006C7B86" w:rsidTr="007E7AA4">
        <w:trPr>
          <w:trHeight w:val="450"/>
        </w:trPr>
        <w:tc>
          <w:tcPr>
            <w:tcW w:w="4022" w:type="dxa"/>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rsidR="009D31C2" w:rsidRPr="006C7B86" w:rsidRDefault="009D31C2" w:rsidP="007E7AA4">
            <w:pPr>
              <w:spacing w:line="360" w:lineRule="auto"/>
              <w:jc w:val="both"/>
              <w:rPr>
                <w:rFonts w:ascii="Arial" w:hAnsi="Arial" w:cs="Arial"/>
                <w:sz w:val="24"/>
                <w:szCs w:val="24"/>
              </w:rPr>
            </w:pPr>
            <w:r w:rsidRPr="006C7B86">
              <w:rPr>
                <w:rFonts w:ascii="Arial" w:hAnsi="Arial" w:cs="Arial"/>
                <w:sz w:val="24"/>
                <w:szCs w:val="24"/>
              </w:rPr>
              <w:t>Duo</w:t>
            </w:r>
          </w:p>
        </w:tc>
        <w:tc>
          <w:tcPr>
            <w:tcW w:w="4022" w:type="dxa"/>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rsidR="009D31C2" w:rsidRPr="006C7B86" w:rsidRDefault="009D31C2" w:rsidP="007E7AA4">
            <w:pPr>
              <w:spacing w:line="360" w:lineRule="auto"/>
              <w:jc w:val="both"/>
              <w:rPr>
                <w:rFonts w:ascii="Arial" w:hAnsi="Arial" w:cs="Arial"/>
                <w:sz w:val="24"/>
                <w:szCs w:val="24"/>
              </w:rPr>
            </w:pPr>
            <w:r w:rsidRPr="006C7B86">
              <w:rPr>
                <w:rFonts w:ascii="Arial" w:hAnsi="Arial" w:cs="Arial"/>
                <w:sz w:val="24"/>
                <w:szCs w:val="24"/>
              </w:rPr>
              <w:t>Duas pessoas cantando</w:t>
            </w:r>
          </w:p>
        </w:tc>
      </w:tr>
      <w:tr w:rsidR="009D31C2" w:rsidRPr="006C7B86" w:rsidTr="007E7AA4">
        <w:trPr>
          <w:trHeight w:val="450"/>
        </w:trPr>
        <w:tc>
          <w:tcPr>
            <w:tcW w:w="4022" w:type="dxa"/>
            <w:tcBorders>
              <w:top w:val="single" w:sz="8"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rsidR="009D31C2" w:rsidRPr="006C7B86" w:rsidRDefault="009D31C2" w:rsidP="007E7AA4">
            <w:pPr>
              <w:spacing w:line="360" w:lineRule="auto"/>
              <w:jc w:val="both"/>
              <w:rPr>
                <w:rFonts w:ascii="Arial" w:hAnsi="Arial" w:cs="Arial"/>
                <w:sz w:val="24"/>
                <w:szCs w:val="24"/>
              </w:rPr>
            </w:pPr>
            <w:r w:rsidRPr="006C7B86">
              <w:rPr>
                <w:rFonts w:ascii="Arial" w:hAnsi="Arial" w:cs="Arial"/>
                <w:sz w:val="24"/>
                <w:szCs w:val="24"/>
              </w:rPr>
              <w:t>Trio</w:t>
            </w:r>
          </w:p>
        </w:tc>
        <w:tc>
          <w:tcPr>
            <w:tcW w:w="4022" w:type="dxa"/>
            <w:tcBorders>
              <w:top w:val="single" w:sz="8"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rsidR="009D31C2" w:rsidRPr="006C7B86" w:rsidRDefault="009D31C2" w:rsidP="007E7AA4">
            <w:pPr>
              <w:spacing w:line="360" w:lineRule="auto"/>
              <w:jc w:val="both"/>
              <w:rPr>
                <w:rFonts w:ascii="Arial" w:hAnsi="Arial" w:cs="Arial"/>
                <w:sz w:val="24"/>
                <w:szCs w:val="24"/>
              </w:rPr>
            </w:pPr>
            <w:r w:rsidRPr="006C7B86">
              <w:rPr>
                <w:rFonts w:ascii="Arial" w:hAnsi="Arial" w:cs="Arial"/>
                <w:sz w:val="24"/>
                <w:szCs w:val="24"/>
              </w:rPr>
              <w:t>Três pessoas cantando</w:t>
            </w:r>
          </w:p>
        </w:tc>
      </w:tr>
      <w:tr w:rsidR="009D31C2" w:rsidRPr="006C7B86" w:rsidTr="007E7AA4">
        <w:trPr>
          <w:trHeight w:val="450"/>
        </w:trPr>
        <w:tc>
          <w:tcPr>
            <w:tcW w:w="4022" w:type="dxa"/>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rsidR="009D31C2" w:rsidRPr="006C7B86" w:rsidRDefault="009D31C2" w:rsidP="007E7AA4">
            <w:pPr>
              <w:spacing w:line="360" w:lineRule="auto"/>
              <w:jc w:val="both"/>
              <w:rPr>
                <w:rFonts w:ascii="Arial" w:hAnsi="Arial" w:cs="Arial"/>
                <w:sz w:val="24"/>
                <w:szCs w:val="24"/>
              </w:rPr>
            </w:pPr>
            <w:r w:rsidRPr="006C7B86">
              <w:rPr>
                <w:rFonts w:ascii="Arial" w:hAnsi="Arial" w:cs="Arial"/>
                <w:sz w:val="24"/>
                <w:szCs w:val="24"/>
              </w:rPr>
              <w:t>Quarteto</w:t>
            </w:r>
          </w:p>
        </w:tc>
        <w:tc>
          <w:tcPr>
            <w:tcW w:w="4022" w:type="dxa"/>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rsidR="009D31C2" w:rsidRPr="006C7B86" w:rsidRDefault="009D31C2" w:rsidP="007E7AA4">
            <w:pPr>
              <w:spacing w:line="360" w:lineRule="auto"/>
              <w:jc w:val="both"/>
              <w:rPr>
                <w:rFonts w:ascii="Arial" w:hAnsi="Arial" w:cs="Arial"/>
                <w:sz w:val="24"/>
                <w:szCs w:val="24"/>
              </w:rPr>
            </w:pPr>
            <w:r w:rsidRPr="006C7B86">
              <w:rPr>
                <w:rFonts w:ascii="Arial" w:hAnsi="Arial" w:cs="Arial"/>
                <w:sz w:val="24"/>
                <w:szCs w:val="24"/>
              </w:rPr>
              <w:t>Quatro pessoas cantando</w:t>
            </w:r>
          </w:p>
        </w:tc>
      </w:tr>
      <w:tr w:rsidR="009D31C2" w:rsidRPr="006C7B86" w:rsidTr="007E7AA4">
        <w:trPr>
          <w:trHeight w:val="450"/>
        </w:trPr>
        <w:tc>
          <w:tcPr>
            <w:tcW w:w="4022" w:type="dxa"/>
            <w:tcBorders>
              <w:top w:val="single" w:sz="8"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rsidR="009D31C2" w:rsidRPr="006C7B86" w:rsidRDefault="009D31C2" w:rsidP="007E7AA4">
            <w:pPr>
              <w:spacing w:line="360" w:lineRule="auto"/>
              <w:jc w:val="both"/>
              <w:rPr>
                <w:rFonts w:ascii="Arial" w:hAnsi="Arial" w:cs="Arial"/>
                <w:sz w:val="24"/>
                <w:szCs w:val="24"/>
              </w:rPr>
            </w:pPr>
            <w:r w:rsidRPr="006C7B86">
              <w:rPr>
                <w:rFonts w:ascii="Arial" w:hAnsi="Arial" w:cs="Arial"/>
                <w:sz w:val="24"/>
                <w:szCs w:val="24"/>
              </w:rPr>
              <w:t>Quinteto</w:t>
            </w:r>
          </w:p>
        </w:tc>
        <w:tc>
          <w:tcPr>
            <w:tcW w:w="4022" w:type="dxa"/>
            <w:tcBorders>
              <w:top w:val="single" w:sz="8"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rsidR="009D31C2" w:rsidRPr="006C7B86" w:rsidRDefault="009D31C2" w:rsidP="007E7AA4">
            <w:pPr>
              <w:spacing w:line="360" w:lineRule="auto"/>
              <w:jc w:val="both"/>
              <w:rPr>
                <w:rFonts w:ascii="Arial" w:hAnsi="Arial" w:cs="Arial"/>
                <w:sz w:val="24"/>
                <w:szCs w:val="24"/>
              </w:rPr>
            </w:pPr>
            <w:r w:rsidRPr="006C7B86">
              <w:rPr>
                <w:rFonts w:ascii="Arial" w:hAnsi="Arial" w:cs="Arial"/>
                <w:sz w:val="24"/>
                <w:szCs w:val="24"/>
              </w:rPr>
              <w:t>Cinco pessoas cantando</w:t>
            </w:r>
          </w:p>
        </w:tc>
      </w:tr>
      <w:tr w:rsidR="009D31C2" w:rsidRPr="006C7B86" w:rsidTr="007E7AA4">
        <w:trPr>
          <w:trHeight w:val="450"/>
        </w:trPr>
        <w:tc>
          <w:tcPr>
            <w:tcW w:w="4022" w:type="dxa"/>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rsidR="009D31C2" w:rsidRPr="006C7B86" w:rsidRDefault="009D31C2" w:rsidP="007E7AA4">
            <w:pPr>
              <w:spacing w:line="360" w:lineRule="auto"/>
              <w:jc w:val="both"/>
              <w:rPr>
                <w:rFonts w:ascii="Arial" w:hAnsi="Arial" w:cs="Arial"/>
                <w:sz w:val="24"/>
                <w:szCs w:val="24"/>
              </w:rPr>
            </w:pPr>
            <w:r w:rsidRPr="006C7B86">
              <w:rPr>
                <w:rFonts w:ascii="Arial" w:hAnsi="Arial" w:cs="Arial"/>
                <w:sz w:val="24"/>
                <w:szCs w:val="24"/>
              </w:rPr>
              <w:t>Sexteto</w:t>
            </w:r>
          </w:p>
        </w:tc>
        <w:tc>
          <w:tcPr>
            <w:tcW w:w="4022" w:type="dxa"/>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rsidR="009D31C2" w:rsidRPr="006C7B86" w:rsidRDefault="009D31C2" w:rsidP="007E7AA4">
            <w:pPr>
              <w:spacing w:line="360" w:lineRule="auto"/>
              <w:jc w:val="both"/>
              <w:rPr>
                <w:rFonts w:ascii="Arial" w:hAnsi="Arial" w:cs="Arial"/>
                <w:sz w:val="24"/>
                <w:szCs w:val="24"/>
              </w:rPr>
            </w:pPr>
            <w:r w:rsidRPr="006C7B86">
              <w:rPr>
                <w:rFonts w:ascii="Arial" w:hAnsi="Arial" w:cs="Arial"/>
                <w:sz w:val="24"/>
                <w:szCs w:val="24"/>
              </w:rPr>
              <w:t>Seis pessoas cantando</w:t>
            </w:r>
          </w:p>
        </w:tc>
      </w:tr>
      <w:tr w:rsidR="009D31C2" w:rsidRPr="006C7B86" w:rsidTr="007E7AA4">
        <w:trPr>
          <w:trHeight w:val="450"/>
        </w:trPr>
        <w:tc>
          <w:tcPr>
            <w:tcW w:w="4022" w:type="dxa"/>
            <w:tcBorders>
              <w:top w:val="single" w:sz="8"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rsidR="009D31C2" w:rsidRPr="006C7B86" w:rsidRDefault="009D31C2" w:rsidP="007E7AA4">
            <w:pPr>
              <w:spacing w:line="360" w:lineRule="auto"/>
              <w:jc w:val="both"/>
              <w:rPr>
                <w:rFonts w:ascii="Arial" w:hAnsi="Arial" w:cs="Arial"/>
                <w:sz w:val="24"/>
                <w:szCs w:val="24"/>
              </w:rPr>
            </w:pPr>
            <w:proofErr w:type="spellStart"/>
            <w:r w:rsidRPr="006C7B86">
              <w:rPr>
                <w:rFonts w:ascii="Arial" w:hAnsi="Arial" w:cs="Arial"/>
                <w:sz w:val="24"/>
                <w:szCs w:val="24"/>
              </w:rPr>
              <w:t>Septeto</w:t>
            </w:r>
            <w:proofErr w:type="spellEnd"/>
          </w:p>
        </w:tc>
        <w:tc>
          <w:tcPr>
            <w:tcW w:w="4022" w:type="dxa"/>
            <w:tcBorders>
              <w:top w:val="single" w:sz="8"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rsidR="009D31C2" w:rsidRPr="006C7B86" w:rsidRDefault="009D31C2" w:rsidP="007E7AA4">
            <w:pPr>
              <w:spacing w:line="360" w:lineRule="auto"/>
              <w:jc w:val="both"/>
              <w:rPr>
                <w:rFonts w:ascii="Arial" w:hAnsi="Arial" w:cs="Arial"/>
                <w:sz w:val="24"/>
                <w:szCs w:val="24"/>
              </w:rPr>
            </w:pPr>
            <w:r w:rsidRPr="006C7B86">
              <w:rPr>
                <w:rFonts w:ascii="Arial" w:hAnsi="Arial" w:cs="Arial"/>
                <w:sz w:val="24"/>
                <w:szCs w:val="24"/>
              </w:rPr>
              <w:t>Sete pessoas cantando</w:t>
            </w:r>
          </w:p>
        </w:tc>
      </w:tr>
      <w:tr w:rsidR="009D31C2" w:rsidRPr="006C7B86" w:rsidTr="007E7AA4">
        <w:trPr>
          <w:trHeight w:val="450"/>
        </w:trPr>
        <w:tc>
          <w:tcPr>
            <w:tcW w:w="4022" w:type="dxa"/>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rsidR="009D31C2" w:rsidRPr="006C7B86" w:rsidRDefault="009D31C2" w:rsidP="007E7AA4">
            <w:pPr>
              <w:spacing w:line="360" w:lineRule="auto"/>
              <w:jc w:val="both"/>
              <w:rPr>
                <w:rFonts w:ascii="Arial" w:hAnsi="Arial" w:cs="Arial"/>
                <w:sz w:val="24"/>
                <w:szCs w:val="24"/>
              </w:rPr>
            </w:pPr>
            <w:r w:rsidRPr="006C7B86">
              <w:rPr>
                <w:rFonts w:ascii="Arial" w:hAnsi="Arial" w:cs="Arial"/>
                <w:sz w:val="24"/>
                <w:szCs w:val="24"/>
              </w:rPr>
              <w:t>Octeto</w:t>
            </w:r>
          </w:p>
        </w:tc>
        <w:tc>
          <w:tcPr>
            <w:tcW w:w="4022" w:type="dxa"/>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rsidR="009D31C2" w:rsidRPr="006C7B86" w:rsidRDefault="009D31C2" w:rsidP="007E7AA4">
            <w:pPr>
              <w:spacing w:line="360" w:lineRule="auto"/>
              <w:jc w:val="both"/>
              <w:rPr>
                <w:rFonts w:ascii="Arial" w:hAnsi="Arial" w:cs="Arial"/>
                <w:sz w:val="24"/>
                <w:szCs w:val="24"/>
              </w:rPr>
            </w:pPr>
            <w:r w:rsidRPr="006C7B86">
              <w:rPr>
                <w:rFonts w:ascii="Arial" w:hAnsi="Arial" w:cs="Arial"/>
                <w:sz w:val="24"/>
                <w:szCs w:val="24"/>
              </w:rPr>
              <w:t>Oito pessoas cantando</w:t>
            </w:r>
          </w:p>
        </w:tc>
      </w:tr>
      <w:tr w:rsidR="009D31C2" w:rsidRPr="006C7B86" w:rsidTr="007E7AA4">
        <w:trPr>
          <w:trHeight w:val="450"/>
        </w:trPr>
        <w:tc>
          <w:tcPr>
            <w:tcW w:w="4022" w:type="dxa"/>
            <w:tcBorders>
              <w:top w:val="single" w:sz="8"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rsidR="009D31C2" w:rsidRPr="006C7B86" w:rsidRDefault="009D31C2" w:rsidP="007E7AA4">
            <w:pPr>
              <w:spacing w:line="360" w:lineRule="auto"/>
              <w:jc w:val="both"/>
              <w:rPr>
                <w:rFonts w:ascii="Arial" w:hAnsi="Arial" w:cs="Arial"/>
                <w:sz w:val="24"/>
                <w:szCs w:val="24"/>
              </w:rPr>
            </w:pPr>
            <w:r w:rsidRPr="006C7B86">
              <w:rPr>
                <w:rFonts w:ascii="Arial" w:hAnsi="Arial" w:cs="Arial"/>
                <w:sz w:val="24"/>
                <w:szCs w:val="24"/>
              </w:rPr>
              <w:lastRenderedPageBreak/>
              <w:t>Orfeão</w:t>
            </w:r>
          </w:p>
        </w:tc>
        <w:tc>
          <w:tcPr>
            <w:tcW w:w="4022" w:type="dxa"/>
            <w:tcBorders>
              <w:top w:val="single" w:sz="8"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rsidR="009D31C2" w:rsidRPr="006C7B86" w:rsidRDefault="009D31C2" w:rsidP="007E7AA4">
            <w:pPr>
              <w:spacing w:line="360" w:lineRule="auto"/>
              <w:jc w:val="both"/>
              <w:rPr>
                <w:rFonts w:ascii="Arial" w:hAnsi="Arial" w:cs="Arial"/>
                <w:sz w:val="24"/>
                <w:szCs w:val="24"/>
              </w:rPr>
            </w:pPr>
            <w:r w:rsidRPr="006C7B86">
              <w:rPr>
                <w:rFonts w:ascii="Arial" w:hAnsi="Arial" w:cs="Arial"/>
                <w:sz w:val="24"/>
                <w:szCs w:val="24"/>
              </w:rPr>
              <w:t>Cantar sem conhecimento musical</w:t>
            </w:r>
          </w:p>
        </w:tc>
      </w:tr>
      <w:tr w:rsidR="009D31C2" w:rsidRPr="006C7B86" w:rsidTr="007E7AA4">
        <w:trPr>
          <w:trHeight w:val="450"/>
        </w:trPr>
        <w:tc>
          <w:tcPr>
            <w:tcW w:w="4022" w:type="dxa"/>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rsidR="009D31C2" w:rsidRPr="006C7B86" w:rsidRDefault="009D31C2" w:rsidP="007E7AA4">
            <w:pPr>
              <w:spacing w:line="360" w:lineRule="auto"/>
              <w:jc w:val="both"/>
              <w:rPr>
                <w:rFonts w:ascii="Arial" w:hAnsi="Arial" w:cs="Arial"/>
                <w:sz w:val="24"/>
                <w:szCs w:val="24"/>
              </w:rPr>
            </w:pPr>
            <w:r w:rsidRPr="006C7B86">
              <w:rPr>
                <w:rFonts w:ascii="Arial" w:hAnsi="Arial" w:cs="Arial"/>
                <w:sz w:val="24"/>
                <w:szCs w:val="24"/>
              </w:rPr>
              <w:t>Coro</w:t>
            </w:r>
          </w:p>
        </w:tc>
        <w:tc>
          <w:tcPr>
            <w:tcW w:w="4022" w:type="dxa"/>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rsidR="009D31C2" w:rsidRPr="006C7B86" w:rsidRDefault="009D31C2" w:rsidP="007E7AA4">
            <w:pPr>
              <w:spacing w:line="360" w:lineRule="auto"/>
              <w:jc w:val="both"/>
              <w:rPr>
                <w:rFonts w:ascii="Arial" w:hAnsi="Arial" w:cs="Arial"/>
                <w:sz w:val="24"/>
                <w:szCs w:val="24"/>
              </w:rPr>
            </w:pPr>
            <w:r w:rsidRPr="006C7B86">
              <w:rPr>
                <w:rFonts w:ascii="Arial" w:hAnsi="Arial" w:cs="Arial"/>
                <w:sz w:val="24"/>
                <w:szCs w:val="24"/>
              </w:rPr>
              <w:t>Cantar com conhecimento musical</w:t>
            </w:r>
          </w:p>
        </w:tc>
      </w:tr>
      <w:tr w:rsidR="009D31C2" w:rsidRPr="006C7B86" w:rsidTr="007E7AA4">
        <w:trPr>
          <w:trHeight w:val="450"/>
        </w:trPr>
        <w:tc>
          <w:tcPr>
            <w:tcW w:w="4022" w:type="dxa"/>
            <w:tcBorders>
              <w:top w:val="single" w:sz="8"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rsidR="009D31C2" w:rsidRPr="006C7B86" w:rsidRDefault="009D31C2" w:rsidP="007E7AA4">
            <w:pPr>
              <w:spacing w:line="360" w:lineRule="auto"/>
              <w:jc w:val="both"/>
              <w:rPr>
                <w:rFonts w:ascii="Arial" w:hAnsi="Arial" w:cs="Arial"/>
                <w:sz w:val="24"/>
                <w:szCs w:val="24"/>
              </w:rPr>
            </w:pPr>
            <w:r w:rsidRPr="006C7B86">
              <w:rPr>
                <w:rFonts w:ascii="Arial" w:hAnsi="Arial" w:cs="Arial"/>
                <w:sz w:val="24"/>
                <w:szCs w:val="24"/>
              </w:rPr>
              <w:t>Coral</w:t>
            </w:r>
          </w:p>
        </w:tc>
        <w:tc>
          <w:tcPr>
            <w:tcW w:w="4022" w:type="dxa"/>
            <w:tcBorders>
              <w:top w:val="single" w:sz="8"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rsidR="009D31C2" w:rsidRPr="006C7B86" w:rsidRDefault="009D31C2" w:rsidP="007E7AA4">
            <w:pPr>
              <w:spacing w:line="360" w:lineRule="auto"/>
              <w:jc w:val="both"/>
              <w:rPr>
                <w:rFonts w:ascii="Arial" w:hAnsi="Arial" w:cs="Arial"/>
                <w:sz w:val="24"/>
                <w:szCs w:val="24"/>
              </w:rPr>
            </w:pPr>
            <w:r w:rsidRPr="006C7B86">
              <w:rPr>
                <w:rFonts w:ascii="Arial" w:hAnsi="Arial" w:cs="Arial"/>
                <w:sz w:val="24"/>
                <w:szCs w:val="24"/>
              </w:rPr>
              <w:t xml:space="preserve">Com e sem conhecimentos musicais </w:t>
            </w:r>
          </w:p>
        </w:tc>
      </w:tr>
      <w:tr w:rsidR="009D31C2" w:rsidRPr="006C7B86" w:rsidTr="007E7AA4">
        <w:trPr>
          <w:trHeight w:val="450"/>
        </w:trPr>
        <w:tc>
          <w:tcPr>
            <w:tcW w:w="4022" w:type="dxa"/>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rsidR="009D31C2" w:rsidRPr="006C7B86" w:rsidRDefault="009D31C2" w:rsidP="007E7AA4">
            <w:pPr>
              <w:spacing w:line="360" w:lineRule="auto"/>
              <w:jc w:val="both"/>
              <w:rPr>
                <w:rFonts w:ascii="Arial" w:hAnsi="Arial" w:cs="Arial"/>
                <w:sz w:val="24"/>
                <w:szCs w:val="24"/>
              </w:rPr>
            </w:pPr>
            <w:r w:rsidRPr="006C7B86">
              <w:rPr>
                <w:rFonts w:ascii="Arial" w:hAnsi="Arial" w:cs="Arial"/>
                <w:sz w:val="24"/>
                <w:szCs w:val="24"/>
              </w:rPr>
              <w:t>Madrigal</w:t>
            </w:r>
          </w:p>
        </w:tc>
        <w:tc>
          <w:tcPr>
            <w:tcW w:w="4022" w:type="dxa"/>
            <w:tcBorders>
              <w:top w:val="single" w:sz="8" w:space="0" w:color="FFFFFF"/>
              <w:left w:val="single" w:sz="8" w:space="0" w:color="FFFFFF"/>
              <w:bottom w:val="single" w:sz="8" w:space="0" w:color="FFFFFF"/>
              <w:right w:val="single" w:sz="8" w:space="0" w:color="FFFFFF"/>
            </w:tcBorders>
            <w:shd w:val="clear" w:color="auto" w:fill="E8F0F4"/>
            <w:tcMar>
              <w:top w:w="72" w:type="dxa"/>
              <w:left w:w="144" w:type="dxa"/>
              <w:bottom w:w="72" w:type="dxa"/>
              <w:right w:w="144" w:type="dxa"/>
            </w:tcMar>
            <w:hideMark/>
          </w:tcPr>
          <w:p w:rsidR="009D31C2" w:rsidRPr="006C7B86" w:rsidRDefault="009D31C2" w:rsidP="007E7AA4">
            <w:pPr>
              <w:spacing w:line="360" w:lineRule="auto"/>
              <w:jc w:val="both"/>
              <w:rPr>
                <w:rFonts w:ascii="Arial" w:hAnsi="Arial" w:cs="Arial"/>
                <w:sz w:val="24"/>
                <w:szCs w:val="24"/>
              </w:rPr>
            </w:pPr>
            <w:r w:rsidRPr="006C7B86">
              <w:rPr>
                <w:rFonts w:ascii="Arial" w:hAnsi="Arial" w:cs="Arial"/>
                <w:sz w:val="24"/>
                <w:szCs w:val="24"/>
              </w:rPr>
              <w:t>Grandes numeram de cantores</w:t>
            </w:r>
          </w:p>
        </w:tc>
      </w:tr>
      <w:tr w:rsidR="009D31C2" w:rsidRPr="006C7B86" w:rsidTr="007E7AA4">
        <w:trPr>
          <w:trHeight w:val="534"/>
        </w:trPr>
        <w:tc>
          <w:tcPr>
            <w:tcW w:w="4022" w:type="dxa"/>
            <w:tcBorders>
              <w:top w:val="single" w:sz="8"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rsidR="009D31C2" w:rsidRPr="006C7B86" w:rsidRDefault="009D31C2" w:rsidP="007E7AA4">
            <w:pPr>
              <w:spacing w:line="360" w:lineRule="auto"/>
              <w:jc w:val="both"/>
              <w:rPr>
                <w:rFonts w:ascii="Arial" w:hAnsi="Arial" w:cs="Arial"/>
                <w:sz w:val="24"/>
                <w:szCs w:val="24"/>
              </w:rPr>
            </w:pPr>
            <w:r w:rsidRPr="006C7B86">
              <w:rPr>
                <w:rFonts w:ascii="Arial" w:hAnsi="Arial" w:cs="Arial"/>
                <w:sz w:val="24"/>
                <w:szCs w:val="24"/>
              </w:rPr>
              <w:t>Ópera</w:t>
            </w:r>
          </w:p>
        </w:tc>
        <w:tc>
          <w:tcPr>
            <w:tcW w:w="4022" w:type="dxa"/>
            <w:tcBorders>
              <w:top w:val="single" w:sz="8" w:space="0" w:color="FFFFFF"/>
              <w:left w:val="single" w:sz="8" w:space="0" w:color="FFFFFF"/>
              <w:bottom w:val="single" w:sz="8" w:space="0" w:color="FFFFFF"/>
              <w:right w:val="single" w:sz="8" w:space="0" w:color="FFFFFF"/>
            </w:tcBorders>
            <w:shd w:val="clear" w:color="auto" w:fill="CDE0E8"/>
            <w:tcMar>
              <w:top w:w="72" w:type="dxa"/>
              <w:left w:w="144" w:type="dxa"/>
              <w:bottom w:w="72" w:type="dxa"/>
              <w:right w:w="144" w:type="dxa"/>
            </w:tcMar>
            <w:hideMark/>
          </w:tcPr>
          <w:p w:rsidR="009D31C2" w:rsidRPr="006C7B86" w:rsidRDefault="009D31C2" w:rsidP="007E7AA4">
            <w:pPr>
              <w:spacing w:line="360" w:lineRule="auto"/>
              <w:jc w:val="both"/>
              <w:rPr>
                <w:rFonts w:ascii="Arial" w:hAnsi="Arial" w:cs="Arial"/>
                <w:sz w:val="24"/>
                <w:szCs w:val="24"/>
              </w:rPr>
            </w:pPr>
            <w:r w:rsidRPr="006C7B86">
              <w:rPr>
                <w:rFonts w:ascii="Arial" w:hAnsi="Arial" w:cs="Arial"/>
                <w:sz w:val="24"/>
                <w:szCs w:val="24"/>
              </w:rPr>
              <w:t>Junção de canto, orquestra, dança e artes plásticas.</w:t>
            </w:r>
          </w:p>
        </w:tc>
      </w:tr>
    </w:tbl>
    <w:p w:rsidR="009D31C2" w:rsidRDefault="009D31C2" w:rsidP="009D31C2">
      <w:pPr>
        <w:spacing w:line="360" w:lineRule="auto"/>
        <w:jc w:val="both"/>
        <w:rPr>
          <w:rFonts w:ascii="Arial" w:hAnsi="Arial" w:cs="Arial"/>
          <w:sz w:val="24"/>
          <w:szCs w:val="24"/>
        </w:rPr>
      </w:pPr>
    </w:p>
    <w:p w:rsidR="009D31C2" w:rsidRDefault="009D31C2" w:rsidP="009D31C2">
      <w:pPr>
        <w:spacing w:line="360" w:lineRule="auto"/>
        <w:jc w:val="both"/>
        <w:rPr>
          <w:rFonts w:ascii="Arial" w:hAnsi="Arial" w:cs="Arial"/>
          <w:sz w:val="24"/>
          <w:szCs w:val="24"/>
        </w:rPr>
      </w:pPr>
    </w:p>
    <w:p w:rsidR="009D31C2" w:rsidRDefault="009D31C2" w:rsidP="009D31C2">
      <w:pPr>
        <w:spacing w:line="360" w:lineRule="auto"/>
        <w:jc w:val="both"/>
        <w:rPr>
          <w:rFonts w:ascii="Arial" w:hAnsi="Arial" w:cs="Arial"/>
          <w:sz w:val="24"/>
          <w:szCs w:val="24"/>
        </w:rPr>
      </w:pPr>
    </w:p>
    <w:p w:rsidR="009D31C2" w:rsidRDefault="009D31C2" w:rsidP="009D31C2">
      <w:pPr>
        <w:spacing w:line="360" w:lineRule="auto"/>
        <w:jc w:val="both"/>
        <w:rPr>
          <w:rFonts w:ascii="Arial" w:hAnsi="Arial" w:cs="Arial"/>
          <w:sz w:val="24"/>
          <w:szCs w:val="24"/>
        </w:rPr>
      </w:pPr>
    </w:p>
    <w:p w:rsidR="009D31C2" w:rsidRDefault="009D31C2" w:rsidP="009D31C2">
      <w:pPr>
        <w:spacing w:line="360" w:lineRule="auto"/>
        <w:jc w:val="both"/>
        <w:rPr>
          <w:rFonts w:ascii="Arial" w:hAnsi="Arial" w:cs="Arial"/>
          <w:sz w:val="24"/>
          <w:szCs w:val="24"/>
        </w:rPr>
      </w:pPr>
    </w:p>
    <w:p w:rsidR="009D31C2" w:rsidRDefault="009D31C2" w:rsidP="009D31C2">
      <w:pPr>
        <w:spacing w:line="360" w:lineRule="auto"/>
        <w:jc w:val="both"/>
        <w:rPr>
          <w:rFonts w:ascii="Arial" w:hAnsi="Arial" w:cs="Arial"/>
          <w:sz w:val="24"/>
          <w:szCs w:val="24"/>
        </w:rPr>
      </w:pPr>
    </w:p>
    <w:p w:rsidR="009D31C2" w:rsidRDefault="009D31C2" w:rsidP="009D31C2">
      <w:pPr>
        <w:spacing w:line="360" w:lineRule="auto"/>
        <w:jc w:val="both"/>
        <w:rPr>
          <w:rFonts w:ascii="Arial" w:hAnsi="Arial" w:cs="Arial"/>
          <w:sz w:val="24"/>
          <w:szCs w:val="24"/>
        </w:rPr>
      </w:pPr>
    </w:p>
    <w:p w:rsidR="009D31C2" w:rsidRDefault="009D31C2" w:rsidP="009D31C2">
      <w:pPr>
        <w:spacing w:line="360" w:lineRule="auto"/>
        <w:jc w:val="both"/>
        <w:rPr>
          <w:rFonts w:ascii="Arial" w:hAnsi="Arial" w:cs="Arial"/>
          <w:b/>
          <w:sz w:val="28"/>
          <w:szCs w:val="28"/>
        </w:rPr>
      </w:pPr>
    </w:p>
    <w:p w:rsidR="007E7AA4" w:rsidRDefault="007E7AA4" w:rsidP="009D31C2">
      <w:pPr>
        <w:spacing w:line="360" w:lineRule="auto"/>
        <w:jc w:val="both"/>
        <w:rPr>
          <w:rFonts w:ascii="Arial" w:hAnsi="Arial" w:cs="Arial"/>
          <w:b/>
          <w:sz w:val="28"/>
          <w:szCs w:val="28"/>
        </w:rPr>
      </w:pPr>
    </w:p>
    <w:p w:rsidR="007E7AA4" w:rsidRDefault="007E7AA4" w:rsidP="009D31C2">
      <w:pPr>
        <w:spacing w:line="360" w:lineRule="auto"/>
        <w:jc w:val="both"/>
        <w:rPr>
          <w:rFonts w:ascii="Arial" w:hAnsi="Arial" w:cs="Arial"/>
          <w:b/>
          <w:sz w:val="28"/>
          <w:szCs w:val="28"/>
        </w:rPr>
      </w:pPr>
    </w:p>
    <w:p w:rsidR="009D31C2" w:rsidRDefault="009D31C2" w:rsidP="009D31C2">
      <w:pPr>
        <w:spacing w:line="360" w:lineRule="auto"/>
        <w:jc w:val="both"/>
        <w:rPr>
          <w:rFonts w:ascii="Arial" w:hAnsi="Arial" w:cs="Arial"/>
          <w:b/>
          <w:sz w:val="28"/>
          <w:szCs w:val="28"/>
        </w:rPr>
      </w:pPr>
      <w:r>
        <w:rPr>
          <w:rFonts w:ascii="Arial" w:hAnsi="Arial" w:cs="Arial"/>
          <w:b/>
          <w:sz w:val="28"/>
          <w:szCs w:val="28"/>
        </w:rPr>
        <w:lastRenderedPageBreak/>
        <w:t>Classificação das vozes.</w:t>
      </w:r>
    </w:p>
    <w:tbl>
      <w:tblPr>
        <w:tblW w:w="8384" w:type="dxa"/>
        <w:tblCellMar>
          <w:left w:w="0" w:type="dxa"/>
          <w:right w:w="0" w:type="dxa"/>
        </w:tblCellMar>
        <w:tblLook w:val="0420" w:firstRow="1" w:lastRow="0" w:firstColumn="0" w:lastColumn="0" w:noHBand="0" w:noVBand="1"/>
      </w:tblPr>
      <w:tblGrid>
        <w:gridCol w:w="4192"/>
        <w:gridCol w:w="4192"/>
      </w:tblGrid>
      <w:tr w:rsidR="009D31C2" w:rsidRPr="009C6B04" w:rsidTr="007E7AA4">
        <w:trPr>
          <w:trHeight w:val="583"/>
        </w:trPr>
        <w:tc>
          <w:tcPr>
            <w:tcW w:w="4192" w:type="dxa"/>
            <w:tcBorders>
              <w:top w:val="single" w:sz="8" w:space="0" w:color="FFFFFF"/>
              <w:left w:val="single" w:sz="8" w:space="0" w:color="FFFFFF"/>
              <w:bottom w:val="single" w:sz="24" w:space="0" w:color="FFFFFF"/>
              <w:right w:val="single" w:sz="8" w:space="0" w:color="FFFFFF"/>
            </w:tcBorders>
            <w:shd w:val="clear" w:color="auto" w:fill="EB641B"/>
            <w:tcMar>
              <w:top w:w="72" w:type="dxa"/>
              <w:left w:w="144" w:type="dxa"/>
              <w:bottom w:w="72" w:type="dxa"/>
              <w:right w:w="144" w:type="dxa"/>
            </w:tcMar>
            <w:hideMark/>
          </w:tcPr>
          <w:p w:rsidR="009D31C2" w:rsidRPr="009C6B04" w:rsidRDefault="009D31C2" w:rsidP="007E7AA4">
            <w:pPr>
              <w:spacing w:line="360" w:lineRule="auto"/>
              <w:rPr>
                <w:rFonts w:ascii="Arial" w:hAnsi="Arial" w:cs="Arial"/>
                <w:b/>
                <w:sz w:val="24"/>
                <w:szCs w:val="24"/>
              </w:rPr>
            </w:pPr>
            <w:r w:rsidRPr="009C6B04">
              <w:rPr>
                <w:rFonts w:ascii="Arial" w:hAnsi="Arial" w:cs="Arial"/>
                <w:b/>
                <w:bCs/>
                <w:sz w:val="24"/>
                <w:szCs w:val="24"/>
              </w:rPr>
              <w:t xml:space="preserve">           Feminino</w:t>
            </w:r>
          </w:p>
        </w:tc>
        <w:tc>
          <w:tcPr>
            <w:tcW w:w="4192" w:type="dxa"/>
            <w:tcBorders>
              <w:top w:val="single" w:sz="8" w:space="0" w:color="FFFFFF"/>
              <w:left w:val="single" w:sz="8" w:space="0" w:color="FFFFFF"/>
              <w:bottom w:val="single" w:sz="24" w:space="0" w:color="FFFFFF"/>
              <w:right w:val="single" w:sz="8" w:space="0" w:color="FFFFFF"/>
            </w:tcBorders>
            <w:shd w:val="clear" w:color="auto" w:fill="EB641B"/>
            <w:tcMar>
              <w:top w:w="72" w:type="dxa"/>
              <w:left w:w="144" w:type="dxa"/>
              <w:bottom w:w="72" w:type="dxa"/>
              <w:right w:w="144" w:type="dxa"/>
            </w:tcMar>
            <w:hideMark/>
          </w:tcPr>
          <w:p w:rsidR="009D31C2" w:rsidRPr="009C6B04" w:rsidRDefault="009D31C2" w:rsidP="007E7AA4">
            <w:pPr>
              <w:spacing w:line="360" w:lineRule="auto"/>
              <w:rPr>
                <w:rFonts w:ascii="Arial" w:hAnsi="Arial" w:cs="Arial"/>
                <w:b/>
                <w:sz w:val="24"/>
                <w:szCs w:val="24"/>
              </w:rPr>
            </w:pPr>
            <w:r w:rsidRPr="009C6B04">
              <w:rPr>
                <w:rFonts w:ascii="Arial" w:hAnsi="Arial" w:cs="Arial"/>
                <w:b/>
                <w:bCs/>
                <w:sz w:val="24"/>
                <w:szCs w:val="24"/>
              </w:rPr>
              <w:t xml:space="preserve">             Masculino</w:t>
            </w:r>
          </w:p>
        </w:tc>
      </w:tr>
      <w:tr w:rsidR="009D31C2" w:rsidRPr="009C6B04" w:rsidTr="007E7AA4">
        <w:trPr>
          <w:trHeight w:val="583"/>
        </w:trPr>
        <w:tc>
          <w:tcPr>
            <w:tcW w:w="4192" w:type="dxa"/>
            <w:tcBorders>
              <w:top w:val="single" w:sz="24" w:space="0" w:color="FFFFFF"/>
              <w:left w:val="single" w:sz="8" w:space="0" w:color="FFFFFF"/>
              <w:bottom w:val="single" w:sz="8" w:space="0" w:color="FFFFFF"/>
              <w:right w:val="single" w:sz="8" w:space="0" w:color="FFFFFF"/>
            </w:tcBorders>
            <w:shd w:val="clear" w:color="auto" w:fill="F7D3CC"/>
            <w:tcMar>
              <w:top w:w="72" w:type="dxa"/>
              <w:left w:w="144" w:type="dxa"/>
              <w:bottom w:w="72" w:type="dxa"/>
              <w:right w:w="144" w:type="dxa"/>
            </w:tcMar>
            <w:hideMark/>
          </w:tcPr>
          <w:p w:rsidR="009D31C2" w:rsidRPr="009C6B04" w:rsidRDefault="009D31C2" w:rsidP="007E7AA4">
            <w:pPr>
              <w:spacing w:line="360" w:lineRule="auto"/>
              <w:rPr>
                <w:rFonts w:ascii="Arial" w:hAnsi="Arial" w:cs="Arial"/>
                <w:b/>
                <w:sz w:val="24"/>
                <w:szCs w:val="24"/>
              </w:rPr>
            </w:pPr>
            <w:r w:rsidRPr="009C6B04">
              <w:rPr>
                <w:rFonts w:ascii="Arial" w:hAnsi="Arial" w:cs="Arial"/>
                <w:b/>
                <w:sz w:val="24"/>
                <w:szCs w:val="24"/>
              </w:rPr>
              <w:t>Soprano----aguda</w:t>
            </w:r>
          </w:p>
        </w:tc>
        <w:tc>
          <w:tcPr>
            <w:tcW w:w="4192" w:type="dxa"/>
            <w:tcBorders>
              <w:top w:val="single" w:sz="24" w:space="0" w:color="FFFFFF"/>
              <w:left w:val="single" w:sz="8" w:space="0" w:color="FFFFFF"/>
              <w:bottom w:val="single" w:sz="8" w:space="0" w:color="FFFFFF"/>
              <w:right w:val="single" w:sz="8" w:space="0" w:color="FFFFFF"/>
            </w:tcBorders>
            <w:shd w:val="clear" w:color="auto" w:fill="F7D3CC"/>
            <w:tcMar>
              <w:top w:w="72" w:type="dxa"/>
              <w:left w:w="144" w:type="dxa"/>
              <w:bottom w:w="72" w:type="dxa"/>
              <w:right w:w="144" w:type="dxa"/>
            </w:tcMar>
            <w:hideMark/>
          </w:tcPr>
          <w:p w:rsidR="009D31C2" w:rsidRPr="009C6B04" w:rsidRDefault="009D31C2" w:rsidP="007E7AA4">
            <w:pPr>
              <w:spacing w:line="360" w:lineRule="auto"/>
              <w:rPr>
                <w:rFonts w:ascii="Arial" w:hAnsi="Arial" w:cs="Arial"/>
                <w:b/>
                <w:sz w:val="24"/>
                <w:szCs w:val="24"/>
              </w:rPr>
            </w:pPr>
            <w:r w:rsidRPr="009C6B04">
              <w:rPr>
                <w:rFonts w:ascii="Arial" w:hAnsi="Arial" w:cs="Arial"/>
                <w:b/>
                <w:sz w:val="24"/>
                <w:szCs w:val="24"/>
              </w:rPr>
              <w:t>Tenor----Agudo</w:t>
            </w:r>
          </w:p>
        </w:tc>
      </w:tr>
      <w:tr w:rsidR="009D31C2" w:rsidRPr="009C6B04" w:rsidTr="007E7AA4">
        <w:trPr>
          <w:trHeight w:val="583"/>
        </w:trPr>
        <w:tc>
          <w:tcPr>
            <w:tcW w:w="4192" w:type="dxa"/>
            <w:tcBorders>
              <w:top w:val="single" w:sz="8" w:space="0" w:color="FFFFFF"/>
              <w:left w:val="single" w:sz="8" w:space="0" w:color="FFFFFF"/>
              <w:bottom w:val="single" w:sz="8" w:space="0" w:color="FFFFFF"/>
              <w:right w:val="single" w:sz="8" w:space="0" w:color="FFFFFF"/>
            </w:tcBorders>
            <w:shd w:val="clear" w:color="auto" w:fill="FBEAE7"/>
            <w:tcMar>
              <w:top w:w="72" w:type="dxa"/>
              <w:left w:w="144" w:type="dxa"/>
              <w:bottom w:w="72" w:type="dxa"/>
              <w:right w:w="144" w:type="dxa"/>
            </w:tcMar>
            <w:hideMark/>
          </w:tcPr>
          <w:p w:rsidR="009D31C2" w:rsidRPr="009C6B04" w:rsidRDefault="009D31C2" w:rsidP="007E7AA4">
            <w:pPr>
              <w:spacing w:line="360" w:lineRule="auto"/>
              <w:rPr>
                <w:rFonts w:ascii="Arial" w:hAnsi="Arial" w:cs="Arial"/>
                <w:b/>
                <w:sz w:val="24"/>
                <w:szCs w:val="24"/>
              </w:rPr>
            </w:pPr>
            <w:proofErr w:type="gramStart"/>
            <w:r w:rsidRPr="009C6B04">
              <w:rPr>
                <w:rFonts w:ascii="Arial" w:hAnsi="Arial" w:cs="Arial"/>
                <w:b/>
                <w:sz w:val="24"/>
                <w:szCs w:val="24"/>
              </w:rPr>
              <w:t>Meio-Soprano----média</w:t>
            </w:r>
            <w:proofErr w:type="gramEnd"/>
          </w:p>
        </w:tc>
        <w:tc>
          <w:tcPr>
            <w:tcW w:w="4192" w:type="dxa"/>
            <w:tcBorders>
              <w:top w:val="single" w:sz="8" w:space="0" w:color="FFFFFF"/>
              <w:left w:val="single" w:sz="8" w:space="0" w:color="FFFFFF"/>
              <w:bottom w:val="single" w:sz="8" w:space="0" w:color="FFFFFF"/>
              <w:right w:val="single" w:sz="8" w:space="0" w:color="FFFFFF"/>
            </w:tcBorders>
            <w:shd w:val="clear" w:color="auto" w:fill="FBEAE7"/>
            <w:tcMar>
              <w:top w:w="72" w:type="dxa"/>
              <w:left w:w="144" w:type="dxa"/>
              <w:bottom w:w="72" w:type="dxa"/>
              <w:right w:w="144" w:type="dxa"/>
            </w:tcMar>
            <w:hideMark/>
          </w:tcPr>
          <w:p w:rsidR="009D31C2" w:rsidRPr="009C6B04" w:rsidRDefault="009D31C2" w:rsidP="007E7AA4">
            <w:pPr>
              <w:spacing w:line="360" w:lineRule="auto"/>
              <w:rPr>
                <w:rFonts w:ascii="Arial" w:hAnsi="Arial" w:cs="Arial"/>
                <w:b/>
                <w:sz w:val="24"/>
                <w:szCs w:val="24"/>
              </w:rPr>
            </w:pPr>
            <w:r w:rsidRPr="009C6B04">
              <w:rPr>
                <w:rFonts w:ascii="Arial" w:hAnsi="Arial" w:cs="Arial"/>
                <w:b/>
                <w:sz w:val="24"/>
                <w:szCs w:val="24"/>
              </w:rPr>
              <w:t>Barítono----Médio</w:t>
            </w:r>
          </w:p>
        </w:tc>
      </w:tr>
      <w:tr w:rsidR="009D31C2" w:rsidRPr="009C6B04" w:rsidTr="007E7AA4">
        <w:trPr>
          <w:trHeight w:val="1007"/>
        </w:trPr>
        <w:tc>
          <w:tcPr>
            <w:tcW w:w="4192" w:type="dxa"/>
            <w:tcBorders>
              <w:top w:val="single" w:sz="8" w:space="0" w:color="FFFFFF"/>
              <w:left w:val="single" w:sz="8" w:space="0" w:color="FFFFFF"/>
              <w:bottom w:val="single" w:sz="8" w:space="0" w:color="FFFFFF"/>
              <w:right w:val="single" w:sz="8" w:space="0" w:color="FFFFFF"/>
            </w:tcBorders>
            <w:shd w:val="clear" w:color="auto" w:fill="F7D3CC"/>
            <w:tcMar>
              <w:top w:w="72" w:type="dxa"/>
              <w:left w:w="144" w:type="dxa"/>
              <w:bottom w:w="72" w:type="dxa"/>
              <w:right w:w="144" w:type="dxa"/>
            </w:tcMar>
            <w:hideMark/>
          </w:tcPr>
          <w:p w:rsidR="009D31C2" w:rsidRPr="009C6B04" w:rsidRDefault="009D31C2" w:rsidP="007E7AA4">
            <w:pPr>
              <w:spacing w:line="360" w:lineRule="auto"/>
              <w:rPr>
                <w:rFonts w:ascii="Arial" w:hAnsi="Arial" w:cs="Arial"/>
                <w:b/>
                <w:sz w:val="24"/>
                <w:szCs w:val="24"/>
              </w:rPr>
            </w:pPr>
            <w:r w:rsidRPr="009C6B04">
              <w:rPr>
                <w:rFonts w:ascii="Arial" w:hAnsi="Arial" w:cs="Arial"/>
                <w:b/>
                <w:sz w:val="24"/>
                <w:szCs w:val="24"/>
              </w:rPr>
              <w:t>Contralto-----grave</w:t>
            </w:r>
          </w:p>
        </w:tc>
        <w:tc>
          <w:tcPr>
            <w:tcW w:w="4192" w:type="dxa"/>
            <w:tcBorders>
              <w:top w:val="single" w:sz="8" w:space="0" w:color="FFFFFF"/>
              <w:left w:val="single" w:sz="8" w:space="0" w:color="FFFFFF"/>
              <w:bottom w:val="single" w:sz="8" w:space="0" w:color="FFFFFF"/>
              <w:right w:val="single" w:sz="8" w:space="0" w:color="FFFFFF"/>
            </w:tcBorders>
            <w:shd w:val="clear" w:color="auto" w:fill="F7D3CC"/>
            <w:tcMar>
              <w:top w:w="72" w:type="dxa"/>
              <w:left w:w="144" w:type="dxa"/>
              <w:bottom w:w="72" w:type="dxa"/>
              <w:right w:w="144" w:type="dxa"/>
            </w:tcMar>
            <w:hideMark/>
          </w:tcPr>
          <w:p w:rsidR="009D31C2" w:rsidRPr="009C6B04" w:rsidRDefault="009D31C2" w:rsidP="007E7AA4">
            <w:pPr>
              <w:spacing w:line="360" w:lineRule="auto"/>
              <w:rPr>
                <w:rFonts w:ascii="Arial" w:hAnsi="Arial" w:cs="Arial"/>
                <w:b/>
                <w:sz w:val="24"/>
                <w:szCs w:val="24"/>
              </w:rPr>
            </w:pPr>
            <w:r w:rsidRPr="009C6B04">
              <w:rPr>
                <w:rFonts w:ascii="Arial" w:hAnsi="Arial" w:cs="Arial"/>
                <w:b/>
                <w:sz w:val="24"/>
                <w:szCs w:val="24"/>
              </w:rPr>
              <w:t>Baixo-------Grave</w:t>
            </w:r>
          </w:p>
        </w:tc>
      </w:tr>
    </w:tbl>
    <w:p w:rsidR="009D31C2" w:rsidRDefault="009D31C2" w:rsidP="009D31C2">
      <w:pPr>
        <w:spacing w:line="360" w:lineRule="auto"/>
        <w:rPr>
          <w:rFonts w:ascii="Arial" w:hAnsi="Arial" w:cs="Arial"/>
          <w:b/>
          <w:sz w:val="28"/>
          <w:szCs w:val="28"/>
        </w:rPr>
      </w:pPr>
    </w:p>
    <w:p w:rsidR="009D31C2" w:rsidRDefault="009D31C2" w:rsidP="009D31C2">
      <w:pPr>
        <w:spacing w:line="360" w:lineRule="auto"/>
        <w:jc w:val="both"/>
        <w:rPr>
          <w:rFonts w:ascii="Arial" w:hAnsi="Arial" w:cs="Arial"/>
          <w:b/>
          <w:sz w:val="28"/>
          <w:szCs w:val="28"/>
        </w:rPr>
      </w:pPr>
      <w:r w:rsidRPr="008B268E">
        <w:rPr>
          <w:rFonts w:ascii="Arial" w:hAnsi="Arial" w:cs="Arial"/>
          <w:b/>
          <w:sz w:val="28"/>
          <w:szCs w:val="28"/>
        </w:rPr>
        <w:t>Contemporâneos</w:t>
      </w:r>
      <w:r>
        <w:rPr>
          <w:rFonts w:ascii="Arial" w:hAnsi="Arial" w:cs="Arial"/>
          <w:b/>
          <w:sz w:val="28"/>
          <w:szCs w:val="28"/>
        </w:rPr>
        <w:t xml:space="preserve"> (XXI)</w:t>
      </w:r>
    </w:p>
    <w:p w:rsidR="009D31C2" w:rsidRDefault="009D31C2" w:rsidP="009D31C2">
      <w:pPr>
        <w:spacing w:line="360" w:lineRule="auto"/>
        <w:jc w:val="both"/>
        <w:rPr>
          <w:rFonts w:ascii="Arial" w:hAnsi="Arial" w:cs="Arial"/>
          <w:b/>
          <w:sz w:val="28"/>
          <w:szCs w:val="28"/>
        </w:rPr>
      </w:pPr>
    </w:p>
    <w:p w:rsidR="009D31C2" w:rsidRDefault="009D31C2" w:rsidP="009D31C2">
      <w:pPr>
        <w:spacing w:line="360" w:lineRule="auto"/>
        <w:jc w:val="both"/>
        <w:rPr>
          <w:rFonts w:ascii="Arial" w:hAnsi="Arial" w:cs="Arial"/>
          <w:b/>
          <w:sz w:val="28"/>
          <w:szCs w:val="28"/>
        </w:rPr>
      </w:pPr>
      <w:r>
        <w:rPr>
          <w:rFonts w:ascii="Arial" w:hAnsi="Arial" w:cs="Arial"/>
          <w:b/>
          <w:sz w:val="28"/>
          <w:szCs w:val="28"/>
        </w:rPr>
        <w:t>Filosofia</w:t>
      </w:r>
    </w:p>
    <w:p w:rsidR="009D31C2" w:rsidRPr="00297196" w:rsidRDefault="009D31C2" w:rsidP="009D31C2">
      <w:pPr>
        <w:spacing w:line="360" w:lineRule="auto"/>
        <w:ind w:firstLine="708"/>
        <w:jc w:val="both"/>
        <w:rPr>
          <w:rFonts w:ascii="Arial" w:hAnsi="Arial" w:cs="Arial"/>
          <w:sz w:val="24"/>
          <w:szCs w:val="24"/>
        </w:rPr>
      </w:pPr>
      <w:r w:rsidRPr="00297196">
        <w:rPr>
          <w:rFonts w:ascii="Arial" w:hAnsi="Arial" w:cs="Arial"/>
          <w:sz w:val="24"/>
          <w:szCs w:val="24"/>
        </w:rPr>
        <w:t xml:space="preserve">“A música por mais pobre </w:t>
      </w:r>
      <w:r>
        <w:rPr>
          <w:rFonts w:ascii="Arial" w:hAnsi="Arial" w:cs="Arial"/>
          <w:sz w:val="24"/>
          <w:szCs w:val="24"/>
        </w:rPr>
        <w:t xml:space="preserve">e </w:t>
      </w:r>
      <w:r w:rsidRPr="00297196">
        <w:rPr>
          <w:rFonts w:ascii="Arial" w:hAnsi="Arial" w:cs="Arial"/>
          <w:sz w:val="24"/>
          <w:szCs w:val="24"/>
        </w:rPr>
        <w:t xml:space="preserve">estranha </w:t>
      </w:r>
      <w:r>
        <w:rPr>
          <w:rFonts w:ascii="Arial" w:hAnsi="Arial" w:cs="Arial"/>
          <w:sz w:val="24"/>
          <w:szCs w:val="24"/>
        </w:rPr>
        <w:t xml:space="preserve">e </w:t>
      </w:r>
      <w:r w:rsidRPr="00297196">
        <w:rPr>
          <w:rFonts w:ascii="Arial" w:hAnsi="Arial" w:cs="Arial"/>
          <w:sz w:val="24"/>
          <w:szCs w:val="24"/>
        </w:rPr>
        <w:t>primitiva é um sistema e um fenômeno organizado”</w:t>
      </w:r>
    </w:p>
    <w:p w:rsidR="009D31C2" w:rsidRDefault="009D31C2" w:rsidP="009D31C2">
      <w:pPr>
        <w:spacing w:line="360" w:lineRule="auto"/>
        <w:ind w:firstLine="708"/>
        <w:jc w:val="both"/>
        <w:rPr>
          <w:rFonts w:ascii="Arial" w:hAnsi="Arial" w:cs="Arial"/>
          <w:sz w:val="24"/>
          <w:szCs w:val="24"/>
        </w:rPr>
      </w:pPr>
      <w:r w:rsidRPr="008B268E">
        <w:rPr>
          <w:rFonts w:ascii="Arial" w:hAnsi="Arial" w:cs="Arial"/>
          <w:sz w:val="24"/>
          <w:szCs w:val="24"/>
        </w:rPr>
        <w:t>No método do vienense Jaques-</w:t>
      </w:r>
      <w:proofErr w:type="spellStart"/>
      <w:r w:rsidRPr="008B268E">
        <w:rPr>
          <w:rFonts w:ascii="Arial" w:hAnsi="Arial" w:cs="Arial"/>
          <w:sz w:val="24"/>
          <w:szCs w:val="24"/>
        </w:rPr>
        <w:t>Dalcroze</w:t>
      </w:r>
      <w:proofErr w:type="spellEnd"/>
      <w:r w:rsidRPr="008B268E">
        <w:rPr>
          <w:rFonts w:ascii="Arial" w:hAnsi="Arial" w:cs="Arial"/>
          <w:sz w:val="24"/>
          <w:szCs w:val="24"/>
        </w:rPr>
        <w:t xml:space="preserve"> (1865-1950), </w:t>
      </w:r>
      <w:proofErr w:type="spellStart"/>
      <w:r w:rsidRPr="008B268E">
        <w:rPr>
          <w:rFonts w:ascii="Arial" w:hAnsi="Arial" w:cs="Arial"/>
          <w:sz w:val="24"/>
          <w:szCs w:val="24"/>
        </w:rPr>
        <w:t>Eurythmics</w:t>
      </w:r>
      <w:proofErr w:type="spellEnd"/>
      <w:r w:rsidRPr="008B268E">
        <w:rPr>
          <w:rFonts w:ascii="Arial" w:hAnsi="Arial" w:cs="Arial"/>
          <w:sz w:val="24"/>
          <w:szCs w:val="24"/>
        </w:rPr>
        <w:t xml:space="preserve">, o elemento do ritmo é de importância fundamental, uma vez que os estudantes são introduzidos na música através do movimento e da dança. </w:t>
      </w:r>
    </w:p>
    <w:p w:rsidR="009D31C2" w:rsidRDefault="009D31C2" w:rsidP="009D31C2">
      <w:pPr>
        <w:spacing w:line="360" w:lineRule="auto"/>
        <w:ind w:firstLine="708"/>
        <w:jc w:val="both"/>
        <w:rPr>
          <w:rFonts w:ascii="Arial" w:hAnsi="Arial" w:cs="Arial"/>
          <w:sz w:val="24"/>
          <w:szCs w:val="24"/>
        </w:rPr>
      </w:pPr>
      <w:r w:rsidRPr="008B268E">
        <w:rPr>
          <w:rFonts w:ascii="Arial" w:hAnsi="Arial" w:cs="Arial"/>
          <w:sz w:val="24"/>
          <w:szCs w:val="24"/>
        </w:rPr>
        <w:t xml:space="preserve">O método criado pelo compositor e musicólogo húngaro </w:t>
      </w:r>
      <w:proofErr w:type="spellStart"/>
      <w:r w:rsidRPr="008B268E">
        <w:rPr>
          <w:rFonts w:ascii="Arial" w:hAnsi="Arial" w:cs="Arial"/>
          <w:sz w:val="24"/>
          <w:szCs w:val="24"/>
        </w:rPr>
        <w:t>Kodaly</w:t>
      </w:r>
      <w:proofErr w:type="spellEnd"/>
      <w:r w:rsidRPr="008B268E">
        <w:rPr>
          <w:rFonts w:ascii="Arial" w:hAnsi="Arial" w:cs="Arial"/>
          <w:sz w:val="24"/>
          <w:szCs w:val="24"/>
        </w:rPr>
        <w:t xml:space="preserve"> (1882-1967), </w:t>
      </w:r>
      <w:proofErr w:type="spellStart"/>
      <w:r w:rsidRPr="008B268E">
        <w:rPr>
          <w:rFonts w:ascii="Arial" w:hAnsi="Arial" w:cs="Arial"/>
          <w:sz w:val="24"/>
          <w:szCs w:val="24"/>
        </w:rPr>
        <w:t>Sol-Fa</w:t>
      </w:r>
      <w:proofErr w:type="spellEnd"/>
      <w:r w:rsidRPr="008B268E">
        <w:rPr>
          <w:rFonts w:ascii="Arial" w:hAnsi="Arial" w:cs="Arial"/>
          <w:sz w:val="24"/>
          <w:szCs w:val="24"/>
        </w:rPr>
        <w:t xml:space="preserve">, é baseado no princípio de que a música pertence a todos, e ele defende o ponto de vista de que a voz é o instrumento musical primordial. </w:t>
      </w:r>
    </w:p>
    <w:p w:rsidR="009D31C2" w:rsidRDefault="009D31C2" w:rsidP="009D31C2">
      <w:pPr>
        <w:spacing w:line="360" w:lineRule="auto"/>
        <w:ind w:firstLine="708"/>
        <w:jc w:val="both"/>
        <w:rPr>
          <w:rFonts w:ascii="Arial" w:hAnsi="Arial" w:cs="Arial"/>
          <w:sz w:val="24"/>
          <w:szCs w:val="24"/>
        </w:rPr>
      </w:pPr>
      <w:r w:rsidRPr="008B268E">
        <w:rPr>
          <w:rFonts w:ascii="Arial" w:hAnsi="Arial" w:cs="Arial"/>
          <w:sz w:val="24"/>
          <w:szCs w:val="24"/>
        </w:rPr>
        <w:lastRenderedPageBreak/>
        <w:t xml:space="preserve">O sistema criado pelo alemão </w:t>
      </w:r>
      <w:proofErr w:type="spellStart"/>
      <w:r w:rsidRPr="008B268E">
        <w:rPr>
          <w:rFonts w:ascii="Arial" w:hAnsi="Arial" w:cs="Arial"/>
          <w:sz w:val="24"/>
          <w:szCs w:val="24"/>
        </w:rPr>
        <w:t>Orff</w:t>
      </w:r>
      <w:proofErr w:type="spellEnd"/>
      <w:r w:rsidRPr="008B268E">
        <w:rPr>
          <w:rFonts w:ascii="Arial" w:hAnsi="Arial" w:cs="Arial"/>
          <w:sz w:val="24"/>
          <w:szCs w:val="24"/>
        </w:rPr>
        <w:t xml:space="preserve"> (1895-1982), </w:t>
      </w:r>
      <w:proofErr w:type="spellStart"/>
      <w:r w:rsidRPr="008B268E">
        <w:rPr>
          <w:rFonts w:ascii="Arial" w:hAnsi="Arial" w:cs="Arial"/>
          <w:sz w:val="24"/>
          <w:szCs w:val="24"/>
        </w:rPr>
        <w:t>Schulwerke</w:t>
      </w:r>
      <w:proofErr w:type="spellEnd"/>
      <w:r w:rsidRPr="008B268E">
        <w:rPr>
          <w:rFonts w:ascii="Arial" w:hAnsi="Arial" w:cs="Arial"/>
          <w:sz w:val="24"/>
          <w:szCs w:val="24"/>
        </w:rPr>
        <w:t xml:space="preserve">, propõe uma educação musical na qual a música, o movimento e a fala são inseparáveis, enfatizando sempre a criatividade e a improvisação música através do movimento e da dança. </w:t>
      </w:r>
    </w:p>
    <w:p w:rsidR="009D31C2" w:rsidRDefault="009D31C2" w:rsidP="009D31C2">
      <w:pPr>
        <w:spacing w:line="360" w:lineRule="auto"/>
        <w:ind w:firstLine="708"/>
        <w:jc w:val="both"/>
        <w:rPr>
          <w:rFonts w:ascii="Arial" w:hAnsi="Arial" w:cs="Arial"/>
          <w:sz w:val="24"/>
          <w:szCs w:val="24"/>
        </w:rPr>
      </w:pPr>
      <w:r w:rsidRPr="008B268E">
        <w:rPr>
          <w:rFonts w:ascii="Arial" w:hAnsi="Arial" w:cs="Arial"/>
          <w:sz w:val="24"/>
          <w:szCs w:val="24"/>
        </w:rPr>
        <w:t xml:space="preserve">O método criado pelo compositor e musicólogo húngaro </w:t>
      </w:r>
      <w:proofErr w:type="spellStart"/>
      <w:r w:rsidRPr="008B268E">
        <w:rPr>
          <w:rFonts w:ascii="Arial" w:hAnsi="Arial" w:cs="Arial"/>
          <w:sz w:val="24"/>
          <w:szCs w:val="24"/>
        </w:rPr>
        <w:t>Kodaly</w:t>
      </w:r>
      <w:proofErr w:type="spellEnd"/>
      <w:r w:rsidRPr="008B268E">
        <w:rPr>
          <w:rFonts w:ascii="Arial" w:hAnsi="Arial" w:cs="Arial"/>
          <w:sz w:val="24"/>
          <w:szCs w:val="24"/>
        </w:rPr>
        <w:t xml:space="preserve"> (1882-1967), </w:t>
      </w:r>
      <w:proofErr w:type="spellStart"/>
      <w:r w:rsidRPr="008B268E">
        <w:rPr>
          <w:rFonts w:ascii="Arial" w:hAnsi="Arial" w:cs="Arial"/>
          <w:sz w:val="24"/>
          <w:szCs w:val="24"/>
        </w:rPr>
        <w:t>Sol-Fa</w:t>
      </w:r>
      <w:proofErr w:type="spellEnd"/>
      <w:r w:rsidRPr="008B268E">
        <w:rPr>
          <w:rFonts w:ascii="Arial" w:hAnsi="Arial" w:cs="Arial"/>
          <w:sz w:val="24"/>
          <w:szCs w:val="24"/>
        </w:rPr>
        <w:t xml:space="preserve">, é baseado no princípio de que a música pertence a todos, e ele defende o ponto de vista de que a voz é o instrumento musical primordial. </w:t>
      </w:r>
    </w:p>
    <w:p w:rsidR="009D31C2" w:rsidRPr="008B268E" w:rsidRDefault="009D31C2" w:rsidP="009D31C2">
      <w:pPr>
        <w:spacing w:line="360" w:lineRule="auto"/>
        <w:ind w:firstLine="708"/>
        <w:jc w:val="both"/>
        <w:rPr>
          <w:rFonts w:ascii="Arial" w:hAnsi="Arial" w:cs="Arial"/>
          <w:sz w:val="24"/>
          <w:szCs w:val="24"/>
        </w:rPr>
      </w:pPr>
      <w:r w:rsidRPr="008B268E">
        <w:rPr>
          <w:rFonts w:ascii="Arial" w:hAnsi="Arial" w:cs="Arial"/>
          <w:sz w:val="24"/>
          <w:szCs w:val="24"/>
        </w:rPr>
        <w:t xml:space="preserve">O sistema criado pelo alemão </w:t>
      </w:r>
      <w:proofErr w:type="spellStart"/>
      <w:r w:rsidRPr="008B268E">
        <w:rPr>
          <w:rFonts w:ascii="Arial" w:hAnsi="Arial" w:cs="Arial"/>
          <w:sz w:val="24"/>
          <w:szCs w:val="24"/>
        </w:rPr>
        <w:t>Orff</w:t>
      </w:r>
      <w:proofErr w:type="spellEnd"/>
      <w:r w:rsidRPr="008B268E">
        <w:rPr>
          <w:rFonts w:ascii="Arial" w:hAnsi="Arial" w:cs="Arial"/>
          <w:sz w:val="24"/>
          <w:szCs w:val="24"/>
        </w:rPr>
        <w:t xml:space="preserve"> (1895-1982), </w:t>
      </w:r>
      <w:proofErr w:type="spellStart"/>
      <w:r w:rsidRPr="008B268E">
        <w:rPr>
          <w:rFonts w:ascii="Arial" w:hAnsi="Arial" w:cs="Arial"/>
          <w:sz w:val="24"/>
          <w:szCs w:val="24"/>
        </w:rPr>
        <w:t>Schulwerke</w:t>
      </w:r>
      <w:proofErr w:type="spellEnd"/>
      <w:r w:rsidRPr="008B268E">
        <w:rPr>
          <w:rFonts w:ascii="Arial" w:hAnsi="Arial" w:cs="Arial"/>
          <w:sz w:val="24"/>
          <w:szCs w:val="24"/>
        </w:rPr>
        <w:t>, propõe uma educação musical na qual a música, o movimento e a fala são inseparáveis, enfatizando sempre a criatividade e a improvisação, bem como a noção de começar baseado em sílabas e padrões rítmicos e melódicos; e o aprendizado por inferência, onde o estudante usa técnicas discriminatórias para inferir resultados em condições não</w:t>
      </w:r>
      <w:r>
        <w:rPr>
          <w:rFonts w:ascii="Arial" w:hAnsi="Arial" w:cs="Arial"/>
          <w:sz w:val="24"/>
          <w:szCs w:val="24"/>
        </w:rPr>
        <w:t xml:space="preserve"> </w:t>
      </w:r>
      <w:r w:rsidRPr="008B268E">
        <w:rPr>
          <w:rFonts w:ascii="Arial" w:hAnsi="Arial" w:cs="Arial"/>
          <w:sz w:val="24"/>
          <w:szCs w:val="24"/>
        </w:rPr>
        <w:t>familiares por comparação ao seu conhecimento musical familiar.</w:t>
      </w:r>
    </w:p>
    <w:p w:rsidR="009D31C2" w:rsidRPr="009A0000" w:rsidRDefault="009D31C2" w:rsidP="009D31C2">
      <w:pPr>
        <w:spacing w:line="360" w:lineRule="auto"/>
        <w:ind w:firstLine="708"/>
        <w:jc w:val="both"/>
        <w:rPr>
          <w:rFonts w:ascii="Arial" w:hAnsi="Arial" w:cs="Arial"/>
          <w:sz w:val="24"/>
          <w:szCs w:val="24"/>
        </w:rPr>
      </w:pPr>
      <w:r w:rsidRPr="009A0000">
        <w:rPr>
          <w:rFonts w:ascii="Arial" w:hAnsi="Arial" w:cs="Arial"/>
          <w:sz w:val="24"/>
          <w:szCs w:val="24"/>
        </w:rPr>
        <w:t xml:space="preserve">Em 1948, </w:t>
      </w:r>
      <w:proofErr w:type="spellStart"/>
      <w:r w:rsidRPr="009A0000">
        <w:rPr>
          <w:rFonts w:ascii="Arial" w:hAnsi="Arial" w:cs="Arial"/>
          <w:sz w:val="24"/>
          <w:szCs w:val="24"/>
        </w:rPr>
        <w:t>Liddy</w:t>
      </w:r>
      <w:proofErr w:type="spellEnd"/>
      <w:r w:rsidRPr="009A0000">
        <w:rPr>
          <w:rFonts w:ascii="Arial" w:hAnsi="Arial" w:cs="Arial"/>
          <w:sz w:val="24"/>
          <w:szCs w:val="24"/>
        </w:rPr>
        <w:t xml:space="preserve"> Mignone fundou um curso no Conservatório Brasileiro de Música, e em 1952, um Centro de Pesquisa para Estudos Musicais. O método apresentado por Mignone (1961) baseia-se no conceito de educação musical percebido pela criança como recreação e não como imposição. Também pregavam que a iniciação musical começasse cedo em criança e que o contexto musical fosse apresentado através de estórias infantis, jogos, brincadeiras e dramatizações. Apesar de o método ser direcionado a educação musical geral, procedimentos foram estendidos para adaptação e uso na educação especial, envolvendo estudantes com caso de retardo mental, cegueira, surdez, e autismo.</w:t>
      </w:r>
    </w:p>
    <w:p w:rsidR="009D31C2" w:rsidRDefault="009D31C2" w:rsidP="009D31C2">
      <w:pPr>
        <w:spacing w:line="360" w:lineRule="auto"/>
        <w:rPr>
          <w:rFonts w:ascii="Arial" w:hAnsi="Arial" w:cs="Arial"/>
          <w:sz w:val="24"/>
          <w:szCs w:val="24"/>
        </w:rPr>
      </w:pPr>
    </w:p>
    <w:p w:rsidR="007E7AA4" w:rsidRDefault="007E7AA4" w:rsidP="009D31C2">
      <w:pPr>
        <w:spacing w:line="360" w:lineRule="auto"/>
        <w:rPr>
          <w:rFonts w:ascii="Arial" w:hAnsi="Arial" w:cs="Arial"/>
          <w:b/>
          <w:sz w:val="28"/>
          <w:szCs w:val="28"/>
        </w:rPr>
      </w:pPr>
    </w:p>
    <w:p w:rsidR="007E7AA4" w:rsidRDefault="007E7AA4" w:rsidP="009D31C2">
      <w:pPr>
        <w:spacing w:line="360" w:lineRule="auto"/>
        <w:rPr>
          <w:rFonts w:ascii="Arial" w:hAnsi="Arial" w:cs="Arial"/>
          <w:b/>
          <w:sz w:val="28"/>
          <w:szCs w:val="28"/>
        </w:rPr>
      </w:pPr>
    </w:p>
    <w:p w:rsidR="007E7AA4" w:rsidRDefault="007E7AA4" w:rsidP="009D31C2">
      <w:pPr>
        <w:spacing w:line="360" w:lineRule="auto"/>
        <w:rPr>
          <w:rFonts w:ascii="Arial" w:hAnsi="Arial" w:cs="Arial"/>
          <w:b/>
          <w:sz w:val="28"/>
          <w:szCs w:val="28"/>
        </w:rPr>
      </w:pPr>
    </w:p>
    <w:p w:rsidR="009D31C2" w:rsidRPr="0050074D" w:rsidRDefault="009D31C2" w:rsidP="009D31C2">
      <w:pPr>
        <w:spacing w:line="360" w:lineRule="auto"/>
        <w:rPr>
          <w:rFonts w:ascii="Arial" w:hAnsi="Arial" w:cs="Arial"/>
          <w:b/>
          <w:sz w:val="28"/>
          <w:szCs w:val="28"/>
        </w:rPr>
      </w:pPr>
      <w:r w:rsidRPr="0050074D">
        <w:rPr>
          <w:rFonts w:ascii="Arial" w:hAnsi="Arial" w:cs="Arial"/>
          <w:b/>
          <w:sz w:val="28"/>
          <w:szCs w:val="28"/>
        </w:rPr>
        <w:lastRenderedPageBreak/>
        <w:t>Atividades</w:t>
      </w:r>
    </w:p>
    <w:p w:rsidR="009D31C2" w:rsidRDefault="009D31C2" w:rsidP="009D31C2">
      <w:pPr>
        <w:spacing w:line="360" w:lineRule="auto"/>
        <w:jc w:val="both"/>
        <w:rPr>
          <w:rFonts w:ascii="Arial" w:hAnsi="Arial" w:cs="Arial"/>
          <w:sz w:val="24"/>
          <w:szCs w:val="24"/>
        </w:rPr>
      </w:pPr>
      <w:proofErr w:type="gramStart"/>
      <w:r w:rsidRPr="0050074D">
        <w:rPr>
          <w:rFonts w:ascii="Arial" w:hAnsi="Arial" w:cs="Arial"/>
          <w:sz w:val="24"/>
          <w:szCs w:val="24"/>
        </w:rPr>
        <w:t>1</w:t>
      </w:r>
      <w:proofErr w:type="gramEnd"/>
      <w:r w:rsidRPr="0050074D">
        <w:rPr>
          <w:rFonts w:ascii="Arial" w:hAnsi="Arial" w:cs="Arial"/>
          <w:sz w:val="24"/>
          <w:szCs w:val="24"/>
        </w:rPr>
        <w:t>)- O nosso corpo tem diversos timbres. O enorme número de músculos e articulações que temos. Graças ao nosso corpo podemos internalizar os sons. Um gesto sem som a uma pausa</w:t>
      </w:r>
      <w:proofErr w:type="gramStart"/>
      <w:r w:rsidRPr="0050074D">
        <w:rPr>
          <w:rFonts w:ascii="Arial" w:hAnsi="Arial" w:cs="Arial"/>
          <w:sz w:val="24"/>
          <w:szCs w:val="24"/>
        </w:rPr>
        <w:t xml:space="preserve"> por exemplo</w:t>
      </w:r>
      <w:proofErr w:type="gramEnd"/>
      <w:r w:rsidRPr="0050074D">
        <w:rPr>
          <w:rFonts w:ascii="Arial" w:hAnsi="Arial" w:cs="Arial"/>
          <w:sz w:val="24"/>
          <w:szCs w:val="24"/>
        </w:rPr>
        <w:t>: Tapando a boca.</w:t>
      </w:r>
    </w:p>
    <w:p w:rsidR="009D31C2" w:rsidRPr="0050074D" w:rsidRDefault="009D31C2" w:rsidP="009D31C2">
      <w:pPr>
        <w:spacing w:line="360" w:lineRule="auto"/>
        <w:rPr>
          <w:rFonts w:ascii="Arial" w:hAnsi="Arial" w:cs="Arial"/>
          <w:sz w:val="24"/>
          <w:szCs w:val="24"/>
        </w:rPr>
      </w:pPr>
      <w:proofErr w:type="gramStart"/>
      <w:r>
        <w:rPr>
          <w:rFonts w:ascii="Arial" w:hAnsi="Arial" w:cs="Arial"/>
          <w:sz w:val="24"/>
          <w:szCs w:val="24"/>
        </w:rPr>
        <w:t>2</w:t>
      </w:r>
      <w:proofErr w:type="gramEnd"/>
      <w:r w:rsidRPr="0050074D">
        <w:rPr>
          <w:rFonts w:ascii="Arial" w:hAnsi="Arial" w:cs="Arial"/>
          <w:sz w:val="24"/>
          <w:szCs w:val="24"/>
        </w:rPr>
        <w:t xml:space="preserve">)- Para o cantor o importante é que a melodia se encontre na extensão da voz, não importando a altura absoluta da melodia. </w:t>
      </w:r>
    </w:p>
    <w:p w:rsidR="009D31C2" w:rsidRDefault="009D31C2" w:rsidP="009D31C2">
      <w:pPr>
        <w:spacing w:line="360" w:lineRule="auto"/>
        <w:rPr>
          <w:rFonts w:ascii="Arial" w:hAnsi="Arial" w:cs="Arial"/>
          <w:sz w:val="24"/>
          <w:szCs w:val="24"/>
        </w:rPr>
      </w:pPr>
      <w:proofErr w:type="gramStart"/>
      <w:r>
        <w:rPr>
          <w:rFonts w:ascii="Arial" w:hAnsi="Arial" w:cs="Arial"/>
          <w:sz w:val="24"/>
          <w:szCs w:val="24"/>
        </w:rPr>
        <w:t>3</w:t>
      </w:r>
      <w:proofErr w:type="gramEnd"/>
      <w:r w:rsidRPr="0050074D">
        <w:rPr>
          <w:rFonts w:ascii="Arial" w:hAnsi="Arial" w:cs="Arial"/>
          <w:sz w:val="24"/>
          <w:szCs w:val="24"/>
        </w:rPr>
        <w:t>)- Na roda andar cantando e fazendo coreografias, gestos e variações de intensidade, timbre e altura de músicas já conhecidas.</w:t>
      </w:r>
    </w:p>
    <w:p w:rsidR="009D31C2" w:rsidRDefault="009D31C2" w:rsidP="009D31C2">
      <w:pPr>
        <w:spacing w:line="360" w:lineRule="auto"/>
        <w:rPr>
          <w:rFonts w:ascii="Arial" w:hAnsi="Arial" w:cs="Arial"/>
          <w:sz w:val="24"/>
          <w:szCs w:val="24"/>
        </w:rPr>
      </w:pPr>
      <w:r>
        <w:rPr>
          <w:rFonts w:ascii="Arial" w:hAnsi="Arial" w:cs="Arial"/>
          <w:sz w:val="24"/>
          <w:szCs w:val="24"/>
        </w:rPr>
        <w:t>4</w:t>
      </w:r>
      <w:r w:rsidRPr="00B55860">
        <w:rPr>
          <w:rFonts w:ascii="Arial" w:hAnsi="Arial" w:cs="Arial"/>
          <w:sz w:val="24"/>
          <w:szCs w:val="24"/>
        </w:rPr>
        <w:t>- O solfejo é a prática para o aluno desenvolver o ouvido interno, a afinação, a aptidão vocal, a respiração, a leitura e a interpretação.</w:t>
      </w:r>
    </w:p>
    <w:p w:rsidR="009D31C2" w:rsidRDefault="009D31C2" w:rsidP="009D31C2">
      <w:pPr>
        <w:spacing w:line="360" w:lineRule="auto"/>
        <w:rPr>
          <w:rFonts w:ascii="Arial" w:hAnsi="Arial" w:cs="Arial"/>
          <w:b/>
          <w:sz w:val="28"/>
          <w:szCs w:val="28"/>
        </w:rPr>
      </w:pPr>
    </w:p>
    <w:p w:rsidR="009D31C2" w:rsidRDefault="009D31C2" w:rsidP="009D31C2">
      <w:pPr>
        <w:spacing w:line="360" w:lineRule="auto"/>
        <w:rPr>
          <w:rFonts w:ascii="Arial" w:hAnsi="Arial" w:cs="Arial"/>
          <w:b/>
          <w:sz w:val="28"/>
          <w:szCs w:val="28"/>
        </w:rPr>
      </w:pPr>
      <w:r>
        <w:rPr>
          <w:rFonts w:ascii="Arial" w:hAnsi="Arial" w:cs="Arial"/>
          <w:b/>
          <w:sz w:val="28"/>
          <w:szCs w:val="28"/>
        </w:rPr>
        <w:t>Instrumental</w:t>
      </w:r>
    </w:p>
    <w:p w:rsidR="009D31C2" w:rsidRDefault="009D31C2" w:rsidP="009D31C2">
      <w:pPr>
        <w:spacing w:line="360" w:lineRule="auto"/>
        <w:rPr>
          <w:rFonts w:ascii="Arial" w:hAnsi="Arial" w:cs="Arial"/>
          <w:b/>
          <w:sz w:val="28"/>
          <w:szCs w:val="28"/>
        </w:rPr>
      </w:pPr>
    </w:p>
    <w:p w:rsidR="009D31C2" w:rsidRDefault="009D31C2" w:rsidP="009D31C2">
      <w:pPr>
        <w:spacing w:line="360" w:lineRule="auto"/>
        <w:rPr>
          <w:rFonts w:ascii="Arial" w:hAnsi="Arial" w:cs="Arial"/>
          <w:b/>
          <w:sz w:val="28"/>
          <w:szCs w:val="28"/>
        </w:rPr>
      </w:pPr>
      <w:r w:rsidRPr="003D0CE2">
        <w:rPr>
          <w:rFonts w:ascii="Arial" w:hAnsi="Arial" w:cs="Arial"/>
          <w:b/>
          <w:sz w:val="28"/>
          <w:szCs w:val="28"/>
        </w:rPr>
        <w:t>Antiguidade</w:t>
      </w:r>
    </w:p>
    <w:p w:rsidR="009D31C2" w:rsidRDefault="009D31C2" w:rsidP="009D31C2">
      <w:pPr>
        <w:spacing w:line="360" w:lineRule="auto"/>
        <w:rPr>
          <w:rFonts w:ascii="Arial" w:hAnsi="Arial" w:cs="Arial"/>
          <w:b/>
          <w:sz w:val="28"/>
          <w:szCs w:val="28"/>
        </w:rPr>
      </w:pPr>
    </w:p>
    <w:p w:rsidR="009D31C2" w:rsidRDefault="009D31C2" w:rsidP="009D31C2">
      <w:pPr>
        <w:spacing w:line="360" w:lineRule="auto"/>
        <w:rPr>
          <w:rFonts w:ascii="Arial" w:hAnsi="Arial" w:cs="Arial"/>
          <w:b/>
          <w:sz w:val="28"/>
          <w:szCs w:val="28"/>
        </w:rPr>
      </w:pPr>
      <w:r>
        <w:rPr>
          <w:rFonts w:ascii="Arial" w:hAnsi="Arial" w:cs="Arial"/>
          <w:b/>
          <w:sz w:val="28"/>
          <w:szCs w:val="28"/>
        </w:rPr>
        <w:t>História da música</w:t>
      </w:r>
    </w:p>
    <w:p w:rsidR="009D31C2" w:rsidRPr="002D5BE7" w:rsidRDefault="009D31C2" w:rsidP="009D31C2">
      <w:pPr>
        <w:spacing w:line="360" w:lineRule="auto"/>
        <w:ind w:firstLine="708"/>
        <w:jc w:val="both"/>
        <w:rPr>
          <w:rFonts w:ascii="Arial" w:hAnsi="Arial" w:cs="Arial"/>
          <w:sz w:val="24"/>
          <w:szCs w:val="24"/>
        </w:rPr>
      </w:pPr>
      <w:r w:rsidRPr="002D5BE7">
        <w:rPr>
          <w:rFonts w:ascii="Arial" w:hAnsi="Arial" w:cs="Arial"/>
          <w:sz w:val="24"/>
          <w:szCs w:val="24"/>
        </w:rPr>
        <w:t>A única notícia existente da cultura musical medo-persa antiga, foi que esse povo abrangeu toda a música e instrumentos dos povos egípcios mesopotâmicos, em especial assírios e babilônicos.</w:t>
      </w:r>
    </w:p>
    <w:p w:rsidR="009D31C2" w:rsidRPr="002D5BE7" w:rsidRDefault="009D31C2" w:rsidP="009D31C2">
      <w:pPr>
        <w:spacing w:line="360" w:lineRule="auto"/>
        <w:ind w:firstLine="708"/>
        <w:jc w:val="both"/>
        <w:rPr>
          <w:rFonts w:ascii="Arial" w:hAnsi="Arial" w:cs="Arial"/>
          <w:sz w:val="24"/>
          <w:szCs w:val="24"/>
        </w:rPr>
      </w:pPr>
      <w:r w:rsidRPr="002D5BE7">
        <w:rPr>
          <w:rFonts w:ascii="Arial" w:hAnsi="Arial" w:cs="Arial"/>
          <w:sz w:val="24"/>
          <w:szCs w:val="24"/>
        </w:rPr>
        <w:lastRenderedPageBreak/>
        <w:t>Várias histórias sobre a origem de muitos instrumentos musicais gregos são conhecidas através da mitologia</w:t>
      </w:r>
    </w:p>
    <w:p w:rsidR="009D31C2" w:rsidRDefault="009D31C2" w:rsidP="009D31C2">
      <w:pPr>
        <w:spacing w:line="360" w:lineRule="auto"/>
        <w:jc w:val="both"/>
        <w:rPr>
          <w:rFonts w:ascii="Arial" w:hAnsi="Arial" w:cs="Arial"/>
          <w:sz w:val="24"/>
          <w:szCs w:val="24"/>
        </w:rPr>
      </w:pPr>
    </w:p>
    <w:p w:rsidR="009D31C2" w:rsidRDefault="009D31C2" w:rsidP="009D31C2">
      <w:pPr>
        <w:spacing w:line="360" w:lineRule="auto"/>
        <w:ind w:firstLine="708"/>
        <w:jc w:val="both"/>
        <w:rPr>
          <w:rFonts w:ascii="Arial" w:hAnsi="Arial" w:cs="Arial"/>
          <w:sz w:val="24"/>
          <w:szCs w:val="24"/>
        </w:rPr>
      </w:pPr>
      <w:r w:rsidRPr="006C5364">
        <w:rPr>
          <w:rFonts w:ascii="Arial" w:hAnsi="Arial" w:cs="Arial"/>
          <w:sz w:val="24"/>
          <w:szCs w:val="24"/>
        </w:rPr>
        <w:t xml:space="preserve">Sopros – Instrumentos relacionados a Dionísio: </w:t>
      </w:r>
      <w:proofErr w:type="spellStart"/>
      <w:r w:rsidRPr="006C5364">
        <w:rPr>
          <w:rFonts w:ascii="Arial" w:hAnsi="Arial" w:cs="Arial"/>
          <w:sz w:val="24"/>
          <w:szCs w:val="24"/>
        </w:rPr>
        <w:t>aúlós</w:t>
      </w:r>
      <w:proofErr w:type="spellEnd"/>
      <w:r w:rsidRPr="006C5364">
        <w:rPr>
          <w:rFonts w:ascii="Arial" w:hAnsi="Arial" w:cs="Arial"/>
          <w:sz w:val="24"/>
          <w:szCs w:val="24"/>
        </w:rPr>
        <w:t xml:space="preserve">, instrumento de palheta dupla com três ou quatro orifícios de procedência frigia; </w:t>
      </w:r>
      <w:proofErr w:type="spellStart"/>
      <w:r w:rsidRPr="006C5364">
        <w:rPr>
          <w:rFonts w:ascii="Arial" w:hAnsi="Arial" w:cs="Arial"/>
          <w:sz w:val="24"/>
          <w:szCs w:val="24"/>
        </w:rPr>
        <w:t>mono</w:t>
      </w:r>
      <w:r>
        <w:rPr>
          <w:rFonts w:ascii="Arial" w:hAnsi="Arial" w:cs="Arial"/>
          <w:sz w:val="24"/>
          <w:szCs w:val="24"/>
        </w:rPr>
        <w:t>a</w:t>
      </w:r>
      <w:r w:rsidRPr="006C5364">
        <w:rPr>
          <w:rFonts w:ascii="Arial" w:hAnsi="Arial" w:cs="Arial"/>
          <w:sz w:val="24"/>
          <w:szCs w:val="24"/>
        </w:rPr>
        <w:t>ulós</w:t>
      </w:r>
      <w:proofErr w:type="spellEnd"/>
      <w:r w:rsidRPr="006C5364">
        <w:rPr>
          <w:rFonts w:ascii="Arial" w:hAnsi="Arial" w:cs="Arial"/>
          <w:sz w:val="24"/>
          <w:szCs w:val="24"/>
        </w:rPr>
        <w:t xml:space="preserve">: flautas simples e </w:t>
      </w:r>
      <w:proofErr w:type="spellStart"/>
      <w:r w:rsidRPr="006C5364">
        <w:rPr>
          <w:rFonts w:ascii="Arial" w:hAnsi="Arial" w:cs="Arial"/>
          <w:sz w:val="24"/>
          <w:szCs w:val="24"/>
        </w:rPr>
        <w:t>dia</w:t>
      </w:r>
      <w:r>
        <w:rPr>
          <w:rFonts w:ascii="Arial" w:hAnsi="Arial" w:cs="Arial"/>
          <w:sz w:val="24"/>
          <w:szCs w:val="24"/>
        </w:rPr>
        <w:t>u</w:t>
      </w:r>
      <w:r w:rsidRPr="006C5364">
        <w:rPr>
          <w:rFonts w:ascii="Arial" w:hAnsi="Arial" w:cs="Arial"/>
          <w:sz w:val="24"/>
          <w:szCs w:val="24"/>
        </w:rPr>
        <w:t>lós</w:t>
      </w:r>
      <w:proofErr w:type="spellEnd"/>
      <w:r w:rsidRPr="006C5364">
        <w:rPr>
          <w:rFonts w:ascii="Arial" w:hAnsi="Arial" w:cs="Arial"/>
          <w:sz w:val="24"/>
          <w:szCs w:val="24"/>
        </w:rPr>
        <w:t xml:space="preserve">: flauta dupla; </w:t>
      </w:r>
      <w:proofErr w:type="spellStart"/>
      <w:r w:rsidRPr="006C5364">
        <w:rPr>
          <w:rFonts w:ascii="Arial" w:hAnsi="Arial" w:cs="Arial"/>
          <w:sz w:val="24"/>
          <w:szCs w:val="24"/>
        </w:rPr>
        <w:t>syrinx</w:t>
      </w:r>
      <w:proofErr w:type="spellEnd"/>
      <w:r w:rsidRPr="006C5364">
        <w:rPr>
          <w:rFonts w:ascii="Arial" w:hAnsi="Arial" w:cs="Arial"/>
          <w:sz w:val="24"/>
          <w:szCs w:val="24"/>
        </w:rPr>
        <w:t xml:space="preserve"> ou Flauta de Pã (instrument</w:t>
      </w:r>
      <w:r>
        <w:rPr>
          <w:rFonts w:ascii="Arial" w:hAnsi="Arial" w:cs="Arial"/>
          <w:sz w:val="24"/>
          <w:szCs w:val="24"/>
        </w:rPr>
        <w:t xml:space="preserve">o </w:t>
      </w:r>
      <w:proofErr w:type="gramStart"/>
      <w:r>
        <w:rPr>
          <w:rFonts w:ascii="Arial" w:hAnsi="Arial" w:cs="Arial"/>
          <w:sz w:val="24"/>
          <w:szCs w:val="24"/>
        </w:rPr>
        <w:t>pastoril usados pelas pessoas</w:t>
      </w:r>
      <w:proofErr w:type="gramEnd"/>
      <w:r w:rsidRPr="006C5364">
        <w:rPr>
          <w:rFonts w:ascii="Arial" w:hAnsi="Arial" w:cs="Arial"/>
          <w:sz w:val="24"/>
          <w:szCs w:val="24"/>
        </w:rPr>
        <w:t xml:space="preserve">); </w:t>
      </w:r>
      <w:proofErr w:type="spellStart"/>
      <w:r w:rsidRPr="006C5364">
        <w:rPr>
          <w:rFonts w:ascii="Arial" w:hAnsi="Arial" w:cs="Arial"/>
          <w:sz w:val="24"/>
          <w:szCs w:val="24"/>
        </w:rPr>
        <w:t>sálpinx</w:t>
      </w:r>
      <w:proofErr w:type="spellEnd"/>
      <w:r w:rsidRPr="006C5364">
        <w:rPr>
          <w:rFonts w:ascii="Arial" w:hAnsi="Arial" w:cs="Arial"/>
          <w:sz w:val="24"/>
          <w:szCs w:val="24"/>
        </w:rPr>
        <w:t xml:space="preserve">: instrumento equivalente à trombeta de bronze etrusca; </w:t>
      </w:r>
      <w:proofErr w:type="spellStart"/>
      <w:r w:rsidRPr="006C5364">
        <w:rPr>
          <w:rFonts w:ascii="Arial" w:hAnsi="Arial" w:cs="Arial"/>
          <w:sz w:val="24"/>
          <w:szCs w:val="24"/>
        </w:rPr>
        <w:t>kéras</w:t>
      </w:r>
      <w:proofErr w:type="spellEnd"/>
      <w:r w:rsidRPr="006C5364">
        <w:rPr>
          <w:rFonts w:ascii="Arial" w:hAnsi="Arial" w:cs="Arial"/>
          <w:sz w:val="24"/>
          <w:szCs w:val="24"/>
        </w:rPr>
        <w:t>: espécie de trompas e cornetas de uso militar.</w:t>
      </w:r>
    </w:p>
    <w:p w:rsidR="009D31C2" w:rsidRPr="006C5364" w:rsidRDefault="009D31C2" w:rsidP="009D31C2">
      <w:pPr>
        <w:spacing w:line="360" w:lineRule="auto"/>
        <w:ind w:firstLine="708"/>
        <w:jc w:val="both"/>
        <w:rPr>
          <w:rFonts w:ascii="Arial" w:hAnsi="Arial" w:cs="Arial"/>
          <w:sz w:val="24"/>
          <w:szCs w:val="24"/>
        </w:rPr>
      </w:pPr>
      <w:r w:rsidRPr="006C5364">
        <w:rPr>
          <w:rFonts w:ascii="Arial" w:hAnsi="Arial" w:cs="Arial"/>
          <w:sz w:val="24"/>
          <w:szCs w:val="24"/>
        </w:rPr>
        <w:t xml:space="preserve">Cordas – Instrumentos relacionados a Apolo: lira ou </w:t>
      </w:r>
      <w:proofErr w:type="spellStart"/>
      <w:r w:rsidRPr="006C5364">
        <w:rPr>
          <w:rFonts w:ascii="Arial" w:hAnsi="Arial" w:cs="Arial"/>
          <w:sz w:val="24"/>
          <w:szCs w:val="24"/>
        </w:rPr>
        <w:t>khítaris</w:t>
      </w:r>
      <w:proofErr w:type="spellEnd"/>
      <w:r w:rsidRPr="006C5364">
        <w:rPr>
          <w:rFonts w:ascii="Arial" w:hAnsi="Arial" w:cs="Arial"/>
          <w:sz w:val="24"/>
          <w:szCs w:val="24"/>
        </w:rPr>
        <w:t xml:space="preserve">: instrumento de cordas dos amadores inicialmente era de cinco cordas aumentando progressivamente até chegar a 11 cordas, sendo elas feitas de linho ou tripa de animais; </w:t>
      </w:r>
      <w:proofErr w:type="spellStart"/>
      <w:r w:rsidRPr="006C5364">
        <w:rPr>
          <w:rFonts w:ascii="Arial" w:hAnsi="Arial" w:cs="Arial"/>
          <w:sz w:val="24"/>
          <w:szCs w:val="24"/>
        </w:rPr>
        <w:t>prhorminx</w:t>
      </w:r>
      <w:proofErr w:type="spellEnd"/>
      <w:r w:rsidRPr="006C5364">
        <w:rPr>
          <w:rFonts w:ascii="Arial" w:hAnsi="Arial" w:cs="Arial"/>
          <w:sz w:val="24"/>
          <w:szCs w:val="24"/>
        </w:rPr>
        <w:t xml:space="preserve">, instrumento de Apolo, dos poemas homéricos; </w:t>
      </w:r>
      <w:proofErr w:type="spellStart"/>
      <w:r w:rsidRPr="006C5364">
        <w:rPr>
          <w:rFonts w:ascii="Arial" w:hAnsi="Arial" w:cs="Arial"/>
          <w:sz w:val="24"/>
          <w:szCs w:val="24"/>
        </w:rPr>
        <w:t>kíthara</w:t>
      </w:r>
      <w:proofErr w:type="spellEnd"/>
      <w:r w:rsidRPr="006C5364">
        <w:rPr>
          <w:rFonts w:ascii="Arial" w:hAnsi="Arial" w:cs="Arial"/>
          <w:sz w:val="24"/>
          <w:szCs w:val="24"/>
        </w:rPr>
        <w:t xml:space="preserve">: variedade de lira; </w:t>
      </w:r>
      <w:proofErr w:type="spellStart"/>
      <w:r w:rsidRPr="006C5364">
        <w:rPr>
          <w:rFonts w:ascii="Arial" w:hAnsi="Arial" w:cs="Arial"/>
          <w:sz w:val="24"/>
          <w:szCs w:val="24"/>
        </w:rPr>
        <w:t>magadis</w:t>
      </w:r>
      <w:proofErr w:type="spellEnd"/>
      <w:r w:rsidRPr="006C5364">
        <w:rPr>
          <w:rFonts w:ascii="Arial" w:hAnsi="Arial" w:cs="Arial"/>
          <w:sz w:val="24"/>
          <w:szCs w:val="24"/>
        </w:rPr>
        <w:t xml:space="preserve">, </w:t>
      </w:r>
      <w:proofErr w:type="spellStart"/>
      <w:r w:rsidRPr="006C5364">
        <w:rPr>
          <w:rFonts w:ascii="Arial" w:hAnsi="Arial" w:cs="Arial"/>
          <w:sz w:val="24"/>
          <w:szCs w:val="24"/>
        </w:rPr>
        <w:t>barbitone</w:t>
      </w:r>
      <w:proofErr w:type="spellEnd"/>
      <w:r w:rsidRPr="006C5364">
        <w:rPr>
          <w:rFonts w:ascii="Arial" w:hAnsi="Arial" w:cs="Arial"/>
          <w:sz w:val="24"/>
          <w:szCs w:val="24"/>
        </w:rPr>
        <w:t xml:space="preserve"> </w:t>
      </w:r>
      <w:proofErr w:type="spellStart"/>
      <w:r w:rsidRPr="006C5364">
        <w:rPr>
          <w:rFonts w:ascii="Arial" w:hAnsi="Arial" w:cs="Arial"/>
          <w:sz w:val="24"/>
          <w:szCs w:val="24"/>
        </w:rPr>
        <w:t>pectis</w:t>
      </w:r>
      <w:proofErr w:type="spellEnd"/>
      <w:r w:rsidRPr="006C5364">
        <w:rPr>
          <w:rFonts w:ascii="Arial" w:hAnsi="Arial" w:cs="Arial"/>
          <w:sz w:val="24"/>
          <w:szCs w:val="24"/>
        </w:rPr>
        <w:t xml:space="preserve">: variedade de liras, harpas e saltérios; </w:t>
      </w:r>
      <w:proofErr w:type="spellStart"/>
      <w:r w:rsidRPr="006C5364">
        <w:rPr>
          <w:rFonts w:ascii="Arial" w:hAnsi="Arial" w:cs="Arial"/>
          <w:sz w:val="24"/>
          <w:szCs w:val="24"/>
        </w:rPr>
        <w:t>salterion</w:t>
      </w:r>
      <w:proofErr w:type="spellEnd"/>
      <w:r w:rsidRPr="006C5364">
        <w:rPr>
          <w:rFonts w:ascii="Arial" w:hAnsi="Arial" w:cs="Arial"/>
          <w:sz w:val="24"/>
          <w:szCs w:val="24"/>
        </w:rPr>
        <w:t xml:space="preserve">: cítara primitiva de tampo liso e cordas dedilhadas; </w:t>
      </w:r>
      <w:proofErr w:type="spellStart"/>
      <w:r w:rsidRPr="006C5364">
        <w:rPr>
          <w:rFonts w:ascii="Arial" w:hAnsi="Arial" w:cs="Arial"/>
          <w:sz w:val="24"/>
          <w:szCs w:val="24"/>
        </w:rPr>
        <w:t>trígono</w:t>
      </w:r>
      <w:proofErr w:type="spellEnd"/>
      <w:r w:rsidRPr="006C5364">
        <w:rPr>
          <w:rFonts w:ascii="Arial" w:hAnsi="Arial" w:cs="Arial"/>
          <w:sz w:val="24"/>
          <w:szCs w:val="24"/>
        </w:rPr>
        <w:t xml:space="preserve">: pequeno </w:t>
      </w:r>
      <w:proofErr w:type="spellStart"/>
      <w:r w:rsidRPr="006C5364">
        <w:rPr>
          <w:rFonts w:ascii="Arial" w:hAnsi="Arial" w:cs="Arial"/>
          <w:sz w:val="24"/>
          <w:szCs w:val="24"/>
        </w:rPr>
        <w:t>salterion</w:t>
      </w:r>
      <w:proofErr w:type="spellEnd"/>
      <w:r w:rsidRPr="006C5364">
        <w:rPr>
          <w:rFonts w:ascii="Arial" w:hAnsi="Arial" w:cs="Arial"/>
          <w:sz w:val="24"/>
          <w:szCs w:val="24"/>
        </w:rPr>
        <w:t xml:space="preserve"> de forma triangular. </w:t>
      </w:r>
    </w:p>
    <w:p w:rsidR="009D31C2" w:rsidRPr="006C5364" w:rsidRDefault="009D31C2" w:rsidP="009D31C2">
      <w:pPr>
        <w:spacing w:line="360" w:lineRule="auto"/>
        <w:jc w:val="both"/>
        <w:rPr>
          <w:rFonts w:ascii="Arial" w:hAnsi="Arial" w:cs="Arial"/>
          <w:sz w:val="24"/>
          <w:szCs w:val="24"/>
        </w:rPr>
      </w:pPr>
    </w:p>
    <w:p w:rsidR="009D31C2" w:rsidRDefault="009D31C2" w:rsidP="009D31C2">
      <w:pPr>
        <w:spacing w:line="360" w:lineRule="auto"/>
        <w:ind w:firstLine="708"/>
        <w:jc w:val="both"/>
        <w:rPr>
          <w:rFonts w:ascii="Arial" w:hAnsi="Arial" w:cs="Arial"/>
          <w:sz w:val="24"/>
          <w:szCs w:val="24"/>
        </w:rPr>
      </w:pPr>
      <w:r w:rsidRPr="006C5364">
        <w:rPr>
          <w:rFonts w:ascii="Arial" w:hAnsi="Arial" w:cs="Arial"/>
          <w:sz w:val="24"/>
          <w:szCs w:val="24"/>
        </w:rPr>
        <w:t xml:space="preserve">Percussão: </w:t>
      </w:r>
      <w:proofErr w:type="spellStart"/>
      <w:r w:rsidRPr="006C5364">
        <w:rPr>
          <w:rFonts w:ascii="Arial" w:hAnsi="Arial" w:cs="Arial"/>
          <w:sz w:val="24"/>
          <w:szCs w:val="24"/>
        </w:rPr>
        <w:t>crótalos</w:t>
      </w:r>
      <w:proofErr w:type="spellEnd"/>
      <w:r w:rsidRPr="006C5364">
        <w:rPr>
          <w:rFonts w:ascii="Arial" w:hAnsi="Arial" w:cs="Arial"/>
          <w:sz w:val="24"/>
          <w:szCs w:val="24"/>
        </w:rPr>
        <w:t>, tambores de várias espécies, triângulos, címbalos e pandeiros.</w:t>
      </w:r>
    </w:p>
    <w:p w:rsidR="009D31C2" w:rsidRDefault="009D31C2" w:rsidP="009D31C2">
      <w:pPr>
        <w:spacing w:line="360" w:lineRule="auto"/>
        <w:jc w:val="both"/>
        <w:rPr>
          <w:rFonts w:ascii="Arial" w:hAnsi="Arial" w:cs="Arial"/>
          <w:sz w:val="24"/>
          <w:szCs w:val="24"/>
        </w:rPr>
      </w:pPr>
    </w:p>
    <w:p w:rsidR="009D31C2" w:rsidRDefault="009D31C2" w:rsidP="009D31C2">
      <w:pPr>
        <w:spacing w:line="360" w:lineRule="auto"/>
        <w:jc w:val="both"/>
        <w:rPr>
          <w:rFonts w:ascii="Arial" w:hAnsi="Arial" w:cs="Arial"/>
          <w:b/>
          <w:sz w:val="28"/>
          <w:szCs w:val="28"/>
        </w:rPr>
      </w:pPr>
      <w:r w:rsidRPr="00395C3C">
        <w:rPr>
          <w:rFonts w:ascii="Arial" w:hAnsi="Arial" w:cs="Arial"/>
          <w:b/>
          <w:sz w:val="28"/>
          <w:szCs w:val="28"/>
        </w:rPr>
        <w:t>Idade Média (V-XV)</w:t>
      </w:r>
    </w:p>
    <w:p w:rsidR="009D31C2" w:rsidRDefault="009D31C2" w:rsidP="009D31C2">
      <w:pPr>
        <w:spacing w:line="360" w:lineRule="auto"/>
        <w:ind w:firstLine="708"/>
        <w:jc w:val="both"/>
        <w:rPr>
          <w:rFonts w:ascii="Arial" w:hAnsi="Arial" w:cs="Arial"/>
          <w:sz w:val="24"/>
          <w:szCs w:val="24"/>
        </w:rPr>
      </w:pPr>
      <w:r w:rsidRPr="00395C3C">
        <w:rPr>
          <w:rFonts w:ascii="Arial" w:hAnsi="Arial" w:cs="Arial"/>
          <w:sz w:val="24"/>
          <w:szCs w:val="24"/>
        </w:rPr>
        <w:t>Instrumentos: Órgão de tubos</w:t>
      </w:r>
      <w:proofErr w:type="gramStart"/>
      <w:r>
        <w:rPr>
          <w:rFonts w:ascii="Arial" w:hAnsi="Arial" w:cs="Arial"/>
          <w:sz w:val="24"/>
          <w:szCs w:val="24"/>
        </w:rPr>
        <w:t xml:space="preserve">, </w:t>
      </w:r>
      <w:r w:rsidRPr="00395C3C">
        <w:rPr>
          <w:rFonts w:ascii="Arial" w:hAnsi="Arial" w:cs="Arial"/>
          <w:sz w:val="24"/>
          <w:szCs w:val="24"/>
        </w:rPr>
        <w:t>viola</w:t>
      </w:r>
      <w:proofErr w:type="gramEnd"/>
      <w:r w:rsidRPr="00395C3C">
        <w:rPr>
          <w:rFonts w:ascii="Arial" w:hAnsi="Arial" w:cs="Arial"/>
          <w:sz w:val="24"/>
          <w:szCs w:val="24"/>
        </w:rPr>
        <w:t xml:space="preserve">, cravo, rabeca, </w:t>
      </w:r>
      <w:proofErr w:type="spellStart"/>
      <w:r w:rsidRPr="00395C3C">
        <w:rPr>
          <w:rFonts w:ascii="Arial" w:hAnsi="Arial" w:cs="Arial"/>
          <w:sz w:val="24"/>
          <w:szCs w:val="24"/>
        </w:rPr>
        <w:t>espineta</w:t>
      </w:r>
      <w:proofErr w:type="spellEnd"/>
      <w:r w:rsidRPr="00395C3C">
        <w:rPr>
          <w:rFonts w:ascii="Arial" w:hAnsi="Arial" w:cs="Arial"/>
          <w:sz w:val="24"/>
          <w:szCs w:val="24"/>
        </w:rPr>
        <w:t>, tambores, flau</w:t>
      </w:r>
      <w:r>
        <w:rPr>
          <w:rFonts w:ascii="Arial" w:hAnsi="Arial" w:cs="Arial"/>
          <w:sz w:val="24"/>
          <w:szCs w:val="24"/>
        </w:rPr>
        <w:t>t</w:t>
      </w:r>
      <w:r w:rsidRPr="00395C3C">
        <w:rPr>
          <w:rFonts w:ascii="Arial" w:hAnsi="Arial" w:cs="Arial"/>
          <w:sz w:val="24"/>
          <w:szCs w:val="24"/>
        </w:rPr>
        <w:t xml:space="preserve">a, violino, gaitas, guitarra, </w:t>
      </w:r>
      <w:proofErr w:type="spellStart"/>
      <w:r w:rsidRPr="00395C3C">
        <w:rPr>
          <w:rFonts w:ascii="Arial" w:hAnsi="Arial" w:cs="Arial"/>
          <w:sz w:val="24"/>
          <w:szCs w:val="24"/>
        </w:rPr>
        <w:t>clavicordio</w:t>
      </w:r>
      <w:proofErr w:type="spellEnd"/>
      <w:r w:rsidRPr="00395C3C">
        <w:rPr>
          <w:rFonts w:ascii="Arial" w:hAnsi="Arial" w:cs="Arial"/>
          <w:sz w:val="24"/>
          <w:szCs w:val="24"/>
        </w:rPr>
        <w:t xml:space="preserve">. </w:t>
      </w:r>
    </w:p>
    <w:p w:rsidR="009D31C2" w:rsidRDefault="009D31C2" w:rsidP="009D31C2">
      <w:pPr>
        <w:spacing w:line="360" w:lineRule="auto"/>
        <w:jc w:val="both"/>
        <w:rPr>
          <w:rFonts w:ascii="Arial" w:hAnsi="Arial" w:cs="Arial"/>
          <w:sz w:val="24"/>
          <w:szCs w:val="24"/>
        </w:rPr>
      </w:pPr>
    </w:p>
    <w:p w:rsidR="007E7AA4" w:rsidRDefault="007E7AA4" w:rsidP="009D31C2">
      <w:pPr>
        <w:spacing w:line="360" w:lineRule="auto"/>
        <w:jc w:val="both"/>
        <w:rPr>
          <w:rFonts w:ascii="Arial" w:hAnsi="Arial" w:cs="Arial"/>
          <w:sz w:val="24"/>
          <w:szCs w:val="24"/>
        </w:rPr>
      </w:pPr>
    </w:p>
    <w:p w:rsidR="009D31C2" w:rsidRDefault="009D31C2" w:rsidP="009D31C2">
      <w:pPr>
        <w:spacing w:line="360" w:lineRule="auto"/>
        <w:jc w:val="both"/>
        <w:rPr>
          <w:rFonts w:ascii="Arial" w:hAnsi="Arial" w:cs="Arial"/>
          <w:b/>
          <w:sz w:val="28"/>
          <w:szCs w:val="28"/>
        </w:rPr>
      </w:pPr>
      <w:r w:rsidRPr="00395C3C">
        <w:rPr>
          <w:rFonts w:ascii="Arial" w:hAnsi="Arial" w:cs="Arial"/>
          <w:b/>
          <w:sz w:val="28"/>
          <w:szCs w:val="28"/>
        </w:rPr>
        <w:lastRenderedPageBreak/>
        <w:t>Renascimento (XVI)</w:t>
      </w:r>
    </w:p>
    <w:p w:rsidR="009D31C2" w:rsidRPr="00395C3C" w:rsidRDefault="009D31C2" w:rsidP="009D31C2">
      <w:pPr>
        <w:spacing w:line="360" w:lineRule="auto"/>
        <w:ind w:firstLine="708"/>
        <w:jc w:val="both"/>
        <w:rPr>
          <w:rFonts w:ascii="Arial" w:hAnsi="Arial" w:cs="Arial"/>
          <w:sz w:val="24"/>
          <w:szCs w:val="24"/>
        </w:rPr>
      </w:pPr>
      <w:r w:rsidRPr="00395C3C">
        <w:rPr>
          <w:rFonts w:ascii="Arial" w:hAnsi="Arial" w:cs="Arial"/>
          <w:sz w:val="24"/>
          <w:szCs w:val="24"/>
        </w:rPr>
        <w:t>Aperfeiçoamento nos instrumentos musicais.</w:t>
      </w:r>
    </w:p>
    <w:p w:rsidR="009D31C2" w:rsidRDefault="009D31C2" w:rsidP="009D31C2">
      <w:pPr>
        <w:spacing w:line="360" w:lineRule="auto"/>
        <w:jc w:val="both"/>
        <w:rPr>
          <w:rFonts w:ascii="Arial" w:hAnsi="Arial" w:cs="Arial"/>
          <w:sz w:val="24"/>
          <w:szCs w:val="24"/>
        </w:rPr>
      </w:pPr>
      <w:r>
        <w:rPr>
          <w:rFonts w:ascii="Arial" w:hAnsi="Arial" w:cs="Arial"/>
          <w:sz w:val="24"/>
          <w:szCs w:val="24"/>
        </w:rPr>
        <w:t>Instrumentos: Surge o fagote. (1525)</w:t>
      </w:r>
    </w:p>
    <w:p w:rsidR="009D31C2" w:rsidRPr="00FC1831" w:rsidRDefault="009D31C2" w:rsidP="009D31C2">
      <w:pPr>
        <w:spacing w:line="360" w:lineRule="auto"/>
        <w:ind w:firstLine="708"/>
        <w:jc w:val="both"/>
        <w:rPr>
          <w:rFonts w:ascii="Arial" w:hAnsi="Arial" w:cs="Arial"/>
          <w:sz w:val="24"/>
          <w:szCs w:val="24"/>
        </w:rPr>
      </w:pPr>
      <w:r w:rsidRPr="00FC1831">
        <w:rPr>
          <w:rFonts w:ascii="Arial" w:hAnsi="Arial" w:cs="Arial"/>
          <w:sz w:val="24"/>
          <w:szCs w:val="24"/>
        </w:rPr>
        <w:t>Um sinal do crescente interesse do século XVI pela música instrumental foi à publicação de livros que descrevem instrumentos ou dão instruções sobre a forma de tocá-los.</w:t>
      </w:r>
    </w:p>
    <w:p w:rsidR="009D31C2" w:rsidRPr="00FC1831" w:rsidRDefault="009D31C2" w:rsidP="009D31C2">
      <w:pPr>
        <w:spacing w:line="360" w:lineRule="auto"/>
        <w:ind w:firstLine="708"/>
        <w:jc w:val="both"/>
        <w:rPr>
          <w:rFonts w:ascii="Arial" w:hAnsi="Arial" w:cs="Arial"/>
          <w:sz w:val="24"/>
          <w:szCs w:val="24"/>
        </w:rPr>
      </w:pPr>
      <w:r w:rsidRPr="00FC1831">
        <w:rPr>
          <w:rFonts w:ascii="Arial" w:hAnsi="Arial" w:cs="Arial"/>
          <w:sz w:val="24"/>
          <w:szCs w:val="24"/>
        </w:rPr>
        <w:t xml:space="preserve">A </w:t>
      </w:r>
      <w:proofErr w:type="spellStart"/>
      <w:r w:rsidRPr="00FC1831">
        <w:rPr>
          <w:rFonts w:ascii="Arial" w:hAnsi="Arial" w:cs="Arial"/>
          <w:sz w:val="24"/>
          <w:szCs w:val="24"/>
        </w:rPr>
        <w:t>canzona</w:t>
      </w:r>
      <w:proofErr w:type="spellEnd"/>
      <w:r w:rsidRPr="00FC1831">
        <w:rPr>
          <w:rFonts w:ascii="Arial" w:hAnsi="Arial" w:cs="Arial"/>
          <w:sz w:val="24"/>
          <w:szCs w:val="24"/>
        </w:rPr>
        <w:t xml:space="preserve"> era uma composição instrumental no mesmo estilo genérico que a</w:t>
      </w:r>
      <w:r>
        <w:rPr>
          <w:rFonts w:ascii="Arial" w:hAnsi="Arial" w:cs="Arial"/>
          <w:sz w:val="24"/>
          <w:szCs w:val="24"/>
        </w:rPr>
        <w:t xml:space="preserve"> </w:t>
      </w:r>
      <w:proofErr w:type="spellStart"/>
      <w:r w:rsidRPr="00FC1831">
        <w:rPr>
          <w:rFonts w:ascii="Arial" w:hAnsi="Arial" w:cs="Arial"/>
          <w:sz w:val="24"/>
          <w:szCs w:val="24"/>
        </w:rPr>
        <w:t>chanson</w:t>
      </w:r>
      <w:proofErr w:type="spellEnd"/>
      <w:r w:rsidRPr="00FC1831">
        <w:rPr>
          <w:rFonts w:ascii="Arial" w:hAnsi="Arial" w:cs="Arial"/>
          <w:sz w:val="24"/>
          <w:szCs w:val="24"/>
        </w:rPr>
        <w:t xml:space="preserve"> francesa, ou seja, ligeira, rápida, com um ritmo fortemente marcado e uma textura contrapontística bastante simples. Os compositores de </w:t>
      </w:r>
      <w:proofErr w:type="spellStart"/>
      <w:r w:rsidRPr="00FC1831">
        <w:rPr>
          <w:rFonts w:ascii="Arial" w:hAnsi="Arial" w:cs="Arial"/>
          <w:sz w:val="24"/>
          <w:szCs w:val="24"/>
        </w:rPr>
        <w:t>canzonas</w:t>
      </w:r>
      <w:proofErr w:type="spellEnd"/>
      <w:r w:rsidRPr="00FC1831">
        <w:rPr>
          <w:rFonts w:ascii="Arial" w:hAnsi="Arial" w:cs="Arial"/>
          <w:sz w:val="24"/>
          <w:szCs w:val="24"/>
        </w:rPr>
        <w:t xml:space="preserve"> instrumentais tomaram da </w:t>
      </w:r>
      <w:proofErr w:type="spellStart"/>
      <w:r w:rsidRPr="00FC1831">
        <w:rPr>
          <w:rFonts w:ascii="Arial" w:hAnsi="Arial" w:cs="Arial"/>
          <w:sz w:val="24"/>
          <w:szCs w:val="24"/>
        </w:rPr>
        <w:t>chanson</w:t>
      </w:r>
      <w:proofErr w:type="spellEnd"/>
      <w:r w:rsidRPr="00FC1831">
        <w:rPr>
          <w:rFonts w:ascii="Arial" w:hAnsi="Arial" w:cs="Arial"/>
          <w:sz w:val="24"/>
          <w:szCs w:val="24"/>
        </w:rPr>
        <w:t xml:space="preserve"> estas características, bem como a figura rítmica inicial típica, que aparece em quase todas as </w:t>
      </w:r>
      <w:proofErr w:type="spellStart"/>
      <w:r w:rsidRPr="00FC1831">
        <w:rPr>
          <w:rFonts w:ascii="Arial" w:hAnsi="Arial" w:cs="Arial"/>
          <w:sz w:val="24"/>
          <w:szCs w:val="24"/>
        </w:rPr>
        <w:t>canzonas</w:t>
      </w:r>
      <w:proofErr w:type="spellEnd"/>
      <w:r w:rsidRPr="00FC1831">
        <w:rPr>
          <w:rFonts w:ascii="Arial" w:hAnsi="Arial" w:cs="Arial"/>
          <w:sz w:val="24"/>
          <w:szCs w:val="24"/>
        </w:rPr>
        <w:t xml:space="preserve"> e consiste numa única nota seguida de duas de metade do valor da primeira, como, por exemplo, uma mínima seguida de duas semínimas.</w:t>
      </w:r>
    </w:p>
    <w:p w:rsidR="009D31C2" w:rsidRPr="00FC1831" w:rsidRDefault="004370AE" w:rsidP="009D31C2">
      <w:pPr>
        <w:spacing w:line="360" w:lineRule="auto"/>
        <w:ind w:firstLine="708"/>
        <w:jc w:val="both"/>
        <w:rPr>
          <w:rFonts w:ascii="Arial" w:hAnsi="Arial" w:cs="Arial"/>
          <w:sz w:val="24"/>
          <w:szCs w:val="24"/>
        </w:rPr>
      </w:pPr>
      <w:hyperlink r:id="rId153" w:history="1">
        <w:r w:rsidR="009D31C2" w:rsidRPr="00FC1831">
          <w:rPr>
            <w:rStyle w:val="Hyperlink"/>
            <w:rFonts w:ascii="Arial" w:hAnsi="Arial" w:cs="Arial"/>
            <w:sz w:val="24"/>
            <w:szCs w:val="24"/>
          </w:rPr>
          <w:t>Assista ao vídeo: http://youtu.be/1__oWmOxKvA</w:t>
        </w:r>
      </w:hyperlink>
    </w:p>
    <w:p w:rsidR="009D31C2" w:rsidRPr="00FC1831" w:rsidRDefault="009D31C2" w:rsidP="009D31C2">
      <w:pPr>
        <w:spacing w:line="360" w:lineRule="auto"/>
        <w:ind w:firstLine="708"/>
        <w:jc w:val="both"/>
        <w:rPr>
          <w:rFonts w:ascii="Arial" w:hAnsi="Arial" w:cs="Arial"/>
          <w:sz w:val="24"/>
          <w:szCs w:val="24"/>
        </w:rPr>
      </w:pPr>
      <w:r w:rsidRPr="00FC1831">
        <w:rPr>
          <w:rFonts w:ascii="Arial" w:hAnsi="Arial" w:cs="Arial"/>
          <w:sz w:val="24"/>
          <w:szCs w:val="24"/>
        </w:rPr>
        <w:t xml:space="preserve">A palavra </w:t>
      </w:r>
      <w:proofErr w:type="spellStart"/>
      <w:r w:rsidRPr="00FC1831">
        <w:rPr>
          <w:rFonts w:ascii="Arial" w:hAnsi="Arial" w:cs="Arial"/>
          <w:sz w:val="24"/>
          <w:szCs w:val="24"/>
        </w:rPr>
        <w:t>ricercar</w:t>
      </w:r>
      <w:proofErr w:type="spellEnd"/>
      <w:r w:rsidRPr="00FC1831">
        <w:rPr>
          <w:rFonts w:ascii="Arial" w:hAnsi="Arial" w:cs="Arial"/>
          <w:sz w:val="24"/>
          <w:szCs w:val="24"/>
        </w:rPr>
        <w:t xml:space="preserve"> provém de um verbo italiano que tanto significa "procurar" ou "buscar" como "tentar" ou "experimentar". O termo teve, provavelmente, origem na gíria dos </w:t>
      </w:r>
      <w:proofErr w:type="spellStart"/>
      <w:r w:rsidRPr="00FC1831">
        <w:rPr>
          <w:rFonts w:ascii="Arial" w:hAnsi="Arial" w:cs="Arial"/>
          <w:sz w:val="24"/>
          <w:szCs w:val="24"/>
        </w:rPr>
        <w:t>alaudistas</w:t>
      </w:r>
      <w:proofErr w:type="spellEnd"/>
      <w:r w:rsidRPr="00FC1831">
        <w:rPr>
          <w:rFonts w:ascii="Arial" w:hAnsi="Arial" w:cs="Arial"/>
          <w:sz w:val="24"/>
          <w:szCs w:val="24"/>
        </w:rPr>
        <w:t xml:space="preserve">, designando inicialmente o gesto de procurar – </w:t>
      </w:r>
      <w:proofErr w:type="spellStart"/>
      <w:r w:rsidRPr="00FC1831">
        <w:rPr>
          <w:rFonts w:ascii="Arial" w:hAnsi="Arial" w:cs="Arial"/>
          <w:sz w:val="24"/>
          <w:szCs w:val="24"/>
        </w:rPr>
        <w:t>ricercar</w:t>
      </w:r>
      <w:proofErr w:type="spellEnd"/>
      <w:r w:rsidRPr="00FC1831">
        <w:rPr>
          <w:rFonts w:ascii="Arial" w:hAnsi="Arial" w:cs="Arial"/>
          <w:sz w:val="24"/>
          <w:szCs w:val="24"/>
        </w:rPr>
        <w:t xml:space="preserve"> as notas no braço do instrumento.</w:t>
      </w:r>
    </w:p>
    <w:p w:rsidR="009D31C2" w:rsidRDefault="009D31C2" w:rsidP="009D31C2">
      <w:pPr>
        <w:spacing w:line="360" w:lineRule="auto"/>
        <w:jc w:val="both"/>
        <w:rPr>
          <w:rFonts w:ascii="Arial" w:hAnsi="Arial" w:cs="Arial"/>
          <w:sz w:val="24"/>
          <w:szCs w:val="24"/>
        </w:rPr>
      </w:pPr>
      <w:r w:rsidRPr="00FC1831">
        <w:rPr>
          <w:rFonts w:ascii="Arial" w:hAnsi="Arial" w:cs="Arial"/>
          <w:sz w:val="24"/>
          <w:szCs w:val="24"/>
        </w:rPr>
        <w:t>Assista ao vídeo:</w:t>
      </w:r>
      <w:proofErr w:type="gramStart"/>
      <w:r w:rsidRPr="00FC1831">
        <w:rPr>
          <w:rFonts w:ascii="Arial" w:hAnsi="Arial" w:cs="Arial"/>
          <w:sz w:val="24"/>
          <w:szCs w:val="24"/>
        </w:rPr>
        <w:t xml:space="preserve">  </w:t>
      </w:r>
      <w:proofErr w:type="gramEnd"/>
      <w:r w:rsidRPr="00FC1831">
        <w:rPr>
          <w:rFonts w:ascii="Arial" w:hAnsi="Arial" w:cs="Arial"/>
          <w:sz w:val="24"/>
          <w:szCs w:val="24"/>
        </w:rPr>
        <w:t>http://youtu.be/D_90rYLVX5w</w:t>
      </w:r>
    </w:p>
    <w:p w:rsidR="009D31C2" w:rsidRDefault="009D31C2" w:rsidP="009D31C2">
      <w:pPr>
        <w:spacing w:line="360" w:lineRule="auto"/>
        <w:jc w:val="both"/>
        <w:rPr>
          <w:rFonts w:ascii="Arial" w:hAnsi="Arial" w:cs="Arial"/>
          <w:b/>
          <w:sz w:val="28"/>
          <w:szCs w:val="28"/>
        </w:rPr>
      </w:pPr>
    </w:p>
    <w:p w:rsidR="009D31C2" w:rsidRDefault="009D31C2" w:rsidP="009D31C2">
      <w:pPr>
        <w:spacing w:line="360" w:lineRule="auto"/>
        <w:jc w:val="both"/>
        <w:rPr>
          <w:rFonts w:ascii="Arial" w:hAnsi="Arial" w:cs="Arial"/>
          <w:b/>
          <w:sz w:val="28"/>
          <w:szCs w:val="28"/>
        </w:rPr>
      </w:pPr>
      <w:r w:rsidRPr="00395C3C">
        <w:rPr>
          <w:rFonts w:ascii="Arial" w:hAnsi="Arial" w:cs="Arial"/>
          <w:b/>
          <w:sz w:val="28"/>
          <w:szCs w:val="28"/>
        </w:rPr>
        <w:t>Barroco (XVII)</w:t>
      </w:r>
    </w:p>
    <w:p w:rsidR="009D31C2" w:rsidRPr="00395C3C" w:rsidRDefault="009D31C2" w:rsidP="009D31C2">
      <w:pPr>
        <w:spacing w:line="360" w:lineRule="auto"/>
        <w:ind w:firstLine="708"/>
        <w:jc w:val="both"/>
        <w:rPr>
          <w:rFonts w:ascii="Arial" w:hAnsi="Arial" w:cs="Arial"/>
          <w:sz w:val="24"/>
          <w:szCs w:val="24"/>
        </w:rPr>
      </w:pPr>
      <w:r w:rsidRPr="00395C3C">
        <w:rPr>
          <w:rFonts w:ascii="Arial" w:hAnsi="Arial" w:cs="Arial"/>
          <w:sz w:val="24"/>
          <w:szCs w:val="24"/>
        </w:rPr>
        <w:t xml:space="preserve">Surge a música de câmara. </w:t>
      </w:r>
    </w:p>
    <w:p w:rsidR="009D31C2" w:rsidRDefault="009D31C2" w:rsidP="009D31C2">
      <w:pPr>
        <w:spacing w:line="360" w:lineRule="auto"/>
        <w:ind w:firstLine="708"/>
        <w:jc w:val="both"/>
        <w:rPr>
          <w:rFonts w:ascii="Arial" w:hAnsi="Arial" w:cs="Arial"/>
          <w:sz w:val="24"/>
          <w:szCs w:val="24"/>
        </w:rPr>
      </w:pPr>
      <w:r w:rsidRPr="00395C3C">
        <w:rPr>
          <w:rFonts w:ascii="Arial" w:hAnsi="Arial" w:cs="Arial"/>
          <w:sz w:val="24"/>
          <w:szCs w:val="24"/>
        </w:rPr>
        <w:t>Instrumentos: Piano girafa</w:t>
      </w:r>
      <w:r>
        <w:rPr>
          <w:rFonts w:ascii="Arial" w:hAnsi="Arial" w:cs="Arial"/>
          <w:sz w:val="24"/>
          <w:szCs w:val="24"/>
        </w:rPr>
        <w:t xml:space="preserve">. </w:t>
      </w:r>
    </w:p>
    <w:p w:rsidR="009D31C2" w:rsidRDefault="009D31C2" w:rsidP="009D31C2">
      <w:pPr>
        <w:spacing w:line="360" w:lineRule="auto"/>
        <w:jc w:val="both"/>
        <w:rPr>
          <w:rFonts w:ascii="Arial" w:hAnsi="Arial" w:cs="Arial"/>
          <w:b/>
          <w:sz w:val="28"/>
          <w:szCs w:val="28"/>
        </w:rPr>
      </w:pPr>
    </w:p>
    <w:p w:rsidR="009D31C2" w:rsidRDefault="009D31C2" w:rsidP="009D31C2">
      <w:pPr>
        <w:spacing w:line="360" w:lineRule="auto"/>
        <w:jc w:val="both"/>
        <w:rPr>
          <w:rFonts w:ascii="Arial" w:hAnsi="Arial" w:cs="Arial"/>
          <w:b/>
          <w:sz w:val="28"/>
          <w:szCs w:val="28"/>
        </w:rPr>
      </w:pPr>
      <w:r w:rsidRPr="00395C3C">
        <w:rPr>
          <w:rFonts w:ascii="Arial" w:hAnsi="Arial" w:cs="Arial"/>
          <w:b/>
          <w:sz w:val="28"/>
          <w:szCs w:val="28"/>
        </w:rPr>
        <w:t>Clássico (XVIII)</w:t>
      </w:r>
    </w:p>
    <w:p w:rsidR="009D31C2" w:rsidRDefault="009D31C2" w:rsidP="009D31C2">
      <w:pPr>
        <w:spacing w:line="360" w:lineRule="auto"/>
        <w:ind w:firstLine="708"/>
        <w:jc w:val="both"/>
        <w:rPr>
          <w:rFonts w:ascii="Arial" w:hAnsi="Arial" w:cs="Arial"/>
          <w:sz w:val="24"/>
          <w:szCs w:val="24"/>
        </w:rPr>
      </w:pPr>
      <w:r w:rsidRPr="00395C3C">
        <w:rPr>
          <w:rFonts w:ascii="Arial" w:hAnsi="Arial" w:cs="Arial"/>
          <w:sz w:val="24"/>
          <w:szCs w:val="24"/>
        </w:rPr>
        <w:t>Surge a orquestra sinfônica</w:t>
      </w:r>
      <w:r>
        <w:rPr>
          <w:rFonts w:ascii="Arial" w:hAnsi="Arial" w:cs="Arial"/>
          <w:sz w:val="24"/>
          <w:szCs w:val="24"/>
        </w:rPr>
        <w:t>.</w:t>
      </w:r>
    </w:p>
    <w:p w:rsidR="009D31C2" w:rsidRDefault="009D31C2" w:rsidP="009D31C2">
      <w:pPr>
        <w:spacing w:line="360" w:lineRule="auto"/>
        <w:ind w:firstLine="708"/>
        <w:jc w:val="both"/>
        <w:rPr>
          <w:rFonts w:ascii="Arial" w:hAnsi="Arial" w:cs="Arial"/>
          <w:sz w:val="24"/>
          <w:szCs w:val="24"/>
        </w:rPr>
      </w:pPr>
      <w:r>
        <w:rPr>
          <w:rFonts w:ascii="Arial" w:hAnsi="Arial" w:cs="Arial"/>
          <w:sz w:val="24"/>
          <w:szCs w:val="24"/>
        </w:rPr>
        <w:t>Instrumentos: Piano forte.</w:t>
      </w:r>
    </w:p>
    <w:p w:rsidR="009D31C2" w:rsidRPr="005F2DF3" w:rsidRDefault="009D31C2" w:rsidP="009D31C2">
      <w:pPr>
        <w:spacing w:line="360" w:lineRule="auto"/>
        <w:ind w:firstLine="708"/>
        <w:jc w:val="both"/>
        <w:rPr>
          <w:rFonts w:ascii="Arial" w:hAnsi="Arial" w:cs="Arial"/>
          <w:sz w:val="24"/>
          <w:szCs w:val="24"/>
        </w:rPr>
      </w:pPr>
      <w:r w:rsidRPr="005F2DF3">
        <w:rPr>
          <w:rFonts w:ascii="Arial" w:hAnsi="Arial" w:cs="Arial"/>
          <w:sz w:val="24"/>
          <w:szCs w:val="24"/>
        </w:rPr>
        <w:t>Figuram o concerto, a sonata e a sinfonia, sem deixar de mencionar o quarteto de cordas, a serenata e o divertimento.</w:t>
      </w:r>
    </w:p>
    <w:p w:rsidR="009D31C2" w:rsidRPr="005F2DF3" w:rsidRDefault="009D31C2" w:rsidP="009D31C2">
      <w:pPr>
        <w:spacing w:line="360" w:lineRule="auto"/>
        <w:ind w:firstLine="708"/>
        <w:jc w:val="both"/>
        <w:rPr>
          <w:rFonts w:ascii="Arial" w:hAnsi="Arial" w:cs="Arial"/>
          <w:sz w:val="24"/>
          <w:szCs w:val="24"/>
        </w:rPr>
      </w:pPr>
      <w:r w:rsidRPr="005F2DF3">
        <w:rPr>
          <w:rFonts w:ascii="Arial" w:hAnsi="Arial" w:cs="Arial"/>
          <w:sz w:val="24"/>
          <w:szCs w:val="24"/>
        </w:rPr>
        <w:t>Concerto: a inovação do Concerto Clássico se deu, principalmente, pela participação do músico solista. O Concerto de solista apareceu por volta de 1700 e sua forma definiu-se muito rapidamente: o confronto de um solo instrumental e a massa orquestral, estruturado geralmente em três movimentos (rápido-lento-rápido). O solista apresenta suas qualidades técnicas de virtuose e desempenha um papel de individualismo lírico, característica herdada da ópera, provavelmente. A organização interna dos movimentos é comum à Sonata.</w:t>
      </w:r>
    </w:p>
    <w:p w:rsidR="009D31C2" w:rsidRPr="005F2DF3" w:rsidRDefault="009D31C2" w:rsidP="009D31C2">
      <w:pPr>
        <w:spacing w:line="360" w:lineRule="auto"/>
        <w:ind w:firstLine="708"/>
        <w:jc w:val="both"/>
        <w:rPr>
          <w:rFonts w:ascii="Arial" w:hAnsi="Arial" w:cs="Arial"/>
          <w:sz w:val="24"/>
          <w:szCs w:val="24"/>
        </w:rPr>
      </w:pPr>
      <w:r w:rsidRPr="005F2DF3">
        <w:rPr>
          <w:rFonts w:ascii="Arial" w:hAnsi="Arial" w:cs="Arial"/>
          <w:sz w:val="24"/>
          <w:szCs w:val="24"/>
        </w:rPr>
        <w:t xml:space="preserve">Sinfonia: em linhas gerais, desde o final do século XVIII, a Sinfonia é uma Sonata para orquestra. Tem sua origem nos dois tipos de Abertura de Ópera do século XVII: a Abertura francesa, criada por Jean-Baptiste </w:t>
      </w:r>
      <w:proofErr w:type="spellStart"/>
      <w:r w:rsidRPr="005F2DF3">
        <w:rPr>
          <w:rFonts w:ascii="Arial" w:hAnsi="Arial" w:cs="Arial"/>
          <w:sz w:val="24"/>
          <w:szCs w:val="24"/>
        </w:rPr>
        <w:t>Lully</w:t>
      </w:r>
      <w:proofErr w:type="spellEnd"/>
      <w:r w:rsidRPr="005F2DF3">
        <w:rPr>
          <w:rFonts w:ascii="Arial" w:hAnsi="Arial" w:cs="Arial"/>
          <w:sz w:val="24"/>
          <w:szCs w:val="24"/>
        </w:rPr>
        <w:t xml:space="preserve"> em 1658, que dá à orquestra dimensões sinfônicas até então inexistentes, e a Abertura italiana, moldada e generalizada por Alessandro Scarlatti a partir de 1697, que é estruturada em três movimentos, tendo a divisão da orquestra aos moldes de hoje. Os instrumentos de sopro passaram por grandes avanços técnicos, por exemplo, os novos tipos de chaves, que facilitavam a execução em tonalidades incomuns ou mesmo facilitavam a afinação nos oboés, cornes ingleses, fagotes e, mais tarde, nas clarinetas (1790). Continuaram as experiências técnicas para ampliar a extensão de notas de trompas e trompetes, apesar de o sistema de pistões se tornarem comum somente depois de 1830.</w:t>
      </w:r>
    </w:p>
    <w:p w:rsidR="009D31C2" w:rsidRPr="005F2DF3" w:rsidRDefault="009D31C2" w:rsidP="009D31C2">
      <w:pPr>
        <w:spacing w:line="360" w:lineRule="auto"/>
        <w:ind w:firstLine="708"/>
        <w:jc w:val="both"/>
        <w:rPr>
          <w:rFonts w:ascii="Arial" w:hAnsi="Arial" w:cs="Arial"/>
          <w:sz w:val="24"/>
          <w:szCs w:val="24"/>
        </w:rPr>
      </w:pPr>
      <w:proofErr w:type="spellStart"/>
      <w:r w:rsidRPr="005F2DF3">
        <w:rPr>
          <w:rFonts w:ascii="Arial" w:hAnsi="Arial" w:cs="Arial"/>
          <w:sz w:val="24"/>
          <w:szCs w:val="24"/>
        </w:rPr>
        <w:lastRenderedPageBreak/>
        <w:t>Bartolomeo</w:t>
      </w:r>
      <w:proofErr w:type="spellEnd"/>
      <w:r w:rsidRPr="005F2DF3">
        <w:rPr>
          <w:rFonts w:ascii="Arial" w:hAnsi="Arial" w:cs="Arial"/>
          <w:sz w:val="24"/>
          <w:szCs w:val="24"/>
        </w:rPr>
        <w:t xml:space="preserve"> </w:t>
      </w:r>
      <w:proofErr w:type="spellStart"/>
      <w:r w:rsidRPr="005F2DF3">
        <w:rPr>
          <w:rFonts w:ascii="Arial" w:hAnsi="Arial" w:cs="Arial"/>
          <w:sz w:val="24"/>
          <w:szCs w:val="24"/>
        </w:rPr>
        <w:t>Cristofori</w:t>
      </w:r>
      <w:proofErr w:type="spellEnd"/>
      <w:r w:rsidRPr="005F2DF3">
        <w:rPr>
          <w:rFonts w:ascii="Arial" w:hAnsi="Arial" w:cs="Arial"/>
          <w:sz w:val="24"/>
          <w:szCs w:val="24"/>
        </w:rPr>
        <w:t xml:space="preserve"> (1655-1731). A data provável da construção do primeiro piano-forte, (ou forte-piano, como também era comumente chamado) pelo florentino </w:t>
      </w:r>
      <w:proofErr w:type="spellStart"/>
      <w:r w:rsidRPr="005F2DF3">
        <w:rPr>
          <w:rFonts w:ascii="Arial" w:hAnsi="Arial" w:cs="Arial"/>
          <w:sz w:val="24"/>
          <w:szCs w:val="24"/>
        </w:rPr>
        <w:t>Cristofori</w:t>
      </w:r>
      <w:proofErr w:type="spellEnd"/>
      <w:r w:rsidRPr="005F2DF3">
        <w:rPr>
          <w:rFonts w:ascii="Arial" w:hAnsi="Arial" w:cs="Arial"/>
          <w:sz w:val="24"/>
          <w:szCs w:val="24"/>
        </w:rPr>
        <w:t xml:space="preserve">, é por volta de 1709. A partir desse momento, vários construtores alemães, franceses, ingleses e italianos, tendo por base a ideia de </w:t>
      </w:r>
      <w:proofErr w:type="spellStart"/>
      <w:r w:rsidRPr="005F2DF3">
        <w:rPr>
          <w:rFonts w:ascii="Arial" w:hAnsi="Arial" w:cs="Arial"/>
          <w:sz w:val="24"/>
          <w:szCs w:val="24"/>
        </w:rPr>
        <w:t>Cristofori</w:t>
      </w:r>
      <w:proofErr w:type="spellEnd"/>
      <w:r w:rsidRPr="005F2DF3">
        <w:rPr>
          <w:rFonts w:ascii="Arial" w:hAnsi="Arial" w:cs="Arial"/>
          <w:sz w:val="24"/>
          <w:szCs w:val="24"/>
        </w:rPr>
        <w:t>, buscaram o aperfeiçoamento da fabricação do piano, no que diz respeito à extensão do instrumento, à sonoridade, ao mecanismo de produção do som, aos recursos aos pedais e à estrutura de construção que, até 1810, era toda em madeira.</w:t>
      </w:r>
    </w:p>
    <w:p w:rsidR="009D31C2" w:rsidRDefault="009D31C2" w:rsidP="009D31C2">
      <w:pPr>
        <w:spacing w:line="360" w:lineRule="auto"/>
        <w:ind w:firstLine="708"/>
        <w:jc w:val="both"/>
        <w:rPr>
          <w:rFonts w:ascii="Arial" w:hAnsi="Arial" w:cs="Arial"/>
          <w:sz w:val="24"/>
          <w:szCs w:val="24"/>
        </w:rPr>
      </w:pPr>
      <w:r w:rsidRPr="005F2DF3">
        <w:rPr>
          <w:rFonts w:ascii="Arial" w:hAnsi="Arial" w:cs="Arial"/>
          <w:sz w:val="24"/>
          <w:szCs w:val="24"/>
        </w:rPr>
        <w:t xml:space="preserve">Uma orquestra padrão, a partir de 1790, era formada por: 23 violinos, </w:t>
      </w:r>
      <w:proofErr w:type="gramStart"/>
      <w:r w:rsidRPr="005F2DF3">
        <w:rPr>
          <w:rFonts w:ascii="Arial" w:hAnsi="Arial" w:cs="Arial"/>
          <w:sz w:val="24"/>
          <w:szCs w:val="24"/>
        </w:rPr>
        <w:t>7</w:t>
      </w:r>
      <w:proofErr w:type="gramEnd"/>
      <w:r w:rsidRPr="005F2DF3">
        <w:rPr>
          <w:rFonts w:ascii="Arial" w:hAnsi="Arial" w:cs="Arial"/>
          <w:sz w:val="24"/>
          <w:szCs w:val="24"/>
        </w:rPr>
        <w:t xml:space="preserve"> violas, 5 violoncelos, 7 contrabaixos, 5 flautas e oboés, 2 clarinetas, 3 fagotes, 4 trompas, 2 trompetes e 1 par de tímpanos.</w:t>
      </w:r>
    </w:p>
    <w:p w:rsidR="009D31C2" w:rsidRDefault="009D31C2" w:rsidP="009D31C2">
      <w:pPr>
        <w:spacing w:line="360" w:lineRule="auto"/>
        <w:jc w:val="both"/>
        <w:rPr>
          <w:rFonts w:ascii="Arial" w:hAnsi="Arial" w:cs="Arial"/>
          <w:sz w:val="24"/>
          <w:szCs w:val="24"/>
        </w:rPr>
      </w:pPr>
    </w:p>
    <w:p w:rsidR="009D31C2" w:rsidRPr="00395C3C" w:rsidRDefault="009D31C2" w:rsidP="009D31C2">
      <w:pPr>
        <w:spacing w:line="360" w:lineRule="auto"/>
        <w:jc w:val="both"/>
        <w:rPr>
          <w:rFonts w:ascii="Arial" w:hAnsi="Arial" w:cs="Arial"/>
          <w:b/>
          <w:sz w:val="28"/>
          <w:szCs w:val="28"/>
        </w:rPr>
      </w:pPr>
      <w:r w:rsidRPr="00395C3C">
        <w:rPr>
          <w:rFonts w:ascii="Arial" w:hAnsi="Arial" w:cs="Arial"/>
          <w:b/>
          <w:sz w:val="28"/>
          <w:szCs w:val="28"/>
        </w:rPr>
        <w:t>Romantismo (XIX)</w:t>
      </w:r>
    </w:p>
    <w:p w:rsidR="007E7AA4" w:rsidRDefault="007E7AA4" w:rsidP="009D31C2">
      <w:pPr>
        <w:spacing w:line="360" w:lineRule="auto"/>
        <w:ind w:firstLine="708"/>
        <w:jc w:val="both"/>
        <w:rPr>
          <w:rFonts w:ascii="Arial" w:hAnsi="Arial" w:cs="Arial"/>
          <w:sz w:val="24"/>
          <w:szCs w:val="24"/>
        </w:rPr>
      </w:pPr>
    </w:p>
    <w:p w:rsidR="009D31C2" w:rsidRDefault="009D31C2" w:rsidP="009D31C2">
      <w:pPr>
        <w:spacing w:line="360" w:lineRule="auto"/>
        <w:ind w:firstLine="708"/>
        <w:jc w:val="both"/>
        <w:rPr>
          <w:rFonts w:ascii="Arial" w:hAnsi="Arial" w:cs="Arial"/>
          <w:sz w:val="24"/>
          <w:szCs w:val="24"/>
        </w:rPr>
      </w:pPr>
      <w:r w:rsidRPr="00FC1831">
        <w:rPr>
          <w:rFonts w:ascii="Arial" w:hAnsi="Arial" w:cs="Arial"/>
          <w:sz w:val="24"/>
          <w:szCs w:val="24"/>
        </w:rPr>
        <w:t xml:space="preserve">Época do piano. </w:t>
      </w:r>
    </w:p>
    <w:p w:rsidR="009D31C2" w:rsidRDefault="009D31C2" w:rsidP="009D31C2">
      <w:pPr>
        <w:spacing w:line="360" w:lineRule="auto"/>
        <w:ind w:firstLine="708"/>
        <w:jc w:val="both"/>
        <w:rPr>
          <w:rFonts w:ascii="Arial" w:hAnsi="Arial" w:cs="Arial"/>
          <w:sz w:val="24"/>
          <w:szCs w:val="24"/>
        </w:rPr>
      </w:pPr>
      <w:r>
        <w:rPr>
          <w:rFonts w:ascii="Arial" w:hAnsi="Arial" w:cs="Arial"/>
          <w:sz w:val="24"/>
          <w:szCs w:val="24"/>
        </w:rPr>
        <w:t xml:space="preserve">Instrumentos: Pianola, tuba, sax, </w:t>
      </w:r>
      <w:proofErr w:type="spellStart"/>
      <w:r>
        <w:rPr>
          <w:rFonts w:ascii="Arial" w:hAnsi="Arial" w:cs="Arial"/>
          <w:sz w:val="24"/>
          <w:szCs w:val="24"/>
        </w:rPr>
        <w:t>harmoniun</w:t>
      </w:r>
      <w:proofErr w:type="spellEnd"/>
      <w:r>
        <w:rPr>
          <w:rFonts w:ascii="Arial" w:hAnsi="Arial" w:cs="Arial"/>
          <w:sz w:val="24"/>
          <w:szCs w:val="24"/>
        </w:rPr>
        <w:t xml:space="preserve"> (1811).</w:t>
      </w:r>
    </w:p>
    <w:p w:rsidR="009D31C2" w:rsidRPr="005F2DF3" w:rsidRDefault="009D31C2" w:rsidP="009D31C2">
      <w:pPr>
        <w:spacing w:line="360" w:lineRule="auto"/>
        <w:ind w:firstLine="708"/>
        <w:jc w:val="both"/>
        <w:rPr>
          <w:rFonts w:ascii="Arial" w:hAnsi="Arial" w:cs="Arial"/>
          <w:sz w:val="24"/>
          <w:szCs w:val="24"/>
        </w:rPr>
      </w:pPr>
      <w:r w:rsidRPr="005F2DF3">
        <w:rPr>
          <w:rFonts w:ascii="Arial" w:hAnsi="Arial" w:cs="Arial"/>
          <w:sz w:val="24"/>
          <w:szCs w:val="24"/>
        </w:rPr>
        <w:t xml:space="preserve">O Romantismo foi um período que permitiu inúmeros experimentos no campo das formas musicais instrumentais e vocais. É o período da música íntima, composta para os salões. </w:t>
      </w:r>
    </w:p>
    <w:p w:rsidR="009D31C2" w:rsidRPr="005F2DF3" w:rsidRDefault="009D31C2" w:rsidP="009D31C2">
      <w:pPr>
        <w:spacing w:line="360" w:lineRule="auto"/>
        <w:ind w:firstLine="708"/>
        <w:jc w:val="both"/>
        <w:rPr>
          <w:rFonts w:ascii="Arial" w:hAnsi="Arial" w:cs="Arial"/>
          <w:sz w:val="24"/>
          <w:szCs w:val="24"/>
        </w:rPr>
      </w:pPr>
      <w:r w:rsidRPr="005F2DF3">
        <w:rPr>
          <w:rFonts w:ascii="Arial" w:hAnsi="Arial" w:cs="Arial"/>
          <w:sz w:val="24"/>
          <w:szCs w:val="24"/>
        </w:rPr>
        <w:t>O piano foi o instrumento romântico por excelência.</w:t>
      </w:r>
    </w:p>
    <w:p w:rsidR="009D31C2" w:rsidRPr="005F2DF3" w:rsidRDefault="009D31C2" w:rsidP="009D31C2">
      <w:pPr>
        <w:spacing w:line="360" w:lineRule="auto"/>
        <w:ind w:firstLine="708"/>
        <w:jc w:val="both"/>
        <w:rPr>
          <w:rFonts w:ascii="Arial" w:hAnsi="Arial" w:cs="Arial"/>
          <w:sz w:val="24"/>
          <w:szCs w:val="24"/>
        </w:rPr>
      </w:pPr>
      <w:r w:rsidRPr="005F2DF3">
        <w:rPr>
          <w:rFonts w:ascii="Arial" w:hAnsi="Arial" w:cs="Arial"/>
          <w:sz w:val="24"/>
          <w:szCs w:val="24"/>
        </w:rPr>
        <w:t xml:space="preserve">Os novos instrumentos musicais (como a tuba, o </w:t>
      </w:r>
      <w:proofErr w:type="spellStart"/>
      <w:r w:rsidRPr="005F2DF3">
        <w:rPr>
          <w:rFonts w:ascii="Arial" w:hAnsi="Arial" w:cs="Arial"/>
          <w:sz w:val="24"/>
          <w:szCs w:val="24"/>
        </w:rPr>
        <w:t>clarone</w:t>
      </w:r>
      <w:proofErr w:type="spellEnd"/>
      <w:r w:rsidRPr="005F2DF3">
        <w:rPr>
          <w:rFonts w:ascii="Arial" w:hAnsi="Arial" w:cs="Arial"/>
          <w:sz w:val="24"/>
          <w:szCs w:val="24"/>
        </w:rPr>
        <w:t xml:space="preserve"> e a corneta de pistões, por exemplo) propiciavam sonoridades que os compositores exploravam prazerosamente: grande variedade de volume sonoro, ampliação da tessitura sonora, riqueza de contraste e combinação de timbres.</w:t>
      </w:r>
    </w:p>
    <w:p w:rsidR="009D31C2" w:rsidRPr="005F2DF3" w:rsidRDefault="009D31C2" w:rsidP="009D31C2">
      <w:pPr>
        <w:spacing w:line="360" w:lineRule="auto"/>
        <w:ind w:firstLine="708"/>
        <w:jc w:val="both"/>
        <w:rPr>
          <w:rFonts w:ascii="Arial" w:hAnsi="Arial" w:cs="Arial"/>
          <w:sz w:val="24"/>
          <w:szCs w:val="24"/>
        </w:rPr>
      </w:pPr>
      <w:r w:rsidRPr="005F2DF3">
        <w:rPr>
          <w:rFonts w:ascii="Arial" w:hAnsi="Arial" w:cs="Arial"/>
          <w:sz w:val="24"/>
          <w:szCs w:val="24"/>
        </w:rPr>
        <w:t xml:space="preserve">O flautim, o </w:t>
      </w:r>
      <w:proofErr w:type="spellStart"/>
      <w:r w:rsidRPr="005F2DF3">
        <w:rPr>
          <w:rFonts w:ascii="Arial" w:hAnsi="Arial" w:cs="Arial"/>
          <w:sz w:val="24"/>
          <w:szCs w:val="24"/>
        </w:rPr>
        <w:t>contrafagote</w:t>
      </w:r>
      <w:proofErr w:type="spellEnd"/>
      <w:r w:rsidRPr="005F2DF3">
        <w:rPr>
          <w:rFonts w:ascii="Arial" w:hAnsi="Arial" w:cs="Arial"/>
          <w:sz w:val="24"/>
          <w:szCs w:val="24"/>
        </w:rPr>
        <w:t xml:space="preserve"> e os trombones foram acrescentados à orquestra a partir de 1810, e o corne inglês reapareceu. </w:t>
      </w:r>
    </w:p>
    <w:p w:rsidR="009D31C2" w:rsidRDefault="009D31C2" w:rsidP="009D31C2">
      <w:pPr>
        <w:spacing w:line="360" w:lineRule="auto"/>
        <w:ind w:firstLine="708"/>
        <w:jc w:val="both"/>
        <w:rPr>
          <w:rFonts w:ascii="Arial" w:hAnsi="Arial" w:cs="Arial"/>
          <w:sz w:val="24"/>
          <w:szCs w:val="24"/>
        </w:rPr>
      </w:pPr>
      <w:r w:rsidRPr="005F2DF3">
        <w:rPr>
          <w:rFonts w:ascii="Arial" w:hAnsi="Arial" w:cs="Arial"/>
          <w:sz w:val="24"/>
          <w:szCs w:val="24"/>
        </w:rPr>
        <w:lastRenderedPageBreak/>
        <w:t>O período Romântico revela ao mundo o virtuosismo instrumental, sobretudo com os pianistas e violinistas.</w:t>
      </w:r>
    </w:p>
    <w:p w:rsidR="007E7AA4" w:rsidRDefault="007E7AA4" w:rsidP="009D31C2">
      <w:pPr>
        <w:spacing w:line="360" w:lineRule="auto"/>
        <w:ind w:firstLine="708"/>
        <w:jc w:val="both"/>
        <w:rPr>
          <w:rFonts w:ascii="Arial" w:hAnsi="Arial" w:cs="Arial"/>
          <w:sz w:val="24"/>
          <w:szCs w:val="24"/>
        </w:rPr>
      </w:pPr>
    </w:p>
    <w:p w:rsidR="009D31C2" w:rsidRDefault="009D31C2" w:rsidP="009D31C2">
      <w:pPr>
        <w:spacing w:line="360" w:lineRule="auto"/>
        <w:jc w:val="both"/>
        <w:rPr>
          <w:rFonts w:ascii="Arial" w:hAnsi="Arial" w:cs="Arial"/>
          <w:b/>
          <w:sz w:val="28"/>
          <w:szCs w:val="28"/>
        </w:rPr>
      </w:pPr>
      <w:r w:rsidRPr="00FC1831">
        <w:rPr>
          <w:rFonts w:ascii="Arial" w:hAnsi="Arial" w:cs="Arial"/>
          <w:b/>
          <w:sz w:val="28"/>
          <w:szCs w:val="28"/>
        </w:rPr>
        <w:t>Impressionismo (XX)</w:t>
      </w:r>
    </w:p>
    <w:p w:rsidR="007E7AA4" w:rsidRDefault="007E7AA4" w:rsidP="009D31C2">
      <w:pPr>
        <w:spacing w:line="360" w:lineRule="auto"/>
        <w:ind w:firstLine="708"/>
        <w:jc w:val="both"/>
        <w:rPr>
          <w:rFonts w:ascii="Arial" w:hAnsi="Arial" w:cs="Arial"/>
          <w:sz w:val="24"/>
          <w:szCs w:val="24"/>
        </w:rPr>
      </w:pPr>
    </w:p>
    <w:p w:rsidR="009D31C2" w:rsidRDefault="009D31C2" w:rsidP="009D31C2">
      <w:pPr>
        <w:spacing w:line="360" w:lineRule="auto"/>
        <w:ind w:firstLine="708"/>
        <w:jc w:val="both"/>
        <w:rPr>
          <w:rFonts w:ascii="Arial" w:hAnsi="Arial" w:cs="Arial"/>
          <w:sz w:val="24"/>
          <w:szCs w:val="24"/>
        </w:rPr>
      </w:pPr>
      <w:r>
        <w:rPr>
          <w:rFonts w:ascii="Arial" w:hAnsi="Arial" w:cs="Arial"/>
          <w:sz w:val="24"/>
          <w:szCs w:val="24"/>
        </w:rPr>
        <w:t>Surge a primeira orquestra feminina.</w:t>
      </w:r>
    </w:p>
    <w:p w:rsidR="009D31C2" w:rsidRPr="00FC1831" w:rsidRDefault="009D31C2" w:rsidP="009D31C2">
      <w:pPr>
        <w:spacing w:line="360" w:lineRule="auto"/>
        <w:ind w:firstLine="708"/>
        <w:jc w:val="both"/>
        <w:rPr>
          <w:rFonts w:ascii="Arial" w:hAnsi="Arial" w:cs="Arial"/>
          <w:sz w:val="24"/>
          <w:szCs w:val="24"/>
        </w:rPr>
      </w:pPr>
      <w:r w:rsidRPr="00FC1831">
        <w:rPr>
          <w:rFonts w:ascii="Arial" w:hAnsi="Arial" w:cs="Arial"/>
          <w:sz w:val="24"/>
          <w:szCs w:val="24"/>
        </w:rPr>
        <w:t>Surge</w:t>
      </w:r>
      <w:r>
        <w:rPr>
          <w:rFonts w:ascii="Arial" w:hAnsi="Arial" w:cs="Arial"/>
          <w:sz w:val="24"/>
          <w:szCs w:val="24"/>
        </w:rPr>
        <w:t>m</w:t>
      </w:r>
      <w:r w:rsidRPr="00FC1831">
        <w:rPr>
          <w:rFonts w:ascii="Arial" w:hAnsi="Arial" w:cs="Arial"/>
          <w:sz w:val="24"/>
          <w:szCs w:val="24"/>
        </w:rPr>
        <w:t xml:space="preserve"> os instrumentos eletrônicos.</w:t>
      </w:r>
    </w:p>
    <w:p w:rsidR="009D31C2" w:rsidRPr="00FA19E7" w:rsidRDefault="009D31C2" w:rsidP="009D31C2">
      <w:pPr>
        <w:spacing w:line="360" w:lineRule="auto"/>
        <w:ind w:firstLine="708"/>
        <w:jc w:val="both"/>
        <w:rPr>
          <w:rFonts w:ascii="Arial" w:hAnsi="Arial" w:cs="Arial"/>
          <w:sz w:val="24"/>
          <w:szCs w:val="24"/>
        </w:rPr>
      </w:pPr>
      <w:r w:rsidRPr="00FA19E7">
        <w:rPr>
          <w:rFonts w:ascii="Arial" w:hAnsi="Arial" w:cs="Arial"/>
          <w:sz w:val="24"/>
          <w:szCs w:val="24"/>
        </w:rPr>
        <w:t>Embora este fenômeno seja conhecido há séculos, somente há algumas décadas, com o advento da eletrônica foi possível compreendê-lo com mais precisão.</w:t>
      </w:r>
    </w:p>
    <w:p w:rsidR="009D31C2" w:rsidRDefault="009D31C2" w:rsidP="009D31C2">
      <w:pPr>
        <w:spacing w:line="360" w:lineRule="auto"/>
        <w:ind w:firstLine="708"/>
        <w:jc w:val="both"/>
        <w:rPr>
          <w:rFonts w:ascii="Arial" w:hAnsi="Arial" w:cs="Arial"/>
          <w:sz w:val="24"/>
          <w:szCs w:val="24"/>
        </w:rPr>
      </w:pPr>
      <w:proofErr w:type="spellStart"/>
      <w:r w:rsidRPr="005F2DF3">
        <w:rPr>
          <w:rFonts w:ascii="Arial" w:hAnsi="Arial" w:cs="Arial"/>
          <w:sz w:val="24"/>
          <w:szCs w:val="24"/>
        </w:rPr>
        <w:t>Politonalidade</w:t>
      </w:r>
      <w:proofErr w:type="spellEnd"/>
      <w:r>
        <w:rPr>
          <w:rFonts w:ascii="Arial" w:hAnsi="Arial" w:cs="Arial"/>
          <w:sz w:val="24"/>
          <w:szCs w:val="24"/>
        </w:rPr>
        <w:t xml:space="preserve">: </w:t>
      </w:r>
      <w:r w:rsidRPr="005F2DF3">
        <w:rPr>
          <w:rFonts w:ascii="Arial" w:hAnsi="Arial" w:cs="Arial"/>
          <w:sz w:val="24"/>
          <w:szCs w:val="24"/>
        </w:rPr>
        <w:t>É uma técnica de composiç</w:t>
      </w:r>
      <w:r>
        <w:rPr>
          <w:rFonts w:ascii="Arial" w:hAnsi="Arial" w:cs="Arial"/>
          <w:sz w:val="24"/>
          <w:szCs w:val="24"/>
        </w:rPr>
        <w:t xml:space="preserve">ão em que é empregado de uma </w:t>
      </w:r>
      <w:r w:rsidRPr="005F2DF3">
        <w:rPr>
          <w:rFonts w:ascii="Arial" w:hAnsi="Arial" w:cs="Arial"/>
          <w:sz w:val="24"/>
          <w:szCs w:val="24"/>
        </w:rPr>
        <w:t>só vez duas ou mais tonalidades diferentes. Geralmente, quando há somente duas tonalidades diferentes, emprega-se o termo "bitonalidade".</w:t>
      </w:r>
    </w:p>
    <w:p w:rsidR="009D31C2" w:rsidRPr="005F2DF3" w:rsidRDefault="009D31C2" w:rsidP="009D31C2">
      <w:pPr>
        <w:spacing w:line="360" w:lineRule="auto"/>
        <w:ind w:firstLine="708"/>
        <w:jc w:val="both"/>
        <w:rPr>
          <w:rFonts w:ascii="Arial" w:hAnsi="Arial" w:cs="Arial"/>
          <w:sz w:val="24"/>
          <w:szCs w:val="24"/>
        </w:rPr>
      </w:pPr>
      <w:r w:rsidRPr="005F2DF3">
        <w:rPr>
          <w:rFonts w:ascii="Arial" w:hAnsi="Arial" w:cs="Arial"/>
          <w:sz w:val="24"/>
          <w:szCs w:val="24"/>
        </w:rPr>
        <w:t xml:space="preserve">Exemplos de </w:t>
      </w:r>
      <w:proofErr w:type="spellStart"/>
      <w:r w:rsidRPr="005F2DF3">
        <w:rPr>
          <w:rFonts w:ascii="Arial" w:hAnsi="Arial" w:cs="Arial"/>
          <w:sz w:val="24"/>
          <w:szCs w:val="24"/>
        </w:rPr>
        <w:t>Politonalidade</w:t>
      </w:r>
      <w:proofErr w:type="spellEnd"/>
      <w:r w:rsidRPr="005F2DF3">
        <w:rPr>
          <w:rFonts w:ascii="Arial" w:hAnsi="Arial" w:cs="Arial"/>
          <w:sz w:val="24"/>
          <w:szCs w:val="24"/>
        </w:rPr>
        <w:t xml:space="preserve"> são encontrados nos balés </w:t>
      </w:r>
      <w:proofErr w:type="spellStart"/>
      <w:r w:rsidRPr="005F2DF3">
        <w:rPr>
          <w:rFonts w:ascii="Arial" w:hAnsi="Arial" w:cs="Arial"/>
          <w:sz w:val="24"/>
          <w:szCs w:val="24"/>
        </w:rPr>
        <w:t>Petruchka</w:t>
      </w:r>
      <w:proofErr w:type="spellEnd"/>
      <w:r w:rsidRPr="005F2DF3">
        <w:rPr>
          <w:rFonts w:ascii="Arial" w:hAnsi="Arial" w:cs="Arial"/>
          <w:sz w:val="24"/>
          <w:szCs w:val="24"/>
        </w:rPr>
        <w:t xml:space="preserve"> e A </w:t>
      </w:r>
      <w:proofErr w:type="spellStart"/>
      <w:r w:rsidRPr="005F2DF3">
        <w:rPr>
          <w:rFonts w:ascii="Arial" w:hAnsi="Arial" w:cs="Arial"/>
          <w:sz w:val="24"/>
          <w:szCs w:val="24"/>
        </w:rPr>
        <w:t>Sa-gração</w:t>
      </w:r>
      <w:proofErr w:type="spellEnd"/>
      <w:r w:rsidRPr="005F2DF3">
        <w:rPr>
          <w:rFonts w:ascii="Arial" w:hAnsi="Arial" w:cs="Arial"/>
          <w:sz w:val="24"/>
          <w:szCs w:val="24"/>
        </w:rPr>
        <w:t xml:space="preserve"> da Primavera, de I. Stravinsky; no Bolero, de Maurice Ravel (1875-1937) e na obra orquestra </w:t>
      </w:r>
      <w:proofErr w:type="spellStart"/>
      <w:r w:rsidRPr="005F2DF3">
        <w:rPr>
          <w:rFonts w:ascii="Arial" w:hAnsi="Arial" w:cs="Arial"/>
          <w:sz w:val="24"/>
          <w:szCs w:val="24"/>
        </w:rPr>
        <w:t>Three</w:t>
      </w:r>
      <w:proofErr w:type="spellEnd"/>
      <w:r w:rsidRPr="005F2DF3">
        <w:rPr>
          <w:rFonts w:ascii="Arial" w:hAnsi="Arial" w:cs="Arial"/>
          <w:sz w:val="24"/>
          <w:szCs w:val="24"/>
        </w:rPr>
        <w:t xml:space="preserve"> </w:t>
      </w:r>
      <w:proofErr w:type="spellStart"/>
      <w:r w:rsidRPr="005F2DF3">
        <w:rPr>
          <w:rFonts w:ascii="Arial" w:hAnsi="Arial" w:cs="Arial"/>
          <w:sz w:val="24"/>
          <w:szCs w:val="24"/>
        </w:rPr>
        <w:t>Places</w:t>
      </w:r>
      <w:proofErr w:type="spellEnd"/>
      <w:r w:rsidRPr="005F2DF3">
        <w:rPr>
          <w:rFonts w:ascii="Arial" w:hAnsi="Arial" w:cs="Arial"/>
          <w:sz w:val="24"/>
          <w:szCs w:val="24"/>
        </w:rPr>
        <w:t xml:space="preserve"> in New </w:t>
      </w:r>
      <w:proofErr w:type="spellStart"/>
      <w:r w:rsidRPr="005F2DF3">
        <w:rPr>
          <w:rFonts w:ascii="Arial" w:hAnsi="Arial" w:cs="Arial"/>
          <w:sz w:val="24"/>
          <w:szCs w:val="24"/>
        </w:rPr>
        <w:t>England</w:t>
      </w:r>
      <w:proofErr w:type="spellEnd"/>
      <w:r w:rsidRPr="005F2DF3">
        <w:rPr>
          <w:rFonts w:ascii="Arial" w:hAnsi="Arial" w:cs="Arial"/>
          <w:sz w:val="24"/>
          <w:szCs w:val="24"/>
        </w:rPr>
        <w:t xml:space="preserve"> — </w:t>
      </w:r>
      <w:proofErr w:type="spellStart"/>
      <w:r w:rsidRPr="005F2DF3">
        <w:rPr>
          <w:rFonts w:ascii="Arial" w:hAnsi="Arial" w:cs="Arial"/>
          <w:sz w:val="24"/>
          <w:szCs w:val="24"/>
        </w:rPr>
        <w:t>Putnam's</w:t>
      </w:r>
      <w:proofErr w:type="spellEnd"/>
      <w:r w:rsidRPr="005F2DF3">
        <w:rPr>
          <w:rFonts w:ascii="Arial" w:hAnsi="Arial" w:cs="Arial"/>
          <w:sz w:val="24"/>
          <w:szCs w:val="24"/>
        </w:rPr>
        <w:t xml:space="preserve"> </w:t>
      </w:r>
      <w:proofErr w:type="spellStart"/>
      <w:r w:rsidRPr="005F2DF3">
        <w:rPr>
          <w:rFonts w:ascii="Arial" w:hAnsi="Arial" w:cs="Arial"/>
          <w:sz w:val="24"/>
          <w:szCs w:val="24"/>
        </w:rPr>
        <w:t>Camp</w:t>
      </w:r>
      <w:proofErr w:type="spellEnd"/>
      <w:r w:rsidRPr="005F2DF3">
        <w:rPr>
          <w:rFonts w:ascii="Arial" w:hAnsi="Arial" w:cs="Arial"/>
          <w:sz w:val="24"/>
          <w:szCs w:val="24"/>
        </w:rPr>
        <w:t xml:space="preserve">, de Charles </w:t>
      </w:r>
      <w:proofErr w:type="spellStart"/>
      <w:r w:rsidRPr="005F2DF3">
        <w:rPr>
          <w:rFonts w:ascii="Arial" w:hAnsi="Arial" w:cs="Arial"/>
          <w:sz w:val="24"/>
          <w:szCs w:val="24"/>
        </w:rPr>
        <w:t>lves</w:t>
      </w:r>
      <w:proofErr w:type="spellEnd"/>
      <w:r w:rsidRPr="005F2DF3">
        <w:rPr>
          <w:rFonts w:ascii="Arial" w:hAnsi="Arial" w:cs="Arial"/>
          <w:sz w:val="24"/>
          <w:szCs w:val="24"/>
        </w:rPr>
        <w:t xml:space="preserve"> (1874-1954).</w:t>
      </w:r>
      <w:r>
        <w:rPr>
          <w:rFonts w:ascii="Arial" w:hAnsi="Arial" w:cs="Arial"/>
          <w:sz w:val="24"/>
          <w:szCs w:val="24"/>
        </w:rPr>
        <w:t xml:space="preserve"> </w:t>
      </w:r>
    </w:p>
    <w:p w:rsidR="009D31C2" w:rsidRPr="005F2DF3" w:rsidRDefault="009D31C2" w:rsidP="009D31C2">
      <w:pPr>
        <w:spacing w:line="360" w:lineRule="auto"/>
        <w:ind w:left="708" w:firstLine="708"/>
        <w:jc w:val="both"/>
        <w:rPr>
          <w:rFonts w:ascii="Arial" w:hAnsi="Arial" w:cs="Arial"/>
          <w:sz w:val="24"/>
          <w:szCs w:val="24"/>
        </w:rPr>
      </w:pPr>
      <w:r w:rsidRPr="005F2DF3">
        <w:rPr>
          <w:rFonts w:ascii="Arial" w:hAnsi="Arial" w:cs="Arial"/>
          <w:sz w:val="24"/>
          <w:szCs w:val="24"/>
        </w:rPr>
        <w:t xml:space="preserve">Assista/ouça: </w:t>
      </w:r>
      <w:proofErr w:type="spellStart"/>
      <w:r w:rsidRPr="005F2DF3">
        <w:rPr>
          <w:rFonts w:ascii="Arial" w:hAnsi="Arial" w:cs="Arial"/>
          <w:sz w:val="24"/>
          <w:szCs w:val="24"/>
        </w:rPr>
        <w:t>Stravinsly</w:t>
      </w:r>
      <w:proofErr w:type="spellEnd"/>
    </w:p>
    <w:p w:rsidR="009D31C2" w:rsidRPr="005F2DF3" w:rsidRDefault="009D31C2" w:rsidP="009D31C2">
      <w:pPr>
        <w:spacing w:line="360" w:lineRule="auto"/>
        <w:ind w:left="708" w:firstLine="708"/>
        <w:jc w:val="both"/>
        <w:rPr>
          <w:rFonts w:ascii="Arial" w:hAnsi="Arial" w:cs="Arial"/>
          <w:sz w:val="24"/>
          <w:szCs w:val="24"/>
        </w:rPr>
      </w:pPr>
      <w:r w:rsidRPr="005F2DF3">
        <w:rPr>
          <w:rFonts w:ascii="Arial" w:hAnsi="Arial" w:cs="Arial"/>
          <w:sz w:val="24"/>
          <w:szCs w:val="24"/>
        </w:rPr>
        <w:t>Atonalidade</w:t>
      </w:r>
      <w:r>
        <w:rPr>
          <w:rFonts w:ascii="Arial" w:hAnsi="Arial" w:cs="Arial"/>
          <w:sz w:val="24"/>
          <w:szCs w:val="24"/>
        </w:rPr>
        <w:t xml:space="preserve">: </w:t>
      </w:r>
      <w:r w:rsidRPr="005F2DF3">
        <w:rPr>
          <w:rFonts w:ascii="Arial" w:hAnsi="Arial" w:cs="Arial"/>
          <w:sz w:val="24"/>
          <w:szCs w:val="24"/>
        </w:rPr>
        <w:t xml:space="preserve">Termo aplicado à música que tem </w:t>
      </w:r>
      <w:r>
        <w:rPr>
          <w:rFonts w:ascii="Arial" w:hAnsi="Arial" w:cs="Arial"/>
          <w:sz w:val="24"/>
          <w:szCs w:val="24"/>
        </w:rPr>
        <w:t>total ausência de tonalidade.  A</w:t>
      </w:r>
      <w:r w:rsidRPr="005F2DF3">
        <w:rPr>
          <w:rFonts w:ascii="Arial" w:hAnsi="Arial" w:cs="Arial"/>
          <w:sz w:val="24"/>
          <w:szCs w:val="24"/>
        </w:rPr>
        <w:t xml:space="preserve">tonalidade é geralmente associada à música Dodecafônica (que não necessariamente é atonal), e foi à consequência de uma tendência iniciada no Romantismo com F. Liszt e </w:t>
      </w:r>
      <w:proofErr w:type="gramStart"/>
      <w:r w:rsidRPr="005F2DF3">
        <w:rPr>
          <w:rFonts w:ascii="Arial" w:hAnsi="Arial" w:cs="Arial"/>
          <w:sz w:val="24"/>
          <w:szCs w:val="24"/>
        </w:rPr>
        <w:t>R.</w:t>
      </w:r>
      <w:proofErr w:type="gramEnd"/>
      <w:r w:rsidRPr="005F2DF3">
        <w:rPr>
          <w:rFonts w:ascii="Arial" w:hAnsi="Arial" w:cs="Arial"/>
          <w:sz w:val="24"/>
          <w:szCs w:val="24"/>
        </w:rPr>
        <w:t xml:space="preserve"> Wagner, depois com C. Debussy, que por meio do emprego de seis amigos e compositores franceses: Arthur </w:t>
      </w:r>
      <w:proofErr w:type="spellStart"/>
      <w:r w:rsidRPr="005F2DF3">
        <w:rPr>
          <w:rFonts w:ascii="Arial" w:hAnsi="Arial" w:cs="Arial"/>
          <w:sz w:val="24"/>
          <w:szCs w:val="24"/>
        </w:rPr>
        <w:t>Honegger</w:t>
      </w:r>
      <w:proofErr w:type="spellEnd"/>
      <w:r w:rsidRPr="005F2DF3">
        <w:rPr>
          <w:rFonts w:ascii="Arial" w:hAnsi="Arial" w:cs="Arial"/>
          <w:sz w:val="24"/>
          <w:szCs w:val="24"/>
        </w:rPr>
        <w:t xml:space="preserve"> (1892-1955), Francis </w:t>
      </w:r>
      <w:proofErr w:type="spellStart"/>
      <w:r w:rsidRPr="005F2DF3">
        <w:rPr>
          <w:rFonts w:ascii="Arial" w:hAnsi="Arial" w:cs="Arial"/>
          <w:sz w:val="24"/>
          <w:szCs w:val="24"/>
        </w:rPr>
        <w:t>Poulenc</w:t>
      </w:r>
      <w:proofErr w:type="spellEnd"/>
      <w:r w:rsidRPr="005F2DF3">
        <w:rPr>
          <w:rFonts w:ascii="Arial" w:hAnsi="Arial" w:cs="Arial"/>
          <w:sz w:val="24"/>
          <w:szCs w:val="24"/>
        </w:rPr>
        <w:t xml:space="preserve"> (1899-1963), Georges </w:t>
      </w:r>
      <w:proofErr w:type="spellStart"/>
      <w:r w:rsidRPr="005F2DF3">
        <w:rPr>
          <w:rFonts w:ascii="Arial" w:hAnsi="Arial" w:cs="Arial"/>
          <w:sz w:val="24"/>
          <w:szCs w:val="24"/>
        </w:rPr>
        <w:t>Auric</w:t>
      </w:r>
      <w:proofErr w:type="spellEnd"/>
      <w:r w:rsidRPr="005F2DF3">
        <w:rPr>
          <w:rFonts w:ascii="Arial" w:hAnsi="Arial" w:cs="Arial"/>
          <w:sz w:val="24"/>
          <w:szCs w:val="24"/>
        </w:rPr>
        <w:t xml:space="preserve"> (1899-</w:t>
      </w:r>
      <w:r w:rsidRPr="005F2DF3">
        <w:rPr>
          <w:rFonts w:ascii="Arial" w:hAnsi="Arial" w:cs="Arial"/>
          <w:sz w:val="24"/>
          <w:szCs w:val="24"/>
        </w:rPr>
        <w:lastRenderedPageBreak/>
        <w:t xml:space="preserve">1983), </w:t>
      </w:r>
      <w:proofErr w:type="spellStart"/>
      <w:r w:rsidRPr="005F2DF3">
        <w:rPr>
          <w:rFonts w:ascii="Arial" w:hAnsi="Arial" w:cs="Arial"/>
          <w:sz w:val="24"/>
          <w:szCs w:val="24"/>
        </w:rPr>
        <w:t>Germaine</w:t>
      </w:r>
      <w:proofErr w:type="spellEnd"/>
      <w:r w:rsidRPr="005F2DF3">
        <w:rPr>
          <w:rFonts w:ascii="Arial" w:hAnsi="Arial" w:cs="Arial"/>
          <w:sz w:val="24"/>
          <w:szCs w:val="24"/>
        </w:rPr>
        <w:t xml:space="preserve"> </w:t>
      </w:r>
      <w:proofErr w:type="spellStart"/>
      <w:r w:rsidRPr="005F2DF3">
        <w:rPr>
          <w:rFonts w:ascii="Arial" w:hAnsi="Arial" w:cs="Arial"/>
          <w:sz w:val="24"/>
          <w:szCs w:val="24"/>
        </w:rPr>
        <w:t>Tailleferre</w:t>
      </w:r>
      <w:proofErr w:type="spellEnd"/>
      <w:r w:rsidRPr="005F2DF3">
        <w:rPr>
          <w:rFonts w:ascii="Arial" w:hAnsi="Arial" w:cs="Arial"/>
          <w:sz w:val="24"/>
          <w:szCs w:val="24"/>
        </w:rPr>
        <w:t xml:space="preserve"> (1892-1983), Louis </w:t>
      </w:r>
      <w:proofErr w:type="spellStart"/>
      <w:r w:rsidRPr="005F2DF3">
        <w:rPr>
          <w:rFonts w:ascii="Arial" w:hAnsi="Arial" w:cs="Arial"/>
          <w:sz w:val="24"/>
          <w:szCs w:val="24"/>
        </w:rPr>
        <w:t>Durey</w:t>
      </w:r>
      <w:proofErr w:type="spellEnd"/>
      <w:r w:rsidRPr="005F2DF3">
        <w:rPr>
          <w:rFonts w:ascii="Arial" w:hAnsi="Arial" w:cs="Arial"/>
          <w:sz w:val="24"/>
          <w:szCs w:val="24"/>
        </w:rPr>
        <w:t xml:space="preserve"> (1888-1979) e </w:t>
      </w:r>
      <w:proofErr w:type="spellStart"/>
      <w:r w:rsidRPr="005F2DF3">
        <w:rPr>
          <w:rFonts w:ascii="Arial" w:hAnsi="Arial" w:cs="Arial"/>
          <w:sz w:val="24"/>
          <w:szCs w:val="24"/>
        </w:rPr>
        <w:t>Darius</w:t>
      </w:r>
      <w:proofErr w:type="spellEnd"/>
      <w:r w:rsidRPr="005F2DF3">
        <w:rPr>
          <w:rFonts w:ascii="Arial" w:hAnsi="Arial" w:cs="Arial"/>
          <w:sz w:val="24"/>
          <w:szCs w:val="24"/>
        </w:rPr>
        <w:t xml:space="preserve"> </w:t>
      </w:r>
      <w:proofErr w:type="spellStart"/>
      <w:r w:rsidRPr="005F2DF3">
        <w:rPr>
          <w:rFonts w:ascii="Arial" w:hAnsi="Arial" w:cs="Arial"/>
          <w:sz w:val="24"/>
          <w:szCs w:val="24"/>
        </w:rPr>
        <w:t>Milhaud</w:t>
      </w:r>
      <w:proofErr w:type="spellEnd"/>
      <w:r w:rsidRPr="005F2DF3">
        <w:rPr>
          <w:rFonts w:ascii="Arial" w:hAnsi="Arial" w:cs="Arial"/>
          <w:sz w:val="24"/>
          <w:szCs w:val="24"/>
        </w:rPr>
        <w:t xml:space="preserve"> (1892-1974). O grupo foi batizado pelo crítico e compositor Henri </w:t>
      </w:r>
      <w:proofErr w:type="spellStart"/>
      <w:r w:rsidRPr="005F2DF3">
        <w:rPr>
          <w:rFonts w:ascii="Arial" w:hAnsi="Arial" w:cs="Arial"/>
          <w:sz w:val="24"/>
          <w:szCs w:val="24"/>
        </w:rPr>
        <w:t>Collet</w:t>
      </w:r>
      <w:proofErr w:type="spellEnd"/>
      <w:r w:rsidRPr="005F2DF3">
        <w:rPr>
          <w:rFonts w:ascii="Arial" w:hAnsi="Arial" w:cs="Arial"/>
          <w:sz w:val="24"/>
          <w:szCs w:val="24"/>
        </w:rPr>
        <w:t xml:space="preserve"> (1885-1951) por meio de dois artigos: Os cinco russos, os seis franceses e Erik </w:t>
      </w:r>
      <w:proofErr w:type="spellStart"/>
      <w:r w:rsidRPr="005F2DF3">
        <w:rPr>
          <w:rFonts w:ascii="Arial" w:hAnsi="Arial" w:cs="Arial"/>
          <w:sz w:val="24"/>
          <w:szCs w:val="24"/>
        </w:rPr>
        <w:t>Satie</w:t>
      </w:r>
      <w:proofErr w:type="spellEnd"/>
      <w:r w:rsidRPr="005F2DF3">
        <w:rPr>
          <w:rFonts w:ascii="Arial" w:hAnsi="Arial" w:cs="Arial"/>
          <w:sz w:val="24"/>
          <w:szCs w:val="24"/>
        </w:rPr>
        <w:t xml:space="preserve"> e, depois, Os seis franceses. Os propósitos musicais: retorno à melodia e ao contraponto, reação contra o incerto, precisão e simplificação musical. 18 Pode-se identificar a primeira fase do nacionalismo musical europeu com Carl Maria Von Weber e a segunda fase com os românticos R. Schumann, F. Chopin, F. Liszt, </w:t>
      </w:r>
      <w:proofErr w:type="spellStart"/>
      <w:r w:rsidRPr="005F2DF3">
        <w:rPr>
          <w:rFonts w:ascii="Arial" w:hAnsi="Arial" w:cs="Arial"/>
          <w:sz w:val="24"/>
          <w:szCs w:val="24"/>
        </w:rPr>
        <w:t>Glinka</w:t>
      </w:r>
      <w:proofErr w:type="spellEnd"/>
      <w:r w:rsidRPr="005F2DF3">
        <w:rPr>
          <w:rFonts w:ascii="Arial" w:hAnsi="Arial" w:cs="Arial"/>
          <w:sz w:val="24"/>
          <w:szCs w:val="24"/>
        </w:rPr>
        <w:t xml:space="preserve"> e "Os Cinco", etc. As duas fases tiveram como característica o despertar de uma consciência nacional de países que pouco </w:t>
      </w:r>
      <w:proofErr w:type="gramStart"/>
      <w:r w:rsidRPr="005F2DF3">
        <w:rPr>
          <w:rFonts w:ascii="Arial" w:hAnsi="Arial" w:cs="Arial"/>
          <w:sz w:val="24"/>
          <w:szCs w:val="24"/>
        </w:rPr>
        <w:t>haviam</w:t>
      </w:r>
      <w:proofErr w:type="gramEnd"/>
      <w:r w:rsidRPr="005F2DF3">
        <w:rPr>
          <w:rFonts w:ascii="Arial" w:hAnsi="Arial" w:cs="Arial"/>
          <w:sz w:val="24"/>
          <w:szCs w:val="24"/>
        </w:rPr>
        <w:t xml:space="preserve"> contribuído à música Ocidental até então.</w:t>
      </w:r>
    </w:p>
    <w:p w:rsidR="009D31C2" w:rsidRPr="005F2DF3" w:rsidRDefault="009D31C2" w:rsidP="009D31C2">
      <w:pPr>
        <w:spacing w:line="360" w:lineRule="auto"/>
        <w:ind w:left="708" w:firstLine="708"/>
        <w:jc w:val="both"/>
        <w:rPr>
          <w:rFonts w:ascii="Arial" w:hAnsi="Arial" w:cs="Arial"/>
          <w:sz w:val="24"/>
          <w:szCs w:val="24"/>
        </w:rPr>
      </w:pPr>
      <w:r w:rsidRPr="005F2DF3">
        <w:rPr>
          <w:rFonts w:ascii="Arial" w:hAnsi="Arial" w:cs="Arial"/>
          <w:sz w:val="24"/>
          <w:szCs w:val="24"/>
        </w:rPr>
        <w:t>Constante de dissonâncias e cromatismos para "colorir" as harmonias, fez com que a tonalidade ficasse enfraquecida, sendo totalmente dissolvida.</w:t>
      </w:r>
    </w:p>
    <w:p w:rsidR="009D31C2" w:rsidRPr="005F2DF3" w:rsidRDefault="009D31C2" w:rsidP="009D31C2">
      <w:pPr>
        <w:spacing w:line="360" w:lineRule="auto"/>
        <w:ind w:left="708" w:firstLine="708"/>
        <w:jc w:val="both"/>
        <w:rPr>
          <w:rFonts w:ascii="Arial" w:hAnsi="Arial" w:cs="Arial"/>
          <w:sz w:val="24"/>
          <w:szCs w:val="24"/>
        </w:rPr>
      </w:pPr>
    </w:p>
    <w:p w:rsidR="009D31C2" w:rsidRPr="005F2DF3" w:rsidRDefault="009D31C2" w:rsidP="009D31C2">
      <w:pPr>
        <w:spacing w:line="360" w:lineRule="auto"/>
        <w:ind w:left="708" w:firstLine="708"/>
        <w:jc w:val="both"/>
        <w:rPr>
          <w:rFonts w:ascii="Arial" w:hAnsi="Arial" w:cs="Arial"/>
          <w:sz w:val="24"/>
          <w:szCs w:val="24"/>
        </w:rPr>
      </w:pPr>
      <w:r w:rsidRPr="005F2DF3">
        <w:rPr>
          <w:rFonts w:ascii="Arial" w:hAnsi="Arial" w:cs="Arial"/>
          <w:sz w:val="24"/>
          <w:szCs w:val="24"/>
        </w:rPr>
        <w:t>Microtonalidade</w:t>
      </w:r>
      <w:r>
        <w:rPr>
          <w:rFonts w:ascii="Arial" w:hAnsi="Arial" w:cs="Arial"/>
          <w:sz w:val="24"/>
          <w:szCs w:val="24"/>
        </w:rPr>
        <w:t xml:space="preserve">: </w:t>
      </w:r>
      <w:r w:rsidRPr="005F2DF3">
        <w:rPr>
          <w:rFonts w:ascii="Arial" w:hAnsi="Arial" w:cs="Arial"/>
          <w:sz w:val="24"/>
          <w:szCs w:val="24"/>
        </w:rPr>
        <w:t xml:space="preserve">É o emprego do </w:t>
      </w:r>
      <w:proofErr w:type="spellStart"/>
      <w:r w:rsidRPr="005F2DF3">
        <w:rPr>
          <w:rFonts w:ascii="Arial" w:hAnsi="Arial" w:cs="Arial"/>
          <w:sz w:val="24"/>
          <w:szCs w:val="24"/>
        </w:rPr>
        <w:t>microtom</w:t>
      </w:r>
      <w:proofErr w:type="spellEnd"/>
      <w:r w:rsidRPr="005F2DF3">
        <w:rPr>
          <w:rFonts w:ascii="Arial" w:hAnsi="Arial" w:cs="Arial"/>
          <w:sz w:val="24"/>
          <w:szCs w:val="24"/>
        </w:rPr>
        <w:t xml:space="preserve"> (intervalo menor que um semitom) na música.</w:t>
      </w:r>
    </w:p>
    <w:p w:rsidR="009D31C2" w:rsidRPr="005F2DF3" w:rsidRDefault="009D31C2" w:rsidP="009D31C2">
      <w:pPr>
        <w:spacing w:line="360" w:lineRule="auto"/>
        <w:ind w:left="708" w:firstLine="708"/>
        <w:jc w:val="both"/>
        <w:rPr>
          <w:rFonts w:ascii="Arial" w:hAnsi="Arial" w:cs="Arial"/>
          <w:sz w:val="24"/>
          <w:szCs w:val="24"/>
        </w:rPr>
      </w:pPr>
      <w:r w:rsidRPr="005F2DF3">
        <w:rPr>
          <w:rFonts w:ascii="Arial" w:hAnsi="Arial" w:cs="Arial"/>
          <w:sz w:val="24"/>
          <w:szCs w:val="24"/>
        </w:rPr>
        <w:t>Aleatória</w:t>
      </w:r>
      <w:r>
        <w:rPr>
          <w:rFonts w:ascii="Arial" w:hAnsi="Arial" w:cs="Arial"/>
          <w:sz w:val="24"/>
          <w:szCs w:val="24"/>
        </w:rPr>
        <w:t xml:space="preserve">: </w:t>
      </w:r>
      <w:r w:rsidRPr="005F2DF3">
        <w:rPr>
          <w:rFonts w:ascii="Arial" w:hAnsi="Arial" w:cs="Arial"/>
          <w:sz w:val="24"/>
          <w:szCs w:val="24"/>
        </w:rPr>
        <w:t>É um gênero musical que trabalha com muita liberdade, jogando com o imprevisto, tanto no momento do processo composicional como no momento da interpretação da peça. Daí o termo "</w:t>
      </w:r>
      <w:proofErr w:type="gramStart"/>
      <w:r w:rsidRPr="005F2DF3">
        <w:rPr>
          <w:rFonts w:ascii="Arial" w:hAnsi="Arial" w:cs="Arial"/>
          <w:sz w:val="24"/>
          <w:szCs w:val="24"/>
        </w:rPr>
        <w:t>aleatório(</w:t>
      </w:r>
      <w:proofErr w:type="gramEnd"/>
      <w:r w:rsidRPr="005F2DF3">
        <w:rPr>
          <w:rFonts w:ascii="Arial" w:hAnsi="Arial" w:cs="Arial"/>
          <w:sz w:val="24"/>
          <w:szCs w:val="24"/>
        </w:rPr>
        <w:t>a)", do latim alea, que significa "jogo de dados", expressar o sentido figurado de sorte/azar na música.</w:t>
      </w:r>
    </w:p>
    <w:p w:rsidR="009D31C2" w:rsidRPr="005F2DF3" w:rsidRDefault="009D31C2" w:rsidP="009D31C2">
      <w:pPr>
        <w:spacing w:line="360" w:lineRule="auto"/>
        <w:ind w:left="708" w:firstLine="708"/>
        <w:jc w:val="both"/>
        <w:rPr>
          <w:rFonts w:ascii="Arial" w:hAnsi="Arial" w:cs="Arial"/>
          <w:sz w:val="24"/>
          <w:szCs w:val="24"/>
        </w:rPr>
      </w:pPr>
      <w:r w:rsidRPr="005F2DF3">
        <w:rPr>
          <w:rFonts w:ascii="Arial" w:hAnsi="Arial" w:cs="Arial"/>
          <w:sz w:val="24"/>
          <w:szCs w:val="24"/>
        </w:rPr>
        <w:t>Os recursos mais típicos empregados pelos compositores em uma composição aleatória são: favorecer ao intérprete o poder de decidir sobre a ordem das seções, empregar elementos randômicos ou casuais e utilizar notações musicais gráficas, simbólicas, textuais ou outras, que o executante interpretará a sua maneira (às vezes uma "bula" ou "legenda" é adicionada para explicação parcial da partitura).</w:t>
      </w:r>
    </w:p>
    <w:p w:rsidR="009D31C2" w:rsidRPr="005F2DF3" w:rsidRDefault="009D31C2" w:rsidP="009D31C2">
      <w:pPr>
        <w:spacing w:line="360" w:lineRule="auto"/>
        <w:ind w:left="708" w:firstLine="708"/>
        <w:jc w:val="both"/>
        <w:rPr>
          <w:rFonts w:ascii="Arial" w:hAnsi="Arial" w:cs="Arial"/>
          <w:sz w:val="24"/>
          <w:szCs w:val="24"/>
        </w:rPr>
      </w:pPr>
      <w:r w:rsidRPr="005F2DF3">
        <w:rPr>
          <w:rFonts w:ascii="Arial" w:hAnsi="Arial" w:cs="Arial"/>
          <w:sz w:val="24"/>
          <w:szCs w:val="24"/>
        </w:rPr>
        <w:t xml:space="preserve">O compositor norte-americano John Cage (1912-1992) é o principal representante da Música Aleatória. Alguns exemplos de sua obra: </w:t>
      </w:r>
      <w:proofErr w:type="spellStart"/>
      <w:r w:rsidRPr="005F2DF3">
        <w:rPr>
          <w:rFonts w:ascii="Arial" w:hAnsi="Arial" w:cs="Arial"/>
          <w:sz w:val="24"/>
          <w:szCs w:val="24"/>
        </w:rPr>
        <w:t>Imaginary</w:t>
      </w:r>
      <w:proofErr w:type="spellEnd"/>
      <w:r w:rsidRPr="005F2DF3">
        <w:rPr>
          <w:rFonts w:ascii="Arial" w:hAnsi="Arial" w:cs="Arial"/>
          <w:sz w:val="24"/>
          <w:szCs w:val="24"/>
        </w:rPr>
        <w:t xml:space="preserve"> </w:t>
      </w:r>
      <w:proofErr w:type="spellStart"/>
      <w:r w:rsidRPr="005F2DF3">
        <w:rPr>
          <w:rFonts w:ascii="Arial" w:hAnsi="Arial" w:cs="Arial"/>
          <w:sz w:val="24"/>
          <w:szCs w:val="24"/>
        </w:rPr>
        <w:t>Landscape</w:t>
      </w:r>
      <w:proofErr w:type="spellEnd"/>
      <w:r>
        <w:rPr>
          <w:rFonts w:ascii="Arial" w:hAnsi="Arial" w:cs="Arial"/>
          <w:sz w:val="24"/>
          <w:szCs w:val="24"/>
        </w:rPr>
        <w:t xml:space="preserve">, </w:t>
      </w:r>
      <w:r w:rsidRPr="005F2DF3">
        <w:rPr>
          <w:rFonts w:ascii="Arial" w:hAnsi="Arial" w:cs="Arial"/>
          <w:sz w:val="24"/>
          <w:szCs w:val="24"/>
        </w:rPr>
        <w:t xml:space="preserve">composta para 12 </w:t>
      </w:r>
      <w:r w:rsidRPr="005F2DF3">
        <w:rPr>
          <w:rFonts w:ascii="Arial" w:hAnsi="Arial" w:cs="Arial"/>
          <w:sz w:val="24"/>
          <w:szCs w:val="24"/>
        </w:rPr>
        <w:lastRenderedPageBreak/>
        <w:t>aparelhos de rádio ligados e sintonizados em diferentes estações, em que cada aparelho tem dois "intérpretes", um para sintonizar e outro para comandar o volume, e o Concerto para Piano e Orquestra, que pode ser executado como obra solo, como música de câmara, como uma ária para soprano, como uma Sinfonia e como um Concerto. Nessa obra, são os intérpretes quem escolhem por onde querem começar a ler sua partitura — o maestro simplesmente comanda o tempo, mantendo seus braços como os ponteiros de um relógio.</w:t>
      </w:r>
    </w:p>
    <w:p w:rsidR="009D31C2" w:rsidRPr="005F2DF3" w:rsidRDefault="009D31C2" w:rsidP="009D31C2">
      <w:pPr>
        <w:spacing w:line="360" w:lineRule="auto"/>
        <w:ind w:left="708" w:firstLine="708"/>
        <w:jc w:val="both"/>
        <w:rPr>
          <w:rFonts w:ascii="Arial" w:hAnsi="Arial" w:cs="Arial"/>
          <w:sz w:val="24"/>
          <w:szCs w:val="24"/>
        </w:rPr>
      </w:pPr>
      <w:r w:rsidRPr="005F2DF3">
        <w:rPr>
          <w:rFonts w:ascii="Arial" w:hAnsi="Arial" w:cs="Arial"/>
          <w:sz w:val="24"/>
          <w:szCs w:val="24"/>
        </w:rPr>
        <w:t xml:space="preserve">Outro importante compositor de Música Aleatória foi o alemão K. </w:t>
      </w:r>
      <w:proofErr w:type="spellStart"/>
      <w:r w:rsidRPr="005F2DF3">
        <w:rPr>
          <w:rFonts w:ascii="Arial" w:hAnsi="Arial" w:cs="Arial"/>
          <w:sz w:val="24"/>
          <w:szCs w:val="24"/>
        </w:rPr>
        <w:t>Stockhausen</w:t>
      </w:r>
      <w:proofErr w:type="spellEnd"/>
      <w:r w:rsidRPr="005F2DF3">
        <w:rPr>
          <w:rFonts w:ascii="Arial" w:hAnsi="Arial" w:cs="Arial"/>
          <w:sz w:val="24"/>
          <w:szCs w:val="24"/>
        </w:rPr>
        <w:t xml:space="preserve"> (</w:t>
      </w:r>
      <w:proofErr w:type="spellStart"/>
      <w:r w:rsidRPr="005F2DF3">
        <w:rPr>
          <w:rFonts w:ascii="Arial" w:hAnsi="Arial" w:cs="Arial"/>
          <w:sz w:val="24"/>
          <w:szCs w:val="24"/>
        </w:rPr>
        <w:t>Klavierstücke</w:t>
      </w:r>
      <w:proofErr w:type="spellEnd"/>
      <w:r w:rsidRPr="005F2DF3">
        <w:rPr>
          <w:rFonts w:ascii="Arial" w:hAnsi="Arial" w:cs="Arial"/>
          <w:sz w:val="24"/>
          <w:szCs w:val="24"/>
        </w:rPr>
        <w:t xml:space="preserve">, </w:t>
      </w:r>
      <w:proofErr w:type="spellStart"/>
      <w:r w:rsidRPr="005F2DF3">
        <w:rPr>
          <w:rFonts w:ascii="Arial" w:hAnsi="Arial" w:cs="Arial"/>
          <w:sz w:val="24"/>
          <w:szCs w:val="24"/>
        </w:rPr>
        <w:t>Zyklus</w:t>
      </w:r>
      <w:proofErr w:type="spellEnd"/>
      <w:r w:rsidRPr="005F2DF3">
        <w:rPr>
          <w:rFonts w:ascii="Arial" w:hAnsi="Arial" w:cs="Arial"/>
          <w:sz w:val="24"/>
          <w:szCs w:val="24"/>
        </w:rPr>
        <w:t xml:space="preserve"> e </w:t>
      </w:r>
      <w:proofErr w:type="spellStart"/>
      <w:r w:rsidRPr="005F2DF3">
        <w:rPr>
          <w:rFonts w:ascii="Arial" w:hAnsi="Arial" w:cs="Arial"/>
          <w:sz w:val="24"/>
          <w:szCs w:val="24"/>
        </w:rPr>
        <w:t>Aus</w:t>
      </w:r>
      <w:proofErr w:type="spellEnd"/>
      <w:r w:rsidRPr="005F2DF3">
        <w:rPr>
          <w:rFonts w:ascii="Arial" w:hAnsi="Arial" w:cs="Arial"/>
          <w:sz w:val="24"/>
          <w:szCs w:val="24"/>
        </w:rPr>
        <w:t xml:space="preserve"> </w:t>
      </w:r>
      <w:proofErr w:type="spellStart"/>
      <w:r w:rsidRPr="005F2DF3">
        <w:rPr>
          <w:rFonts w:ascii="Arial" w:hAnsi="Arial" w:cs="Arial"/>
          <w:sz w:val="24"/>
          <w:szCs w:val="24"/>
        </w:rPr>
        <w:t>den</w:t>
      </w:r>
      <w:proofErr w:type="spellEnd"/>
      <w:r w:rsidRPr="005F2DF3">
        <w:rPr>
          <w:rFonts w:ascii="Arial" w:hAnsi="Arial" w:cs="Arial"/>
          <w:sz w:val="24"/>
          <w:szCs w:val="24"/>
        </w:rPr>
        <w:t xml:space="preserve"> </w:t>
      </w:r>
      <w:proofErr w:type="spellStart"/>
      <w:r w:rsidRPr="005F2DF3">
        <w:rPr>
          <w:rFonts w:ascii="Arial" w:hAnsi="Arial" w:cs="Arial"/>
          <w:sz w:val="24"/>
          <w:szCs w:val="24"/>
        </w:rPr>
        <w:t>Sleben</w:t>
      </w:r>
      <w:proofErr w:type="spellEnd"/>
      <w:r w:rsidRPr="005F2DF3">
        <w:rPr>
          <w:rFonts w:ascii="Arial" w:hAnsi="Arial" w:cs="Arial"/>
          <w:sz w:val="24"/>
          <w:szCs w:val="24"/>
        </w:rPr>
        <w:t xml:space="preserve"> </w:t>
      </w:r>
      <w:proofErr w:type="spellStart"/>
      <w:r w:rsidRPr="005F2DF3">
        <w:rPr>
          <w:rFonts w:ascii="Arial" w:hAnsi="Arial" w:cs="Arial"/>
          <w:sz w:val="24"/>
          <w:szCs w:val="24"/>
        </w:rPr>
        <w:t>Tagen</w:t>
      </w:r>
      <w:proofErr w:type="spellEnd"/>
      <w:r w:rsidRPr="005F2DF3">
        <w:rPr>
          <w:rFonts w:ascii="Arial" w:hAnsi="Arial" w:cs="Arial"/>
          <w:sz w:val="24"/>
          <w:szCs w:val="24"/>
        </w:rPr>
        <w:t xml:space="preserve">: </w:t>
      </w:r>
      <w:proofErr w:type="spellStart"/>
      <w:r w:rsidRPr="005F2DF3">
        <w:rPr>
          <w:rFonts w:ascii="Arial" w:hAnsi="Arial" w:cs="Arial"/>
          <w:sz w:val="24"/>
          <w:szCs w:val="24"/>
        </w:rPr>
        <w:t>Compositions</w:t>
      </w:r>
      <w:proofErr w:type="spellEnd"/>
      <w:r w:rsidRPr="005F2DF3">
        <w:rPr>
          <w:rFonts w:ascii="Arial" w:hAnsi="Arial" w:cs="Arial"/>
          <w:sz w:val="24"/>
          <w:szCs w:val="24"/>
        </w:rPr>
        <w:t xml:space="preserve"> May 1968), sem esquecer-se de R Boulez, </w:t>
      </w:r>
      <w:proofErr w:type="spellStart"/>
      <w:r w:rsidRPr="005F2DF3">
        <w:rPr>
          <w:rFonts w:ascii="Arial" w:hAnsi="Arial" w:cs="Arial"/>
          <w:sz w:val="24"/>
          <w:szCs w:val="24"/>
        </w:rPr>
        <w:t>Vinko</w:t>
      </w:r>
      <w:proofErr w:type="spellEnd"/>
      <w:r w:rsidRPr="005F2DF3">
        <w:rPr>
          <w:rFonts w:ascii="Arial" w:hAnsi="Arial" w:cs="Arial"/>
          <w:sz w:val="24"/>
          <w:szCs w:val="24"/>
        </w:rPr>
        <w:t xml:space="preserve"> </w:t>
      </w:r>
      <w:proofErr w:type="spellStart"/>
      <w:r w:rsidRPr="005F2DF3">
        <w:rPr>
          <w:rFonts w:ascii="Arial" w:hAnsi="Arial" w:cs="Arial"/>
          <w:sz w:val="24"/>
          <w:szCs w:val="24"/>
        </w:rPr>
        <w:t>Globokar</w:t>
      </w:r>
      <w:proofErr w:type="spellEnd"/>
      <w:r w:rsidRPr="005F2DF3">
        <w:rPr>
          <w:rFonts w:ascii="Arial" w:hAnsi="Arial" w:cs="Arial"/>
          <w:sz w:val="24"/>
          <w:szCs w:val="24"/>
        </w:rPr>
        <w:t xml:space="preserve"> (1934) e La Monte Young (1935), e também de compositores que somente empregaram a aleatoriedade em parte de suas composições, como Hans Werner </w:t>
      </w:r>
      <w:proofErr w:type="spellStart"/>
      <w:r w:rsidRPr="005F2DF3">
        <w:rPr>
          <w:rFonts w:ascii="Arial" w:hAnsi="Arial" w:cs="Arial"/>
          <w:sz w:val="24"/>
          <w:szCs w:val="24"/>
        </w:rPr>
        <w:t>Henze</w:t>
      </w:r>
      <w:proofErr w:type="spellEnd"/>
      <w:r w:rsidRPr="005F2DF3">
        <w:rPr>
          <w:rFonts w:ascii="Arial" w:hAnsi="Arial" w:cs="Arial"/>
          <w:sz w:val="24"/>
          <w:szCs w:val="24"/>
        </w:rPr>
        <w:t xml:space="preserve"> (1926), </w:t>
      </w:r>
      <w:proofErr w:type="spellStart"/>
      <w:r w:rsidRPr="005F2DF3">
        <w:rPr>
          <w:rFonts w:ascii="Arial" w:hAnsi="Arial" w:cs="Arial"/>
          <w:sz w:val="24"/>
          <w:szCs w:val="24"/>
        </w:rPr>
        <w:t>Witold</w:t>
      </w:r>
      <w:proofErr w:type="spellEnd"/>
      <w:r w:rsidRPr="005F2DF3">
        <w:rPr>
          <w:rFonts w:ascii="Arial" w:hAnsi="Arial" w:cs="Arial"/>
          <w:sz w:val="24"/>
          <w:szCs w:val="24"/>
        </w:rPr>
        <w:t xml:space="preserve"> </w:t>
      </w:r>
      <w:proofErr w:type="spellStart"/>
      <w:r w:rsidRPr="005F2DF3">
        <w:rPr>
          <w:rFonts w:ascii="Arial" w:hAnsi="Arial" w:cs="Arial"/>
          <w:sz w:val="24"/>
          <w:szCs w:val="24"/>
        </w:rPr>
        <w:t>Lutoslawski</w:t>
      </w:r>
      <w:proofErr w:type="spellEnd"/>
      <w:r w:rsidRPr="005F2DF3">
        <w:rPr>
          <w:rFonts w:ascii="Arial" w:hAnsi="Arial" w:cs="Arial"/>
          <w:sz w:val="24"/>
          <w:szCs w:val="24"/>
        </w:rPr>
        <w:t xml:space="preserve"> (1913-1994) e Peter Maxwell Davies (1934).</w:t>
      </w:r>
    </w:p>
    <w:p w:rsidR="009D31C2" w:rsidRPr="005F2DF3" w:rsidRDefault="009D31C2" w:rsidP="009D31C2">
      <w:pPr>
        <w:spacing w:line="360" w:lineRule="auto"/>
        <w:ind w:left="708" w:firstLine="708"/>
        <w:jc w:val="both"/>
        <w:rPr>
          <w:rFonts w:ascii="Arial" w:hAnsi="Arial" w:cs="Arial"/>
          <w:sz w:val="24"/>
          <w:szCs w:val="24"/>
        </w:rPr>
      </w:pPr>
      <w:r w:rsidRPr="005F2DF3">
        <w:rPr>
          <w:rFonts w:ascii="Arial" w:hAnsi="Arial" w:cs="Arial"/>
          <w:sz w:val="24"/>
          <w:szCs w:val="24"/>
        </w:rPr>
        <w:t>Concreta</w:t>
      </w:r>
      <w:r>
        <w:rPr>
          <w:rFonts w:ascii="Arial" w:hAnsi="Arial" w:cs="Arial"/>
          <w:sz w:val="24"/>
          <w:szCs w:val="24"/>
        </w:rPr>
        <w:t xml:space="preserve">: </w:t>
      </w:r>
      <w:r w:rsidRPr="005F2DF3">
        <w:rPr>
          <w:rFonts w:ascii="Arial" w:hAnsi="Arial" w:cs="Arial"/>
          <w:sz w:val="24"/>
          <w:szCs w:val="24"/>
        </w:rPr>
        <w:t xml:space="preserve">Segundo </w:t>
      </w:r>
      <w:proofErr w:type="spellStart"/>
      <w:r w:rsidRPr="005F2DF3">
        <w:rPr>
          <w:rFonts w:ascii="Arial" w:hAnsi="Arial" w:cs="Arial"/>
          <w:sz w:val="24"/>
          <w:szCs w:val="24"/>
        </w:rPr>
        <w:t>Boffi</w:t>
      </w:r>
      <w:proofErr w:type="spellEnd"/>
      <w:r w:rsidRPr="005F2DF3">
        <w:rPr>
          <w:rFonts w:ascii="Arial" w:hAnsi="Arial" w:cs="Arial"/>
          <w:sz w:val="24"/>
          <w:szCs w:val="24"/>
        </w:rPr>
        <w:t xml:space="preserve"> (2006), o ano oficial do nascimento da Música Concreta foi 1948, com a composição </w:t>
      </w:r>
      <w:proofErr w:type="spellStart"/>
      <w:r w:rsidRPr="005F2DF3">
        <w:rPr>
          <w:rFonts w:ascii="Arial" w:hAnsi="Arial" w:cs="Arial"/>
          <w:sz w:val="24"/>
          <w:szCs w:val="24"/>
        </w:rPr>
        <w:t>Étude</w:t>
      </w:r>
      <w:proofErr w:type="spellEnd"/>
      <w:r w:rsidRPr="005F2DF3">
        <w:rPr>
          <w:rFonts w:ascii="Arial" w:hAnsi="Arial" w:cs="Arial"/>
          <w:sz w:val="24"/>
          <w:szCs w:val="24"/>
        </w:rPr>
        <w:t xml:space="preserve"> </w:t>
      </w:r>
      <w:proofErr w:type="spellStart"/>
      <w:r w:rsidRPr="005F2DF3">
        <w:rPr>
          <w:rFonts w:ascii="Arial" w:hAnsi="Arial" w:cs="Arial"/>
          <w:sz w:val="24"/>
          <w:szCs w:val="24"/>
        </w:rPr>
        <w:t>aus</w:t>
      </w:r>
      <w:proofErr w:type="spellEnd"/>
      <w:r w:rsidRPr="005F2DF3">
        <w:rPr>
          <w:rFonts w:ascii="Arial" w:hAnsi="Arial" w:cs="Arial"/>
          <w:sz w:val="24"/>
          <w:szCs w:val="24"/>
        </w:rPr>
        <w:t xml:space="preserve"> </w:t>
      </w:r>
      <w:proofErr w:type="spellStart"/>
      <w:r w:rsidRPr="005F2DF3">
        <w:rPr>
          <w:rFonts w:ascii="Arial" w:hAnsi="Arial" w:cs="Arial"/>
          <w:sz w:val="24"/>
          <w:szCs w:val="24"/>
        </w:rPr>
        <w:t>chemins</w:t>
      </w:r>
      <w:proofErr w:type="spellEnd"/>
      <w:r w:rsidRPr="005F2DF3">
        <w:rPr>
          <w:rFonts w:ascii="Arial" w:hAnsi="Arial" w:cs="Arial"/>
          <w:sz w:val="24"/>
          <w:szCs w:val="24"/>
        </w:rPr>
        <w:t xml:space="preserve"> de </w:t>
      </w:r>
      <w:proofErr w:type="spellStart"/>
      <w:r w:rsidRPr="005F2DF3">
        <w:rPr>
          <w:rFonts w:ascii="Arial" w:hAnsi="Arial" w:cs="Arial"/>
          <w:sz w:val="24"/>
          <w:szCs w:val="24"/>
        </w:rPr>
        <w:t>fer</w:t>
      </w:r>
      <w:proofErr w:type="spellEnd"/>
      <w:r w:rsidRPr="005F2DF3">
        <w:rPr>
          <w:rFonts w:ascii="Arial" w:hAnsi="Arial" w:cs="Arial"/>
          <w:sz w:val="24"/>
          <w:szCs w:val="24"/>
        </w:rPr>
        <w:t xml:space="preserve">, do engenheiro e compositor francês Pierre </w:t>
      </w:r>
      <w:proofErr w:type="spellStart"/>
      <w:r w:rsidRPr="005F2DF3">
        <w:rPr>
          <w:rFonts w:ascii="Arial" w:hAnsi="Arial" w:cs="Arial"/>
          <w:sz w:val="24"/>
          <w:szCs w:val="24"/>
        </w:rPr>
        <w:t>Schaeffer</w:t>
      </w:r>
      <w:proofErr w:type="spellEnd"/>
      <w:r w:rsidRPr="005F2DF3">
        <w:rPr>
          <w:rFonts w:ascii="Arial" w:hAnsi="Arial" w:cs="Arial"/>
          <w:sz w:val="24"/>
          <w:szCs w:val="24"/>
        </w:rPr>
        <w:t xml:space="preserve"> (1910-1995). Depois dessa data, fundou o </w:t>
      </w:r>
      <w:proofErr w:type="spellStart"/>
      <w:r w:rsidRPr="005F2DF3">
        <w:rPr>
          <w:rFonts w:ascii="Arial" w:hAnsi="Arial" w:cs="Arial"/>
          <w:sz w:val="24"/>
          <w:szCs w:val="24"/>
        </w:rPr>
        <w:t>Groupe</w:t>
      </w:r>
      <w:proofErr w:type="spellEnd"/>
      <w:r w:rsidRPr="005F2DF3">
        <w:rPr>
          <w:rFonts w:ascii="Arial" w:hAnsi="Arial" w:cs="Arial"/>
          <w:sz w:val="24"/>
          <w:szCs w:val="24"/>
        </w:rPr>
        <w:t xml:space="preserve"> de </w:t>
      </w:r>
      <w:proofErr w:type="spellStart"/>
      <w:r w:rsidRPr="005F2DF3">
        <w:rPr>
          <w:rFonts w:ascii="Arial" w:hAnsi="Arial" w:cs="Arial"/>
          <w:sz w:val="24"/>
          <w:szCs w:val="24"/>
        </w:rPr>
        <w:t>Recherches</w:t>
      </w:r>
      <w:proofErr w:type="spellEnd"/>
      <w:r w:rsidRPr="005F2DF3">
        <w:rPr>
          <w:rFonts w:ascii="Arial" w:hAnsi="Arial" w:cs="Arial"/>
          <w:sz w:val="24"/>
          <w:szCs w:val="24"/>
        </w:rPr>
        <w:t xml:space="preserve"> de Musique </w:t>
      </w:r>
      <w:proofErr w:type="spellStart"/>
      <w:r w:rsidRPr="005F2DF3">
        <w:rPr>
          <w:rFonts w:ascii="Arial" w:hAnsi="Arial" w:cs="Arial"/>
          <w:sz w:val="24"/>
          <w:szCs w:val="24"/>
        </w:rPr>
        <w:t>Concrète</w:t>
      </w:r>
      <w:proofErr w:type="spellEnd"/>
      <w:r w:rsidRPr="005F2DF3">
        <w:rPr>
          <w:rFonts w:ascii="Arial" w:hAnsi="Arial" w:cs="Arial"/>
          <w:sz w:val="24"/>
          <w:szCs w:val="24"/>
        </w:rPr>
        <w:t xml:space="preserve"> e seus trabalhos se tornaram referências para as experiências desse gênero musical.</w:t>
      </w:r>
    </w:p>
    <w:p w:rsidR="009D31C2" w:rsidRPr="005F2DF3" w:rsidRDefault="009D31C2" w:rsidP="009D31C2">
      <w:pPr>
        <w:spacing w:line="360" w:lineRule="auto"/>
        <w:ind w:left="708" w:firstLine="708"/>
        <w:jc w:val="both"/>
        <w:rPr>
          <w:rFonts w:ascii="Arial" w:hAnsi="Arial" w:cs="Arial"/>
          <w:sz w:val="24"/>
          <w:szCs w:val="24"/>
        </w:rPr>
      </w:pPr>
      <w:r w:rsidRPr="005F2DF3">
        <w:rPr>
          <w:rFonts w:ascii="Arial" w:hAnsi="Arial" w:cs="Arial"/>
          <w:sz w:val="24"/>
          <w:szCs w:val="24"/>
        </w:rPr>
        <w:t>É a música que não se serve dos sons emitidos pelos instrumentos tradicionais, mas por elementos sonoros preexistentes (o canto das aves, o estrépito de um motor, etc.), gravados e manipulados de vários modos mediante modificações do timbre, da intensidade, da altura (BOFFI, 2006, p. 255).</w:t>
      </w:r>
    </w:p>
    <w:p w:rsidR="009D31C2" w:rsidRPr="005F2DF3" w:rsidRDefault="009D31C2" w:rsidP="009D31C2">
      <w:pPr>
        <w:spacing w:line="360" w:lineRule="auto"/>
        <w:ind w:left="708" w:firstLine="708"/>
        <w:jc w:val="both"/>
        <w:rPr>
          <w:rFonts w:ascii="Arial" w:hAnsi="Arial" w:cs="Arial"/>
          <w:sz w:val="24"/>
          <w:szCs w:val="24"/>
        </w:rPr>
      </w:pPr>
      <w:r w:rsidRPr="005F2DF3">
        <w:rPr>
          <w:rFonts w:ascii="Arial" w:hAnsi="Arial" w:cs="Arial"/>
          <w:sz w:val="24"/>
          <w:szCs w:val="24"/>
        </w:rPr>
        <w:t xml:space="preserve">A Música Concreta é às vezes confundida com a Música Eletrônica, mas apesar dos dois gêneros empregarem aparelhos eletroacústicos parecidos, a Música Concreta não utiliza somente as frequências produzidas eletronicamente como material de base para as </w:t>
      </w:r>
      <w:r w:rsidRPr="005F2DF3">
        <w:rPr>
          <w:rFonts w:ascii="Arial" w:hAnsi="Arial" w:cs="Arial"/>
          <w:sz w:val="24"/>
          <w:szCs w:val="24"/>
        </w:rPr>
        <w:lastRenderedPageBreak/>
        <w:t xml:space="preserve">composições. E. </w:t>
      </w:r>
      <w:proofErr w:type="spellStart"/>
      <w:r w:rsidRPr="005F2DF3">
        <w:rPr>
          <w:rFonts w:ascii="Arial" w:hAnsi="Arial" w:cs="Arial"/>
          <w:sz w:val="24"/>
          <w:szCs w:val="24"/>
        </w:rPr>
        <w:t>Varese</w:t>
      </w:r>
      <w:proofErr w:type="spellEnd"/>
      <w:r w:rsidRPr="005F2DF3">
        <w:rPr>
          <w:rFonts w:ascii="Arial" w:hAnsi="Arial" w:cs="Arial"/>
          <w:sz w:val="24"/>
          <w:szCs w:val="24"/>
        </w:rPr>
        <w:t xml:space="preserve"> foi um compositor de grande importância para esse gênero musical, assim como P. Boulez, Pierre Henry (1927), O. </w:t>
      </w:r>
      <w:proofErr w:type="spellStart"/>
      <w:r w:rsidRPr="005F2DF3">
        <w:rPr>
          <w:rFonts w:ascii="Arial" w:hAnsi="Arial" w:cs="Arial"/>
          <w:sz w:val="24"/>
          <w:szCs w:val="24"/>
        </w:rPr>
        <w:t>Messiaen</w:t>
      </w:r>
      <w:proofErr w:type="spellEnd"/>
      <w:r w:rsidRPr="005F2DF3">
        <w:rPr>
          <w:rFonts w:ascii="Arial" w:hAnsi="Arial" w:cs="Arial"/>
          <w:sz w:val="24"/>
          <w:szCs w:val="24"/>
        </w:rPr>
        <w:t xml:space="preserve"> e Luciano </w:t>
      </w:r>
      <w:proofErr w:type="spellStart"/>
      <w:r w:rsidRPr="005F2DF3">
        <w:rPr>
          <w:rFonts w:ascii="Arial" w:hAnsi="Arial" w:cs="Arial"/>
          <w:sz w:val="24"/>
          <w:szCs w:val="24"/>
        </w:rPr>
        <w:t>Berio</w:t>
      </w:r>
      <w:proofErr w:type="spellEnd"/>
      <w:r w:rsidRPr="005F2DF3">
        <w:rPr>
          <w:rFonts w:ascii="Arial" w:hAnsi="Arial" w:cs="Arial"/>
          <w:sz w:val="24"/>
          <w:szCs w:val="24"/>
        </w:rPr>
        <w:t xml:space="preserve"> (1925-2003).</w:t>
      </w:r>
    </w:p>
    <w:p w:rsidR="009D31C2" w:rsidRPr="005F2DF3" w:rsidRDefault="009D31C2" w:rsidP="009D31C2">
      <w:pPr>
        <w:spacing w:line="360" w:lineRule="auto"/>
        <w:ind w:left="708" w:firstLine="708"/>
        <w:jc w:val="both"/>
        <w:rPr>
          <w:rFonts w:ascii="Arial" w:hAnsi="Arial" w:cs="Arial"/>
          <w:sz w:val="24"/>
          <w:szCs w:val="24"/>
        </w:rPr>
      </w:pPr>
      <w:r w:rsidRPr="005F2DF3">
        <w:rPr>
          <w:rFonts w:ascii="Arial" w:hAnsi="Arial" w:cs="Arial"/>
          <w:sz w:val="24"/>
          <w:szCs w:val="24"/>
        </w:rPr>
        <w:t>Eletrônica (1950 a 1960)</w:t>
      </w:r>
      <w:r>
        <w:rPr>
          <w:rFonts w:ascii="Arial" w:hAnsi="Arial" w:cs="Arial"/>
          <w:sz w:val="24"/>
          <w:szCs w:val="24"/>
        </w:rPr>
        <w:t xml:space="preserve">: </w:t>
      </w:r>
      <w:r w:rsidRPr="005F2DF3">
        <w:rPr>
          <w:rFonts w:ascii="Arial" w:hAnsi="Arial" w:cs="Arial"/>
          <w:sz w:val="24"/>
          <w:szCs w:val="24"/>
        </w:rPr>
        <w:t xml:space="preserve">Os avanços tecnológicos proporcionaram o surgimento da Música Eletrônica, que teve seu início na História da Música no ano de 1948, assim como a Música Concreta, com as experiências de P. </w:t>
      </w:r>
      <w:proofErr w:type="spellStart"/>
      <w:r w:rsidRPr="005F2DF3">
        <w:rPr>
          <w:rFonts w:ascii="Arial" w:hAnsi="Arial" w:cs="Arial"/>
          <w:sz w:val="24"/>
          <w:szCs w:val="24"/>
        </w:rPr>
        <w:t>Schaeffer</w:t>
      </w:r>
      <w:proofErr w:type="spellEnd"/>
      <w:r w:rsidRPr="005F2DF3">
        <w:rPr>
          <w:rFonts w:ascii="Arial" w:hAnsi="Arial" w:cs="Arial"/>
          <w:sz w:val="24"/>
          <w:szCs w:val="24"/>
        </w:rPr>
        <w:t xml:space="preserve"> nos estúdios da RTF em Paris.</w:t>
      </w:r>
    </w:p>
    <w:p w:rsidR="009D31C2" w:rsidRPr="005F2DF3" w:rsidRDefault="009D31C2" w:rsidP="009D31C2">
      <w:pPr>
        <w:spacing w:line="360" w:lineRule="auto"/>
        <w:ind w:left="708" w:firstLine="708"/>
        <w:jc w:val="both"/>
        <w:rPr>
          <w:rFonts w:ascii="Arial" w:hAnsi="Arial" w:cs="Arial"/>
          <w:sz w:val="24"/>
          <w:szCs w:val="24"/>
        </w:rPr>
      </w:pPr>
      <w:r w:rsidRPr="005F2DF3">
        <w:rPr>
          <w:rFonts w:ascii="Arial" w:hAnsi="Arial" w:cs="Arial"/>
          <w:sz w:val="24"/>
          <w:szCs w:val="24"/>
        </w:rPr>
        <w:t>Música Eletrônica é aquela música que tem seus sons registrados por microfones e também produzidos por geradores eletrônicos. Segundo Bennett (1986), os sons produzidos podem ser "puros", "impuros" ou "sons brancos": sons "puros" são aqueles produzidos sem a série harmônica ou sobre tons, sons "impuros" são aqueles produzidos a critério do compositor, e "sons brancos" são aqueles obtidos por meio da soma de todas as frequências audíveis pelo ser humano, resultando num ruído semelhante ao de uma rajada. Após a produção dos sons, eles poderão ser modificados eletronicamente de diferentes maneiras, podendo ser mixados ao mesmo tempo, em sobreposição ou divididos.</w:t>
      </w:r>
    </w:p>
    <w:p w:rsidR="009D31C2" w:rsidRPr="005F2DF3" w:rsidRDefault="009D31C2" w:rsidP="009D31C2">
      <w:pPr>
        <w:spacing w:line="360" w:lineRule="auto"/>
        <w:ind w:left="708" w:firstLine="708"/>
        <w:jc w:val="both"/>
        <w:rPr>
          <w:rFonts w:ascii="Arial" w:hAnsi="Arial" w:cs="Arial"/>
          <w:sz w:val="24"/>
          <w:szCs w:val="24"/>
        </w:rPr>
      </w:pPr>
      <w:r w:rsidRPr="005F2DF3">
        <w:rPr>
          <w:rFonts w:ascii="Arial" w:hAnsi="Arial" w:cs="Arial"/>
          <w:sz w:val="24"/>
          <w:szCs w:val="24"/>
        </w:rPr>
        <w:t>Durante os anos de 1950 a 1960, vários estúdios de Música Eletrônica foram fundados na Europa, EUA e Japão, o que motivou os compositores a não só criar suas obras em estúdio para propagação em fita magnética, mas também para apresentações públicas, mesclando o emprego de instrumentos convencionais com as gravações realizadas nos estúdios.</w:t>
      </w:r>
    </w:p>
    <w:p w:rsidR="009D31C2" w:rsidRPr="005F2DF3" w:rsidRDefault="009D31C2" w:rsidP="009D31C2">
      <w:pPr>
        <w:spacing w:line="360" w:lineRule="auto"/>
        <w:ind w:left="708" w:firstLine="708"/>
        <w:jc w:val="both"/>
        <w:rPr>
          <w:rFonts w:ascii="Arial" w:hAnsi="Arial" w:cs="Arial"/>
          <w:sz w:val="24"/>
          <w:szCs w:val="24"/>
        </w:rPr>
      </w:pPr>
      <w:r w:rsidRPr="005F2DF3">
        <w:rPr>
          <w:rFonts w:ascii="Arial" w:hAnsi="Arial" w:cs="Arial"/>
          <w:sz w:val="24"/>
          <w:szCs w:val="24"/>
        </w:rPr>
        <w:t>A técnica eletrônica foi se aperfeiçoando conforme os avanços dos sintetizadores, a capacidade de armazenamento de sons e a mudança da tecnologia de analógica para digital, especialmente durante a década de 1980 até os dias atuais.</w:t>
      </w:r>
    </w:p>
    <w:p w:rsidR="009D31C2" w:rsidRPr="005F2DF3" w:rsidRDefault="009D31C2" w:rsidP="009D31C2">
      <w:pPr>
        <w:spacing w:line="360" w:lineRule="auto"/>
        <w:ind w:left="708" w:firstLine="708"/>
        <w:jc w:val="both"/>
        <w:rPr>
          <w:rFonts w:ascii="Arial" w:hAnsi="Arial" w:cs="Arial"/>
          <w:sz w:val="24"/>
          <w:szCs w:val="24"/>
        </w:rPr>
      </w:pPr>
      <w:r w:rsidRPr="005F2DF3">
        <w:rPr>
          <w:rFonts w:ascii="Arial" w:hAnsi="Arial" w:cs="Arial"/>
          <w:sz w:val="24"/>
          <w:szCs w:val="24"/>
        </w:rPr>
        <w:t>Minimalista (1960)</w:t>
      </w:r>
      <w:r>
        <w:rPr>
          <w:rFonts w:ascii="Arial" w:hAnsi="Arial" w:cs="Arial"/>
          <w:sz w:val="24"/>
          <w:szCs w:val="24"/>
        </w:rPr>
        <w:t xml:space="preserve">: </w:t>
      </w:r>
      <w:r w:rsidRPr="005F2DF3">
        <w:rPr>
          <w:rFonts w:ascii="Arial" w:hAnsi="Arial" w:cs="Arial"/>
          <w:sz w:val="24"/>
          <w:szCs w:val="24"/>
        </w:rPr>
        <w:t xml:space="preserve">A partir de 1960 a música asiática, especialmente a música da índia e da Indonésia, tornou-se muito apreciada nas Américas, estimulando os compositores a escreverem suas músicas num estilo mais simples, explorando as sutilezas da melodia e do </w:t>
      </w:r>
      <w:r w:rsidRPr="005F2DF3">
        <w:rPr>
          <w:rFonts w:ascii="Arial" w:hAnsi="Arial" w:cs="Arial"/>
          <w:sz w:val="24"/>
          <w:szCs w:val="24"/>
        </w:rPr>
        <w:lastRenderedPageBreak/>
        <w:t xml:space="preserve">ritmo, assim como na música do Oriente. A improvisação controlada sobre os </w:t>
      </w:r>
      <w:proofErr w:type="spellStart"/>
      <w:r w:rsidRPr="005F2DF3">
        <w:rPr>
          <w:rFonts w:ascii="Arial" w:hAnsi="Arial" w:cs="Arial"/>
          <w:sz w:val="24"/>
          <w:szCs w:val="24"/>
        </w:rPr>
        <w:t>ragas</w:t>
      </w:r>
      <w:proofErr w:type="spellEnd"/>
      <w:r w:rsidRPr="005F2DF3">
        <w:rPr>
          <w:rFonts w:ascii="Arial" w:hAnsi="Arial" w:cs="Arial"/>
          <w:sz w:val="24"/>
          <w:szCs w:val="24"/>
        </w:rPr>
        <w:t xml:space="preserve">, com intervalos </w:t>
      </w:r>
      <w:proofErr w:type="spellStart"/>
      <w:r w:rsidRPr="005F2DF3">
        <w:rPr>
          <w:rFonts w:ascii="Arial" w:hAnsi="Arial" w:cs="Arial"/>
          <w:sz w:val="24"/>
          <w:szCs w:val="24"/>
        </w:rPr>
        <w:t>microtonais</w:t>
      </w:r>
      <w:proofErr w:type="spellEnd"/>
      <w:r w:rsidRPr="005F2DF3">
        <w:rPr>
          <w:rFonts w:ascii="Arial" w:hAnsi="Arial" w:cs="Arial"/>
          <w:sz w:val="24"/>
          <w:szCs w:val="24"/>
        </w:rPr>
        <w:t xml:space="preserve"> e a alternância fixa de unidades rítmicas, bordões e figurações </w:t>
      </w:r>
      <w:proofErr w:type="spellStart"/>
      <w:r w:rsidRPr="005F2DF3">
        <w:rPr>
          <w:rFonts w:ascii="Arial" w:hAnsi="Arial" w:cs="Arial"/>
          <w:sz w:val="24"/>
          <w:szCs w:val="24"/>
        </w:rPr>
        <w:t>rapsódicas</w:t>
      </w:r>
      <w:proofErr w:type="spellEnd"/>
      <w:r w:rsidRPr="005F2DF3">
        <w:rPr>
          <w:rFonts w:ascii="Arial" w:hAnsi="Arial" w:cs="Arial"/>
          <w:sz w:val="24"/>
          <w:szCs w:val="24"/>
        </w:rPr>
        <w:t>, foi uma das fontes de inspiração [“...]” (GROUT &amp; PALISCA, 2007, p. 752, grifo dos autores).</w:t>
      </w:r>
    </w:p>
    <w:p w:rsidR="009D31C2" w:rsidRPr="005F2DF3" w:rsidRDefault="009D31C2" w:rsidP="009D31C2">
      <w:pPr>
        <w:spacing w:line="360" w:lineRule="auto"/>
        <w:ind w:left="708" w:firstLine="708"/>
        <w:jc w:val="both"/>
        <w:rPr>
          <w:rFonts w:ascii="Arial" w:hAnsi="Arial" w:cs="Arial"/>
          <w:sz w:val="24"/>
          <w:szCs w:val="24"/>
        </w:rPr>
      </w:pPr>
      <w:r w:rsidRPr="005F2DF3">
        <w:rPr>
          <w:rFonts w:ascii="Arial" w:hAnsi="Arial" w:cs="Arial"/>
          <w:sz w:val="24"/>
          <w:szCs w:val="24"/>
        </w:rPr>
        <w:t>O termo minimalismo, portanto, veio desse ideal de simplicidade e como reação à complexidade do Serialismo, em que o objetivo principal é a limitação intencional do material rítmico, melódico, harmônico e instrumental.</w:t>
      </w:r>
    </w:p>
    <w:p w:rsidR="009D31C2" w:rsidRDefault="009D31C2" w:rsidP="009D31C2">
      <w:pPr>
        <w:spacing w:line="360" w:lineRule="auto"/>
        <w:ind w:left="708" w:firstLine="708"/>
        <w:jc w:val="both"/>
        <w:rPr>
          <w:rFonts w:ascii="Arial" w:hAnsi="Arial" w:cs="Arial"/>
          <w:sz w:val="24"/>
          <w:szCs w:val="24"/>
        </w:rPr>
      </w:pPr>
      <w:r w:rsidRPr="005F2DF3">
        <w:rPr>
          <w:rFonts w:ascii="Arial" w:hAnsi="Arial" w:cs="Arial"/>
          <w:sz w:val="24"/>
          <w:szCs w:val="24"/>
        </w:rPr>
        <w:t xml:space="preserve">Alguns compositores minimalistas e suas obras: La Monte Young, um dos pioneiros desse movimento, com The Todo/se: His </w:t>
      </w:r>
      <w:proofErr w:type="spellStart"/>
      <w:r w:rsidRPr="005F2DF3">
        <w:rPr>
          <w:rFonts w:ascii="Arial" w:hAnsi="Arial" w:cs="Arial"/>
          <w:sz w:val="24"/>
          <w:szCs w:val="24"/>
        </w:rPr>
        <w:t>Dreams</w:t>
      </w:r>
      <w:proofErr w:type="spellEnd"/>
      <w:r w:rsidRPr="005F2DF3">
        <w:rPr>
          <w:rFonts w:ascii="Arial" w:hAnsi="Arial" w:cs="Arial"/>
          <w:sz w:val="24"/>
          <w:szCs w:val="24"/>
        </w:rPr>
        <w:t xml:space="preserve"> </w:t>
      </w:r>
      <w:proofErr w:type="spellStart"/>
      <w:r w:rsidRPr="005F2DF3">
        <w:rPr>
          <w:rFonts w:ascii="Arial" w:hAnsi="Arial" w:cs="Arial"/>
          <w:sz w:val="24"/>
          <w:szCs w:val="24"/>
        </w:rPr>
        <w:t>and</w:t>
      </w:r>
      <w:proofErr w:type="spellEnd"/>
      <w:r w:rsidRPr="005F2DF3">
        <w:rPr>
          <w:rFonts w:ascii="Arial" w:hAnsi="Arial" w:cs="Arial"/>
          <w:sz w:val="24"/>
          <w:szCs w:val="24"/>
        </w:rPr>
        <w:t xml:space="preserve"> </w:t>
      </w:r>
      <w:proofErr w:type="spellStart"/>
      <w:r w:rsidRPr="005F2DF3">
        <w:rPr>
          <w:rFonts w:ascii="Arial" w:hAnsi="Arial" w:cs="Arial"/>
          <w:sz w:val="24"/>
          <w:szCs w:val="24"/>
        </w:rPr>
        <w:t>Joumeys</w:t>
      </w:r>
      <w:proofErr w:type="spellEnd"/>
      <w:r w:rsidRPr="005F2DF3">
        <w:rPr>
          <w:rFonts w:ascii="Arial" w:hAnsi="Arial" w:cs="Arial"/>
          <w:sz w:val="24"/>
          <w:szCs w:val="24"/>
        </w:rPr>
        <w:t xml:space="preserve"> (1964); Terry </w:t>
      </w:r>
      <w:proofErr w:type="spellStart"/>
      <w:r w:rsidRPr="005F2DF3">
        <w:rPr>
          <w:rFonts w:ascii="Arial" w:hAnsi="Arial" w:cs="Arial"/>
          <w:sz w:val="24"/>
          <w:szCs w:val="24"/>
        </w:rPr>
        <w:t>Riley</w:t>
      </w:r>
      <w:proofErr w:type="spellEnd"/>
      <w:r w:rsidRPr="005F2DF3">
        <w:rPr>
          <w:rFonts w:ascii="Arial" w:hAnsi="Arial" w:cs="Arial"/>
          <w:sz w:val="24"/>
          <w:szCs w:val="24"/>
        </w:rPr>
        <w:t xml:space="preserve"> (1935), com </w:t>
      </w:r>
      <w:proofErr w:type="spellStart"/>
      <w:r w:rsidRPr="005F2DF3">
        <w:rPr>
          <w:rFonts w:ascii="Arial" w:hAnsi="Arial" w:cs="Arial"/>
          <w:sz w:val="24"/>
          <w:szCs w:val="24"/>
        </w:rPr>
        <w:t>Rainbow</w:t>
      </w:r>
      <w:proofErr w:type="spellEnd"/>
      <w:r w:rsidRPr="005F2DF3">
        <w:rPr>
          <w:rFonts w:ascii="Arial" w:hAnsi="Arial" w:cs="Arial"/>
          <w:sz w:val="24"/>
          <w:szCs w:val="24"/>
        </w:rPr>
        <w:t xml:space="preserve"> in </w:t>
      </w:r>
      <w:proofErr w:type="spellStart"/>
      <w:r w:rsidRPr="005F2DF3">
        <w:rPr>
          <w:rFonts w:ascii="Arial" w:hAnsi="Arial" w:cs="Arial"/>
          <w:sz w:val="24"/>
          <w:szCs w:val="24"/>
        </w:rPr>
        <w:t>Curved</w:t>
      </w:r>
      <w:proofErr w:type="spellEnd"/>
      <w:r w:rsidRPr="005F2DF3">
        <w:rPr>
          <w:rFonts w:ascii="Arial" w:hAnsi="Arial" w:cs="Arial"/>
          <w:sz w:val="24"/>
          <w:szCs w:val="24"/>
        </w:rPr>
        <w:t xml:space="preserve"> Air (1970); Steve Reich (1936), com Piano </w:t>
      </w:r>
      <w:proofErr w:type="spellStart"/>
      <w:r w:rsidRPr="005F2DF3">
        <w:rPr>
          <w:rFonts w:ascii="Arial" w:hAnsi="Arial" w:cs="Arial"/>
          <w:sz w:val="24"/>
          <w:szCs w:val="24"/>
        </w:rPr>
        <w:t>Phase</w:t>
      </w:r>
      <w:proofErr w:type="spellEnd"/>
      <w:r w:rsidRPr="005F2DF3">
        <w:rPr>
          <w:rFonts w:ascii="Arial" w:hAnsi="Arial" w:cs="Arial"/>
          <w:sz w:val="24"/>
          <w:szCs w:val="24"/>
        </w:rPr>
        <w:t xml:space="preserve"> (1967); e Philip Glass (1937), com as óperas Einstein </w:t>
      </w:r>
      <w:proofErr w:type="spellStart"/>
      <w:r w:rsidRPr="005F2DF3">
        <w:rPr>
          <w:rFonts w:ascii="Arial" w:hAnsi="Arial" w:cs="Arial"/>
          <w:sz w:val="24"/>
          <w:szCs w:val="24"/>
        </w:rPr>
        <w:t>on</w:t>
      </w:r>
      <w:proofErr w:type="spellEnd"/>
      <w:r w:rsidRPr="005F2DF3">
        <w:rPr>
          <w:rFonts w:ascii="Arial" w:hAnsi="Arial" w:cs="Arial"/>
          <w:sz w:val="24"/>
          <w:szCs w:val="24"/>
        </w:rPr>
        <w:t xml:space="preserve"> </w:t>
      </w:r>
      <w:proofErr w:type="spellStart"/>
      <w:r w:rsidRPr="005F2DF3">
        <w:rPr>
          <w:rFonts w:ascii="Arial" w:hAnsi="Arial" w:cs="Arial"/>
          <w:sz w:val="24"/>
          <w:szCs w:val="24"/>
        </w:rPr>
        <w:t>the</w:t>
      </w:r>
      <w:proofErr w:type="spellEnd"/>
      <w:r w:rsidRPr="005F2DF3">
        <w:rPr>
          <w:rFonts w:ascii="Arial" w:hAnsi="Arial" w:cs="Arial"/>
          <w:sz w:val="24"/>
          <w:szCs w:val="24"/>
        </w:rPr>
        <w:t xml:space="preserve"> Beach (1976), </w:t>
      </w:r>
      <w:proofErr w:type="spellStart"/>
      <w:r w:rsidRPr="005F2DF3">
        <w:rPr>
          <w:rFonts w:ascii="Arial" w:hAnsi="Arial" w:cs="Arial"/>
          <w:sz w:val="24"/>
          <w:szCs w:val="24"/>
        </w:rPr>
        <w:t>Satyagraha</w:t>
      </w:r>
      <w:proofErr w:type="spellEnd"/>
      <w:r w:rsidRPr="005F2DF3">
        <w:rPr>
          <w:rFonts w:ascii="Arial" w:hAnsi="Arial" w:cs="Arial"/>
          <w:sz w:val="24"/>
          <w:szCs w:val="24"/>
        </w:rPr>
        <w:t xml:space="preserve"> (1979) e </w:t>
      </w:r>
      <w:proofErr w:type="spellStart"/>
      <w:r w:rsidRPr="005F2DF3">
        <w:rPr>
          <w:rFonts w:ascii="Arial" w:hAnsi="Arial" w:cs="Arial"/>
          <w:sz w:val="24"/>
          <w:szCs w:val="24"/>
        </w:rPr>
        <w:t>Akhnaten</w:t>
      </w:r>
      <w:proofErr w:type="spellEnd"/>
      <w:r w:rsidRPr="005F2DF3">
        <w:rPr>
          <w:rFonts w:ascii="Arial" w:hAnsi="Arial" w:cs="Arial"/>
          <w:sz w:val="24"/>
          <w:szCs w:val="24"/>
        </w:rPr>
        <w:t xml:space="preserve"> (1984).</w:t>
      </w:r>
    </w:p>
    <w:p w:rsidR="009D31C2" w:rsidRDefault="009D31C2" w:rsidP="009D31C2">
      <w:pPr>
        <w:spacing w:line="360" w:lineRule="auto"/>
        <w:ind w:left="708" w:firstLine="708"/>
        <w:jc w:val="both"/>
        <w:rPr>
          <w:rFonts w:ascii="Arial" w:hAnsi="Arial" w:cs="Arial"/>
          <w:sz w:val="24"/>
          <w:szCs w:val="24"/>
        </w:rPr>
      </w:pPr>
    </w:p>
    <w:p w:rsidR="009D31C2" w:rsidRPr="00FC1831" w:rsidRDefault="009D31C2" w:rsidP="009D31C2">
      <w:pPr>
        <w:spacing w:line="360" w:lineRule="auto"/>
        <w:jc w:val="both"/>
        <w:rPr>
          <w:rFonts w:ascii="Arial" w:hAnsi="Arial" w:cs="Arial"/>
          <w:b/>
          <w:sz w:val="28"/>
          <w:szCs w:val="28"/>
        </w:rPr>
      </w:pPr>
      <w:r w:rsidRPr="00FC1831">
        <w:rPr>
          <w:rFonts w:ascii="Arial" w:hAnsi="Arial" w:cs="Arial"/>
          <w:b/>
          <w:sz w:val="28"/>
          <w:szCs w:val="28"/>
        </w:rPr>
        <w:t>Contemporâneo (XXI)</w:t>
      </w:r>
    </w:p>
    <w:p w:rsidR="009D31C2" w:rsidRDefault="009D31C2" w:rsidP="009D31C2">
      <w:pPr>
        <w:spacing w:line="360" w:lineRule="auto"/>
        <w:ind w:firstLine="708"/>
        <w:jc w:val="both"/>
        <w:rPr>
          <w:rFonts w:ascii="Arial" w:hAnsi="Arial" w:cs="Arial"/>
          <w:sz w:val="24"/>
          <w:szCs w:val="24"/>
        </w:rPr>
      </w:pPr>
    </w:p>
    <w:p w:rsidR="009D31C2" w:rsidRDefault="009D31C2" w:rsidP="009D31C2">
      <w:pPr>
        <w:spacing w:line="360" w:lineRule="auto"/>
        <w:ind w:firstLine="708"/>
        <w:jc w:val="both"/>
        <w:rPr>
          <w:rFonts w:ascii="Arial" w:hAnsi="Arial" w:cs="Arial"/>
          <w:sz w:val="24"/>
          <w:szCs w:val="24"/>
        </w:rPr>
      </w:pPr>
      <w:r>
        <w:rPr>
          <w:rFonts w:ascii="Arial" w:hAnsi="Arial" w:cs="Arial"/>
          <w:sz w:val="24"/>
          <w:szCs w:val="24"/>
        </w:rPr>
        <w:t>Surgem os teclados e computadores.</w:t>
      </w:r>
    </w:p>
    <w:p w:rsidR="009D31C2" w:rsidRDefault="009D31C2" w:rsidP="009D31C2">
      <w:pPr>
        <w:spacing w:line="360" w:lineRule="auto"/>
        <w:ind w:left="708"/>
        <w:jc w:val="both"/>
        <w:rPr>
          <w:rFonts w:ascii="Arial" w:hAnsi="Arial" w:cs="Arial"/>
          <w:sz w:val="24"/>
          <w:szCs w:val="24"/>
        </w:rPr>
      </w:pPr>
      <w:r w:rsidRPr="00FA19E7">
        <w:rPr>
          <w:rFonts w:ascii="Arial" w:hAnsi="Arial" w:cs="Arial"/>
          <w:sz w:val="24"/>
          <w:szCs w:val="24"/>
        </w:rPr>
        <w:t>O Lá central do piano possui a frequênc</w:t>
      </w:r>
      <w:r>
        <w:rPr>
          <w:rFonts w:ascii="Arial" w:hAnsi="Arial" w:cs="Arial"/>
          <w:sz w:val="24"/>
          <w:szCs w:val="24"/>
        </w:rPr>
        <w:t xml:space="preserve">ia de 440hz. </w:t>
      </w:r>
    </w:p>
    <w:p w:rsidR="009D31C2" w:rsidRDefault="009D31C2" w:rsidP="009D31C2">
      <w:pPr>
        <w:spacing w:line="360" w:lineRule="auto"/>
        <w:jc w:val="both"/>
        <w:rPr>
          <w:rFonts w:ascii="Arial" w:hAnsi="Arial" w:cs="Arial"/>
          <w:b/>
          <w:sz w:val="28"/>
          <w:szCs w:val="28"/>
        </w:rPr>
      </w:pPr>
    </w:p>
    <w:p w:rsidR="009D31C2" w:rsidRDefault="009D31C2" w:rsidP="009D31C2">
      <w:pPr>
        <w:spacing w:line="360" w:lineRule="auto"/>
        <w:jc w:val="both"/>
        <w:rPr>
          <w:rFonts w:ascii="Arial" w:hAnsi="Arial" w:cs="Arial"/>
          <w:b/>
          <w:sz w:val="28"/>
          <w:szCs w:val="28"/>
        </w:rPr>
      </w:pPr>
    </w:p>
    <w:p w:rsidR="007E7AA4" w:rsidRDefault="007E7AA4" w:rsidP="009D31C2">
      <w:pPr>
        <w:spacing w:line="360" w:lineRule="auto"/>
        <w:jc w:val="both"/>
        <w:rPr>
          <w:rFonts w:ascii="Arial" w:hAnsi="Arial" w:cs="Arial"/>
          <w:b/>
          <w:sz w:val="28"/>
          <w:szCs w:val="28"/>
        </w:rPr>
      </w:pPr>
    </w:p>
    <w:p w:rsidR="009D31C2" w:rsidRDefault="009D31C2" w:rsidP="009D31C2">
      <w:pPr>
        <w:spacing w:line="360" w:lineRule="auto"/>
        <w:jc w:val="both"/>
        <w:rPr>
          <w:rFonts w:ascii="Arial" w:hAnsi="Arial" w:cs="Arial"/>
          <w:b/>
          <w:sz w:val="28"/>
          <w:szCs w:val="28"/>
        </w:rPr>
      </w:pPr>
      <w:r>
        <w:rPr>
          <w:rFonts w:ascii="Arial" w:hAnsi="Arial" w:cs="Arial"/>
          <w:b/>
          <w:sz w:val="28"/>
          <w:szCs w:val="28"/>
        </w:rPr>
        <w:lastRenderedPageBreak/>
        <w:t>Psicologia</w:t>
      </w:r>
    </w:p>
    <w:p w:rsidR="009D31C2" w:rsidRPr="000637ED" w:rsidRDefault="009D31C2" w:rsidP="009D31C2">
      <w:pPr>
        <w:spacing w:line="360" w:lineRule="auto"/>
        <w:ind w:firstLine="708"/>
        <w:jc w:val="both"/>
        <w:rPr>
          <w:rFonts w:ascii="Arial" w:hAnsi="Arial" w:cs="Arial"/>
          <w:sz w:val="24"/>
          <w:szCs w:val="24"/>
        </w:rPr>
      </w:pPr>
      <w:r w:rsidRPr="000637ED">
        <w:rPr>
          <w:rFonts w:ascii="Arial" w:hAnsi="Arial" w:cs="Arial"/>
          <w:sz w:val="24"/>
          <w:szCs w:val="24"/>
        </w:rPr>
        <w:t xml:space="preserve">Segundo </w:t>
      </w:r>
      <w:r>
        <w:rPr>
          <w:rFonts w:ascii="Arial" w:hAnsi="Arial" w:cs="Arial"/>
          <w:sz w:val="24"/>
          <w:szCs w:val="24"/>
        </w:rPr>
        <w:t>Marco Zanni, d</w:t>
      </w:r>
      <w:r w:rsidRPr="000637ED">
        <w:rPr>
          <w:rFonts w:ascii="Arial" w:hAnsi="Arial" w:cs="Arial"/>
          <w:sz w:val="24"/>
          <w:szCs w:val="24"/>
        </w:rPr>
        <w:t xml:space="preserve">a Folha de São, </w:t>
      </w:r>
      <w:proofErr w:type="spellStart"/>
      <w:r w:rsidRPr="000637ED">
        <w:rPr>
          <w:rFonts w:ascii="Arial" w:hAnsi="Arial" w:cs="Arial"/>
          <w:sz w:val="24"/>
          <w:szCs w:val="24"/>
        </w:rPr>
        <w:t>Peritz</w:t>
      </w:r>
      <w:proofErr w:type="spellEnd"/>
      <w:r w:rsidRPr="000637ED">
        <w:rPr>
          <w:rFonts w:ascii="Arial" w:hAnsi="Arial" w:cs="Arial"/>
          <w:sz w:val="24"/>
          <w:szCs w:val="24"/>
        </w:rPr>
        <w:t xml:space="preserve"> </w:t>
      </w:r>
      <w:proofErr w:type="spellStart"/>
      <w:r w:rsidRPr="000637ED">
        <w:rPr>
          <w:rFonts w:ascii="Arial" w:hAnsi="Arial" w:cs="Arial"/>
          <w:sz w:val="24"/>
          <w:szCs w:val="24"/>
        </w:rPr>
        <w:t>Lavie</w:t>
      </w:r>
      <w:proofErr w:type="spellEnd"/>
      <w:r w:rsidRPr="000637ED">
        <w:rPr>
          <w:rFonts w:ascii="Arial" w:hAnsi="Arial" w:cs="Arial"/>
          <w:sz w:val="24"/>
          <w:szCs w:val="24"/>
        </w:rPr>
        <w:t>, do Instituto de Tecnologia de Israel, estudou o comportamento dos maiores violinista do mundo e constatou que tinham maior desempenho quando estudavam em sessões de 90 minutos por 15 de descanso e que os mesmos não trabalha</w:t>
      </w:r>
      <w:r>
        <w:rPr>
          <w:rFonts w:ascii="Arial" w:hAnsi="Arial" w:cs="Arial"/>
          <w:sz w:val="24"/>
          <w:szCs w:val="24"/>
        </w:rPr>
        <w:t>va</w:t>
      </w:r>
      <w:r w:rsidRPr="000637ED">
        <w:rPr>
          <w:rFonts w:ascii="Arial" w:hAnsi="Arial" w:cs="Arial"/>
          <w:sz w:val="24"/>
          <w:szCs w:val="24"/>
        </w:rPr>
        <w:t>m mais do que 4 horas e meia por dia, mantendo assim maior foco em suas tarefas.</w:t>
      </w:r>
    </w:p>
    <w:p w:rsidR="009D31C2" w:rsidRDefault="009D31C2" w:rsidP="009D31C2">
      <w:pPr>
        <w:spacing w:line="360" w:lineRule="auto"/>
        <w:jc w:val="both"/>
        <w:rPr>
          <w:rFonts w:ascii="Arial" w:hAnsi="Arial" w:cs="Arial"/>
          <w:b/>
          <w:sz w:val="28"/>
          <w:szCs w:val="28"/>
        </w:rPr>
      </w:pPr>
    </w:p>
    <w:p w:rsidR="009D31C2" w:rsidRPr="0059119B" w:rsidRDefault="009D31C2" w:rsidP="009D31C2">
      <w:pPr>
        <w:spacing w:line="360" w:lineRule="auto"/>
        <w:jc w:val="both"/>
        <w:rPr>
          <w:rFonts w:ascii="Arial" w:hAnsi="Arial" w:cs="Arial"/>
          <w:b/>
          <w:sz w:val="28"/>
          <w:szCs w:val="28"/>
        </w:rPr>
      </w:pPr>
      <w:r w:rsidRPr="0059119B">
        <w:rPr>
          <w:rFonts w:ascii="Arial" w:hAnsi="Arial" w:cs="Arial"/>
          <w:b/>
          <w:sz w:val="28"/>
          <w:szCs w:val="28"/>
        </w:rPr>
        <w:t>Atividades</w:t>
      </w:r>
    </w:p>
    <w:p w:rsidR="009D31C2" w:rsidRPr="006D34E6" w:rsidRDefault="009D31C2" w:rsidP="009D31C2">
      <w:pPr>
        <w:spacing w:line="360" w:lineRule="auto"/>
        <w:jc w:val="both"/>
        <w:rPr>
          <w:rFonts w:ascii="Arial" w:hAnsi="Arial" w:cs="Arial"/>
          <w:sz w:val="24"/>
          <w:szCs w:val="24"/>
        </w:rPr>
      </w:pPr>
      <w:proofErr w:type="gramStart"/>
      <w:r w:rsidRPr="006D34E6">
        <w:rPr>
          <w:rFonts w:ascii="Arial" w:hAnsi="Arial" w:cs="Arial"/>
          <w:sz w:val="24"/>
          <w:szCs w:val="24"/>
        </w:rPr>
        <w:t>1</w:t>
      </w:r>
      <w:proofErr w:type="gramEnd"/>
      <w:r w:rsidRPr="006D34E6">
        <w:rPr>
          <w:rFonts w:ascii="Arial" w:hAnsi="Arial" w:cs="Arial"/>
          <w:sz w:val="24"/>
          <w:szCs w:val="24"/>
        </w:rPr>
        <w:t xml:space="preserve">)- Três princípios de associação de ideias: </w:t>
      </w:r>
    </w:p>
    <w:p w:rsidR="009D31C2" w:rsidRPr="006D34E6" w:rsidRDefault="009D31C2" w:rsidP="009D31C2">
      <w:pPr>
        <w:spacing w:line="360" w:lineRule="auto"/>
        <w:jc w:val="both"/>
        <w:rPr>
          <w:rFonts w:ascii="Arial" w:hAnsi="Arial" w:cs="Arial"/>
          <w:sz w:val="24"/>
          <w:szCs w:val="24"/>
        </w:rPr>
      </w:pPr>
      <w:r w:rsidRPr="006D34E6">
        <w:rPr>
          <w:rFonts w:ascii="Arial" w:hAnsi="Arial" w:cs="Arial"/>
          <w:sz w:val="24"/>
          <w:szCs w:val="24"/>
        </w:rPr>
        <w:t>Semelhança: a foto de um instrumento.</w:t>
      </w:r>
    </w:p>
    <w:p w:rsidR="009D31C2" w:rsidRPr="006D34E6" w:rsidRDefault="009D31C2" w:rsidP="009D31C2">
      <w:pPr>
        <w:spacing w:line="360" w:lineRule="auto"/>
        <w:jc w:val="both"/>
        <w:rPr>
          <w:rFonts w:ascii="Arial" w:hAnsi="Arial" w:cs="Arial"/>
          <w:sz w:val="24"/>
          <w:szCs w:val="24"/>
        </w:rPr>
      </w:pPr>
      <w:r w:rsidRPr="006D34E6">
        <w:rPr>
          <w:rFonts w:ascii="Arial" w:hAnsi="Arial" w:cs="Arial"/>
          <w:sz w:val="24"/>
          <w:szCs w:val="24"/>
        </w:rPr>
        <w:t xml:space="preserve">Contiguidade de tempo ou lugar: Uma pessoa e um instrumento </w:t>
      </w:r>
    </w:p>
    <w:p w:rsidR="009D31C2" w:rsidRPr="006D34E6" w:rsidRDefault="009D31C2" w:rsidP="009D31C2">
      <w:pPr>
        <w:spacing w:line="360" w:lineRule="auto"/>
        <w:jc w:val="both"/>
        <w:rPr>
          <w:rFonts w:ascii="Arial" w:hAnsi="Arial" w:cs="Arial"/>
          <w:sz w:val="24"/>
          <w:szCs w:val="24"/>
        </w:rPr>
      </w:pPr>
      <w:r w:rsidRPr="006D34E6">
        <w:rPr>
          <w:rFonts w:ascii="Arial" w:hAnsi="Arial" w:cs="Arial"/>
          <w:sz w:val="24"/>
          <w:szCs w:val="24"/>
        </w:rPr>
        <w:t xml:space="preserve">Causa e efeito: ao tocar, o instrumento emitira um som. </w:t>
      </w:r>
    </w:p>
    <w:p w:rsidR="009D31C2" w:rsidRDefault="009D31C2" w:rsidP="009D31C2">
      <w:pPr>
        <w:spacing w:line="360" w:lineRule="auto"/>
        <w:jc w:val="both"/>
        <w:rPr>
          <w:rFonts w:ascii="Arial" w:hAnsi="Arial" w:cs="Arial"/>
          <w:b/>
          <w:sz w:val="28"/>
          <w:szCs w:val="28"/>
        </w:rPr>
      </w:pPr>
      <w:proofErr w:type="gramStart"/>
      <w:r w:rsidRPr="006D34E6">
        <w:rPr>
          <w:rFonts w:ascii="Arial" w:hAnsi="Arial" w:cs="Arial"/>
          <w:sz w:val="24"/>
          <w:szCs w:val="24"/>
        </w:rPr>
        <w:t>2</w:t>
      </w:r>
      <w:proofErr w:type="gramEnd"/>
      <w:r w:rsidRPr="006D34E6">
        <w:rPr>
          <w:rFonts w:ascii="Arial" w:hAnsi="Arial" w:cs="Arial"/>
          <w:sz w:val="24"/>
          <w:szCs w:val="24"/>
        </w:rPr>
        <w:t>) Classificação dos instrumentos</w:t>
      </w:r>
      <w:r>
        <w:rPr>
          <w:rFonts w:ascii="Arial" w:hAnsi="Arial" w:cs="Arial"/>
          <w:sz w:val="24"/>
          <w:szCs w:val="24"/>
        </w:rPr>
        <w:t>.</w:t>
      </w:r>
    </w:p>
    <w:tbl>
      <w:tblPr>
        <w:tblW w:w="10708" w:type="dxa"/>
        <w:tblCellMar>
          <w:left w:w="0" w:type="dxa"/>
          <w:right w:w="0" w:type="dxa"/>
        </w:tblCellMar>
        <w:tblLook w:val="0420" w:firstRow="1" w:lastRow="0" w:firstColumn="0" w:lastColumn="0" w:noHBand="0" w:noVBand="1"/>
      </w:tblPr>
      <w:tblGrid>
        <w:gridCol w:w="1567"/>
        <w:gridCol w:w="1533"/>
        <w:gridCol w:w="1433"/>
        <w:gridCol w:w="1503"/>
        <w:gridCol w:w="4672"/>
      </w:tblGrid>
      <w:tr w:rsidR="009D31C2" w:rsidRPr="006C7B86" w:rsidTr="007E7AA4">
        <w:trPr>
          <w:trHeight w:val="482"/>
        </w:trPr>
        <w:tc>
          <w:tcPr>
            <w:tcW w:w="1564" w:type="dxa"/>
            <w:tcBorders>
              <w:top w:val="single" w:sz="8" w:space="0" w:color="FFFFFF"/>
              <w:left w:val="single" w:sz="8" w:space="0" w:color="FFFFFF"/>
              <w:bottom w:val="single" w:sz="24" w:space="0" w:color="FFFFFF"/>
              <w:right w:val="single" w:sz="8" w:space="0" w:color="FFFFFF"/>
            </w:tcBorders>
            <w:shd w:val="clear" w:color="auto" w:fill="DA1F28"/>
            <w:tcMar>
              <w:top w:w="72" w:type="dxa"/>
              <w:left w:w="144" w:type="dxa"/>
              <w:bottom w:w="72" w:type="dxa"/>
              <w:right w:w="144" w:type="dxa"/>
            </w:tcMar>
            <w:hideMark/>
          </w:tcPr>
          <w:p w:rsidR="009D31C2" w:rsidRPr="006C7B86" w:rsidRDefault="009D31C2" w:rsidP="007E7AA4">
            <w:pPr>
              <w:spacing w:line="360" w:lineRule="auto"/>
              <w:rPr>
                <w:rFonts w:ascii="Arial" w:hAnsi="Arial" w:cs="Arial"/>
                <w:b/>
                <w:sz w:val="24"/>
                <w:szCs w:val="24"/>
              </w:rPr>
            </w:pPr>
            <w:r w:rsidRPr="006C7B86">
              <w:rPr>
                <w:rFonts w:ascii="Arial" w:hAnsi="Arial" w:cs="Arial"/>
                <w:b/>
                <w:bCs/>
                <w:sz w:val="24"/>
                <w:szCs w:val="24"/>
              </w:rPr>
              <w:t>Cordas</w:t>
            </w:r>
          </w:p>
        </w:tc>
        <w:tc>
          <w:tcPr>
            <w:tcW w:w="1529" w:type="dxa"/>
            <w:tcBorders>
              <w:top w:val="single" w:sz="8" w:space="0" w:color="FFFFFF"/>
              <w:left w:val="single" w:sz="8" w:space="0" w:color="FFFFFF"/>
              <w:bottom w:val="single" w:sz="24" w:space="0" w:color="FFFFFF"/>
              <w:right w:val="single" w:sz="8" w:space="0" w:color="FFFFFF"/>
            </w:tcBorders>
            <w:shd w:val="clear" w:color="auto" w:fill="DA1F28"/>
            <w:tcMar>
              <w:top w:w="72" w:type="dxa"/>
              <w:left w:w="144" w:type="dxa"/>
              <w:bottom w:w="72" w:type="dxa"/>
              <w:right w:w="144" w:type="dxa"/>
            </w:tcMar>
            <w:hideMark/>
          </w:tcPr>
          <w:p w:rsidR="009D31C2" w:rsidRPr="006C7B86" w:rsidRDefault="009D31C2" w:rsidP="007E7AA4">
            <w:pPr>
              <w:spacing w:line="360" w:lineRule="auto"/>
              <w:rPr>
                <w:rFonts w:ascii="Arial" w:hAnsi="Arial" w:cs="Arial"/>
                <w:b/>
                <w:sz w:val="24"/>
                <w:szCs w:val="24"/>
              </w:rPr>
            </w:pPr>
            <w:r w:rsidRPr="006C7B86">
              <w:rPr>
                <w:rFonts w:ascii="Arial" w:hAnsi="Arial" w:cs="Arial"/>
                <w:b/>
                <w:bCs/>
                <w:sz w:val="24"/>
                <w:szCs w:val="24"/>
              </w:rPr>
              <w:t>Madeiras</w:t>
            </w:r>
          </w:p>
        </w:tc>
        <w:tc>
          <w:tcPr>
            <w:tcW w:w="1435" w:type="dxa"/>
            <w:tcBorders>
              <w:top w:val="single" w:sz="8" w:space="0" w:color="FFFFFF"/>
              <w:left w:val="single" w:sz="8" w:space="0" w:color="FFFFFF"/>
              <w:bottom w:val="single" w:sz="24" w:space="0" w:color="FFFFFF"/>
              <w:right w:val="single" w:sz="8" w:space="0" w:color="FFFFFF"/>
            </w:tcBorders>
            <w:shd w:val="clear" w:color="auto" w:fill="DA1F28"/>
            <w:tcMar>
              <w:top w:w="72" w:type="dxa"/>
              <w:left w:w="144" w:type="dxa"/>
              <w:bottom w:w="72" w:type="dxa"/>
              <w:right w:w="144" w:type="dxa"/>
            </w:tcMar>
            <w:hideMark/>
          </w:tcPr>
          <w:p w:rsidR="009D31C2" w:rsidRPr="006C7B86" w:rsidRDefault="009D31C2" w:rsidP="007E7AA4">
            <w:pPr>
              <w:spacing w:line="360" w:lineRule="auto"/>
              <w:rPr>
                <w:rFonts w:ascii="Arial" w:hAnsi="Arial" w:cs="Arial"/>
                <w:b/>
                <w:sz w:val="24"/>
                <w:szCs w:val="24"/>
              </w:rPr>
            </w:pPr>
            <w:r w:rsidRPr="006C7B86">
              <w:rPr>
                <w:rFonts w:ascii="Arial" w:hAnsi="Arial" w:cs="Arial"/>
                <w:b/>
                <w:bCs/>
                <w:sz w:val="24"/>
                <w:szCs w:val="24"/>
              </w:rPr>
              <w:t>Metais</w:t>
            </w:r>
          </w:p>
        </w:tc>
        <w:tc>
          <w:tcPr>
            <w:tcW w:w="1413" w:type="dxa"/>
            <w:tcBorders>
              <w:top w:val="single" w:sz="8" w:space="0" w:color="FFFFFF"/>
              <w:left w:val="single" w:sz="8" w:space="0" w:color="FFFFFF"/>
              <w:bottom w:val="single" w:sz="24" w:space="0" w:color="FFFFFF"/>
              <w:right w:val="single" w:sz="8" w:space="0" w:color="FFFFFF"/>
            </w:tcBorders>
            <w:shd w:val="clear" w:color="auto" w:fill="DA1F28"/>
            <w:tcMar>
              <w:top w:w="72" w:type="dxa"/>
              <w:left w:w="144" w:type="dxa"/>
              <w:bottom w:w="72" w:type="dxa"/>
              <w:right w:w="144" w:type="dxa"/>
            </w:tcMar>
            <w:hideMark/>
          </w:tcPr>
          <w:p w:rsidR="009D31C2" w:rsidRPr="006C7B86" w:rsidRDefault="009D31C2" w:rsidP="007E7AA4">
            <w:pPr>
              <w:spacing w:line="360" w:lineRule="auto"/>
              <w:rPr>
                <w:rFonts w:ascii="Arial" w:hAnsi="Arial" w:cs="Arial"/>
                <w:b/>
                <w:sz w:val="24"/>
                <w:szCs w:val="24"/>
              </w:rPr>
            </w:pPr>
            <w:r w:rsidRPr="006C7B86">
              <w:rPr>
                <w:rFonts w:ascii="Arial" w:hAnsi="Arial" w:cs="Arial"/>
                <w:b/>
                <w:bCs/>
                <w:sz w:val="24"/>
                <w:szCs w:val="24"/>
              </w:rPr>
              <w:t>Percussão</w:t>
            </w:r>
          </w:p>
        </w:tc>
        <w:tc>
          <w:tcPr>
            <w:tcW w:w="4767" w:type="dxa"/>
            <w:tcBorders>
              <w:top w:val="single" w:sz="8" w:space="0" w:color="FFFFFF"/>
              <w:left w:val="single" w:sz="8" w:space="0" w:color="FFFFFF"/>
              <w:bottom w:val="single" w:sz="24" w:space="0" w:color="FFFFFF"/>
              <w:right w:val="single" w:sz="8" w:space="0" w:color="FFFFFF"/>
            </w:tcBorders>
            <w:shd w:val="clear" w:color="auto" w:fill="DA1F28"/>
            <w:tcMar>
              <w:top w:w="72" w:type="dxa"/>
              <w:left w:w="144" w:type="dxa"/>
              <w:bottom w:w="72" w:type="dxa"/>
              <w:right w:w="144" w:type="dxa"/>
            </w:tcMar>
            <w:hideMark/>
          </w:tcPr>
          <w:p w:rsidR="009D31C2" w:rsidRPr="006C7B86" w:rsidRDefault="009D31C2" w:rsidP="007E7AA4">
            <w:pPr>
              <w:spacing w:line="360" w:lineRule="auto"/>
              <w:rPr>
                <w:rFonts w:ascii="Arial" w:hAnsi="Arial" w:cs="Arial"/>
                <w:b/>
                <w:sz w:val="24"/>
                <w:szCs w:val="24"/>
              </w:rPr>
            </w:pPr>
            <w:r w:rsidRPr="006C7B86">
              <w:rPr>
                <w:rFonts w:ascii="Arial" w:hAnsi="Arial" w:cs="Arial"/>
                <w:b/>
                <w:bCs/>
                <w:sz w:val="24"/>
                <w:szCs w:val="24"/>
              </w:rPr>
              <w:t>Elétricos</w:t>
            </w:r>
          </w:p>
        </w:tc>
      </w:tr>
      <w:tr w:rsidR="009D31C2" w:rsidRPr="006C7B86" w:rsidTr="007E7AA4">
        <w:trPr>
          <w:trHeight w:val="800"/>
        </w:trPr>
        <w:tc>
          <w:tcPr>
            <w:tcW w:w="1564" w:type="dxa"/>
            <w:tcBorders>
              <w:top w:val="single" w:sz="24" w:space="0" w:color="FFFFFF"/>
              <w:left w:val="single" w:sz="8" w:space="0" w:color="FFFFFF"/>
              <w:bottom w:val="single" w:sz="8" w:space="0" w:color="FFFFFF"/>
              <w:right w:val="single" w:sz="8" w:space="0" w:color="FFFFFF"/>
            </w:tcBorders>
            <w:shd w:val="clear" w:color="auto" w:fill="F1CCCD"/>
            <w:tcMar>
              <w:top w:w="72" w:type="dxa"/>
              <w:left w:w="144" w:type="dxa"/>
              <w:bottom w:w="72" w:type="dxa"/>
              <w:right w:w="144" w:type="dxa"/>
            </w:tcMar>
            <w:hideMark/>
          </w:tcPr>
          <w:p w:rsidR="009D31C2" w:rsidRPr="00BC2153" w:rsidRDefault="009D31C2" w:rsidP="007E7AA4">
            <w:pPr>
              <w:spacing w:line="360" w:lineRule="auto"/>
              <w:rPr>
                <w:rFonts w:ascii="Arial" w:hAnsi="Arial" w:cs="Arial"/>
                <w:b/>
                <w:sz w:val="20"/>
                <w:szCs w:val="20"/>
              </w:rPr>
            </w:pPr>
            <w:r w:rsidRPr="00BC2153">
              <w:rPr>
                <w:rFonts w:ascii="Arial" w:hAnsi="Arial" w:cs="Arial"/>
                <w:b/>
                <w:sz w:val="20"/>
                <w:szCs w:val="20"/>
              </w:rPr>
              <w:t>Violinos</w:t>
            </w:r>
          </w:p>
        </w:tc>
        <w:tc>
          <w:tcPr>
            <w:tcW w:w="1529" w:type="dxa"/>
            <w:tcBorders>
              <w:top w:val="single" w:sz="24" w:space="0" w:color="FFFFFF"/>
              <w:left w:val="single" w:sz="8" w:space="0" w:color="FFFFFF"/>
              <w:bottom w:val="single" w:sz="8" w:space="0" w:color="FFFFFF"/>
              <w:right w:val="single" w:sz="8" w:space="0" w:color="FFFFFF"/>
            </w:tcBorders>
            <w:shd w:val="clear" w:color="auto" w:fill="F1CCCD"/>
            <w:tcMar>
              <w:top w:w="72" w:type="dxa"/>
              <w:left w:w="144" w:type="dxa"/>
              <w:bottom w:w="72" w:type="dxa"/>
              <w:right w:w="144" w:type="dxa"/>
            </w:tcMar>
            <w:hideMark/>
          </w:tcPr>
          <w:p w:rsidR="009D31C2" w:rsidRPr="00BC2153" w:rsidRDefault="009D31C2" w:rsidP="007E7AA4">
            <w:pPr>
              <w:spacing w:line="360" w:lineRule="auto"/>
              <w:rPr>
                <w:rFonts w:ascii="Arial" w:hAnsi="Arial" w:cs="Arial"/>
                <w:b/>
                <w:sz w:val="20"/>
                <w:szCs w:val="20"/>
              </w:rPr>
            </w:pPr>
            <w:r w:rsidRPr="00BC2153">
              <w:rPr>
                <w:rFonts w:ascii="Arial" w:hAnsi="Arial" w:cs="Arial"/>
                <w:b/>
                <w:sz w:val="20"/>
                <w:szCs w:val="20"/>
              </w:rPr>
              <w:t>Flauta</w:t>
            </w:r>
          </w:p>
        </w:tc>
        <w:tc>
          <w:tcPr>
            <w:tcW w:w="1435" w:type="dxa"/>
            <w:tcBorders>
              <w:top w:val="single" w:sz="24" w:space="0" w:color="FFFFFF"/>
              <w:left w:val="single" w:sz="8" w:space="0" w:color="FFFFFF"/>
              <w:bottom w:val="single" w:sz="8" w:space="0" w:color="FFFFFF"/>
              <w:right w:val="single" w:sz="8" w:space="0" w:color="FFFFFF"/>
            </w:tcBorders>
            <w:shd w:val="clear" w:color="auto" w:fill="F1CCCD"/>
            <w:tcMar>
              <w:top w:w="72" w:type="dxa"/>
              <w:left w:w="144" w:type="dxa"/>
              <w:bottom w:w="72" w:type="dxa"/>
              <w:right w:w="144" w:type="dxa"/>
            </w:tcMar>
            <w:hideMark/>
          </w:tcPr>
          <w:p w:rsidR="009D31C2" w:rsidRPr="00BC2153" w:rsidRDefault="009D31C2" w:rsidP="007E7AA4">
            <w:pPr>
              <w:spacing w:line="360" w:lineRule="auto"/>
              <w:rPr>
                <w:rFonts w:ascii="Arial" w:hAnsi="Arial" w:cs="Arial"/>
                <w:b/>
                <w:sz w:val="20"/>
                <w:szCs w:val="20"/>
              </w:rPr>
            </w:pPr>
            <w:r w:rsidRPr="00BC2153">
              <w:rPr>
                <w:rFonts w:ascii="Arial" w:hAnsi="Arial" w:cs="Arial"/>
                <w:b/>
                <w:sz w:val="20"/>
                <w:szCs w:val="20"/>
              </w:rPr>
              <w:t>Cornetas</w:t>
            </w:r>
          </w:p>
        </w:tc>
        <w:tc>
          <w:tcPr>
            <w:tcW w:w="1413" w:type="dxa"/>
            <w:tcBorders>
              <w:top w:val="single" w:sz="24" w:space="0" w:color="FFFFFF"/>
              <w:left w:val="single" w:sz="8" w:space="0" w:color="FFFFFF"/>
              <w:bottom w:val="single" w:sz="8" w:space="0" w:color="FFFFFF"/>
              <w:right w:val="single" w:sz="8" w:space="0" w:color="FFFFFF"/>
            </w:tcBorders>
            <w:shd w:val="clear" w:color="auto" w:fill="F1CCCD"/>
            <w:tcMar>
              <w:top w:w="72" w:type="dxa"/>
              <w:left w:w="144" w:type="dxa"/>
              <w:bottom w:w="72" w:type="dxa"/>
              <w:right w:w="144" w:type="dxa"/>
            </w:tcMar>
            <w:hideMark/>
          </w:tcPr>
          <w:p w:rsidR="009D31C2" w:rsidRPr="00BC2153" w:rsidRDefault="009D31C2" w:rsidP="007E7AA4">
            <w:pPr>
              <w:spacing w:line="360" w:lineRule="auto"/>
              <w:rPr>
                <w:rFonts w:ascii="Arial" w:hAnsi="Arial" w:cs="Arial"/>
                <w:b/>
                <w:sz w:val="20"/>
                <w:szCs w:val="20"/>
              </w:rPr>
            </w:pPr>
            <w:r w:rsidRPr="00BC2153">
              <w:rPr>
                <w:rFonts w:ascii="Arial" w:hAnsi="Arial" w:cs="Arial"/>
                <w:b/>
                <w:sz w:val="20"/>
                <w:szCs w:val="20"/>
              </w:rPr>
              <w:t>Tímpano</w:t>
            </w:r>
          </w:p>
        </w:tc>
        <w:tc>
          <w:tcPr>
            <w:tcW w:w="4767" w:type="dxa"/>
            <w:tcBorders>
              <w:top w:val="single" w:sz="24" w:space="0" w:color="FFFFFF"/>
              <w:left w:val="single" w:sz="8" w:space="0" w:color="FFFFFF"/>
              <w:bottom w:val="single" w:sz="8" w:space="0" w:color="FFFFFF"/>
              <w:right w:val="single" w:sz="8" w:space="0" w:color="FFFFFF"/>
            </w:tcBorders>
            <w:shd w:val="clear" w:color="auto" w:fill="F1CCCD"/>
            <w:tcMar>
              <w:top w:w="72" w:type="dxa"/>
              <w:left w:w="144" w:type="dxa"/>
              <w:bottom w:w="72" w:type="dxa"/>
              <w:right w:w="144" w:type="dxa"/>
            </w:tcMar>
            <w:hideMark/>
          </w:tcPr>
          <w:p w:rsidR="009D31C2" w:rsidRPr="00BC2153" w:rsidRDefault="009D31C2" w:rsidP="007E7AA4">
            <w:pPr>
              <w:spacing w:line="360" w:lineRule="auto"/>
              <w:rPr>
                <w:rFonts w:ascii="Arial" w:hAnsi="Arial" w:cs="Arial"/>
                <w:b/>
                <w:sz w:val="20"/>
                <w:szCs w:val="20"/>
              </w:rPr>
            </w:pPr>
            <w:r w:rsidRPr="00BC2153">
              <w:rPr>
                <w:rFonts w:ascii="Arial" w:hAnsi="Arial" w:cs="Arial"/>
                <w:b/>
                <w:sz w:val="20"/>
                <w:szCs w:val="20"/>
              </w:rPr>
              <w:t>Guitarra</w:t>
            </w:r>
          </w:p>
        </w:tc>
      </w:tr>
      <w:tr w:rsidR="009D31C2" w:rsidRPr="006C7B86" w:rsidTr="007E7AA4">
        <w:trPr>
          <w:trHeight w:val="800"/>
        </w:trPr>
        <w:tc>
          <w:tcPr>
            <w:tcW w:w="1564" w:type="dxa"/>
            <w:tcBorders>
              <w:top w:val="single" w:sz="8" w:space="0" w:color="FFFFFF"/>
              <w:left w:val="single" w:sz="8" w:space="0" w:color="FFFFFF"/>
              <w:bottom w:val="single" w:sz="8" w:space="0" w:color="FFFFFF"/>
              <w:right w:val="single" w:sz="8" w:space="0" w:color="FFFFFF"/>
            </w:tcBorders>
            <w:shd w:val="clear" w:color="auto" w:fill="F8E7E8"/>
            <w:tcMar>
              <w:top w:w="72" w:type="dxa"/>
              <w:left w:w="144" w:type="dxa"/>
              <w:bottom w:w="72" w:type="dxa"/>
              <w:right w:w="144" w:type="dxa"/>
            </w:tcMar>
            <w:hideMark/>
          </w:tcPr>
          <w:p w:rsidR="009D31C2" w:rsidRPr="00BC2153" w:rsidRDefault="009D31C2" w:rsidP="007E7AA4">
            <w:pPr>
              <w:spacing w:line="360" w:lineRule="auto"/>
              <w:rPr>
                <w:rFonts w:ascii="Arial" w:hAnsi="Arial" w:cs="Arial"/>
                <w:b/>
                <w:sz w:val="20"/>
                <w:szCs w:val="20"/>
              </w:rPr>
            </w:pPr>
            <w:r w:rsidRPr="00BC2153">
              <w:rPr>
                <w:rFonts w:ascii="Arial" w:hAnsi="Arial" w:cs="Arial"/>
                <w:b/>
                <w:sz w:val="20"/>
                <w:szCs w:val="20"/>
              </w:rPr>
              <w:t>Violas</w:t>
            </w:r>
          </w:p>
        </w:tc>
        <w:tc>
          <w:tcPr>
            <w:tcW w:w="1529" w:type="dxa"/>
            <w:tcBorders>
              <w:top w:val="single" w:sz="8" w:space="0" w:color="FFFFFF"/>
              <w:left w:val="single" w:sz="8" w:space="0" w:color="FFFFFF"/>
              <w:bottom w:val="single" w:sz="8" w:space="0" w:color="FFFFFF"/>
              <w:right w:val="single" w:sz="8" w:space="0" w:color="FFFFFF"/>
            </w:tcBorders>
            <w:shd w:val="clear" w:color="auto" w:fill="F8E7E8"/>
            <w:tcMar>
              <w:top w:w="72" w:type="dxa"/>
              <w:left w:w="144" w:type="dxa"/>
              <w:bottom w:w="72" w:type="dxa"/>
              <w:right w:w="144" w:type="dxa"/>
            </w:tcMar>
            <w:hideMark/>
          </w:tcPr>
          <w:p w:rsidR="009D31C2" w:rsidRPr="00BC2153" w:rsidRDefault="009D31C2" w:rsidP="007E7AA4">
            <w:pPr>
              <w:spacing w:line="360" w:lineRule="auto"/>
              <w:rPr>
                <w:rFonts w:ascii="Arial" w:hAnsi="Arial" w:cs="Arial"/>
                <w:b/>
                <w:sz w:val="20"/>
                <w:szCs w:val="20"/>
              </w:rPr>
            </w:pPr>
            <w:r w:rsidRPr="00BC2153">
              <w:rPr>
                <w:rFonts w:ascii="Arial" w:hAnsi="Arial" w:cs="Arial"/>
                <w:b/>
                <w:sz w:val="20"/>
                <w:szCs w:val="20"/>
              </w:rPr>
              <w:t>Clarinetas</w:t>
            </w:r>
          </w:p>
        </w:tc>
        <w:tc>
          <w:tcPr>
            <w:tcW w:w="1435" w:type="dxa"/>
            <w:tcBorders>
              <w:top w:val="single" w:sz="8" w:space="0" w:color="FFFFFF"/>
              <w:left w:val="single" w:sz="8" w:space="0" w:color="FFFFFF"/>
              <w:bottom w:val="single" w:sz="8" w:space="0" w:color="FFFFFF"/>
              <w:right w:val="single" w:sz="8" w:space="0" w:color="FFFFFF"/>
            </w:tcBorders>
            <w:shd w:val="clear" w:color="auto" w:fill="F8E7E8"/>
            <w:tcMar>
              <w:top w:w="72" w:type="dxa"/>
              <w:left w:w="144" w:type="dxa"/>
              <w:bottom w:w="72" w:type="dxa"/>
              <w:right w:w="144" w:type="dxa"/>
            </w:tcMar>
            <w:hideMark/>
          </w:tcPr>
          <w:p w:rsidR="009D31C2" w:rsidRPr="00BC2153" w:rsidRDefault="009D31C2" w:rsidP="007E7AA4">
            <w:pPr>
              <w:spacing w:line="360" w:lineRule="auto"/>
              <w:rPr>
                <w:rFonts w:ascii="Arial" w:hAnsi="Arial" w:cs="Arial"/>
                <w:b/>
                <w:sz w:val="20"/>
                <w:szCs w:val="20"/>
              </w:rPr>
            </w:pPr>
            <w:r w:rsidRPr="00BC2153">
              <w:rPr>
                <w:rFonts w:ascii="Arial" w:hAnsi="Arial" w:cs="Arial"/>
                <w:b/>
                <w:sz w:val="20"/>
                <w:szCs w:val="20"/>
              </w:rPr>
              <w:t>Trompas</w:t>
            </w:r>
          </w:p>
        </w:tc>
        <w:tc>
          <w:tcPr>
            <w:tcW w:w="1413" w:type="dxa"/>
            <w:tcBorders>
              <w:top w:val="single" w:sz="8" w:space="0" w:color="FFFFFF"/>
              <w:left w:val="single" w:sz="8" w:space="0" w:color="FFFFFF"/>
              <w:bottom w:val="single" w:sz="8" w:space="0" w:color="FFFFFF"/>
              <w:right w:val="single" w:sz="8" w:space="0" w:color="FFFFFF"/>
            </w:tcBorders>
            <w:shd w:val="clear" w:color="auto" w:fill="F8E7E8"/>
            <w:tcMar>
              <w:top w:w="72" w:type="dxa"/>
              <w:left w:w="144" w:type="dxa"/>
              <w:bottom w:w="72" w:type="dxa"/>
              <w:right w:w="144" w:type="dxa"/>
            </w:tcMar>
            <w:hideMark/>
          </w:tcPr>
          <w:p w:rsidR="009D31C2" w:rsidRPr="00BC2153" w:rsidRDefault="009D31C2" w:rsidP="007E7AA4">
            <w:pPr>
              <w:spacing w:line="360" w:lineRule="auto"/>
              <w:rPr>
                <w:rFonts w:ascii="Arial" w:hAnsi="Arial" w:cs="Arial"/>
                <w:b/>
                <w:sz w:val="20"/>
                <w:szCs w:val="20"/>
              </w:rPr>
            </w:pPr>
            <w:r w:rsidRPr="00BC2153">
              <w:rPr>
                <w:rFonts w:ascii="Arial" w:hAnsi="Arial" w:cs="Arial"/>
                <w:b/>
                <w:sz w:val="20"/>
                <w:szCs w:val="20"/>
              </w:rPr>
              <w:t>Tambor</w:t>
            </w:r>
          </w:p>
        </w:tc>
        <w:tc>
          <w:tcPr>
            <w:tcW w:w="4767" w:type="dxa"/>
            <w:tcBorders>
              <w:top w:val="single" w:sz="8" w:space="0" w:color="FFFFFF"/>
              <w:left w:val="single" w:sz="8" w:space="0" w:color="FFFFFF"/>
              <w:bottom w:val="single" w:sz="8" w:space="0" w:color="FFFFFF"/>
              <w:right w:val="single" w:sz="8" w:space="0" w:color="FFFFFF"/>
            </w:tcBorders>
            <w:shd w:val="clear" w:color="auto" w:fill="F8E7E8"/>
            <w:tcMar>
              <w:top w:w="72" w:type="dxa"/>
              <w:left w:w="144" w:type="dxa"/>
              <w:bottom w:w="72" w:type="dxa"/>
              <w:right w:w="144" w:type="dxa"/>
            </w:tcMar>
            <w:hideMark/>
          </w:tcPr>
          <w:p w:rsidR="009D31C2" w:rsidRPr="00BC2153" w:rsidRDefault="009D31C2" w:rsidP="007E7AA4">
            <w:pPr>
              <w:spacing w:line="360" w:lineRule="auto"/>
              <w:rPr>
                <w:rFonts w:ascii="Arial" w:hAnsi="Arial" w:cs="Arial"/>
                <w:b/>
                <w:sz w:val="20"/>
                <w:szCs w:val="20"/>
              </w:rPr>
            </w:pPr>
            <w:r w:rsidRPr="00BC2153">
              <w:rPr>
                <w:rFonts w:ascii="Arial" w:hAnsi="Arial" w:cs="Arial"/>
                <w:b/>
                <w:sz w:val="20"/>
                <w:szCs w:val="20"/>
              </w:rPr>
              <w:t>Teclados</w:t>
            </w:r>
          </w:p>
        </w:tc>
      </w:tr>
      <w:tr w:rsidR="009D31C2" w:rsidRPr="006C7B86" w:rsidTr="007E7AA4">
        <w:trPr>
          <w:trHeight w:val="800"/>
        </w:trPr>
        <w:tc>
          <w:tcPr>
            <w:tcW w:w="1564" w:type="dxa"/>
            <w:tcBorders>
              <w:top w:val="single" w:sz="8" w:space="0" w:color="FFFFFF"/>
              <w:left w:val="single" w:sz="8" w:space="0" w:color="FFFFFF"/>
              <w:bottom w:val="single" w:sz="8" w:space="0" w:color="FFFFFF"/>
              <w:right w:val="single" w:sz="8" w:space="0" w:color="FFFFFF"/>
            </w:tcBorders>
            <w:shd w:val="clear" w:color="auto" w:fill="F1CCCD"/>
            <w:tcMar>
              <w:top w:w="72" w:type="dxa"/>
              <w:left w:w="144" w:type="dxa"/>
              <w:bottom w:w="72" w:type="dxa"/>
              <w:right w:w="144" w:type="dxa"/>
            </w:tcMar>
            <w:hideMark/>
          </w:tcPr>
          <w:p w:rsidR="009D31C2" w:rsidRPr="00BC2153" w:rsidRDefault="009D31C2" w:rsidP="007E7AA4">
            <w:pPr>
              <w:spacing w:line="360" w:lineRule="auto"/>
              <w:rPr>
                <w:rFonts w:ascii="Arial" w:hAnsi="Arial" w:cs="Arial"/>
                <w:b/>
                <w:sz w:val="20"/>
                <w:szCs w:val="20"/>
              </w:rPr>
            </w:pPr>
            <w:r w:rsidRPr="00BC2153">
              <w:rPr>
                <w:rFonts w:ascii="Arial" w:hAnsi="Arial" w:cs="Arial"/>
                <w:b/>
                <w:sz w:val="20"/>
                <w:szCs w:val="20"/>
              </w:rPr>
              <w:t>Violoncelos</w:t>
            </w:r>
          </w:p>
        </w:tc>
        <w:tc>
          <w:tcPr>
            <w:tcW w:w="1529" w:type="dxa"/>
            <w:tcBorders>
              <w:top w:val="single" w:sz="8" w:space="0" w:color="FFFFFF"/>
              <w:left w:val="single" w:sz="8" w:space="0" w:color="FFFFFF"/>
              <w:bottom w:val="single" w:sz="8" w:space="0" w:color="FFFFFF"/>
              <w:right w:val="single" w:sz="8" w:space="0" w:color="FFFFFF"/>
            </w:tcBorders>
            <w:shd w:val="clear" w:color="auto" w:fill="F1CCCD"/>
            <w:tcMar>
              <w:top w:w="72" w:type="dxa"/>
              <w:left w:w="144" w:type="dxa"/>
              <w:bottom w:w="72" w:type="dxa"/>
              <w:right w:w="144" w:type="dxa"/>
            </w:tcMar>
            <w:hideMark/>
          </w:tcPr>
          <w:p w:rsidR="009D31C2" w:rsidRPr="00BC2153" w:rsidRDefault="009D31C2" w:rsidP="007E7AA4">
            <w:pPr>
              <w:spacing w:line="360" w:lineRule="auto"/>
              <w:rPr>
                <w:rFonts w:ascii="Arial" w:hAnsi="Arial" w:cs="Arial"/>
                <w:b/>
                <w:sz w:val="20"/>
                <w:szCs w:val="20"/>
              </w:rPr>
            </w:pPr>
            <w:r w:rsidRPr="00BC2153">
              <w:rPr>
                <w:rFonts w:ascii="Arial" w:hAnsi="Arial" w:cs="Arial"/>
                <w:b/>
                <w:sz w:val="20"/>
                <w:szCs w:val="20"/>
              </w:rPr>
              <w:t>Saxofones</w:t>
            </w:r>
          </w:p>
        </w:tc>
        <w:tc>
          <w:tcPr>
            <w:tcW w:w="1435" w:type="dxa"/>
            <w:tcBorders>
              <w:top w:val="single" w:sz="8" w:space="0" w:color="FFFFFF"/>
              <w:left w:val="single" w:sz="8" w:space="0" w:color="FFFFFF"/>
              <w:bottom w:val="single" w:sz="8" w:space="0" w:color="FFFFFF"/>
              <w:right w:val="single" w:sz="8" w:space="0" w:color="FFFFFF"/>
            </w:tcBorders>
            <w:shd w:val="clear" w:color="auto" w:fill="F1CCCD"/>
            <w:tcMar>
              <w:top w:w="72" w:type="dxa"/>
              <w:left w:w="144" w:type="dxa"/>
              <w:bottom w:w="72" w:type="dxa"/>
              <w:right w:w="144" w:type="dxa"/>
            </w:tcMar>
            <w:hideMark/>
          </w:tcPr>
          <w:p w:rsidR="009D31C2" w:rsidRPr="00BC2153" w:rsidRDefault="009D31C2" w:rsidP="007E7AA4">
            <w:pPr>
              <w:spacing w:line="360" w:lineRule="auto"/>
              <w:rPr>
                <w:rFonts w:ascii="Arial" w:hAnsi="Arial" w:cs="Arial"/>
                <w:b/>
                <w:sz w:val="20"/>
                <w:szCs w:val="20"/>
              </w:rPr>
            </w:pPr>
            <w:r w:rsidRPr="00BC2153">
              <w:rPr>
                <w:rFonts w:ascii="Arial" w:hAnsi="Arial" w:cs="Arial"/>
                <w:b/>
                <w:sz w:val="20"/>
                <w:szCs w:val="20"/>
              </w:rPr>
              <w:t>Trompetes</w:t>
            </w:r>
          </w:p>
        </w:tc>
        <w:tc>
          <w:tcPr>
            <w:tcW w:w="1413" w:type="dxa"/>
            <w:tcBorders>
              <w:top w:val="single" w:sz="8" w:space="0" w:color="FFFFFF"/>
              <w:left w:val="single" w:sz="8" w:space="0" w:color="FFFFFF"/>
              <w:bottom w:val="single" w:sz="8" w:space="0" w:color="FFFFFF"/>
              <w:right w:val="single" w:sz="8" w:space="0" w:color="FFFFFF"/>
            </w:tcBorders>
            <w:shd w:val="clear" w:color="auto" w:fill="F1CCCD"/>
            <w:tcMar>
              <w:top w:w="72" w:type="dxa"/>
              <w:left w:w="144" w:type="dxa"/>
              <w:bottom w:w="72" w:type="dxa"/>
              <w:right w:w="144" w:type="dxa"/>
            </w:tcMar>
            <w:hideMark/>
          </w:tcPr>
          <w:p w:rsidR="009D31C2" w:rsidRPr="00BC2153" w:rsidRDefault="009D31C2" w:rsidP="007E7AA4">
            <w:pPr>
              <w:spacing w:line="360" w:lineRule="auto"/>
              <w:rPr>
                <w:rFonts w:ascii="Arial" w:hAnsi="Arial" w:cs="Arial"/>
                <w:b/>
                <w:sz w:val="20"/>
                <w:szCs w:val="20"/>
              </w:rPr>
            </w:pPr>
            <w:r w:rsidRPr="00BC2153">
              <w:rPr>
                <w:rFonts w:ascii="Arial" w:hAnsi="Arial" w:cs="Arial"/>
                <w:b/>
                <w:sz w:val="20"/>
                <w:szCs w:val="20"/>
              </w:rPr>
              <w:t>Repique</w:t>
            </w:r>
          </w:p>
        </w:tc>
        <w:tc>
          <w:tcPr>
            <w:tcW w:w="4767" w:type="dxa"/>
            <w:tcBorders>
              <w:top w:val="single" w:sz="8" w:space="0" w:color="FFFFFF"/>
              <w:left w:val="single" w:sz="8" w:space="0" w:color="FFFFFF"/>
              <w:bottom w:val="single" w:sz="8" w:space="0" w:color="FFFFFF"/>
              <w:right w:val="single" w:sz="8" w:space="0" w:color="FFFFFF"/>
            </w:tcBorders>
            <w:shd w:val="clear" w:color="auto" w:fill="F1CCCD"/>
            <w:tcMar>
              <w:top w:w="72" w:type="dxa"/>
              <w:left w:w="144" w:type="dxa"/>
              <w:bottom w:w="72" w:type="dxa"/>
              <w:right w:w="144" w:type="dxa"/>
            </w:tcMar>
            <w:hideMark/>
          </w:tcPr>
          <w:p w:rsidR="009D31C2" w:rsidRPr="00BC2153" w:rsidRDefault="009D31C2" w:rsidP="007E7AA4">
            <w:pPr>
              <w:spacing w:line="360" w:lineRule="auto"/>
              <w:rPr>
                <w:rFonts w:ascii="Arial" w:hAnsi="Arial" w:cs="Arial"/>
                <w:b/>
                <w:sz w:val="20"/>
                <w:szCs w:val="20"/>
              </w:rPr>
            </w:pPr>
            <w:r w:rsidRPr="00BC2153">
              <w:rPr>
                <w:rFonts w:ascii="Arial" w:hAnsi="Arial" w:cs="Arial"/>
                <w:b/>
                <w:sz w:val="20"/>
                <w:szCs w:val="20"/>
              </w:rPr>
              <w:t>Pianos</w:t>
            </w:r>
          </w:p>
        </w:tc>
      </w:tr>
      <w:tr w:rsidR="009D31C2" w:rsidRPr="006C7B86" w:rsidTr="007E7AA4">
        <w:trPr>
          <w:trHeight w:val="800"/>
        </w:trPr>
        <w:tc>
          <w:tcPr>
            <w:tcW w:w="1564" w:type="dxa"/>
            <w:tcBorders>
              <w:top w:val="single" w:sz="8" w:space="0" w:color="FFFFFF"/>
              <w:left w:val="single" w:sz="8" w:space="0" w:color="FFFFFF"/>
              <w:bottom w:val="single" w:sz="8" w:space="0" w:color="FFFFFF"/>
              <w:right w:val="single" w:sz="8" w:space="0" w:color="FFFFFF"/>
            </w:tcBorders>
            <w:shd w:val="clear" w:color="auto" w:fill="F8E7E8"/>
            <w:tcMar>
              <w:top w:w="72" w:type="dxa"/>
              <w:left w:w="144" w:type="dxa"/>
              <w:bottom w:w="72" w:type="dxa"/>
              <w:right w:w="144" w:type="dxa"/>
            </w:tcMar>
            <w:hideMark/>
          </w:tcPr>
          <w:p w:rsidR="009D31C2" w:rsidRPr="00BC2153" w:rsidRDefault="009D31C2" w:rsidP="007E7AA4">
            <w:pPr>
              <w:spacing w:line="360" w:lineRule="auto"/>
              <w:rPr>
                <w:rFonts w:ascii="Arial" w:hAnsi="Arial" w:cs="Arial"/>
                <w:b/>
                <w:sz w:val="20"/>
                <w:szCs w:val="20"/>
              </w:rPr>
            </w:pPr>
            <w:r w:rsidRPr="00BC2153">
              <w:rPr>
                <w:rFonts w:ascii="Arial" w:hAnsi="Arial" w:cs="Arial"/>
                <w:b/>
                <w:sz w:val="20"/>
                <w:szCs w:val="20"/>
              </w:rPr>
              <w:lastRenderedPageBreak/>
              <w:t>Contrabaixos</w:t>
            </w:r>
          </w:p>
        </w:tc>
        <w:tc>
          <w:tcPr>
            <w:tcW w:w="1529" w:type="dxa"/>
            <w:tcBorders>
              <w:top w:val="single" w:sz="8" w:space="0" w:color="FFFFFF"/>
              <w:left w:val="single" w:sz="8" w:space="0" w:color="FFFFFF"/>
              <w:bottom w:val="single" w:sz="8" w:space="0" w:color="FFFFFF"/>
              <w:right w:val="single" w:sz="8" w:space="0" w:color="FFFFFF"/>
            </w:tcBorders>
            <w:shd w:val="clear" w:color="auto" w:fill="F8E7E8"/>
            <w:tcMar>
              <w:top w:w="72" w:type="dxa"/>
              <w:left w:w="144" w:type="dxa"/>
              <w:bottom w:w="72" w:type="dxa"/>
              <w:right w:w="144" w:type="dxa"/>
            </w:tcMar>
            <w:hideMark/>
          </w:tcPr>
          <w:p w:rsidR="009D31C2" w:rsidRPr="00BC2153" w:rsidRDefault="009D31C2" w:rsidP="007E7AA4">
            <w:pPr>
              <w:spacing w:line="360" w:lineRule="auto"/>
              <w:rPr>
                <w:rFonts w:ascii="Arial" w:hAnsi="Arial" w:cs="Arial"/>
                <w:b/>
                <w:sz w:val="20"/>
                <w:szCs w:val="20"/>
              </w:rPr>
            </w:pPr>
            <w:r w:rsidRPr="00BC2153">
              <w:rPr>
                <w:rFonts w:ascii="Arial" w:hAnsi="Arial" w:cs="Arial"/>
                <w:b/>
                <w:sz w:val="20"/>
                <w:szCs w:val="20"/>
              </w:rPr>
              <w:t>Oboé</w:t>
            </w:r>
          </w:p>
        </w:tc>
        <w:tc>
          <w:tcPr>
            <w:tcW w:w="1435" w:type="dxa"/>
            <w:tcBorders>
              <w:top w:val="single" w:sz="8" w:space="0" w:color="FFFFFF"/>
              <w:left w:val="single" w:sz="8" w:space="0" w:color="FFFFFF"/>
              <w:bottom w:val="single" w:sz="8" w:space="0" w:color="FFFFFF"/>
              <w:right w:val="single" w:sz="8" w:space="0" w:color="FFFFFF"/>
            </w:tcBorders>
            <w:shd w:val="clear" w:color="auto" w:fill="F8E7E8"/>
            <w:tcMar>
              <w:top w:w="72" w:type="dxa"/>
              <w:left w:w="144" w:type="dxa"/>
              <w:bottom w:w="72" w:type="dxa"/>
              <w:right w:w="144" w:type="dxa"/>
            </w:tcMar>
            <w:hideMark/>
          </w:tcPr>
          <w:p w:rsidR="009D31C2" w:rsidRPr="00BC2153" w:rsidRDefault="009D31C2" w:rsidP="007E7AA4">
            <w:pPr>
              <w:spacing w:line="360" w:lineRule="auto"/>
              <w:rPr>
                <w:rFonts w:ascii="Arial" w:hAnsi="Arial" w:cs="Arial"/>
                <w:b/>
                <w:sz w:val="20"/>
                <w:szCs w:val="20"/>
              </w:rPr>
            </w:pPr>
            <w:r w:rsidRPr="00BC2153">
              <w:rPr>
                <w:rFonts w:ascii="Arial" w:hAnsi="Arial" w:cs="Arial"/>
                <w:b/>
                <w:sz w:val="20"/>
                <w:szCs w:val="20"/>
              </w:rPr>
              <w:t>Trombones</w:t>
            </w:r>
          </w:p>
        </w:tc>
        <w:tc>
          <w:tcPr>
            <w:tcW w:w="1413" w:type="dxa"/>
            <w:tcBorders>
              <w:top w:val="single" w:sz="8" w:space="0" w:color="FFFFFF"/>
              <w:left w:val="single" w:sz="8" w:space="0" w:color="FFFFFF"/>
              <w:bottom w:val="single" w:sz="8" w:space="0" w:color="FFFFFF"/>
              <w:right w:val="single" w:sz="8" w:space="0" w:color="FFFFFF"/>
            </w:tcBorders>
            <w:shd w:val="clear" w:color="auto" w:fill="F8E7E8"/>
            <w:tcMar>
              <w:top w:w="72" w:type="dxa"/>
              <w:left w:w="144" w:type="dxa"/>
              <w:bottom w:w="72" w:type="dxa"/>
              <w:right w:w="144" w:type="dxa"/>
            </w:tcMar>
            <w:hideMark/>
          </w:tcPr>
          <w:p w:rsidR="009D31C2" w:rsidRPr="00BC2153" w:rsidRDefault="009D31C2" w:rsidP="007E7AA4">
            <w:pPr>
              <w:spacing w:line="360" w:lineRule="auto"/>
              <w:rPr>
                <w:rFonts w:ascii="Arial" w:hAnsi="Arial" w:cs="Arial"/>
                <w:b/>
                <w:sz w:val="20"/>
                <w:szCs w:val="20"/>
              </w:rPr>
            </w:pPr>
            <w:r w:rsidRPr="00BC2153">
              <w:rPr>
                <w:rFonts w:ascii="Arial" w:hAnsi="Arial" w:cs="Arial"/>
                <w:b/>
                <w:sz w:val="20"/>
                <w:szCs w:val="20"/>
              </w:rPr>
              <w:t>Pratos</w:t>
            </w:r>
          </w:p>
        </w:tc>
        <w:tc>
          <w:tcPr>
            <w:tcW w:w="4767" w:type="dxa"/>
            <w:tcBorders>
              <w:top w:val="single" w:sz="8" w:space="0" w:color="FFFFFF"/>
              <w:left w:val="single" w:sz="8" w:space="0" w:color="FFFFFF"/>
              <w:bottom w:val="single" w:sz="8" w:space="0" w:color="FFFFFF"/>
              <w:right w:val="single" w:sz="8" w:space="0" w:color="FFFFFF"/>
            </w:tcBorders>
            <w:shd w:val="clear" w:color="auto" w:fill="F8E7E8"/>
            <w:tcMar>
              <w:top w:w="72" w:type="dxa"/>
              <w:left w:w="144" w:type="dxa"/>
              <w:bottom w:w="72" w:type="dxa"/>
              <w:right w:w="144" w:type="dxa"/>
            </w:tcMar>
            <w:hideMark/>
          </w:tcPr>
          <w:p w:rsidR="009D31C2" w:rsidRPr="00BC2153" w:rsidRDefault="009D31C2" w:rsidP="007E7AA4">
            <w:pPr>
              <w:spacing w:line="360" w:lineRule="auto"/>
              <w:rPr>
                <w:rFonts w:ascii="Arial" w:hAnsi="Arial" w:cs="Arial"/>
                <w:b/>
                <w:sz w:val="20"/>
                <w:szCs w:val="20"/>
              </w:rPr>
            </w:pPr>
            <w:r w:rsidRPr="00BC2153">
              <w:rPr>
                <w:rFonts w:ascii="Arial" w:hAnsi="Arial" w:cs="Arial"/>
                <w:b/>
                <w:sz w:val="20"/>
                <w:szCs w:val="20"/>
              </w:rPr>
              <w:t>Órgãos</w:t>
            </w:r>
          </w:p>
        </w:tc>
      </w:tr>
      <w:tr w:rsidR="009D31C2" w:rsidRPr="006C7B86" w:rsidTr="007E7AA4">
        <w:trPr>
          <w:trHeight w:val="800"/>
        </w:trPr>
        <w:tc>
          <w:tcPr>
            <w:tcW w:w="1564" w:type="dxa"/>
            <w:tcBorders>
              <w:top w:val="single" w:sz="8" w:space="0" w:color="FFFFFF"/>
              <w:left w:val="single" w:sz="8" w:space="0" w:color="FFFFFF"/>
              <w:bottom w:val="single" w:sz="8" w:space="0" w:color="FFFFFF"/>
              <w:right w:val="single" w:sz="8" w:space="0" w:color="FFFFFF"/>
            </w:tcBorders>
            <w:shd w:val="clear" w:color="auto" w:fill="F1CCCD"/>
            <w:tcMar>
              <w:top w:w="72" w:type="dxa"/>
              <w:left w:w="144" w:type="dxa"/>
              <w:bottom w:w="72" w:type="dxa"/>
              <w:right w:w="144" w:type="dxa"/>
            </w:tcMar>
            <w:hideMark/>
          </w:tcPr>
          <w:p w:rsidR="009D31C2" w:rsidRPr="00BC2153" w:rsidRDefault="009D31C2" w:rsidP="007E7AA4">
            <w:pPr>
              <w:spacing w:line="360" w:lineRule="auto"/>
              <w:rPr>
                <w:rFonts w:ascii="Arial" w:hAnsi="Arial" w:cs="Arial"/>
                <w:b/>
                <w:sz w:val="20"/>
                <w:szCs w:val="20"/>
              </w:rPr>
            </w:pPr>
            <w:r w:rsidRPr="00BC2153">
              <w:rPr>
                <w:rFonts w:ascii="Arial" w:hAnsi="Arial" w:cs="Arial"/>
                <w:b/>
                <w:sz w:val="20"/>
                <w:szCs w:val="20"/>
              </w:rPr>
              <w:t>Violões</w:t>
            </w:r>
          </w:p>
        </w:tc>
        <w:tc>
          <w:tcPr>
            <w:tcW w:w="1529" w:type="dxa"/>
            <w:tcBorders>
              <w:top w:val="single" w:sz="8" w:space="0" w:color="FFFFFF"/>
              <w:left w:val="single" w:sz="8" w:space="0" w:color="FFFFFF"/>
              <w:bottom w:val="single" w:sz="8" w:space="0" w:color="FFFFFF"/>
              <w:right w:val="single" w:sz="8" w:space="0" w:color="FFFFFF"/>
            </w:tcBorders>
            <w:shd w:val="clear" w:color="auto" w:fill="F1CCCD"/>
            <w:tcMar>
              <w:top w:w="72" w:type="dxa"/>
              <w:left w:w="144" w:type="dxa"/>
              <w:bottom w:w="72" w:type="dxa"/>
              <w:right w:w="144" w:type="dxa"/>
            </w:tcMar>
            <w:hideMark/>
          </w:tcPr>
          <w:p w:rsidR="009D31C2" w:rsidRPr="00BC2153" w:rsidRDefault="009D31C2" w:rsidP="007E7AA4">
            <w:pPr>
              <w:spacing w:line="360" w:lineRule="auto"/>
              <w:rPr>
                <w:rFonts w:ascii="Arial" w:hAnsi="Arial" w:cs="Arial"/>
                <w:b/>
                <w:sz w:val="20"/>
                <w:szCs w:val="20"/>
              </w:rPr>
            </w:pPr>
            <w:r w:rsidRPr="00BC2153">
              <w:rPr>
                <w:rFonts w:ascii="Arial" w:hAnsi="Arial" w:cs="Arial"/>
                <w:b/>
                <w:sz w:val="20"/>
                <w:szCs w:val="20"/>
              </w:rPr>
              <w:t>Fagote</w:t>
            </w:r>
          </w:p>
        </w:tc>
        <w:tc>
          <w:tcPr>
            <w:tcW w:w="1435" w:type="dxa"/>
            <w:tcBorders>
              <w:top w:val="single" w:sz="8" w:space="0" w:color="FFFFFF"/>
              <w:left w:val="single" w:sz="8" w:space="0" w:color="FFFFFF"/>
              <w:bottom w:val="single" w:sz="8" w:space="0" w:color="FFFFFF"/>
              <w:right w:val="single" w:sz="8" w:space="0" w:color="FFFFFF"/>
            </w:tcBorders>
            <w:shd w:val="clear" w:color="auto" w:fill="F1CCCD"/>
            <w:tcMar>
              <w:top w:w="72" w:type="dxa"/>
              <w:left w:w="144" w:type="dxa"/>
              <w:bottom w:w="72" w:type="dxa"/>
              <w:right w:w="144" w:type="dxa"/>
            </w:tcMar>
            <w:hideMark/>
          </w:tcPr>
          <w:p w:rsidR="009D31C2" w:rsidRPr="00BC2153" w:rsidRDefault="009D31C2" w:rsidP="007E7AA4">
            <w:pPr>
              <w:spacing w:line="360" w:lineRule="auto"/>
              <w:rPr>
                <w:rFonts w:ascii="Arial" w:hAnsi="Arial" w:cs="Arial"/>
                <w:b/>
                <w:sz w:val="20"/>
                <w:szCs w:val="20"/>
              </w:rPr>
            </w:pPr>
            <w:r w:rsidRPr="00BC2153">
              <w:rPr>
                <w:rFonts w:ascii="Arial" w:hAnsi="Arial" w:cs="Arial"/>
                <w:b/>
                <w:sz w:val="20"/>
                <w:szCs w:val="20"/>
              </w:rPr>
              <w:t>Tubas</w:t>
            </w:r>
          </w:p>
        </w:tc>
        <w:tc>
          <w:tcPr>
            <w:tcW w:w="1413" w:type="dxa"/>
            <w:tcBorders>
              <w:top w:val="single" w:sz="8" w:space="0" w:color="FFFFFF"/>
              <w:left w:val="single" w:sz="8" w:space="0" w:color="FFFFFF"/>
              <w:bottom w:val="single" w:sz="8" w:space="0" w:color="FFFFFF"/>
              <w:right w:val="single" w:sz="8" w:space="0" w:color="FFFFFF"/>
            </w:tcBorders>
            <w:shd w:val="clear" w:color="auto" w:fill="F1CCCD"/>
            <w:tcMar>
              <w:top w:w="72" w:type="dxa"/>
              <w:left w:w="144" w:type="dxa"/>
              <w:bottom w:w="72" w:type="dxa"/>
              <w:right w:w="144" w:type="dxa"/>
            </w:tcMar>
            <w:hideMark/>
          </w:tcPr>
          <w:p w:rsidR="009D31C2" w:rsidRPr="00BC2153" w:rsidRDefault="009D31C2" w:rsidP="007E7AA4">
            <w:pPr>
              <w:spacing w:line="360" w:lineRule="auto"/>
              <w:rPr>
                <w:rFonts w:ascii="Arial" w:hAnsi="Arial" w:cs="Arial"/>
                <w:b/>
                <w:sz w:val="20"/>
                <w:szCs w:val="20"/>
              </w:rPr>
            </w:pPr>
            <w:r w:rsidRPr="00BC2153">
              <w:rPr>
                <w:rFonts w:ascii="Arial" w:hAnsi="Arial" w:cs="Arial"/>
                <w:b/>
                <w:sz w:val="20"/>
                <w:szCs w:val="20"/>
              </w:rPr>
              <w:t>Surdos</w:t>
            </w:r>
          </w:p>
        </w:tc>
        <w:tc>
          <w:tcPr>
            <w:tcW w:w="4767" w:type="dxa"/>
            <w:tcBorders>
              <w:top w:val="single" w:sz="8" w:space="0" w:color="FFFFFF"/>
              <w:left w:val="single" w:sz="8" w:space="0" w:color="FFFFFF"/>
              <w:bottom w:val="single" w:sz="8" w:space="0" w:color="FFFFFF"/>
              <w:right w:val="single" w:sz="8" w:space="0" w:color="FFFFFF"/>
            </w:tcBorders>
            <w:shd w:val="clear" w:color="auto" w:fill="F1CCCD"/>
            <w:tcMar>
              <w:top w:w="72" w:type="dxa"/>
              <w:left w:w="144" w:type="dxa"/>
              <w:bottom w:w="72" w:type="dxa"/>
              <w:right w:w="144" w:type="dxa"/>
            </w:tcMar>
            <w:hideMark/>
          </w:tcPr>
          <w:p w:rsidR="009D31C2" w:rsidRPr="00BC2153" w:rsidRDefault="009D31C2" w:rsidP="007E7AA4">
            <w:pPr>
              <w:spacing w:line="360" w:lineRule="auto"/>
              <w:rPr>
                <w:rFonts w:ascii="Arial" w:hAnsi="Arial" w:cs="Arial"/>
                <w:b/>
                <w:sz w:val="20"/>
                <w:szCs w:val="20"/>
              </w:rPr>
            </w:pPr>
          </w:p>
        </w:tc>
      </w:tr>
      <w:tr w:rsidR="009D31C2" w:rsidRPr="006C7B86" w:rsidTr="007E7AA4">
        <w:trPr>
          <w:trHeight w:val="800"/>
        </w:trPr>
        <w:tc>
          <w:tcPr>
            <w:tcW w:w="1564" w:type="dxa"/>
            <w:tcBorders>
              <w:top w:val="single" w:sz="8" w:space="0" w:color="FFFFFF"/>
              <w:left w:val="single" w:sz="8" w:space="0" w:color="FFFFFF"/>
              <w:bottom w:val="single" w:sz="8" w:space="0" w:color="FFFFFF"/>
              <w:right w:val="single" w:sz="8" w:space="0" w:color="FFFFFF"/>
            </w:tcBorders>
            <w:shd w:val="clear" w:color="auto" w:fill="F8E7E8"/>
            <w:tcMar>
              <w:top w:w="72" w:type="dxa"/>
              <w:left w:w="144" w:type="dxa"/>
              <w:bottom w:w="72" w:type="dxa"/>
              <w:right w:w="144" w:type="dxa"/>
            </w:tcMar>
            <w:hideMark/>
          </w:tcPr>
          <w:p w:rsidR="009D31C2" w:rsidRPr="00BC2153" w:rsidRDefault="009D31C2" w:rsidP="007E7AA4">
            <w:pPr>
              <w:spacing w:line="360" w:lineRule="auto"/>
              <w:rPr>
                <w:rFonts w:ascii="Arial" w:hAnsi="Arial" w:cs="Arial"/>
                <w:b/>
                <w:sz w:val="20"/>
                <w:szCs w:val="20"/>
              </w:rPr>
            </w:pPr>
            <w:r w:rsidRPr="00BC2153">
              <w:rPr>
                <w:rFonts w:ascii="Arial" w:hAnsi="Arial" w:cs="Arial"/>
                <w:b/>
                <w:sz w:val="20"/>
                <w:szCs w:val="20"/>
              </w:rPr>
              <w:t>Cavaquinho</w:t>
            </w:r>
          </w:p>
        </w:tc>
        <w:tc>
          <w:tcPr>
            <w:tcW w:w="1529" w:type="dxa"/>
            <w:tcBorders>
              <w:top w:val="single" w:sz="8" w:space="0" w:color="FFFFFF"/>
              <w:left w:val="single" w:sz="8" w:space="0" w:color="FFFFFF"/>
              <w:bottom w:val="single" w:sz="8" w:space="0" w:color="FFFFFF"/>
              <w:right w:val="single" w:sz="8" w:space="0" w:color="FFFFFF"/>
            </w:tcBorders>
            <w:shd w:val="clear" w:color="auto" w:fill="F8E7E8"/>
            <w:tcMar>
              <w:top w:w="72" w:type="dxa"/>
              <w:left w:w="144" w:type="dxa"/>
              <w:bottom w:w="72" w:type="dxa"/>
              <w:right w:w="144" w:type="dxa"/>
            </w:tcMar>
            <w:hideMark/>
          </w:tcPr>
          <w:p w:rsidR="009D31C2" w:rsidRPr="00BC2153" w:rsidRDefault="009D31C2" w:rsidP="007E7AA4">
            <w:pPr>
              <w:spacing w:line="360" w:lineRule="auto"/>
              <w:rPr>
                <w:rFonts w:ascii="Arial" w:hAnsi="Arial" w:cs="Arial"/>
                <w:b/>
                <w:sz w:val="20"/>
                <w:szCs w:val="20"/>
              </w:rPr>
            </w:pPr>
            <w:r w:rsidRPr="00BC2153">
              <w:rPr>
                <w:rFonts w:ascii="Arial" w:hAnsi="Arial" w:cs="Arial"/>
                <w:b/>
                <w:sz w:val="20"/>
                <w:szCs w:val="20"/>
              </w:rPr>
              <w:t>Corne-Inglês</w:t>
            </w:r>
          </w:p>
        </w:tc>
        <w:tc>
          <w:tcPr>
            <w:tcW w:w="1435" w:type="dxa"/>
            <w:tcBorders>
              <w:top w:val="single" w:sz="8" w:space="0" w:color="FFFFFF"/>
              <w:left w:val="single" w:sz="8" w:space="0" w:color="FFFFFF"/>
              <w:bottom w:val="single" w:sz="8" w:space="0" w:color="FFFFFF"/>
              <w:right w:val="single" w:sz="8" w:space="0" w:color="FFFFFF"/>
            </w:tcBorders>
            <w:shd w:val="clear" w:color="auto" w:fill="F8E7E8"/>
            <w:tcMar>
              <w:top w:w="72" w:type="dxa"/>
              <w:left w:w="144" w:type="dxa"/>
              <w:bottom w:w="72" w:type="dxa"/>
              <w:right w:w="144" w:type="dxa"/>
            </w:tcMar>
            <w:hideMark/>
          </w:tcPr>
          <w:p w:rsidR="009D31C2" w:rsidRPr="00BC2153" w:rsidRDefault="009D31C2" w:rsidP="007E7AA4">
            <w:pPr>
              <w:spacing w:line="360" w:lineRule="auto"/>
              <w:rPr>
                <w:rFonts w:ascii="Arial" w:hAnsi="Arial" w:cs="Arial"/>
                <w:b/>
                <w:sz w:val="20"/>
                <w:szCs w:val="20"/>
              </w:rPr>
            </w:pPr>
            <w:proofErr w:type="spellStart"/>
            <w:r w:rsidRPr="00BC2153">
              <w:rPr>
                <w:rFonts w:ascii="Arial" w:hAnsi="Arial" w:cs="Arial"/>
                <w:b/>
                <w:sz w:val="20"/>
                <w:szCs w:val="20"/>
              </w:rPr>
              <w:t>Saxhorns</w:t>
            </w:r>
            <w:proofErr w:type="spellEnd"/>
          </w:p>
        </w:tc>
        <w:tc>
          <w:tcPr>
            <w:tcW w:w="1413" w:type="dxa"/>
            <w:tcBorders>
              <w:top w:val="single" w:sz="8" w:space="0" w:color="FFFFFF"/>
              <w:left w:val="single" w:sz="8" w:space="0" w:color="FFFFFF"/>
              <w:bottom w:val="single" w:sz="8" w:space="0" w:color="FFFFFF"/>
              <w:right w:val="single" w:sz="8" w:space="0" w:color="FFFFFF"/>
            </w:tcBorders>
            <w:shd w:val="clear" w:color="auto" w:fill="F8E7E8"/>
            <w:tcMar>
              <w:top w:w="72" w:type="dxa"/>
              <w:left w:w="144" w:type="dxa"/>
              <w:bottom w:w="72" w:type="dxa"/>
              <w:right w:w="144" w:type="dxa"/>
            </w:tcMar>
            <w:hideMark/>
          </w:tcPr>
          <w:p w:rsidR="009D31C2" w:rsidRPr="00BC2153" w:rsidRDefault="009D31C2" w:rsidP="007E7AA4">
            <w:pPr>
              <w:spacing w:line="360" w:lineRule="auto"/>
              <w:rPr>
                <w:rFonts w:ascii="Arial" w:hAnsi="Arial" w:cs="Arial"/>
                <w:b/>
                <w:sz w:val="20"/>
                <w:szCs w:val="20"/>
              </w:rPr>
            </w:pPr>
            <w:r w:rsidRPr="00BC2153">
              <w:rPr>
                <w:rFonts w:ascii="Arial" w:hAnsi="Arial" w:cs="Arial"/>
                <w:b/>
                <w:sz w:val="20"/>
                <w:szCs w:val="20"/>
              </w:rPr>
              <w:t>Bateria</w:t>
            </w:r>
          </w:p>
        </w:tc>
        <w:tc>
          <w:tcPr>
            <w:tcW w:w="4767" w:type="dxa"/>
            <w:tcBorders>
              <w:top w:val="single" w:sz="8" w:space="0" w:color="FFFFFF"/>
              <w:left w:val="single" w:sz="8" w:space="0" w:color="FFFFFF"/>
              <w:bottom w:val="single" w:sz="8" w:space="0" w:color="FFFFFF"/>
              <w:right w:val="single" w:sz="8" w:space="0" w:color="FFFFFF"/>
            </w:tcBorders>
            <w:shd w:val="clear" w:color="auto" w:fill="F8E7E8"/>
            <w:tcMar>
              <w:top w:w="72" w:type="dxa"/>
              <w:left w:w="144" w:type="dxa"/>
              <w:bottom w:w="72" w:type="dxa"/>
              <w:right w:w="144" w:type="dxa"/>
            </w:tcMar>
            <w:hideMark/>
          </w:tcPr>
          <w:p w:rsidR="009D31C2" w:rsidRPr="00BC2153" w:rsidRDefault="009D31C2" w:rsidP="007E7AA4">
            <w:pPr>
              <w:spacing w:line="360" w:lineRule="auto"/>
              <w:rPr>
                <w:rFonts w:ascii="Arial" w:hAnsi="Arial" w:cs="Arial"/>
                <w:b/>
                <w:sz w:val="20"/>
                <w:szCs w:val="20"/>
              </w:rPr>
            </w:pPr>
          </w:p>
        </w:tc>
      </w:tr>
      <w:tr w:rsidR="009D31C2" w:rsidRPr="006C7B86" w:rsidTr="007E7AA4">
        <w:trPr>
          <w:trHeight w:val="800"/>
        </w:trPr>
        <w:tc>
          <w:tcPr>
            <w:tcW w:w="1564" w:type="dxa"/>
            <w:tcBorders>
              <w:top w:val="single" w:sz="8" w:space="0" w:color="FFFFFF"/>
              <w:left w:val="single" w:sz="8" w:space="0" w:color="FFFFFF"/>
              <w:bottom w:val="single" w:sz="8" w:space="0" w:color="FFFFFF"/>
              <w:right w:val="single" w:sz="8" w:space="0" w:color="FFFFFF"/>
            </w:tcBorders>
            <w:shd w:val="clear" w:color="auto" w:fill="F1CCCD"/>
            <w:tcMar>
              <w:top w:w="72" w:type="dxa"/>
              <w:left w:w="144" w:type="dxa"/>
              <w:bottom w:w="72" w:type="dxa"/>
              <w:right w:w="144" w:type="dxa"/>
            </w:tcMar>
            <w:hideMark/>
          </w:tcPr>
          <w:p w:rsidR="009D31C2" w:rsidRPr="006D34E6" w:rsidRDefault="009D31C2" w:rsidP="007E7AA4">
            <w:pPr>
              <w:spacing w:line="360" w:lineRule="auto"/>
              <w:rPr>
                <w:rFonts w:ascii="Arial" w:hAnsi="Arial" w:cs="Arial"/>
                <w:b/>
                <w:sz w:val="20"/>
                <w:szCs w:val="20"/>
              </w:rPr>
            </w:pPr>
            <w:r w:rsidRPr="006D34E6">
              <w:rPr>
                <w:rFonts w:ascii="Arial" w:hAnsi="Arial" w:cs="Arial"/>
                <w:b/>
                <w:sz w:val="20"/>
                <w:szCs w:val="20"/>
              </w:rPr>
              <w:t>Banjo</w:t>
            </w:r>
          </w:p>
        </w:tc>
        <w:tc>
          <w:tcPr>
            <w:tcW w:w="1529" w:type="dxa"/>
            <w:tcBorders>
              <w:top w:val="single" w:sz="8" w:space="0" w:color="FFFFFF"/>
              <w:left w:val="single" w:sz="8" w:space="0" w:color="FFFFFF"/>
              <w:bottom w:val="single" w:sz="8" w:space="0" w:color="FFFFFF"/>
              <w:right w:val="single" w:sz="8" w:space="0" w:color="FFFFFF"/>
            </w:tcBorders>
            <w:shd w:val="clear" w:color="auto" w:fill="F1CCCD"/>
            <w:tcMar>
              <w:top w:w="72" w:type="dxa"/>
              <w:left w:w="144" w:type="dxa"/>
              <w:bottom w:w="72" w:type="dxa"/>
              <w:right w:w="144" w:type="dxa"/>
            </w:tcMar>
            <w:hideMark/>
          </w:tcPr>
          <w:p w:rsidR="009D31C2" w:rsidRPr="006D34E6" w:rsidRDefault="009D31C2" w:rsidP="007E7AA4">
            <w:pPr>
              <w:spacing w:line="360" w:lineRule="auto"/>
              <w:rPr>
                <w:rFonts w:ascii="Arial" w:hAnsi="Arial" w:cs="Arial"/>
                <w:b/>
                <w:sz w:val="20"/>
                <w:szCs w:val="20"/>
              </w:rPr>
            </w:pPr>
            <w:proofErr w:type="spellStart"/>
            <w:r w:rsidRPr="006D34E6">
              <w:rPr>
                <w:rFonts w:ascii="Arial" w:hAnsi="Arial" w:cs="Arial"/>
                <w:b/>
                <w:sz w:val="20"/>
                <w:szCs w:val="20"/>
              </w:rPr>
              <w:t>Contrafagote</w:t>
            </w:r>
            <w:proofErr w:type="spellEnd"/>
          </w:p>
        </w:tc>
        <w:tc>
          <w:tcPr>
            <w:tcW w:w="1435" w:type="dxa"/>
            <w:tcBorders>
              <w:top w:val="single" w:sz="8" w:space="0" w:color="FFFFFF"/>
              <w:left w:val="single" w:sz="8" w:space="0" w:color="FFFFFF"/>
              <w:bottom w:val="single" w:sz="8" w:space="0" w:color="FFFFFF"/>
              <w:right w:val="single" w:sz="8" w:space="0" w:color="FFFFFF"/>
            </w:tcBorders>
            <w:shd w:val="clear" w:color="auto" w:fill="F1CCCD"/>
            <w:tcMar>
              <w:top w:w="72" w:type="dxa"/>
              <w:left w:w="144" w:type="dxa"/>
              <w:bottom w:w="72" w:type="dxa"/>
              <w:right w:w="144" w:type="dxa"/>
            </w:tcMar>
            <w:hideMark/>
          </w:tcPr>
          <w:p w:rsidR="009D31C2" w:rsidRPr="006D34E6" w:rsidRDefault="009D31C2" w:rsidP="007E7AA4">
            <w:pPr>
              <w:spacing w:line="360" w:lineRule="auto"/>
              <w:rPr>
                <w:rFonts w:ascii="Arial" w:hAnsi="Arial" w:cs="Arial"/>
                <w:b/>
                <w:sz w:val="20"/>
                <w:szCs w:val="20"/>
              </w:rPr>
            </w:pPr>
          </w:p>
        </w:tc>
        <w:tc>
          <w:tcPr>
            <w:tcW w:w="1413" w:type="dxa"/>
            <w:tcBorders>
              <w:top w:val="single" w:sz="8" w:space="0" w:color="FFFFFF"/>
              <w:left w:val="single" w:sz="8" w:space="0" w:color="FFFFFF"/>
              <w:bottom w:val="single" w:sz="8" w:space="0" w:color="FFFFFF"/>
              <w:right w:val="single" w:sz="8" w:space="0" w:color="FFFFFF"/>
            </w:tcBorders>
            <w:shd w:val="clear" w:color="auto" w:fill="F1CCCD"/>
            <w:tcMar>
              <w:top w:w="72" w:type="dxa"/>
              <w:left w:w="144" w:type="dxa"/>
              <w:bottom w:w="72" w:type="dxa"/>
              <w:right w:w="144" w:type="dxa"/>
            </w:tcMar>
            <w:hideMark/>
          </w:tcPr>
          <w:p w:rsidR="009D31C2" w:rsidRPr="006D34E6" w:rsidRDefault="009D31C2" w:rsidP="007E7AA4">
            <w:pPr>
              <w:spacing w:line="360" w:lineRule="auto"/>
              <w:rPr>
                <w:rFonts w:ascii="Arial" w:hAnsi="Arial" w:cs="Arial"/>
                <w:b/>
                <w:sz w:val="20"/>
                <w:szCs w:val="20"/>
              </w:rPr>
            </w:pPr>
            <w:r w:rsidRPr="006D34E6">
              <w:rPr>
                <w:rFonts w:ascii="Arial" w:hAnsi="Arial" w:cs="Arial"/>
                <w:b/>
                <w:sz w:val="20"/>
                <w:szCs w:val="20"/>
              </w:rPr>
              <w:t>Triangulo</w:t>
            </w:r>
          </w:p>
        </w:tc>
        <w:tc>
          <w:tcPr>
            <w:tcW w:w="4767" w:type="dxa"/>
            <w:tcBorders>
              <w:top w:val="single" w:sz="8" w:space="0" w:color="FFFFFF"/>
              <w:left w:val="single" w:sz="8" w:space="0" w:color="FFFFFF"/>
              <w:bottom w:val="single" w:sz="8" w:space="0" w:color="FFFFFF"/>
              <w:right w:val="single" w:sz="8" w:space="0" w:color="FFFFFF"/>
            </w:tcBorders>
            <w:shd w:val="clear" w:color="auto" w:fill="F1CCCD"/>
            <w:tcMar>
              <w:top w:w="72" w:type="dxa"/>
              <w:left w:w="144" w:type="dxa"/>
              <w:bottom w:w="72" w:type="dxa"/>
              <w:right w:w="144" w:type="dxa"/>
            </w:tcMar>
            <w:hideMark/>
          </w:tcPr>
          <w:p w:rsidR="009D31C2" w:rsidRPr="006C7B86" w:rsidRDefault="009D31C2" w:rsidP="007E7AA4">
            <w:pPr>
              <w:spacing w:line="360" w:lineRule="auto"/>
              <w:rPr>
                <w:rFonts w:ascii="Arial" w:hAnsi="Arial" w:cs="Arial"/>
                <w:b/>
                <w:sz w:val="24"/>
                <w:szCs w:val="24"/>
              </w:rPr>
            </w:pPr>
          </w:p>
        </w:tc>
      </w:tr>
    </w:tbl>
    <w:p w:rsidR="009D31C2" w:rsidRDefault="009D31C2" w:rsidP="009D31C2">
      <w:pPr>
        <w:spacing w:line="360" w:lineRule="auto"/>
        <w:jc w:val="both"/>
        <w:rPr>
          <w:rFonts w:ascii="Arial" w:hAnsi="Arial" w:cs="Arial"/>
          <w:b/>
          <w:sz w:val="28"/>
          <w:szCs w:val="28"/>
        </w:rPr>
      </w:pPr>
    </w:p>
    <w:p w:rsidR="009D31C2" w:rsidRPr="006D34E6" w:rsidRDefault="009D31C2" w:rsidP="009D31C2">
      <w:pPr>
        <w:spacing w:line="360" w:lineRule="auto"/>
        <w:jc w:val="both"/>
        <w:rPr>
          <w:rFonts w:ascii="Arial" w:hAnsi="Arial" w:cs="Arial"/>
          <w:b/>
          <w:sz w:val="28"/>
          <w:szCs w:val="28"/>
        </w:rPr>
      </w:pPr>
      <w:r w:rsidRPr="006D34E6">
        <w:rPr>
          <w:rFonts w:ascii="Arial" w:hAnsi="Arial" w:cs="Arial"/>
          <w:b/>
          <w:sz w:val="28"/>
          <w:szCs w:val="28"/>
        </w:rPr>
        <w:t>Composições musicais:</w:t>
      </w:r>
    </w:p>
    <w:p w:rsidR="009D31C2" w:rsidRPr="00FE4EAD" w:rsidRDefault="009D31C2" w:rsidP="009D31C2">
      <w:pPr>
        <w:spacing w:line="360" w:lineRule="auto"/>
        <w:ind w:firstLine="708"/>
        <w:jc w:val="both"/>
        <w:rPr>
          <w:rFonts w:ascii="Arial" w:hAnsi="Arial" w:cs="Arial"/>
          <w:sz w:val="24"/>
          <w:szCs w:val="24"/>
        </w:rPr>
      </w:pPr>
      <w:r w:rsidRPr="006D34E6">
        <w:rPr>
          <w:rFonts w:ascii="Arial" w:hAnsi="Arial" w:cs="Arial"/>
          <w:b/>
          <w:sz w:val="24"/>
          <w:szCs w:val="24"/>
        </w:rPr>
        <w:t>Frótola</w:t>
      </w:r>
      <w:r w:rsidRPr="00FE4EAD">
        <w:rPr>
          <w:rFonts w:ascii="Arial" w:hAnsi="Arial" w:cs="Arial"/>
          <w:sz w:val="24"/>
          <w:szCs w:val="24"/>
        </w:rPr>
        <w:t xml:space="preserve"> - cantar a voz superior e tocar as restantes com acompanhamento instrumental.</w:t>
      </w:r>
    </w:p>
    <w:p w:rsidR="009D31C2" w:rsidRPr="00FE4EAD" w:rsidRDefault="009D31C2" w:rsidP="009D31C2">
      <w:pPr>
        <w:spacing w:line="360" w:lineRule="auto"/>
        <w:ind w:firstLine="708"/>
        <w:jc w:val="both"/>
        <w:rPr>
          <w:rFonts w:ascii="Arial" w:hAnsi="Arial" w:cs="Arial"/>
          <w:sz w:val="24"/>
          <w:szCs w:val="24"/>
        </w:rPr>
      </w:pPr>
      <w:r w:rsidRPr="006D34E6">
        <w:rPr>
          <w:rFonts w:ascii="Arial" w:hAnsi="Arial" w:cs="Arial"/>
          <w:b/>
          <w:sz w:val="24"/>
          <w:szCs w:val="24"/>
        </w:rPr>
        <w:t>Cânone ou cânon</w:t>
      </w:r>
      <w:r w:rsidRPr="00FE4EAD">
        <w:rPr>
          <w:rFonts w:ascii="Arial" w:hAnsi="Arial" w:cs="Arial"/>
          <w:sz w:val="24"/>
          <w:szCs w:val="24"/>
        </w:rPr>
        <w:t xml:space="preserve"> - é uma palavra de origem grega que significa regra, padrão, modelo ou norma.</w:t>
      </w:r>
    </w:p>
    <w:p w:rsidR="009D31C2" w:rsidRPr="00FE4EAD" w:rsidRDefault="009D31C2" w:rsidP="009D31C2">
      <w:pPr>
        <w:spacing w:line="360" w:lineRule="auto"/>
        <w:ind w:firstLine="708"/>
        <w:jc w:val="both"/>
        <w:rPr>
          <w:rFonts w:ascii="Arial" w:hAnsi="Arial" w:cs="Arial"/>
          <w:sz w:val="24"/>
          <w:szCs w:val="24"/>
        </w:rPr>
      </w:pPr>
      <w:r w:rsidRPr="006D34E6">
        <w:rPr>
          <w:rFonts w:ascii="Arial" w:hAnsi="Arial" w:cs="Arial"/>
          <w:b/>
          <w:sz w:val="24"/>
          <w:szCs w:val="24"/>
        </w:rPr>
        <w:t xml:space="preserve">Lauda </w:t>
      </w:r>
      <w:r w:rsidRPr="00FE4EAD">
        <w:rPr>
          <w:rFonts w:ascii="Arial" w:hAnsi="Arial" w:cs="Arial"/>
          <w:sz w:val="24"/>
          <w:szCs w:val="24"/>
        </w:rPr>
        <w:t xml:space="preserve">- a música era a quatro vozes, sendo as melodias muitas vezes extraídas de canções profanas. As </w:t>
      </w:r>
      <w:proofErr w:type="spellStart"/>
      <w:r w:rsidRPr="00FE4EAD">
        <w:rPr>
          <w:rFonts w:ascii="Arial" w:hAnsi="Arial" w:cs="Arial"/>
          <w:sz w:val="24"/>
          <w:szCs w:val="24"/>
        </w:rPr>
        <w:t>laude</w:t>
      </w:r>
      <w:proofErr w:type="spellEnd"/>
      <w:r w:rsidRPr="00FE4EAD">
        <w:rPr>
          <w:rFonts w:ascii="Arial" w:hAnsi="Arial" w:cs="Arial"/>
          <w:sz w:val="24"/>
          <w:szCs w:val="24"/>
        </w:rPr>
        <w:t xml:space="preserve"> eram, geralmente, cantadas em reuniões </w:t>
      </w:r>
      <w:proofErr w:type="spellStart"/>
      <w:r w:rsidRPr="00FE4EAD">
        <w:rPr>
          <w:rFonts w:ascii="Arial" w:hAnsi="Arial" w:cs="Arial"/>
          <w:sz w:val="24"/>
          <w:szCs w:val="24"/>
        </w:rPr>
        <w:t>semipúblicas</w:t>
      </w:r>
      <w:proofErr w:type="spellEnd"/>
      <w:r w:rsidRPr="00FE4EAD">
        <w:rPr>
          <w:rFonts w:ascii="Arial" w:hAnsi="Arial" w:cs="Arial"/>
          <w:sz w:val="24"/>
          <w:szCs w:val="24"/>
        </w:rPr>
        <w:t xml:space="preserve"> de crentes, quer a </w:t>
      </w:r>
      <w:proofErr w:type="spellStart"/>
      <w:r w:rsidRPr="00FE4EAD">
        <w:rPr>
          <w:rFonts w:ascii="Arial" w:hAnsi="Arial" w:cs="Arial"/>
          <w:sz w:val="24"/>
          <w:szCs w:val="24"/>
        </w:rPr>
        <w:t>cappella</w:t>
      </w:r>
      <w:proofErr w:type="spellEnd"/>
      <w:r w:rsidRPr="00FE4EAD">
        <w:rPr>
          <w:rFonts w:ascii="Arial" w:hAnsi="Arial" w:cs="Arial"/>
          <w:sz w:val="24"/>
          <w:szCs w:val="24"/>
        </w:rPr>
        <w:t>, quer, possivelmente, com instrumentos tocando as três vozes graves.</w:t>
      </w:r>
    </w:p>
    <w:p w:rsidR="009D31C2" w:rsidRDefault="009D31C2" w:rsidP="009D31C2">
      <w:pPr>
        <w:spacing w:line="360" w:lineRule="auto"/>
        <w:ind w:firstLine="708"/>
        <w:jc w:val="both"/>
        <w:rPr>
          <w:rFonts w:ascii="Arial" w:hAnsi="Arial" w:cs="Arial"/>
          <w:sz w:val="24"/>
          <w:szCs w:val="24"/>
        </w:rPr>
      </w:pPr>
      <w:r w:rsidRPr="006D34E6">
        <w:rPr>
          <w:rFonts w:ascii="Arial" w:hAnsi="Arial" w:cs="Arial"/>
          <w:b/>
          <w:sz w:val="24"/>
          <w:szCs w:val="24"/>
        </w:rPr>
        <w:t xml:space="preserve">Sonatas </w:t>
      </w:r>
      <w:r w:rsidRPr="006D34E6">
        <w:rPr>
          <w:rFonts w:ascii="Arial" w:hAnsi="Arial" w:cs="Arial"/>
          <w:sz w:val="24"/>
          <w:szCs w:val="24"/>
        </w:rPr>
        <w:t>- eram muitas vezes escritas para um ou dois instrumentos melódicos, geralmente violinos, com um baixo contin</w:t>
      </w:r>
      <w:r w:rsidRPr="00FE4EAD">
        <w:rPr>
          <w:rFonts w:ascii="Arial" w:hAnsi="Arial" w:cs="Arial"/>
          <w:sz w:val="24"/>
          <w:szCs w:val="24"/>
        </w:rPr>
        <w:t>uo.</w:t>
      </w:r>
    </w:p>
    <w:p w:rsidR="009D31C2" w:rsidRPr="00FE4EAD" w:rsidRDefault="009D31C2" w:rsidP="009D31C2">
      <w:pPr>
        <w:spacing w:line="360" w:lineRule="auto"/>
        <w:ind w:firstLine="708"/>
        <w:jc w:val="both"/>
        <w:rPr>
          <w:rFonts w:ascii="Arial" w:hAnsi="Arial" w:cs="Arial"/>
          <w:sz w:val="24"/>
          <w:szCs w:val="24"/>
        </w:rPr>
      </w:pPr>
      <w:r w:rsidRPr="006D34E6">
        <w:rPr>
          <w:rFonts w:ascii="Arial" w:hAnsi="Arial" w:cs="Arial"/>
          <w:b/>
          <w:sz w:val="24"/>
          <w:szCs w:val="24"/>
        </w:rPr>
        <w:t>Suítes-</w:t>
      </w:r>
      <w:r w:rsidRPr="00FE4EAD">
        <w:rPr>
          <w:rFonts w:ascii="Arial" w:hAnsi="Arial" w:cs="Arial"/>
          <w:sz w:val="24"/>
          <w:szCs w:val="24"/>
        </w:rPr>
        <w:t xml:space="preserve"> composição em vários andamentos.</w:t>
      </w:r>
    </w:p>
    <w:p w:rsidR="009D31C2" w:rsidRPr="00FE4EAD" w:rsidRDefault="009D31C2" w:rsidP="009D31C2">
      <w:pPr>
        <w:spacing w:line="360" w:lineRule="auto"/>
        <w:ind w:firstLine="708"/>
        <w:jc w:val="both"/>
        <w:rPr>
          <w:rFonts w:ascii="Arial" w:hAnsi="Arial" w:cs="Arial"/>
          <w:sz w:val="24"/>
          <w:szCs w:val="24"/>
        </w:rPr>
      </w:pPr>
      <w:proofErr w:type="spellStart"/>
      <w:r w:rsidRPr="006D34E6">
        <w:rPr>
          <w:rFonts w:ascii="Arial" w:hAnsi="Arial" w:cs="Arial"/>
          <w:b/>
          <w:sz w:val="24"/>
          <w:szCs w:val="24"/>
        </w:rPr>
        <w:t>Jiga</w:t>
      </w:r>
      <w:proofErr w:type="spellEnd"/>
      <w:r w:rsidRPr="006D34E6">
        <w:rPr>
          <w:rFonts w:ascii="Arial" w:hAnsi="Arial" w:cs="Arial"/>
          <w:b/>
          <w:sz w:val="24"/>
          <w:szCs w:val="24"/>
        </w:rPr>
        <w:t xml:space="preserve"> </w:t>
      </w:r>
      <w:r w:rsidRPr="00FE4EAD">
        <w:rPr>
          <w:rFonts w:ascii="Arial" w:hAnsi="Arial" w:cs="Arial"/>
          <w:sz w:val="24"/>
          <w:szCs w:val="24"/>
        </w:rPr>
        <w:t>- é em compasso binário, com uma cadência dominante na primeira parte e à tónica na segunda.</w:t>
      </w:r>
    </w:p>
    <w:p w:rsidR="009D31C2" w:rsidRPr="00FE4EAD" w:rsidRDefault="009D31C2" w:rsidP="009D31C2">
      <w:pPr>
        <w:spacing w:line="360" w:lineRule="auto"/>
        <w:ind w:firstLine="708"/>
        <w:jc w:val="both"/>
        <w:rPr>
          <w:rFonts w:ascii="Arial" w:hAnsi="Arial" w:cs="Arial"/>
          <w:sz w:val="24"/>
          <w:szCs w:val="24"/>
        </w:rPr>
      </w:pPr>
      <w:r w:rsidRPr="006D34E6">
        <w:rPr>
          <w:rFonts w:ascii="Arial" w:hAnsi="Arial" w:cs="Arial"/>
          <w:b/>
          <w:sz w:val="24"/>
          <w:szCs w:val="24"/>
        </w:rPr>
        <w:lastRenderedPageBreak/>
        <w:t>Tocatas</w:t>
      </w:r>
      <w:r w:rsidRPr="00FE4EAD">
        <w:rPr>
          <w:rFonts w:ascii="Arial" w:hAnsi="Arial" w:cs="Arial"/>
          <w:sz w:val="24"/>
          <w:szCs w:val="24"/>
        </w:rPr>
        <w:t xml:space="preserve"> - composição </w:t>
      </w:r>
      <w:proofErr w:type="spellStart"/>
      <w:r w:rsidRPr="00FE4EAD">
        <w:rPr>
          <w:rFonts w:ascii="Arial" w:hAnsi="Arial" w:cs="Arial"/>
          <w:sz w:val="24"/>
          <w:szCs w:val="24"/>
        </w:rPr>
        <w:t>improvisatória</w:t>
      </w:r>
      <w:proofErr w:type="spellEnd"/>
      <w:r w:rsidRPr="00FE4EAD">
        <w:rPr>
          <w:rFonts w:ascii="Arial" w:hAnsi="Arial" w:cs="Arial"/>
          <w:sz w:val="24"/>
          <w:szCs w:val="24"/>
        </w:rPr>
        <w:t xml:space="preserve"> que pretere o virtuosismo pode ser tocada isoladamente terminando em qualquer das cadências apropriadas.</w:t>
      </w:r>
    </w:p>
    <w:p w:rsidR="009D31C2" w:rsidRPr="00FE4EAD" w:rsidRDefault="009D31C2" w:rsidP="009D31C2">
      <w:pPr>
        <w:spacing w:line="360" w:lineRule="auto"/>
        <w:ind w:firstLine="708"/>
        <w:jc w:val="both"/>
        <w:rPr>
          <w:rFonts w:ascii="Arial" w:hAnsi="Arial" w:cs="Arial"/>
          <w:sz w:val="24"/>
          <w:szCs w:val="24"/>
        </w:rPr>
      </w:pPr>
      <w:r w:rsidRPr="006D34E6">
        <w:rPr>
          <w:rFonts w:ascii="Arial" w:hAnsi="Arial" w:cs="Arial"/>
          <w:b/>
          <w:sz w:val="24"/>
          <w:szCs w:val="24"/>
        </w:rPr>
        <w:t>Concerto</w:t>
      </w:r>
      <w:r w:rsidRPr="00FE4EAD">
        <w:rPr>
          <w:rFonts w:ascii="Arial" w:hAnsi="Arial" w:cs="Arial"/>
          <w:sz w:val="24"/>
          <w:szCs w:val="24"/>
        </w:rPr>
        <w:t xml:space="preserve"> - a sonata e a sinfonia, o quarteto de cordas, a serenata e o divertimento.</w:t>
      </w:r>
    </w:p>
    <w:p w:rsidR="009D31C2" w:rsidRPr="00FE4EAD" w:rsidRDefault="009D31C2" w:rsidP="009D31C2">
      <w:pPr>
        <w:spacing w:line="360" w:lineRule="auto"/>
        <w:ind w:firstLine="708"/>
        <w:jc w:val="both"/>
        <w:rPr>
          <w:rFonts w:ascii="Arial" w:hAnsi="Arial" w:cs="Arial"/>
          <w:sz w:val="24"/>
          <w:szCs w:val="24"/>
        </w:rPr>
      </w:pPr>
      <w:r w:rsidRPr="006D34E6">
        <w:rPr>
          <w:rFonts w:ascii="Arial" w:hAnsi="Arial" w:cs="Arial"/>
          <w:b/>
          <w:sz w:val="24"/>
          <w:szCs w:val="24"/>
        </w:rPr>
        <w:t>Sonata</w:t>
      </w:r>
      <w:r w:rsidRPr="00FE4EAD">
        <w:rPr>
          <w:rFonts w:ascii="Arial" w:hAnsi="Arial" w:cs="Arial"/>
          <w:sz w:val="24"/>
          <w:szCs w:val="24"/>
        </w:rPr>
        <w:t>- I Movimento: De andamento moderadamente rápido ou muito rápido,</w:t>
      </w:r>
      <w:r>
        <w:rPr>
          <w:rFonts w:ascii="Arial" w:hAnsi="Arial" w:cs="Arial"/>
          <w:sz w:val="24"/>
          <w:szCs w:val="24"/>
        </w:rPr>
        <w:t xml:space="preserve"> </w:t>
      </w:r>
      <w:r w:rsidRPr="00FE4EAD">
        <w:rPr>
          <w:rFonts w:ascii="Arial" w:hAnsi="Arial" w:cs="Arial"/>
          <w:sz w:val="24"/>
          <w:szCs w:val="24"/>
        </w:rPr>
        <w:t>II Movimento: De andamento lento.</w:t>
      </w:r>
      <w:r>
        <w:rPr>
          <w:rFonts w:ascii="Arial" w:hAnsi="Arial" w:cs="Arial"/>
          <w:sz w:val="24"/>
          <w:szCs w:val="24"/>
        </w:rPr>
        <w:t xml:space="preserve"> </w:t>
      </w:r>
      <w:r w:rsidRPr="00FE4EAD">
        <w:rPr>
          <w:rFonts w:ascii="Arial" w:hAnsi="Arial" w:cs="Arial"/>
          <w:sz w:val="24"/>
          <w:szCs w:val="24"/>
        </w:rPr>
        <w:t xml:space="preserve"> III Movimento: andamento moderado. — IV Movimento: De andamento rapidíssimo, geralmente tem em sua estrutura a forma do rondó.</w:t>
      </w:r>
    </w:p>
    <w:p w:rsidR="009D31C2" w:rsidRPr="00FE4EAD" w:rsidRDefault="009D31C2" w:rsidP="009D31C2">
      <w:pPr>
        <w:spacing w:line="360" w:lineRule="auto"/>
        <w:ind w:firstLine="708"/>
        <w:jc w:val="both"/>
        <w:rPr>
          <w:rFonts w:ascii="Arial" w:hAnsi="Arial" w:cs="Arial"/>
          <w:sz w:val="24"/>
          <w:szCs w:val="24"/>
        </w:rPr>
      </w:pPr>
      <w:r w:rsidRPr="006D34E6">
        <w:rPr>
          <w:rFonts w:ascii="Arial" w:hAnsi="Arial" w:cs="Arial"/>
          <w:b/>
          <w:sz w:val="24"/>
          <w:szCs w:val="24"/>
        </w:rPr>
        <w:t>Sinfonia</w:t>
      </w:r>
      <w:r w:rsidRPr="00FE4EAD">
        <w:rPr>
          <w:rFonts w:ascii="Arial" w:hAnsi="Arial" w:cs="Arial"/>
          <w:sz w:val="24"/>
          <w:szCs w:val="24"/>
        </w:rPr>
        <w:t xml:space="preserve"> - é uma Sonata para orquestra.</w:t>
      </w:r>
    </w:p>
    <w:p w:rsidR="009D31C2" w:rsidRDefault="009D31C2" w:rsidP="009D31C2">
      <w:pPr>
        <w:spacing w:line="360" w:lineRule="auto"/>
        <w:ind w:firstLine="708"/>
        <w:jc w:val="both"/>
        <w:rPr>
          <w:rFonts w:ascii="Arial" w:hAnsi="Arial" w:cs="Arial"/>
          <w:sz w:val="24"/>
          <w:szCs w:val="24"/>
        </w:rPr>
      </w:pPr>
      <w:r w:rsidRPr="006D34E6">
        <w:rPr>
          <w:rFonts w:ascii="Arial" w:hAnsi="Arial" w:cs="Arial"/>
          <w:b/>
          <w:sz w:val="24"/>
          <w:szCs w:val="24"/>
        </w:rPr>
        <w:t xml:space="preserve">Acompanhamento </w:t>
      </w:r>
      <w:r w:rsidRPr="00FE4EAD">
        <w:rPr>
          <w:rFonts w:ascii="Arial" w:hAnsi="Arial" w:cs="Arial"/>
          <w:sz w:val="24"/>
          <w:szCs w:val="24"/>
        </w:rPr>
        <w:t>- Essa figuração foi desenvolvida pelo compositor Domenico Alberti (1710-1740) e consistia em tríades arpejadas, ou acordes quebrados, que eram repetidos, mantendo a música em andamento, delineando as harmonias em apoio à melodia. Esse tipo de acompanhamento ficou conhecido como "baixo de Alberti".</w:t>
      </w:r>
    </w:p>
    <w:p w:rsidR="009D31C2" w:rsidRDefault="009D31C2" w:rsidP="009D31C2">
      <w:pPr>
        <w:spacing w:line="360" w:lineRule="auto"/>
        <w:ind w:firstLine="708"/>
        <w:jc w:val="both"/>
        <w:rPr>
          <w:rFonts w:ascii="Arial" w:hAnsi="Arial" w:cs="Arial"/>
          <w:sz w:val="24"/>
          <w:szCs w:val="24"/>
        </w:rPr>
      </w:pPr>
    </w:p>
    <w:p w:rsidR="007E7AA4" w:rsidRDefault="007E7AA4" w:rsidP="009D31C2">
      <w:pPr>
        <w:spacing w:line="360" w:lineRule="auto"/>
        <w:ind w:firstLine="708"/>
        <w:jc w:val="both"/>
        <w:rPr>
          <w:rFonts w:ascii="Arial" w:hAnsi="Arial" w:cs="Arial"/>
          <w:sz w:val="24"/>
          <w:szCs w:val="24"/>
        </w:rPr>
      </w:pPr>
    </w:p>
    <w:p w:rsidR="007E7AA4" w:rsidRDefault="007E7AA4" w:rsidP="009D31C2">
      <w:pPr>
        <w:spacing w:line="360" w:lineRule="auto"/>
        <w:ind w:firstLine="708"/>
        <w:jc w:val="both"/>
        <w:rPr>
          <w:rFonts w:ascii="Arial" w:hAnsi="Arial" w:cs="Arial"/>
          <w:sz w:val="24"/>
          <w:szCs w:val="24"/>
        </w:rPr>
      </w:pPr>
    </w:p>
    <w:p w:rsidR="007E7AA4" w:rsidRDefault="007E7AA4" w:rsidP="009D31C2">
      <w:pPr>
        <w:spacing w:line="360" w:lineRule="auto"/>
        <w:ind w:firstLine="708"/>
        <w:jc w:val="both"/>
        <w:rPr>
          <w:rFonts w:ascii="Arial" w:hAnsi="Arial" w:cs="Arial"/>
          <w:sz w:val="24"/>
          <w:szCs w:val="24"/>
        </w:rPr>
      </w:pPr>
    </w:p>
    <w:p w:rsidR="007E7AA4" w:rsidRDefault="007E7AA4" w:rsidP="009D31C2">
      <w:pPr>
        <w:spacing w:line="360" w:lineRule="auto"/>
        <w:ind w:firstLine="708"/>
        <w:jc w:val="both"/>
        <w:rPr>
          <w:rFonts w:ascii="Arial" w:hAnsi="Arial" w:cs="Arial"/>
          <w:sz w:val="24"/>
          <w:szCs w:val="24"/>
        </w:rPr>
      </w:pPr>
    </w:p>
    <w:p w:rsidR="007E7AA4" w:rsidRDefault="007E7AA4" w:rsidP="009D31C2">
      <w:pPr>
        <w:spacing w:line="360" w:lineRule="auto"/>
        <w:ind w:firstLine="708"/>
        <w:jc w:val="both"/>
        <w:rPr>
          <w:rFonts w:ascii="Arial" w:hAnsi="Arial" w:cs="Arial"/>
          <w:sz w:val="24"/>
          <w:szCs w:val="24"/>
        </w:rPr>
      </w:pPr>
    </w:p>
    <w:p w:rsidR="009D31C2" w:rsidRDefault="009D31C2" w:rsidP="009D31C2">
      <w:pPr>
        <w:spacing w:line="360" w:lineRule="auto"/>
        <w:ind w:firstLine="708"/>
        <w:jc w:val="both"/>
        <w:rPr>
          <w:rFonts w:ascii="Arial" w:hAnsi="Arial" w:cs="Arial"/>
          <w:sz w:val="24"/>
          <w:szCs w:val="24"/>
        </w:rPr>
      </w:pPr>
    </w:p>
    <w:p w:rsidR="009D31C2" w:rsidRDefault="009D31C2" w:rsidP="009D31C2">
      <w:pPr>
        <w:spacing w:line="360" w:lineRule="auto"/>
        <w:ind w:firstLine="708"/>
        <w:jc w:val="both"/>
        <w:rPr>
          <w:rFonts w:ascii="Arial" w:hAnsi="Arial" w:cs="Arial"/>
          <w:sz w:val="24"/>
          <w:szCs w:val="24"/>
        </w:rPr>
      </w:pPr>
    </w:p>
    <w:p w:rsidR="009D31C2" w:rsidRDefault="009D31C2" w:rsidP="009D31C2">
      <w:pPr>
        <w:spacing w:line="360" w:lineRule="auto"/>
        <w:ind w:firstLine="708"/>
        <w:jc w:val="both"/>
        <w:rPr>
          <w:rFonts w:ascii="Arial" w:hAnsi="Arial" w:cs="Arial"/>
          <w:sz w:val="24"/>
          <w:szCs w:val="24"/>
        </w:rPr>
      </w:pPr>
    </w:p>
    <w:p w:rsidR="009D31C2" w:rsidRDefault="009D31C2" w:rsidP="009D31C2">
      <w:pPr>
        <w:spacing w:line="360" w:lineRule="auto"/>
        <w:rPr>
          <w:rFonts w:ascii="Arial" w:hAnsi="Arial" w:cs="Arial"/>
          <w:b/>
          <w:sz w:val="28"/>
          <w:szCs w:val="28"/>
        </w:rPr>
      </w:pPr>
      <w:r>
        <w:rPr>
          <w:rFonts w:ascii="Arial" w:hAnsi="Arial" w:cs="Arial"/>
          <w:b/>
          <w:sz w:val="28"/>
          <w:szCs w:val="28"/>
        </w:rPr>
        <w:lastRenderedPageBreak/>
        <w:t>Tessitura musical</w:t>
      </w:r>
    </w:p>
    <w:tbl>
      <w:tblPr>
        <w:tblW w:w="8674" w:type="dxa"/>
        <w:tblCellMar>
          <w:left w:w="0" w:type="dxa"/>
          <w:right w:w="0" w:type="dxa"/>
        </w:tblCellMar>
        <w:tblLook w:val="0420" w:firstRow="1" w:lastRow="0" w:firstColumn="0" w:lastColumn="0" w:noHBand="0" w:noVBand="1"/>
      </w:tblPr>
      <w:tblGrid>
        <w:gridCol w:w="2170"/>
        <w:gridCol w:w="2171"/>
        <w:gridCol w:w="2167"/>
        <w:gridCol w:w="2166"/>
      </w:tblGrid>
      <w:tr w:rsidR="009D31C2" w:rsidRPr="009C6B04" w:rsidTr="007E7AA4">
        <w:trPr>
          <w:trHeight w:val="520"/>
        </w:trPr>
        <w:tc>
          <w:tcPr>
            <w:tcW w:w="2170" w:type="dxa"/>
            <w:tcBorders>
              <w:top w:val="single" w:sz="8" w:space="0" w:color="FFFFFF"/>
              <w:left w:val="single" w:sz="8" w:space="0" w:color="FFFFFF"/>
              <w:bottom w:val="single" w:sz="24" w:space="0" w:color="FFFFFF"/>
              <w:right w:val="single" w:sz="8" w:space="0" w:color="FFFFFF"/>
            </w:tcBorders>
            <w:shd w:val="clear" w:color="auto" w:fill="474B78"/>
            <w:tcMar>
              <w:top w:w="72" w:type="dxa"/>
              <w:left w:w="144" w:type="dxa"/>
              <w:bottom w:w="72" w:type="dxa"/>
              <w:right w:w="144" w:type="dxa"/>
            </w:tcMar>
            <w:hideMark/>
          </w:tcPr>
          <w:p w:rsidR="009D31C2" w:rsidRPr="006D34E6" w:rsidRDefault="009D31C2" w:rsidP="007E7AA4">
            <w:pPr>
              <w:spacing w:line="360" w:lineRule="auto"/>
              <w:rPr>
                <w:rFonts w:ascii="Arial" w:hAnsi="Arial" w:cs="Arial"/>
                <w:b/>
                <w:color w:val="FFFFFF" w:themeColor="background1"/>
                <w:sz w:val="24"/>
                <w:szCs w:val="24"/>
              </w:rPr>
            </w:pPr>
            <w:r w:rsidRPr="006D34E6">
              <w:rPr>
                <w:rFonts w:ascii="Arial" w:hAnsi="Arial" w:cs="Arial"/>
                <w:b/>
                <w:bCs/>
                <w:color w:val="FFFFFF" w:themeColor="background1"/>
                <w:sz w:val="24"/>
                <w:szCs w:val="24"/>
              </w:rPr>
              <w:t>Cordas</w:t>
            </w:r>
          </w:p>
        </w:tc>
        <w:tc>
          <w:tcPr>
            <w:tcW w:w="2171" w:type="dxa"/>
            <w:tcBorders>
              <w:top w:val="single" w:sz="8" w:space="0" w:color="FFFFFF"/>
              <w:left w:val="single" w:sz="8" w:space="0" w:color="FFFFFF"/>
              <w:bottom w:val="single" w:sz="24" w:space="0" w:color="FFFFFF"/>
              <w:right w:val="single" w:sz="8" w:space="0" w:color="FFFFFF"/>
            </w:tcBorders>
            <w:shd w:val="clear" w:color="auto" w:fill="474B78"/>
            <w:tcMar>
              <w:top w:w="72" w:type="dxa"/>
              <w:left w:w="144" w:type="dxa"/>
              <w:bottom w:w="72" w:type="dxa"/>
              <w:right w:w="144" w:type="dxa"/>
            </w:tcMar>
            <w:hideMark/>
          </w:tcPr>
          <w:p w:rsidR="009D31C2" w:rsidRPr="006D34E6" w:rsidRDefault="009D31C2" w:rsidP="007E7AA4">
            <w:pPr>
              <w:spacing w:line="360" w:lineRule="auto"/>
              <w:rPr>
                <w:rFonts w:ascii="Arial" w:hAnsi="Arial" w:cs="Arial"/>
                <w:b/>
                <w:color w:val="FFFFFF" w:themeColor="background1"/>
                <w:sz w:val="24"/>
                <w:szCs w:val="24"/>
              </w:rPr>
            </w:pPr>
            <w:r w:rsidRPr="006D34E6">
              <w:rPr>
                <w:rFonts w:ascii="Arial" w:hAnsi="Arial" w:cs="Arial"/>
                <w:b/>
                <w:bCs/>
                <w:color w:val="FFFFFF" w:themeColor="background1"/>
                <w:sz w:val="24"/>
                <w:szCs w:val="24"/>
              </w:rPr>
              <w:t>Madeiras</w:t>
            </w:r>
          </w:p>
        </w:tc>
        <w:tc>
          <w:tcPr>
            <w:tcW w:w="2167" w:type="dxa"/>
            <w:tcBorders>
              <w:top w:val="single" w:sz="8" w:space="0" w:color="FFFFFF"/>
              <w:left w:val="single" w:sz="8" w:space="0" w:color="FFFFFF"/>
              <w:bottom w:val="single" w:sz="24" w:space="0" w:color="FFFFFF"/>
              <w:right w:val="single" w:sz="8" w:space="0" w:color="FFFFFF"/>
            </w:tcBorders>
            <w:shd w:val="clear" w:color="auto" w:fill="474B78"/>
            <w:tcMar>
              <w:top w:w="72" w:type="dxa"/>
              <w:left w:w="144" w:type="dxa"/>
              <w:bottom w:w="72" w:type="dxa"/>
              <w:right w:w="144" w:type="dxa"/>
            </w:tcMar>
            <w:hideMark/>
          </w:tcPr>
          <w:p w:rsidR="009D31C2" w:rsidRPr="006D34E6" w:rsidRDefault="009D31C2" w:rsidP="007E7AA4">
            <w:pPr>
              <w:spacing w:line="360" w:lineRule="auto"/>
              <w:rPr>
                <w:rFonts w:ascii="Arial" w:hAnsi="Arial" w:cs="Arial"/>
                <w:b/>
                <w:color w:val="FFFFFF" w:themeColor="background1"/>
                <w:sz w:val="24"/>
                <w:szCs w:val="24"/>
              </w:rPr>
            </w:pPr>
            <w:r w:rsidRPr="006D34E6">
              <w:rPr>
                <w:rFonts w:ascii="Arial" w:hAnsi="Arial" w:cs="Arial"/>
                <w:b/>
                <w:bCs/>
                <w:color w:val="FFFFFF" w:themeColor="background1"/>
                <w:sz w:val="24"/>
                <w:szCs w:val="24"/>
              </w:rPr>
              <w:t>Metais</w:t>
            </w:r>
          </w:p>
        </w:tc>
        <w:tc>
          <w:tcPr>
            <w:tcW w:w="2166" w:type="dxa"/>
            <w:tcBorders>
              <w:top w:val="single" w:sz="8" w:space="0" w:color="FFFFFF"/>
              <w:left w:val="single" w:sz="8" w:space="0" w:color="FFFFFF"/>
              <w:bottom w:val="single" w:sz="24" w:space="0" w:color="FFFFFF"/>
              <w:right w:val="single" w:sz="8" w:space="0" w:color="FFFFFF"/>
            </w:tcBorders>
            <w:shd w:val="clear" w:color="auto" w:fill="474B78"/>
            <w:tcMar>
              <w:top w:w="72" w:type="dxa"/>
              <w:left w:w="144" w:type="dxa"/>
              <w:bottom w:w="72" w:type="dxa"/>
              <w:right w:w="144" w:type="dxa"/>
            </w:tcMar>
            <w:hideMark/>
          </w:tcPr>
          <w:p w:rsidR="009D31C2" w:rsidRPr="006D34E6" w:rsidRDefault="009D31C2" w:rsidP="007E7AA4">
            <w:pPr>
              <w:spacing w:line="360" w:lineRule="auto"/>
              <w:rPr>
                <w:rFonts w:ascii="Arial" w:hAnsi="Arial" w:cs="Arial"/>
                <w:b/>
                <w:color w:val="FFFFFF" w:themeColor="background1"/>
                <w:sz w:val="24"/>
                <w:szCs w:val="24"/>
              </w:rPr>
            </w:pPr>
            <w:r w:rsidRPr="006D34E6">
              <w:rPr>
                <w:rFonts w:ascii="Arial" w:hAnsi="Arial" w:cs="Arial"/>
                <w:b/>
                <w:bCs/>
                <w:color w:val="FFFFFF" w:themeColor="background1"/>
                <w:sz w:val="24"/>
                <w:szCs w:val="24"/>
              </w:rPr>
              <w:t>Percussão</w:t>
            </w:r>
          </w:p>
        </w:tc>
      </w:tr>
      <w:tr w:rsidR="009D31C2" w:rsidRPr="009C6B04" w:rsidTr="007E7AA4">
        <w:trPr>
          <w:trHeight w:val="898"/>
        </w:trPr>
        <w:tc>
          <w:tcPr>
            <w:tcW w:w="2170" w:type="dxa"/>
            <w:tcBorders>
              <w:top w:val="single" w:sz="24" w:space="0" w:color="FFFFFF"/>
              <w:left w:val="single" w:sz="8" w:space="0" w:color="FFFFFF"/>
              <w:bottom w:val="single" w:sz="8" w:space="0" w:color="FFFFFF"/>
              <w:right w:val="single" w:sz="8" w:space="0" w:color="FFFFFF"/>
            </w:tcBorders>
            <w:shd w:val="clear" w:color="auto" w:fill="CFD0D6"/>
            <w:tcMar>
              <w:top w:w="72" w:type="dxa"/>
              <w:left w:w="144" w:type="dxa"/>
              <w:bottom w:w="72" w:type="dxa"/>
              <w:right w:w="144" w:type="dxa"/>
            </w:tcMar>
            <w:hideMark/>
          </w:tcPr>
          <w:p w:rsidR="009D31C2" w:rsidRPr="006D34E6" w:rsidRDefault="009D31C2" w:rsidP="007E7AA4">
            <w:pPr>
              <w:spacing w:line="360" w:lineRule="auto"/>
              <w:rPr>
                <w:rFonts w:ascii="Arial" w:hAnsi="Arial" w:cs="Arial"/>
                <w:sz w:val="20"/>
                <w:szCs w:val="20"/>
              </w:rPr>
            </w:pPr>
            <w:r w:rsidRPr="006D34E6">
              <w:rPr>
                <w:rFonts w:ascii="Arial" w:hAnsi="Arial" w:cs="Arial"/>
                <w:sz w:val="20"/>
                <w:szCs w:val="20"/>
              </w:rPr>
              <w:t>Violino-Soprano</w:t>
            </w:r>
          </w:p>
        </w:tc>
        <w:tc>
          <w:tcPr>
            <w:tcW w:w="2171" w:type="dxa"/>
            <w:tcBorders>
              <w:top w:val="single" w:sz="24" w:space="0" w:color="FFFFFF"/>
              <w:left w:val="single" w:sz="8" w:space="0" w:color="FFFFFF"/>
              <w:bottom w:val="single" w:sz="8" w:space="0" w:color="FFFFFF"/>
              <w:right w:val="single" w:sz="8" w:space="0" w:color="FFFFFF"/>
            </w:tcBorders>
            <w:shd w:val="clear" w:color="auto" w:fill="CFD0D6"/>
            <w:tcMar>
              <w:top w:w="72" w:type="dxa"/>
              <w:left w:w="144" w:type="dxa"/>
              <w:bottom w:w="72" w:type="dxa"/>
              <w:right w:w="144" w:type="dxa"/>
            </w:tcMar>
            <w:hideMark/>
          </w:tcPr>
          <w:p w:rsidR="009D31C2" w:rsidRPr="006D34E6" w:rsidRDefault="009D31C2" w:rsidP="007E7AA4">
            <w:pPr>
              <w:spacing w:line="360" w:lineRule="auto"/>
              <w:rPr>
                <w:rFonts w:ascii="Arial" w:hAnsi="Arial" w:cs="Arial"/>
                <w:sz w:val="20"/>
                <w:szCs w:val="20"/>
              </w:rPr>
            </w:pPr>
            <w:r w:rsidRPr="006D34E6">
              <w:rPr>
                <w:rFonts w:ascii="Arial" w:hAnsi="Arial" w:cs="Arial"/>
                <w:sz w:val="20"/>
                <w:szCs w:val="20"/>
              </w:rPr>
              <w:t>Flautas-SCTB</w:t>
            </w:r>
          </w:p>
        </w:tc>
        <w:tc>
          <w:tcPr>
            <w:tcW w:w="2167" w:type="dxa"/>
            <w:tcBorders>
              <w:top w:val="single" w:sz="24" w:space="0" w:color="FFFFFF"/>
              <w:left w:val="single" w:sz="8" w:space="0" w:color="FFFFFF"/>
              <w:bottom w:val="single" w:sz="8" w:space="0" w:color="FFFFFF"/>
              <w:right w:val="single" w:sz="8" w:space="0" w:color="FFFFFF"/>
            </w:tcBorders>
            <w:shd w:val="clear" w:color="auto" w:fill="CFD0D6"/>
            <w:tcMar>
              <w:top w:w="72" w:type="dxa"/>
              <w:left w:w="144" w:type="dxa"/>
              <w:bottom w:w="72" w:type="dxa"/>
              <w:right w:w="144" w:type="dxa"/>
            </w:tcMar>
            <w:hideMark/>
          </w:tcPr>
          <w:p w:rsidR="009D31C2" w:rsidRPr="006D34E6" w:rsidRDefault="009D31C2" w:rsidP="007E7AA4">
            <w:pPr>
              <w:spacing w:line="360" w:lineRule="auto"/>
              <w:rPr>
                <w:rFonts w:ascii="Arial" w:hAnsi="Arial" w:cs="Arial"/>
                <w:sz w:val="20"/>
                <w:szCs w:val="20"/>
              </w:rPr>
            </w:pPr>
            <w:r w:rsidRPr="006D34E6">
              <w:rPr>
                <w:rFonts w:ascii="Arial" w:hAnsi="Arial" w:cs="Arial"/>
                <w:sz w:val="20"/>
                <w:szCs w:val="20"/>
              </w:rPr>
              <w:t>Trompete-Soprano</w:t>
            </w:r>
          </w:p>
        </w:tc>
        <w:tc>
          <w:tcPr>
            <w:tcW w:w="2166" w:type="dxa"/>
            <w:tcBorders>
              <w:top w:val="single" w:sz="24" w:space="0" w:color="FFFFFF"/>
              <w:left w:val="single" w:sz="8" w:space="0" w:color="FFFFFF"/>
              <w:bottom w:val="single" w:sz="8" w:space="0" w:color="FFFFFF"/>
              <w:right w:val="single" w:sz="8" w:space="0" w:color="FFFFFF"/>
            </w:tcBorders>
            <w:shd w:val="clear" w:color="auto" w:fill="CFD0D6"/>
            <w:tcMar>
              <w:top w:w="72" w:type="dxa"/>
              <w:left w:w="144" w:type="dxa"/>
              <w:bottom w:w="72" w:type="dxa"/>
              <w:right w:w="144" w:type="dxa"/>
            </w:tcMar>
            <w:hideMark/>
          </w:tcPr>
          <w:p w:rsidR="009D31C2" w:rsidRPr="006D34E6" w:rsidRDefault="009D31C2" w:rsidP="007E7AA4">
            <w:pPr>
              <w:spacing w:line="360" w:lineRule="auto"/>
              <w:rPr>
                <w:rFonts w:ascii="Arial" w:hAnsi="Arial" w:cs="Arial"/>
                <w:sz w:val="20"/>
                <w:szCs w:val="20"/>
              </w:rPr>
            </w:pPr>
            <w:r w:rsidRPr="006D34E6">
              <w:rPr>
                <w:rFonts w:ascii="Arial" w:hAnsi="Arial" w:cs="Arial"/>
                <w:sz w:val="20"/>
                <w:szCs w:val="20"/>
              </w:rPr>
              <w:t>Triangulo-Soprano</w:t>
            </w:r>
          </w:p>
        </w:tc>
      </w:tr>
      <w:tr w:rsidR="009D31C2" w:rsidRPr="009C6B04" w:rsidTr="007E7AA4">
        <w:trPr>
          <w:trHeight w:val="1283"/>
        </w:trPr>
        <w:tc>
          <w:tcPr>
            <w:tcW w:w="2170" w:type="dxa"/>
            <w:tcBorders>
              <w:top w:val="single" w:sz="8" w:space="0" w:color="FFFFFF"/>
              <w:left w:val="single" w:sz="8" w:space="0" w:color="FFFFFF"/>
              <w:bottom w:val="single" w:sz="8" w:space="0" w:color="FFFFFF"/>
              <w:right w:val="single" w:sz="8" w:space="0" w:color="FFFFFF"/>
            </w:tcBorders>
            <w:shd w:val="clear" w:color="auto" w:fill="E9E9EC"/>
            <w:tcMar>
              <w:top w:w="72" w:type="dxa"/>
              <w:left w:w="144" w:type="dxa"/>
              <w:bottom w:w="72" w:type="dxa"/>
              <w:right w:w="144" w:type="dxa"/>
            </w:tcMar>
            <w:hideMark/>
          </w:tcPr>
          <w:p w:rsidR="009D31C2" w:rsidRPr="006D34E6" w:rsidRDefault="009D31C2" w:rsidP="007E7AA4">
            <w:pPr>
              <w:spacing w:line="360" w:lineRule="auto"/>
              <w:rPr>
                <w:rFonts w:ascii="Arial" w:hAnsi="Arial" w:cs="Arial"/>
                <w:sz w:val="20"/>
                <w:szCs w:val="20"/>
              </w:rPr>
            </w:pPr>
            <w:r w:rsidRPr="006D34E6">
              <w:rPr>
                <w:rFonts w:ascii="Arial" w:hAnsi="Arial" w:cs="Arial"/>
                <w:sz w:val="20"/>
                <w:szCs w:val="20"/>
              </w:rPr>
              <w:t>Viola- Contralto</w:t>
            </w:r>
          </w:p>
        </w:tc>
        <w:tc>
          <w:tcPr>
            <w:tcW w:w="2171" w:type="dxa"/>
            <w:tcBorders>
              <w:top w:val="single" w:sz="8" w:space="0" w:color="FFFFFF"/>
              <w:left w:val="single" w:sz="8" w:space="0" w:color="FFFFFF"/>
              <w:bottom w:val="single" w:sz="8" w:space="0" w:color="FFFFFF"/>
              <w:right w:val="single" w:sz="8" w:space="0" w:color="FFFFFF"/>
            </w:tcBorders>
            <w:shd w:val="clear" w:color="auto" w:fill="E9E9EC"/>
            <w:tcMar>
              <w:top w:w="72" w:type="dxa"/>
              <w:left w:w="144" w:type="dxa"/>
              <w:bottom w:w="72" w:type="dxa"/>
              <w:right w:w="144" w:type="dxa"/>
            </w:tcMar>
            <w:hideMark/>
          </w:tcPr>
          <w:p w:rsidR="009D31C2" w:rsidRPr="006D34E6" w:rsidRDefault="009D31C2" w:rsidP="007E7AA4">
            <w:pPr>
              <w:spacing w:line="360" w:lineRule="auto"/>
              <w:rPr>
                <w:rFonts w:ascii="Arial" w:hAnsi="Arial" w:cs="Arial"/>
                <w:sz w:val="20"/>
                <w:szCs w:val="20"/>
              </w:rPr>
            </w:pPr>
            <w:r w:rsidRPr="006D34E6">
              <w:rPr>
                <w:rFonts w:ascii="Arial" w:hAnsi="Arial" w:cs="Arial"/>
                <w:sz w:val="20"/>
                <w:szCs w:val="20"/>
              </w:rPr>
              <w:t>Clarinetas-SCTB</w:t>
            </w:r>
          </w:p>
        </w:tc>
        <w:tc>
          <w:tcPr>
            <w:tcW w:w="2167" w:type="dxa"/>
            <w:tcBorders>
              <w:top w:val="single" w:sz="8" w:space="0" w:color="FFFFFF"/>
              <w:left w:val="single" w:sz="8" w:space="0" w:color="FFFFFF"/>
              <w:bottom w:val="single" w:sz="8" w:space="0" w:color="FFFFFF"/>
              <w:right w:val="single" w:sz="8" w:space="0" w:color="FFFFFF"/>
            </w:tcBorders>
            <w:shd w:val="clear" w:color="auto" w:fill="E9E9EC"/>
            <w:tcMar>
              <w:top w:w="72" w:type="dxa"/>
              <w:left w:w="144" w:type="dxa"/>
              <w:bottom w:w="72" w:type="dxa"/>
              <w:right w:w="144" w:type="dxa"/>
            </w:tcMar>
            <w:hideMark/>
          </w:tcPr>
          <w:p w:rsidR="009D31C2" w:rsidRPr="006D34E6" w:rsidRDefault="009D31C2" w:rsidP="007E7AA4">
            <w:pPr>
              <w:spacing w:line="360" w:lineRule="auto"/>
              <w:rPr>
                <w:rFonts w:ascii="Arial" w:hAnsi="Arial" w:cs="Arial"/>
                <w:sz w:val="20"/>
                <w:szCs w:val="20"/>
              </w:rPr>
            </w:pPr>
            <w:r w:rsidRPr="006D34E6">
              <w:rPr>
                <w:rFonts w:ascii="Arial" w:hAnsi="Arial" w:cs="Arial"/>
                <w:sz w:val="20"/>
                <w:szCs w:val="20"/>
              </w:rPr>
              <w:t>Trombone-Tenor e Baixo</w:t>
            </w:r>
          </w:p>
        </w:tc>
        <w:tc>
          <w:tcPr>
            <w:tcW w:w="2166" w:type="dxa"/>
            <w:tcBorders>
              <w:top w:val="single" w:sz="8" w:space="0" w:color="FFFFFF"/>
              <w:left w:val="single" w:sz="8" w:space="0" w:color="FFFFFF"/>
              <w:bottom w:val="single" w:sz="8" w:space="0" w:color="FFFFFF"/>
              <w:right w:val="single" w:sz="8" w:space="0" w:color="FFFFFF"/>
            </w:tcBorders>
            <w:shd w:val="clear" w:color="auto" w:fill="E9E9EC"/>
            <w:tcMar>
              <w:top w:w="72" w:type="dxa"/>
              <w:left w:w="144" w:type="dxa"/>
              <w:bottom w:w="72" w:type="dxa"/>
              <w:right w:w="144" w:type="dxa"/>
            </w:tcMar>
            <w:hideMark/>
          </w:tcPr>
          <w:p w:rsidR="009D31C2" w:rsidRPr="006D34E6" w:rsidRDefault="009D31C2" w:rsidP="007E7AA4">
            <w:pPr>
              <w:spacing w:line="360" w:lineRule="auto"/>
              <w:rPr>
                <w:rFonts w:ascii="Arial" w:hAnsi="Arial" w:cs="Arial"/>
                <w:sz w:val="20"/>
                <w:szCs w:val="20"/>
              </w:rPr>
            </w:pPr>
            <w:r w:rsidRPr="006D34E6">
              <w:rPr>
                <w:rFonts w:ascii="Arial" w:hAnsi="Arial" w:cs="Arial"/>
                <w:sz w:val="20"/>
                <w:szCs w:val="20"/>
              </w:rPr>
              <w:t>Tambor-Tenor</w:t>
            </w:r>
          </w:p>
        </w:tc>
      </w:tr>
      <w:tr w:rsidR="009D31C2" w:rsidRPr="009C6B04" w:rsidTr="007E7AA4">
        <w:trPr>
          <w:trHeight w:val="898"/>
        </w:trPr>
        <w:tc>
          <w:tcPr>
            <w:tcW w:w="2170" w:type="dxa"/>
            <w:tcBorders>
              <w:top w:val="single" w:sz="8" w:space="0" w:color="FFFFFF"/>
              <w:left w:val="single" w:sz="8" w:space="0" w:color="FFFFFF"/>
              <w:bottom w:val="single" w:sz="8" w:space="0" w:color="FFFFFF"/>
              <w:right w:val="single" w:sz="8" w:space="0" w:color="FFFFFF"/>
            </w:tcBorders>
            <w:shd w:val="clear" w:color="auto" w:fill="CFD0D6"/>
            <w:tcMar>
              <w:top w:w="72" w:type="dxa"/>
              <w:left w:w="144" w:type="dxa"/>
              <w:bottom w:w="72" w:type="dxa"/>
              <w:right w:w="144" w:type="dxa"/>
            </w:tcMar>
            <w:hideMark/>
          </w:tcPr>
          <w:p w:rsidR="009D31C2" w:rsidRPr="006D34E6" w:rsidRDefault="009D31C2" w:rsidP="007E7AA4">
            <w:pPr>
              <w:spacing w:line="360" w:lineRule="auto"/>
              <w:rPr>
                <w:rFonts w:ascii="Arial" w:hAnsi="Arial" w:cs="Arial"/>
                <w:sz w:val="20"/>
                <w:szCs w:val="20"/>
              </w:rPr>
            </w:pPr>
            <w:r w:rsidRPr="006D34E6">
              <w:rPr>
                <w:rFonts w:ascii="Arial" w:hAnsi="Arial" w:cs="Arial"/>
                <w:sz w:val="20"/>
                <w:szCs w:val="20"/>
              </w:rPr>
              <w:t>Violoncelo- Baixo</w:t>
            </w:r>
          </w:p>
        </w:tc>
        <w:tc>
          <w:tcPr>
            <w:tcW w:w="2171" w:type="dxa"/>
            <w:tcBorders>
              <w:top w:val="single" w:sz="8" w:space="0" w:color="FFFFFF"/>
              <w:left w:val="single" w:sz="8" w:space="0" w:color="FFFFFF"/>
              <w:bottom w:val="single" w:sz="8" w:space="0" w:color="FFFFFF"/>
              <w:right w:val="single" w:sz="8" w:space="0" w:color="FFFFFF"/>
            </w:tcBorders>
            <w:shd w:val="clear" w:color="auto" w:fill="CFD0D6"/>
            <w:tcMar>
              <w:top w:w="72" w:type="dxa"/>
              <w:left w:w="144" w:type="dxa"/>
              <w:bottom w:w="72" w:type="dxa"/>
              <w:right w:w="144" w:type="dxa"/>
            </w:tcMar>
            <w:hideMark/>
          </w:tcPr>
          <w:p w:rsidR="009D31C2" w:rsidRPr="006D34E6" w:rsidRDefault="009D31C2" w:rsidP="007E7AA4">
            <w:pPr>
              <w:spacing w:line="360" w:lineRule="auto"/>
              <w:rPr>
                <w:rFonts w:ascii="Arial" w:hAnsi="Arial" w:cs="Arial"/>
                <w:sz w:val="20"/>
                <w:szCs w:val="20"/>
              </w:rPr>
            </w:pPr>
            <w:r w:rsidRPr="006D34E6">
              <w:rPr>
                <w:rFonts w:ascii="Arial" w:hAnsi="Arial" w:cs="Arial"/>
                <w:sz w:val="20"/>
                <w:szCs w:val="20"/>
              </w:rPr>
              <w:t>Fagotes- Tenor</w:t>
            </w:r>
          </w:p>
        </w:tc>
        <w:tc>
          <w:tcPr>
            <w:tcW w:w="2167" w:type="dxa"/>
            <w:tcBorders>
              <w:top w:val="single" w:sz="8" w:space="0" w:color="FFFFFF"/>
              <w:left w:val="single" w:sz="8" w:space="0" w:color="FFFFFF"/>
              <w:bottom w:val="single" w:sz="8" w:space="0" w:color="FFFFFF"/>
              <w:right w:val="single" w:sz="8" w:space="0" w:color="FFFFFF"/>
            </w:tcBorders>
            <w:shd w:val="clear" w:color="auto" w:fill="CFD0D6"/>
            <w:tcMar>
              <w:top w:w="72" w:type="dxa"/>
              <w:left w:w="144" w:type="dxa"/>
              <w:bottom w:w="72" w:type="dxa"/>
              <w:right w:w="144" w:type="dxa"/>
            </w:tcMar>
            <w:hideMark/>
          </w:tcPr>
          <w:p w:rsidR="009D31C2" w:rsidRPr="006D34E6" w:rsidRDefault="009D31C2" w:rsidP="007E7AA4">
            <w:pPr>
              <w:spacing w:line="360" w:lineRule="auto"/>
              <w:rPr>
                <w:rFonts w:ascii="Arial" w:hAnsi="Arial" w:cs="Arial"/>
                <w:sz w:val="20"/>
                <w:szCs w:val="20"/>
              </w:rPr>
            </w:pPr>
            <w:r w:rsidRPr="006D34E6">
              <w:rPr>
                <w:rFonts w:ascii="Arial" w:hAnsi="Arial" w:cs="Arial"/>
                <w:sz w:val="20"/>
                <w:szCs w:val="20"/>
              </w:rPr>
              <w:t>Tuba-Baixo</w:t>
            </w:r>
          </w:p>
        </w:tc>
        <w:tc>
          <w:tcPr>
            <w:tcW w:w="2166" w:type="dxa"/>
            <w:tcBorders>
              <w:top w:val="single" w:sz="8" w:space="0" w:color="FFFFFF"/>
              <w:left w:val="single" w:sz="8" w:space="0" w:color="FFFFFF"/>
              <w:bottom w:val="single" w:sz="8" w:space="0" w:color="FFFFFF"/>
              <w:right w:val="single" w:sz="8" w:space="0" w:color="FFFFFF"/>
            </w:tcBorders>
            <w:shd w:val="clear" w:color="auto" w:fill="CFD0D6"/>
            <w:tcMar>
              <w:top w:w="72" w:type="dxa"/>
              <w:left w:w="144" w:type="dxa"/>
              <w:bottom w:w="72" w:type="dxa"/>
              <w:right w:w="144" w:type="dxa"/>
            </w:tcMar>
            <w:hideMark/>
          </w:tcPr>
          <w:p w:rsidR="009D31C2" w:rsidRPr="006D34E6" w:rsidRDefault="009D31C2" w:rsidP="007E7AA4">
            <w:pPr>
              <w:spacing w:line="360" w:lineRule="auto"/>
              <w:rPr>
                <w:rFonts w:ascii="Arial" w:hAnsi="Arial" w:cs="Arial"/>
                <w:sz w:val="20"/>
                <w:szCs w:val="20"/>
              </w:rPr>
            </w:pPr>
            <w:r w:rsidRPr="006D34E6">
              <w:rPr>
                <w:rFonts w:ascii="Arial" w:hAnsi="Arial" w:cs="Arial"/>
                <w:sz w:val="20"/>
                <w:szCs w:val="20"/>
              </w:rPr>
              <w:t>Zabumba-Baixo</w:t>
            </w:r>
          </w:p>
        </w:tc>
      </w:tr>
      <w:tr w:rsidR="009D31C2" w:rsidRPr="009C6B04" w:rsidTr="007E7AA4">
        <w:trPr>
          <w:trHeight w:val="898"/>
        </w:trPr>
        <w:tc>
          <w:tcPr>
            <w:tcW w:w="2170" w:type="dxa"/>
            <w:tcBorders>
              <w:top w:val="single" w:sz="8" w:space="0" w:color="FFFFFF"/>
              <w:left w:val="single" w:sz="8" w:space="0" w:color="FFFFFF"/>
              <w:bottom w:val="single" w:sz="8" w:space="0" w:color="FFFFFF"/>
              <w:right w:val="single" w:sz="8" w:space="0" w:color="FFFFFF"/>
            </w:tcBorders>
            <w:shd w:val="clear" w:color="auto" w:fill="E9E9EC"/>
            <w:tcMar>
              <w:top w:w="72" w:type="dxa"/>
              <w:left w:w="144" w:type="dxa"/>
              <w:bottom w:w="72" w:type="dxa"/>
              <w:right w:w="144" w:type="dxa"/>
            </w:tcMar>
            <w:hideMark/>
          </w:tcPr>
          <w:p w:rsidR="009D31C2" w:rsidRPr="006D34E6" w:rsidRDefault="009D31C2" w:rsidP="007E7AA4">
            <w:pPr>
              <w:spacing w:line="360" w:lineRule="auto"/>
              <w:rPr>
                <w:rFonts w:ascii="Arial" w:hAnsi="Arial" w:cs="Arial"/>
                <w:sz w:val="20"/>
                <w:szCs w:val="20"/>
              </w:rPr>
            </w:pPr>
            <w:r w:rsidRPr="006D34E6">
              <w:rPr>
                <w:rFonts w:ascii="Arial" w:hAnsi="Arial" w:cs="Arial"/>
                <w:sz w:val="20"/>
                <w:szCs w:val="20"/>
              </w:rPr>
              <w:t>Contrabaixo-Baixo</w:t>
            </w:r>
          </w:p>
        </w:tc>
        <w:tc>
          <w:tcPr>
            <w:tcW w:w="2171" w:type="dxa"/>
            <w:tcBorders>
              <w:top w:val="single" w:sz="8" w:space="0" w:color="FFFFFF"/>
              <w:left w:val="single" w:sz="8" w:space="0" w:color="FFFFFF"/>
              <w:bottom w:val="single" w:sz="8" w:space="0" w:color="FFFFFF"/>
              <w:right w:val="single" w:sz="8" w:space="0" w:color="FFFFFF"/>
            </w:tcBorders>
            <w:shd w:val="clear" w:color="auto" w:fill="E9E9EC"/>
            <w:tcMar>
              <w:top w:w="72" w:type="dxa"/>
              <w:left w:w="144" w:type="dxa"/>
              <w:bottom w:w="72" w:type="dxa"/>
              <w:right w:w="144" w:type="dxa"/>
            </w:tcMar>
            <w:hideMark/>
          </w:tcPr>
          <w:p w:rsidR="009D31C2" w:rsidRPr="006D34E6" w:rsidRDefault="009D31C2" w:rsidP="007E7AA4">
            <w:pPr>
              <w:spacing w:line="360" w:lineRule="auto"/>
              <w:rPr>
                <w:rFonts w:ascii="Arial" w:hAnsi="Arial" w:cs="Arial"/>
                <w:sz w:val="20"/>
                <w:szCs w:val="20"/>
              </w:rPr>
            </w:pPr>
            <w:proofErr w:type="spellStart"/>
            <w:r w:rsidRPr="006D34E6">
              <w:rPr>
                <w:rFonts w:ascii="Arial" w:hAnsi="Arial" w:cs="Arial"/>
                <w:sz w:val="20"/>
                <w:szCs w:val="20"/>
              </w:rPr>
              <w:t>Contrafagote</w:t>
            </w:r>
            <w:proofErr w:type="spellEnd"/>
            <w:r w:rsidRPr="006D34E6">
              <w:rPr>
                <w:rFonts w:ascii="Arial" w:hAnsi="Arial" w:cs="Arial"/>
                <w:sz w:val="20"/>
                <w:szCs w:val="20"/>
              </w:rPr>
              <w:t>-baixo</w:t>
            </w:r>
          </w:p>
        </w:tc>
        <w:tc>
          <w:tcPr>
            <w:tcW w:w="2167" w:type="dxa"/>
            <w:tcBorders>
              <w:top w:val="single" w:sz="8" w:space="0" w:color="FFFFFF"/>
              <w:left w:val="single" w:sz="8" w:space="0" w:color="FFFFFF"/>
              <w:bottom w:val="single" w:sz="8" w:space="0" w:color="FFFFFF"/>
              <w:right w:val="single" w:sz="8" w:space="0" w:color="FFFFFF"/>
            </w:tcBorders>
            <w:shd w:val="clear" w:color="auto" w:fill="E9E9EC"/>
            <w:tcMar>
              <w:top w:w="72" w:type="dxa"/>
              <w:left w:w="144" w:type="dxa"/>
              <w:bottom w:w="72" w:type="dxa"/>
              <w:right w:w="144" w:type="dxa"/>
            </w:tcMar>
            <w:hideMark/>
          </w:tcPr>
          <w:p w:rsidR="009D31C2" w:rsidRPr="006D34E6" w:rsidRDefault="009D31C2" w:rsidP="007E7AA4">
            <w:pPr>
              <w:spacing w:line="360" w:lineRule="auto"/>
              <w:rPr>
                <w:rFonts w:ascii="Arial" w:hAnsi="Arial" w:cs="Arial"/>
                <w:sz w:val="20"/>
                <w:szCs w:val="20"/>
              </w:rPr>
            </w:pPr>
            <w:proofErr w:type="spellStart"/>
            <w:r w:rsidRPr="006D34E6">
              <w:rPr>
                <w:rFonts w:ascii="Arial" w:hAnsi="Arial" w:cs="Arial"/>
                <w:sz w:val="20"/>
                <w:szCs w:val="20"/>
              </w:rPr>
              <w:t>Saxhorns</w:t>
            </w:r>
            <w:proofErr w:type="spellEnd"/>
            <w:r w:rsidRPr="006D34E6">
              <w:rPr>
                <w:rFonts w:ascii="Arial" w:hAnsi="Arial" w:cs="Arial"/>
                <w:sz w:val="20"/>
                <w:szCs w:val="20"/>
              </w:rPr>
              <w:t xml:space="preserve">-Contralto e </w:t>
            </w:r>
            <w:proofErr w:type="spellStart"/>
            <w:r w:rsidRPr="006D34E6">
              <w:rPr>
                <w:rFonts w:ascii="Arial" w:hAnsi="Arial" w:cs="Arial"/>
                <w:sz w:val="20"/>
                <w:szCs w:val="20"/>
              </w:rPr>
              <w:t>Baritono</w:t>
            </w:r>
            <w:proofErr w:type="spellEnd"/>
          </w:p>
        </w:tc>
        <w:tc>
          <w:tcPr>
            <w:tcW w:w="2166" w:type="dxa"/>
            <w:tcBorders>
              <w:top w:val="single" w:sz="8" w:space="0" w:color="FFFFFF"/>
              <w:left w:val="single" w:sz="8" w:space="0" w:color="FFFFFF"/>
              <w:bottom w:val="single" w:sz="8" w:space="0" w:color="FFFFFF"/>
              <w:right w:val="single" w:sz="8" w:space="0" w:color="FFFFFF"/>
            </w:tcBorders>
            <w:shd w:val="clear" w:color="auto" w:fill="E9E9EC"/>
            <w:tcMar>
              <w:top w:w="72" w:type="dxa"/>
              <w:left w:w="144" w:type="dxa"/>
              <w:bottom w:w="72" w:type="dxa"/>
              <w:right w:w="144" w:type="dxa"/>
            </w:tcMar>
            <w:hideMark/>
          </w:tcPr>
          <w:p w:rsidR="009D31C2" w:rsidRPr="006D34E6" w:rsidRDefault="009D31C2" w:rsidP="007E7AA4">
            <w:pPr>
              <w:spacing w:line="360" w:lineRule="auto"/>
              <w:rPr>
                <w:rFonts w:ascii="Arial" w:hAnsi="Arial" w:cs="Arial"/>
                <w:sz w:val="20"/>
                <w:szCs w:val="20"/>
              </w:rPr>
            </w:pPr>
            <w:r w:rsidRPr="006D34E6">
              <w:rPr>
                <w:rFonts w:ascii="Arial" w:hAnsi="Arial" w:cs="Arial"/>
                <w:sz w:val="20"/>
                <w:szCs w:val="20"/>
              </w:rPr>
              <w:t>Repique-Soprano</w:t>
            </w:r>
          </w:p>
        </w:tc>
      </w:tr>
      <w:tr w:rsidR="009D31C2" w:rsidRPr="009C6B04" w:rsidTr="007E7AA4">
        <w:trPr>
          <w:trHeight w:val="898"/>
        </w:trPr>
        <w:tc>
          <w:tcPr>
            <w:tcW w:w="2170" w:type="dxa"/>
            <w:tcBorders>
              <w:top w:val="single" w:sz="8" w:space="0" w:color="FFFFFF"/>
              <w:left w:val="single" w:sz="8" w:space="0" w:color="FFFFFF"/>
              <w:bottom w:val="single" w:sz="8" w:space="0" w:color="FFFFFF"/>
              <w:right w:val="single" w:sz="8" w:space="0" w:color="FFFFFF"/>
            </w:tcBorders>
            <w:shd w:val="clear" w:color="auto" w:fill="CFD0D6"/>
            <w:tcMar>
              <w:top w:w="72" w:type="dxa"/>
              <w:left w:w="144" w:type="dxa"/>
              <w:bottom w:w="72" w:type="dxa"/>
              <w:right w:w="144" w:type="dxa"/>
            </w:tcMar>
            <w:hideMark/>
          </w:tcPr>
          <w:p w:rsidR="009D31C2" w:rsidRPr="006D34E6" w:rsidRDefault="009D31C2" w:rsidP="007E7AA4">
            <w:pPr>
              <w:spacing w:line="360" w:lineRule="auto"/>
              <w:rPr>
                <w:rFonts w:ascii="Arial" w:hAnsi="Arial" w:cs="Arial"/>
                <w:sz w:val="20"/>
                <w:szCs w:val="20"/>
              </w:rPr>
            </w:pPr>
          </w:p>
        </w:tc>
        <w:tc>
          <w:tcPr>
            <w:tcW w:w="2171" w:type="dxa"/>
            <w:tcBorders>
              <w:top w:val="single" w:sz="8" w:space="0" w:color="FFFFFF"/>
              <w:left w:val="single" w:sz="8" w:space="0" w:color="FFFFFF"/>
              <w:bottom w:val="single" w:sz="8" w:space="0" w:color="FFFFFF"/>
              <w:right w:val="single" w:sz="8" w:space="0" w:color="FFFFFF"/>
            </w:tcBorders>
            <w:shd w:val="clear" w:color="auto" w:fill="CFD0D6"/>
            <w:tcMar>
              <w:top w:w="72" w:type="dxa"/>
              <w:left w:w="144" w:type="dxa"/>
              <w:bottom w:w="72" w:type="dxa"/>
              <w:right w:w="144" w:type="dxa"/>
            </w:tcMar>
            <w:hideMark/>
          </w:tcPr>
          <w:p w:rsidR="009D31C2" w:rsidRPr="006D34E6" w:rsidRDefault="009D31C2" w:rsidP="007E7AA4">
            <w:pPr>
              <w:spacing w:line="360" w:lineRule="auto"/>
              <w:rPr>
                <w:rFonts w:ascii="Arial" w:hAnsi="Arial" w:cs="Arial"/>
                <w:sz w:val="20"/>
                <w:szCs w:val="20"/>
              </w:rPr>
            </w:pPr>
            <w:r w:rsidRPr="006D34E6">
              <w:rPr>
                <w:rFonts w:ascii="Arial" w:hAnsi="Arial" w:cs="Arial"/>
                <w:sz w:val="20"/>
                <w:szCs w:val="20"/>
              </w:rPr>
              <w:t>Oboé-Soprano</w:t>
            </w:r>
          </w:p>
        </w:tc>
        <w:tc>
          <w:tcPr>
            <w:tcW w:w="2167" w:type="dxa"/>
            <w:tcBorders>
              <w:top w:val="single" w:sz="8" w:space="0" w:color="FFFFFF"/>
              <w:left w:val="single" w:sz="8" w:space="0" w:color="FFFFFF"/>
              <w:bottom w:val="single" w:sz="8" w:space="0" w:color="FFFFFF"/>
              <w:right w:val="single" w:sz="8" w:space="0" w:color="FFFFFF"/>
            </w:tcBorders>
            <w:shd w:val="clear" w:color="auto" w:fill="CFD0D6"/>
            <w:tcMar>
              <w:top w:w="72" w:type="dxa"/>
              <w:left w:w="144" w:type="dxa"/>
              <w:bottom w:w="72" w:type="dxa"/>
              <w:right w:w="144" w:type="dxa"/>
            </w:tcMar>
            <w:hideMark/>
          </w:tcPr>
          <w:p w:rsidR="009D31C2" w:rsidRPr="006D34E6" w:rsidRDefault="009D31C2" w:rsidP="007E7AA4">
            <w:pPr>
              <w:spacing w:line="360" w:lineRule="auto"/>
              <w:rPr>
                <w:rFonts w:ascii="Arial" w:hAnsi="Arial" w:cs="Arial"/>
                <w:sz w:val="20"/>
                <w:szCs w:val="20"/>
              </w:rPr>
            </w:pPr>
            <w:r w:rsidRPr="006D34E6">
              <w:rPr>
                <w:rFonts w:ascii="Arial" w:hAnsi="Arial" w:cs="Arial"/>
                <w:sz w:val="20"/>
                <w:szCs w:val="20"/>
              </w:rPr>
              <w:t>Cornetas-SCTB</w:t>
            </w:r>
          </w:p>
        </w:tc>
        <w:tc>
          <w:tcPr>
            <w:tcW w:w="2166" w:type="dxa"/>
            <w:tcBorders>
              <w:top w:val="single" w:sz="8" w:space="0" w:color="FFFFFF"/>
              <w:left w:val="single" w:sz="8" w:space="0" w:color="FFFFFF"/>
              <w:bottom w:val="single" w:sz="8" w:space="0" w:color="FFFFFF"/>
              <w:right w:val="single" w:sz="8" w:space="0" w:color="FFFFFF"/>
            </w:tcBorders>
            <w:shd w:val="clear" w:color="auto" w:fill="CFD0D6"/>
            <w:tcMar>
              <w:top w:w="72" w:type="dxa"/>
              <w:left w:w="144" w:type="dxa"/>
              <w:bottom w:w="72" w:type="dxa"/>
              <w:right w:w="144" w:type="dxa"/>
            </w:tcMar>
            <w:hideMark/>
          </w:tcPr>
          <w:p w:rsidR="009D31C2" w:rsidRPr="006D34E6" w:rsidRDefault="009D31C2" w:rsidP="007E7AA4">
            <w:pPr>
              <w:spacing w:line="360" w:lineRule="auto"/>
              <w:rPr>
                <w:rFonts w:ascii="Arial" w:hAnsi="Arial" w:cs="Arial"/>
                <w:sz w:val="20"/>
                <w:szCs w:val="20"/>
              </w:rPr>
            </w:pPr>
          </w:p>
        </w:tc>
      </w:tr>
      <w:tr w:rsidR="009D31C2" w:rsidRPr="009C6B04" w:rsidTr="007E7AA4">
        <w:trPr>
          <w:trHeight w:val="898"/>
        </w:trPr>
        <w:tc>
          <w:tcPr>
            <w:tcW w:w="2170" w:type="dxa"/>
            <w:tcBorders>
              <w:top w:val="single" w:sz="8" w:space="0" w:color="FFFFFF"/>
              <w:left w:val="single" w:sz="8" w:space="0" w:color="FFFFFF"/>
              <w:bottom w:val="single" w:sz="8" w:space="0" w:color="FFFFFF"/>
              <w:right w:val="single" w:sz="8" w:space="0" w:color="FFFFFF"/>
            </w:tcBorders>
            <w:shd w:val="clear" w:color="auto" w:fill="E9E9EC"/>
            <w:tcMar>
              <w:top w:w="72" w:type="dxa"/>
              <w:left w:w="144" w:type="dxa"/>
              <w:bottom w:w="72" w:type="dxa"/>
              <w:right w:w="144" w:type="dxa"/>
            </w:tcMar>
            <w:hideMark/>
          </w:tcPr>
          <w:p w:rsidR="009D31C2" w:rsidRPr="006D34E6" w:rsidRDefault="009D31C2" w:rsidP="007E7AA4">
            <w:pPr>
              <w:spacing w:line="360" w:lineRule="auto"/>
              <w:rPr>
                <w:rFonts w:ascii="Arial" w:hAnsi="Arial" w:cs="Arial"/>
                <w:sz w:val="20"/>
                <w:szCs w:val="20"/>
              </w:rPr>
            </w:pPr>
          </w:p>
        </w:tc>
        <w:tc>
          <w:tcPr>
            <w:tcW w:w="2171" w:type="dxa"/>
            <w:tcBorders>
              <w:top w:val="single" w:sz="8" w:space="0" w:color="FFFFFF"/>
              <w:left w:val="single" w:sz="8" w:space="0" w:color="FFFFFF"/>
              <w:bottom w:val="single" w:sz="8" w:space="0" w:color="FFFFFF"/>
              <w:right w:val="single" w:sz="8" w:space="0" w:color="FFFFFF"/>
            </w:tcBorders>
            <w:shd w:val="clear" w:color="auto" w:fill="E9E9EC"/>
            <w:tcMar>
              <w:top w:w="72" w:type="dxa"/>
              <w:left w:w="144" w:type="dxa"/>
              <w:bottom w:w="72" w:type="dxa"/>
              <w:right w:w="144" w:type="dxa"/>
            </w:tcMar>
            <w:hideMark/>
          </w:tcPr>
          <w:p w:rsidR="009D31C2" w:rsidRPr="006D34E6" w:rsidRDefault="009D31C2" w:rsidP="007E7AA4">
            <w:pPr>
              <w:spacing w:line="360" w:lineRule="auto"/>
              <w:rPr>
                <w:rFonts w:ascii="Arial" w:hAnsi="Arial" w:cs="Arial"/>
                <w:sz w:val="20"/>
                <w:szCs w:val="20"/>
              </w:rPr>
            </w:pPr>
            <w:r w:rsidRPr="006D34E6">
              <w:rPr>
                <w:rFonts w:ascii="Arial" w:hAnsi="Arial" w:cs="Arial"/>
                <w:sz w:val="20"/>
                <w:szCs w:val="20"/>
              </w:rPr>
              <w:t>Saxofones-SCTB-Barítono</w:t>
            </w:r>
          </w:p>
        </w:tc>
        <w:tc>
          <w:tcPr>
            <w:tcW w:w="2167" w:type="dxa"/>
            <w:tcBorders>
              <w:top w:val="single" w:sz="8" w:space="0" w:color="FFFFFF"/>
              <w:left w:val="single" w:sz="8" w:space="0" w:color="FFFFFF"/>
              <w:bottom w:val="single" w:sz="8" w:space="0" w:color="FFFFFF"/>
              <w:right w:val="single" w:sz="8" w:space="0" w:color="FFFFFF"/>
            </w:tcBorders>
            <w:shd w:val="clear" w:color="auto" w:fill="E9E9EC"/>
            <w:tcMar>
              <w:top w:w="72" w:type="dxa"/>
              <w:left w:w="144" w:type="dxa"/>
              <w:bottom w:w="72" w:type="dxa"/>
              <w:right w:w="144" w:type="dxa"/>
            </w:tcMar>
            <w:hideMark/>
          </w:tcPr>
          <w:p w:rsidR="009D31C2" w:rsidRPr="006D34E6" w:rsidRDefault="009D31C2" w:rsidP="007E7AA4">
            <w:pPr>
              <w:spacing w:line="360" w:lineRule="auto"/>
              <w:rPr>
                <w:rFonts w:ascii="Arial" w:hAnsi="Arial" w:cs="Arial"/>
                <w:sz w:val="20"/>
                <w:szCs w:val="20"/>
              </w:rPr>
            </w:pPr>
          </w:p>
        </w:tc>
        <w:tc>
          <w:tcPr>
            <w:tcW w:w="2166" w:type="dxa"/>
            <w:tcBorders>
              <w:top w:val="single" w:sz="8" w:space="0" w:color="FFFFFF"/>
              <w:left w:val="single" w:sz="8" w:space="0" w:color="FFFFFF"/>
              <w:bottom w:val="single" w:sz="8" w:space="0" w:color="FFFFFF"/>
              <w:right w:val="single" w:sz="8" w:space="0" w:color="FFFFFF"/>
            </w:tcBorders>
            <w:shd w:val="clear" w:color="auto" w:fill="E9E9EC"/>
            <w:tcMar>
              <w:top w:w="72" w:type="dxa"/>
              <w:left w:w="144" w:type="dxa"/>
              <w:bottom w:w="72" w:type="dxa"/>
              <w:right w:w="144" w:type="dxa"/>
            </w:tcMar>
            <w:hideMark/>
          </w:tcPr>
          <w:p w:rsidR="009D31C2" w:rsidRPr="006D34E6" w:rsidRDefault="009D31C2" w:rsidP="007E7AA4">
            <w:pPr>
              <w:spacing w:line="360" w:lineRule="auto"/>
              <w:rPr>
                <w:rFonts w:ascii="Arial" w:hAnsi="Arial" w:cs="Arial"/>
                <w:sz w:val="20"/>
                <w:szCs w:val="20"/>
              </w:rPr>
            </w:pPr>
          </w:p>
        </w:tc>
      </w:tr>
    </w:tbl>
    <w:p w:rsidR="009D31C2" w:rsidRDefault="009D31C2" w:rsidP="009D31C2">
      <w:pPr>
        <w:spacing w:line="360" w:lineRule="auto"/>
        <w:rPr>
          <w:rFonts w:ascii="Arial" w:hAnsi="Arial" w:cs="Arial"/>
          <w:b/>
          <w:sz w:val="28"/>
          <w:szCs w:val="28"/>
        </w:rPr>
      </w:pPr>
    </w:p>
    <w:p w:rsidR="007E7AA4" w:rsidRDefault="007E7AA4" w:rsidP="009D31C2">
      <w:pPr>
        <w:spacing w:line="360" w:lineRule="auto"/>
        <w:rPr>
          <w:rFonts w:ascii="Arial" w:hAnsi="Arial" w:cs="Arial"/>
          <w:b/>
          <w:sz w:val="28"/>
          <w:szCs w:val="28"/>
        </w:rPr>
      </w:pPr>
    </w:p>
    <w:p w:rsidR="007E7AA4" w:rsidRDefault="007E7AA4" w:rsidP="009D31C2">
      <w:pPr>
        <w:spacing w:line="360" w:lineRule="auto"/>
        <w:rPr>
          <w:rFonts w:ascii="Arial" w:hAnsi="Arial" w:cs="Arial"/>
          <w:b/>
          <w:sz w:val="28"/>
          <w:szCs w:val="28"/>
        </w:rPr>
      </w:pPr>
    </w:p>
    <w:p w:rsidR="007E7AA4" w:rsidRDefault="007E7AA4" w:rsidP="009D31C2">
      <w:pPr>
        <w:spacing w:line="360" w:lineRule="auto"/>
        <w:rPr>
          <w:rFonts w:ascii="Arial" w:hAnsi="Arial" w:cs="Arial"/>
          <w:b/>
          <w:sz w:val="28"/>
          <w:szCs w:val="28"/>
        </w:rPr>
      </w:pPr>
    </w:p>
    <w:p w:rsidR="007E7AA4" w:rsidRDefault="007E7AA4" w:rsidP="009D31C2">
      <w:pPr>
        <w:spacing w:line="360" w:lineRule="auto"/>
        <w:rPr>
          <w:rFonts w:ascii="Arial" w:hAnsi="Arial" w:cs="Arial"/>
          <w:b/>
          <w:sz w:val="28"/>
          <w:szCs w:val="28"/>
        </w:rPr>
      </w:pPr>
    </w:p>
    <w:p w:rsidR="009D31C2" w:rsidRDefault="009D31C2" w:rsidP="009D31C2">
      <w:pPr>
        <w:spacing w:line="360" w:lineRule="auto"/>
        <w:rPr>
          <w:rFonts w:ascii="Arial" w:hAnsi="Arial" w:cs="Arial"/>
          <w:b/>
          <w:sz w:val="28"/>
          <w:szCs w:val="28"/>
        </w:rPr>
      </w:pPr>
      <w:r>
        <w:rPr>
          <w:rFonts w:ascii="Arial" w:hAnsi="Arial" w:cs="Arial"/>
          <w:b/>
          <w:sz w:val="28"/>
          <w:szCs w:val="28"/>
        </w:rPr>
        <w:t>Conjuntos Musicais</w:t>
      </w:r>
    </w:p>
    <w:p w:rsidR="009D31C2" w:rsidRDefault="009D31C2" w:rsidP="009D31C2">
      <w:pPr>
        <w:spacing w:line="360" w:lineRule="auto"/>
        <w:rPr>
          <w:rFonts w:ascii="Arial" w:hAnsi="Arial" w:cs="Arial"/>
          <w:b/>
          <w:sz w:val="28"/>
          <w:szCs w:val="28"/>
        </w:rPr>
      </w:pPr>
      <w:r w:rsidRPr="001C297E">
        <w:rPr>
          <w:rFonts w:ascii="Arial" w:hAnsi="Arial" w:cs="Arial"/>
          <w:b/>
          <w:noProof/>
          <w:sz w:val="28"/>
          <w:szCs w:val="28"/>
          <w:lang w:eastAsia="pt-BR"/>
        </w:rPr>
        <mc:AlternateContent>
          <mc:Choice Requires="wps">
            <w:drawing>
              <wp:anchor distT="0" distB="0" distL="114300" distR="114300" simplePos="0" relativeHeight="251707392" behindDoc="0" locked="0" layoutInCell="1" allowOverlap="1" wp14:anchorId="089E39E6" wp14:editId="391FE128">
                <wp:simplePos x="0" y="0"/>
                <wp:positionH relativeFrom="column">
                  <wp:posOffset>-124460</wp:posOffset>
                </wp:positionH>
                <wp:positionV relativeFrom="paragraph">
                  <wp:posOffset>33020</wp:posOffset>
                </wp:positionV>
                <wp:extent cx="1483360" cy="2026920"/>
                <wp:effectExtent l="0" t="0" r="21590" b="11430"/>
                <wp:wrapNone/>
                <wp:docPr id="1009" name="Espaço Reservado para Conteúdo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483360" cy="2026920"/>
                        </a:xfrm>
                        <a:prstGeom prst="rect">
                          <a:avLst/>
                        </a:prstGeom>
                      </wps:spPr>
                      <wps:style>
                        <a:lnRef idx="2">
                          <a:schemeClr val="dk1"/>
                        </a:lnRef>
                        <a:fillRef idx="1">
                          <a:schemeClr val="lt1"/>
                        </a:fillRef>
                        <a:effectRef idx="0">
                          <a:schemeClr val="dk1"/>
                        </a:effectRef>
                        <a:fontRef idx="minor">
                          <a:schemeClr val="dk1"/>
                        </a:fontRef>
                      </wps:style>
                      <wps:txbx>
                        <w:txbxContent>
                          <w:p w:rsidR="004370AE" w:rsidRPr="001C297E" w:rsidRDefault="004370AE" w:rsidP="009D31C2">
                            <w:pPr>
                              <w:rPr>
                                <w:rFonts w:eastAsia="Times New Roman"/>
                                <w:color w:val="4F81BD"/>
                                <w:sz w:val="38"/>
                              </w:rPr>
                            </w:pPr>
                            <w:r>
                              <w:rPr>
                                <w:rFonts w:hAnsi="Calibri"/>
                                <w:color w:val="FF0000"/>
                                <w:kern w:val="24"/>
                                <w:sz w:val="56"/>
                                <w:szCs w:val="56"/>
                              </w:rPr>
                              <w:t xml:space="preserve">   </w:t>
                            </w:r>
                            <w:r w:rsidRPr="001C297E">
                              <w:rPr>
                                <w:rFonts w:hAnsi="Calibri"/>
                                <w:color w:val="FF0000"/>
                                <w:kern w:val="24"/>
                                <w:sz w:val="56"/>
                                <w:szCs w:val="56"/>
                              </w:rPr>
                              <w:t>Vocais</w:t>
                            </w:r>
                          </w:p>
                          <w:p w:rsidR="004370AE" w:rsidRPr="001C297E" w:rsidRDefault="004370AE" w:rsidP="009D31C2">
                            <w:pPr>
                              <w:pStyle w:val="PargrafodaLista"/>
                              <w:numPr>
                                <w:ilvl w:val="0"/>
                                <w:numId w:val="3"/>
                              </w:numPr>
                              <w:rPr>
                                <w:rFonts w:eastAsia="Times New Roman"/>
                              </w:rPr>
                            </w:pPr>
                            <w:r w:rsidRPr="001C297E">
                              <w:rPr>
                                <w:rFonts w:asciiTheme="minorHAnsi" w:hAnsi="Calibri" w:cstheme="minorBidi"/>
                                <w:kern w:val="24"/>
                              </w:rPr>
                              <w:t>Coral</w:t>
                            </w:r>
                          </w:p>
                          <w:p w:rsidR="004370AE" w:rsidRPr="001C297E" w:rsidRDefault="004370AE" w:rsidP="009D31C2">
                            <w:pPr>
                              <w:pStyle w:val="PargrafodaLista"/>
                              <w:numPr>
                                <w:ilvl w:val="0"/>
                                <w:numId w:val="3"/>
                              </w:numPr>
                              <w:rPr>
                                <w:rFonts w:eastAsia="Times New Roman"/>
                              </w:rPr>
                            </w:pPr>
                            <w:r w:rsidRPr="001C297E">
                              <w:rPr>
                                <w:rFonts w:asciiTheme="minorHAnsi" w:hAnsi="Calibri" w:cstheme="minorBidi"/>
                                <w:kern w:val="24"/>
                              </w:rPr>
                              <w:t>Orfeão</w:t>
                            </w:r>
                          </w:p>
                          <w:p w:rsidR="004370AE" w:rsidRPr="001C297E" w:rsidRDefault="004370AE" w:rsidP="009D31C2">
                            <w:pPr>
                              <w:pStyle w:val="PargrafodaLista"/>
                              <w:numPr>
                                <w:ilvl w:val="0"/>
                                <w:numId w:val="3"/>
                              </w:numPr>
                              <w:rPr>
                                <w:rFonts w:eastAsia="Times New Roman"/>
                              </w:rPr>
                            </w:pPr>
                            <w:r w:rsidRPr="001C297E">
                              <w:rPr>
                                <w:rFonts w:asciiTheme="minorHAnsi" w:hAnsi="Calibri" w:cstheme="minorBidi"/>
                                <w:kern w:val="24"/>
                              </w:rPr>
                              <w:t>Madrigal</w:t>
                            </w:r>
                          </w:p>
                          <w:p w:rsidR="004370AE" w:rsidRPr="001C297E" w:rsidRDefault="004370AE" w:rsidP="009D31C2">
                            <w:pPr>
                              <w:pStyle w:val="PargrafodaLista"/>
                              <w:numPr>
                                <w:ilvl w:val="0"/>
                                <w:numId w:val="3"/>
                              </w:numPr>
                              <w:rPr>
                                <w:rFonts w:eastAsia="Times New Roman"/>
                              </w:rPr>
                            </w:pPr>
                            <w:r w:rsidRPr="001C297E">
                              <w:rPr>
                                <w:rFonts w:asciiTheme="minorHAnsi" w:hAnsi="Calibri" w:cstheme="minorBidi"/>
                                <w:kern w:val="24"/>
                              </w:rPr>
                              <w:t>Ópera</w:t>
                            </w:r>
                          </w:p>
                        </w:txbxContent>
                      </wps:txbx>
                      <wps:bodyPr vert="horz" wrap="square">
                        <a:noAutofit/>
                      </wps:bodyPr>
                    </wps:wsp>
                  </a:graphicData>
                </a:graphic>
                <wp14:sizeRelH relativeFrom="margin">
                  <wp14:pctWidth>0</wp14:pctWidth>
                </wp14:sizeRelH>
                <wp14:sizeRelV relativeFrom="margin">
                  <wp14:pctHeight>0</wp14:pctHeight>
                </wp14:sizeRelV>
              </wp:anchor>
            </w:drawing>
          </mc:Choice>
          <mc:Fallback>
            <w:pict>
              <v:rect id="Espaço Reservado para Conteúdo 1" o:spid="_x0000_s1033" style="position:absolute;margin-left:-9.8pt;margin-top:2.6pt;width:116.8pt;height:159.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" fillcolor="white [3201]" strokecolor="black [3200]" strokeweight="2pt">
                <v:path arrowok="t"/>
                <o:lock v:ext="edit" grouping="t"/>
                <v:textbox>
                  <w:txbxContent>
                    <w:p w:rsidR="007E7AA4" w:rsidRPr="001C297E" w:rsidRDefault="007E7AA4" w:rsidP="009D31C2">
                      <w:pPr>
                        <w:rPr>
                          <w:rFonts w:eastAsia="Times New Roman"/>
                          <w:color w:val="4F81BD"/>
                          <w:sz w:val="38"/>
                        </w:rPr>
                      </w:pPr>
                      <w:r>
                        <w:rPr>
                          <w:rFonts w:hAnsi="Calibri"/>
                          <w:color w:val="FF0000"/>
                          <w:kern w:val="24"/>
                          <w:sz w:val="56"/>
                          <w:szCs w:val="56"/>
                        </w:rPr>
                        <w:t xml:space="preserve">   </w:t>
                      </w:r>
                      <w:r w:rsidRPr="001C297E">
                        <w:rPr>
                          <w:rFonts w:hAnsi="Calibri"/>
                          <w:color w:val="FF0000"/>
                          <w:kern w:val="24"/>
                          <w:sz w:val="56"/>
                          <w:szCs w:val="56"/>
                        </w:rPr>
                        <w:t>Vocais</w:t>
                      </w:r>
                    </w:p>
                    <w:p w:rsidR="007E7AA4" w:rsidRPr="001C297E" w:rsidRDefault="007E7AA4" w:rsidP="009D31C2">
                      <w:pPr>
                        <w:pStyle w:val="PargrafodaLista"/>
                        <w:numPr>
                          <w:ilvl w:val="0"/>
                          <w:numId w:val="3"/>
                        </w:numPr>
                        <w:rPr>
                          <w:rFonts w:eastAsia="Times New Roman"/>
                        </w:rPr>
                      </w:pPr>
                      <w:r w:rsidRPr="001C297E">
                        <w:rPr>
                          <w:rFonts w:asciiTheme="minorHAnsi" w:hAnsi="Calibri" w:cstheme="minorBidi"/>
                          <w:kern w:val="24"/>
                        </w:rPr>
                        <w:t>Coral</w:t>
                      </w:r>
                    </w:p>
                    <w:p w:rsidR="007E7AA4" w:rsidRPr="001C297E" w:rsidRDefault="007E7AA4" w:rsidP="009D31C2">
                      <w:pPr>
                        <w:pStyle w:val="PargrafodaLista"/>
                        <w:numPr>
                          <w:ilvl w:val="0"/>
                          <w:numId w:val="3"/>
                        </w:numPr>
                        <w:rPr>
                          <w:rFonts w:eastAsia="Times New Roman"/>
                        </w:rPr>
                      </w:pPr>
                      <w:r w:rsidRPr="001C297E">
                        <w:rPr>
                          <w:rFonts w:asciiTheme="minorHAnsi" w:hAnsi="Calibri" w:cstheme="minorBidi"/>
                          <w:kern w:val="24"/>
                        </w:rPr>
                        <w:t>Orfeão</w:t>
                      </w:r>
                    </w:p>
                    <w:p w:rsidR="007E7AA4" w:rsidRPr="001C297E" w:rsidRDefault="007E7AA4" w:rsidP="009D31C2">
                      <w:pPr>
                        <w:pStyle w:val="PargrafodaLista"/>
                        <w:numPr>
                          <w:ilvl w:val="0"/>
                          <w:numId w:val="3"/>
                        </w:numPr>
                        <w:rPr>
                          <w:rFonts w:eastAsia="Times New Roman"/>
                        </w:rPr>
                      </w:pPr>
                      <w:r w:rsidRPr="001C297E">
                        <w:rPr>
                          <w:rFonts w:asciiTheme="minorHAnsi" w:hAnsi="Calibri" w:cstheme="minorBidi"/>
                          <w:kern w:val="24"/>
                        </w:rPr>
                        <w:t>Madrigal</w:t>
                      </w:r>
                    </w:p>
                    <w:p w:rsidR="007E7AA4" w:rsidRPr="001C297E" w:rsidRDefault="007E7AA4" w:rsidP="009D31C2">
                      <w:pPr>
                        <w:pStyle w:val="PargrafodaLista"/>
                        <w:numPr>
                          <w:ilvl w:val="0"/>
                          <w:numId w:val="3"/>
                        </w:numPr>
                        <w:rPr>
                          <w:rFonts w:eastAsia="Times New Roman"/>
                        </w:rPr>
                      </w:pPr>
                      <w:r w:rsidRPr="001C297E">
                        <w:rPr>
                          <w:rFonts w:asciiTheme="minorHAnsi" w:hAnsi="Calibri" w:cstheme="minorBidi"/>
                          <w:kern w:val="24"/>
                        </w:rPr>
                        <w:t>Ópera</w:t>
                      </w:r>
                    </w:p>
                  </w:txbxContent>
                </v:textbox>
              </v:rect>
            </w:pict>
          </mc:Fallback>
        </mc:AlternateContent>
      </w:r>
      <w:r w:rsidRPr="001C297E">
        <w:rPr>
          <w:rFonts w:ascii="Arial" w:hAnsi="Arial" w:cs="Arial"/>
          <w:b/>
          <w:noProof/>
          <w:sz w:val="28"/>
          <w:szCs w:val="28"/>
          <w:lang w:eastAsia="pt-BR"/>
        </w:rPr>
        <mc:AlternateContent>
          <mc:Choice Requires="wps">
            <w:drawing>
              <wp:anchor distT="0" distB="0" distL="114300" distR="114300" simplePos="0" relativeHeight="251708416" behindDoc="0" locked="0" layoutInCell="1" allowOverlap="1" wp14:anchorId="170D82A4" wp14:editId="7C598F83">
                <wp:simplePos x="0" y="0"/>
                <wp:positionH relativeFrom="column">
                  <wp:posOffset>1807845</wp:posOffset>
                </wp:positionH>
                <wp:positionV relativeFrom="paragraph">
                  <wp:posOffset>33020</wp:posOffset>
                </wp:positionV>
                <wp:extent cx="4399280" cy="2026920"/>
                <wp:effectExtent l="0" t="0" r="20320" b="11430"/>
                <wp:wrapNone/>
                <wp:docPr id="1010" name="Espaço Reservado para Conteúdo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399280" cy="2026920"/>
                        </a:xfrm>
                        <a:prstGeom prst="rect">
                          <a:avLst/>
                        </a:prstGeom>
                      </wps:spPr>
                      <wps:style>
                        <a:lnRef idx="2">
                          <a:schemeClr val="accent2"/>
                        </a:lnRef>
                        <a:fillRef idx="1">
                          <a:schemeClr val="lt1"/>
                        </a:fillRef>
                        <a:effectRef idx="0">
                          <a:schemeClr val="accent2"/>
                        </a:effectRef>
                        <a:fontRef idx="minor">
                          <a:schemeClr val="dk1"/>
                        </a:fontRef>
                      </wps:style>
                      <wps:txbx>
                        <w:txbxContent>
                          <w:p w:rsidR="004370AE" w:rsidRPr="001C297E" w:rsidRDefault="004370AE" w:rsidP="009D31C2">
                            <w:pPr>
                              <w:rPr>
                                <w:rFonts w:eastAsia="Times New Roman"/>
                                <w:color w:val="4F81BD"/>
                                <w:sz w:val="38"/>
                              </w:rPr>
                            </w:pPr>
                            <w:r>
                              <w:rPr>
                                <w:rFonts w:hAnsi="Calibri"/>
                                <w:color w:val="FF0000"/>
                                <w:kern w:val="24"/>
                                <w:sz w:val="56"/>
                                <w:szCs w:val="56"/>
                              </w:rPr>
                              <w:t xml:space="preserve">    </w:t>
                            </w:r>
                            <w:r w:rsidRPr="001C297E">
                              <w:rPr>
                                <w:rFonts w:hAnsi="Calibri"/>
                                <w:color w:val="FF0000"/>
                                <w:kern w:val="24"/>
                                <w:sz w:val="56"/>
                                <w:szCs w:val="56"/>
                              </w:rPr>
                              <w:t>Instrumentais</w:t>
                            </w:r>
                          </w:p>
                          <w:p w:rsidR="004370AE" w:rsidRPr="001C297E" w:rsidRDefault="004370AE" w:rsidP="009D31C2">
                            <w:pPr>
                              <w:pStyle w:val="PargrafodaLista"/>
                              <w:numPr>
                                <w:ilvl w:val="0"/>
                                <w:numId w:val="4"/>
                              </w:numPr>
                              <w:rPr>
                                <w:rFonts w:eastAsia="Times New Roman"/>
                              </w:rPr>
                            </w:pPr>
                            <w:r w:rsidRPr="001C297E">
                              <w:rPr>
                                <w:rFonts w:asciiTheme="minorHAnsi" w:hAnsi="Calibri" w:cstheme="minorBidi"/>
                                <w:kern w:val="24"/>
                              </w:rPr>
                              <w:t>Solo</w:t>
                            </w:r>
                          </w:p>
                          <w:p w:rsidR="004370AE" w:rsidRPr="001C297E" w:rsidRDefault="004370AE" w:rsidP="009D31C2">
                            <w:pPr>
                              <w:pStyle w:val="PargrafodaLista"/>
                              <w:numPr>
                                <w:ilvl w:val="0"/>
                                <w:numId w:val="4"/>
                              </w:numPr>
                              <w:rPr>
                                <w:rFonts w:eastAsia="Times New Roman"/>
                              </w:rPr>
                            </w:pPr>
                            <w:r w:rsidRPr="001C297E">
                              <w:rPr>
                                <w:rFonts w:asciiTheme="minorHAnsi" w:hAnsi="Calibri" w:cstheme="minorBidi"/>
                                <w:kern w:val="24"/>
                              </w:rPr>
                              <w:t xml:space="preserve">Duo, Trio, </w:t>
                            </w:r>
                            <w:proofErr w:type="gramStart"/>
                            <w:r w:rsidRPr="001C297E">
                              <w:rPr>
                                <w:rFonts w:asciiTheme="minorHAnsi" w:hAnsi="Calibri" w:cstheme="minorBidi"/>
                                <w:kern w:val="24"/>
                              </w:rPr>
                              <w:t>Quarteto</w:t>
                            </w:r>
                            <w:proofErr w:type="gramEnd"/>
                          </w:p>
                          <w:p w:rsidR="004370AE" w:rsidRPr="001C297E" w:rsidRDefault="004370AE" w:rsidP="009D31C2">
                            <w:pPr>
                              <w:pStyle w:val="PargrafodaLista"/>
                              <w:numPr>
                                <w:ilvl w:val="0"/>
                                <w:numId w:val="4"/>
                              </w:numPr>
                              <w:rPr>
                                <w:rFonts w:eastAsia="Times New Roman"/>
                              </w:rPr>
                            </w:pPr>
                            <w:r w:rsidRPr="001C297E">
                              <w:rPr>
                                <w:rFonts w:asciiTheme="minorHAnsi" w:hAnsi="Calibri" w:cstheme="minorBidi"/>
                                <w:kern w:val="24"/>
                              </w:rPr>
                              <w:t>Banda de Rock</w:t>
                            </w:r>
                          </w:p>
                          <w:p w:rsidR="004370AE" w:rsidRPr="001C297E" w:rsidRDefault="004370AE" w:rsidP="009D31C2">
                            <w:pPr>
                              <w:pStyle w:val="PargrafodaLista"/>
                              <w:numPr>
                                <w:ilvl w:val="0"/>
                                <w:numId w:val="4"/>
                              </w:numPr>
                              <w:rPr>
                                <w:rFonts w:eastAsia="Times New Roman"/>
                              </w:rPr>
                            </w:pPr>
                            <w:r w:rsidRPr="001C297E">
                              <w:rPr>
                                <w:rFonts w:asciiTheme="minorHAnsi" w:hAnsi="Calibri" w:cstheme="minorBidi"/>
                                <w:kern w:val="24"/>
                              </w:rPr>
                              <w:t xml:space="preserve">Pagode </w:t>
                            </w:r>
                          </w:p>
                          <w:p w:rsidR="004370AE" w:rsidRPr="001C297E" w:rsidRDefault="004370AE" w:rsidP="009D31C2">
                            <w:pPr>
                              <w:pStyle w:val="PargrafodaLista"/>
                              <w:numPr>
                                <w:ilvl w:val="0"/>
                                <w:numId w:val="4"/>
                              </w:numPr>
                              <w:rPr>
                                <w:rFonts w:eastAsia="Times New Roman"/>
                              </w:rPr>
                            </w:pPr>
                            <w:r w:rsidRPr="001C297E">
                              <w:rPr>
                                <w:rFonts w:asciiTheme="minorHAnsi" w:hAnsi="Calibri" w:cstheme="minorBidi"/>
                                <w:kern w:val="24"/>
                              </w:rPr>
                              <w:t>Blues</w:t>
                            </w:r>
                          </w:p>
                          <w:p w:rsidR="004370AE" w:rsidRPr="001C297E" w:rsidRDefault="004370AE" w:rsidP="009D31C2">
                            <w:pPr>
                              <w:pStyle w:val="PargrafodaLista"/>
                              <w:numPr>
                                <w:ilvl w:val="0"/>
                                <w:numId w:val="4"/>
                              </w:numPr>
                              <w:rPr>
                                <w:rFonts w:eastAsia="Times New Roman"/>
                              </w:rPr>
                            </w:pPr>
                            <w:r w:rsidRPr="001C297E">
                              <w:rPr>
                                <w:rFonts w:asciiTheme="minorHAnsi" w:hAnsi="Calibri" w:cstheme="minorBidi"/>
                                <w:kern w:val="24"/>
                              </w:rPr>
                              <w:t>Banda Marcial- (marcha)</w:t>
                            </w:r>
                          </w:p>
                          <w:p w:rsidR="004370AE" w:rsidRPr="001C297E" w:rsidRDefault="004370AE" w:rsidP="009D31C2">
                            <w:pPr>
                              <w:pStyle w:val="PargrafodaLista"/>
                              <w:numPr>
                                <w:ilvl w:val="0"/>
                                <w:numId w:val="4"/>
                              </w:numPr>
                              <w:rPr>
                                <w:rFonts w:eastAsia="Times New Roman"/>
                              </w:rPr>
                            </w:pPr>
                            <w:r w:rsidRPr="001C297E">
                              <w:rPr>
                                <w:rFonts w:asciiTheme="minorHAnsi" w:hAnsi="Calibri" w:cstheme="minorBidi"/>
                                <w:kern w:val="24"/>
                              </w:rPr>
                              <w:t>Banda Sinfônica- (Toca sinfonia)</w:t>
                            </w:r>
                          </w:p>
                          <w:p w:rsidR="004370AE" w:rsidRPr="001C297E" w:rsidRDefault="004370AE" w:rsidP="009D31C2">
                            <w:pPr>
                              <w:pStyle w:val="PargrafodaLista"/>
                              <w:numPr>
                                <w:ilvl w:val="0"/>
                                <w:numId w:val="4"/>
                              </w:numPr>
                              <w:rPr>
                                <w:rFonts w:eastAsia="Times New Roman"/>
                              </w:rPr>
                            </w:pPr>
                            <w:r w:rsidRPr="001C297E">
                              <w:rPr>
                                <w:rFonts w:asciiTheme="minorHAnsi" w:hAnsi="Calibri" w:cstheme="minorBidi"/>
                                <w:kern w:val="24"/>
                              </w:rPr>
                              <w:t>Orquestra Filarmônica (amadora)</w:t>
                            </w:r>
                          </w:p>
                          <w:p w:rsidR="004370AE" w:rsidRDefault="004370AE" w:rsidP="009D31C2">
                            <w:pPr>
                              <w:pStyle w:val="PargrafodaLista"/>
                              <w:numPr>
                                <w:ilvl w:val="0"/>
                                <w:numId w:val="4"/>
                              </w:numPr>
                              <w:rPr>
                                <w:rFonts w:eastAsia="Times New Roman"/>
                                <w:color w:val="4F81BD"/>
                                <w:sz w:val="22"/>
                              </w:rPr>
                            </w:pPr>
                            <w:r w:rsidRPr="001C297E">
                              <w:rPr>
                                <w:rFonts w:asciiTheme="minorHAnsi" w:hAnsi="Calibri" w:cstheme="minorBidi"/>
                                <w:kern w:val="24"/>
                              </w:rPr>
                              <w:t>Orquestra Sinfônica- (Profissional</w:t>
                            </w:r>
                            <w:r>
                              <w:rPr>
                                <w:rFonts w:asciiTheme="minorHAnsi" w:hAnsi="Calibri" w:cstheme="minorBidi"/>
                                <w:color w:val="FFFFFF" w:themeColor="background1"/>
                                <w:kern w:val="24"/>
                                <w:sz w:val="32"/>
                                <w:szCs w:val="32"/>
                              </w:rPr>
                              <w:t>)</w:t>
                            </w:r>
                          </w:p>
                        </w:txbxContent>
                      </wps:txbx>
                      <wps:bodyPr vert="horz" wrap="square">
                        <a:noAutofit/>
                      </wps:bodyPr>
                    </wps:wsp>
                  </a:graphicData>
                </a:graphic>
                <wp14:sizeRelH relativeFrom="margin">
                  <wp14:pctWidth>0</wp14:pctWidth>
                </wp14:sizeRelH>
                <wp14:sizeRelV relativeFrom="margin">
                  <wp14:pctHeight>0</wp14:pctHeight>
                </wp14:sizeRelV>
              </wp:anchor>
            </w:drawing>
          </mc:Choice>
          <mc:Fallback>
            <w:pict>
              <v:rect id="Espaço Reservado para Conteúdo 2" o:spid="_x0000_s1034" style="position:absolute;margin-left:142.35pt;margin-top:2.6pt;width:346.4pt;height:159.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" fillcolor="white [3201]" strokecolor="#c0504d [3205]" strokeweight="2pt">
                <v:path arrowok="t"/>
                <o:lock v:ext="edit" grouping="t"/>
                <v:textbox>
                  <w:txbxContent>
                    <w:p w:rsidR="007E7AA4" w:rsidRPr="001C297E" w:rsidRDefault="007E7AA4" w:rsidP="009D31C2">
                      <w:pPr>
                        <w:rPr>
                          <w:rFonts w:eastAsia="Times New Roman"/>
                          <w:color w:val="4F81BD"/>
                          <w:sz w:val="38"/>
                        </w:rPr>
                      </w:pPr>
                      <w:r>
                        <w:rPr>
                          <w:rFonts w:hAnsi="Calibri"/>
                          <w:color w:val="FF0000"/>
                          <w:kern w:val="24"/>
                          <w:sz w:val="56"/>
                          <w:szCs w:val="56"/>
                        </w:rPr>
                        <w:t xml:space="preserve">    </w:t>
                      </w:r>
                      <w:r w:rsidRPr="001C297E">
                        <w:rPr>
                          <w:rFonts w:hAnsi="Calibri"/>
                          <w:color w:val="FF0000"/>
                          <w:kern w:val="24"/>
                          <w:sz w:val="56"/>
                          <w:szCs w:val="56"/>
                        </w:rPr>
                        <w:t>Instrumentais</w:t>
                      </w:r>
                    </w:p>
                    <w:p w:rsidR="007E7AA4" w:rsidRPr="001C297E" w:rsidRDefault="007E7AA4" w:rsidP="009D31C2">
                      <w:pPr>
                        <w:pStyle w:val="PargrafodaLista"/>
                        <w:numPr>
                          <w:ilvl w:val="0"/>
                          <w:numId w:val="4"/>
                        </w:numPr>
                        <w:rPr>
                          <w:rFonts w:eastAsia="Times New Roman"/>
                        </w:rPr>
                      </w:pPr>
                      <w:r w:rsidRPr="001C297E">
                        <w:rPr>
                          <w:rFonts w:asciiTheme="minorHAnsi" w:hAnsi="Calibri" w:cstheme="minorBidi"/>
                          <w:kern w:val="24"/>
                        </w:rPr>
                        <w:t>Solo</w:t>
                      </w:r>
                    </w:p>
                    <w:p w:rsidR="007E7AA4" w:rsidRPr="001C297E" w:rsidRDefault="007E7AA4" w:rsidP="009D31C2">
                      <w:pPr>
                        <w:pStyle w:val="PargrafodaLista"/>
                        <w:numPr>
                          <w:ilvl w:val="0"/>
                          <w:numId w:val="4"/>
                        </w:numPr>
                        <w:rPr>
                          <w:rFonts w:eastAsia="Times New Roman"/>
                        </w:rPr>
                      </w:pPr>
                      <w:r w:rsidRPr="001C297E">
                        <w:rPr>
                          <w:rFonts w:asciiTheme="minorHAnsi" w:hAnsi="Calibri" w:cstheme="minorBidi"/>
                          <w:kern w:val="24"/>
                        </w:rPr>
                        <w:t xml:space="preserve">Duo, Trio, </w:t>
                      </w:r>
                      <w:proofErr w:type="gramStart"/>
                      <w:r w:rsidRPr="001C297E">
                        <w:rPr>
                          <w:rFonts w:asciiTheme="minorHAnsi" w:hAnsi="Calibri" w:cstheme="minorBidi"/>
                          <w:kern w:val="24"/>
                        </w:rPr>
                        <w:t>Quarteto</w:t>
                      </w:r>
                      <w:proofErr w:type="gramEnd"/>
                    </w:p>
                    <w:p w:rsidR="007E7AA4" w:rsidRPr="001C297E" w:rsidRDefault="007E7AA4" w:rsidP="009D31C2">
                      <w:pPr>
                        <w:pStyle w:val="PargrafodaLista"/>
                        <w:numPr>
                          <w:ilvl w:val="0"/>
                          <w:numId w:val="4"/>
                        </w:numPr>
                        <w:rPr>
                          <w:rFonts w:eastAsia="Times New Roman"/>
                        </w:rPr>
                      </w:pPr>
                      <w:r w:rsidRPr="001C297E">
                        <w:rPr>
                          <w:rFonts w:asciiTheme="minorHAnsi" w:hAnsi="Calibri" w:cstheme="minorBidi"/>
                          <w:kern w:val="24"/>
                        </w:rPr>
                        <w:t>Banda de Rock</w:t>
                      </w:r>
                    </w:p>
                    <w:p w:rsidR="007E7AA4" w:rsidRPr="001C297E" w:rsidRDefault="007E7AA4" w:rsidP="009D31C2">
                      <w:pPr>
                        <w:pStyle w:val="PargrafodaLista"/>
                        <w:numPr>
                          <w:ilvl w:val="0"/>
                          <w:numId w:val="4"/>
                        </w:numPr>
                        <w:rPr>
                          <w:rFonts w:eastAsia="Times New Roman"/>
                        </w:rPr>
                      </w:pPr>
                      <w:r w:rsidRPr="001C297E">
                        <w:rPr>
                          <w:rFonts w:asciiTheme="minorHAnsi" w:hAnsi="Calibri" w:cstheme="minorBidi"/>
                          <w:kern w:val="24"/>
                        </w:rPr>
                        <w:t xml:space="preserve">Pagode </w:t>
                      </w:r>
                    </w:p>
                    <w:p w:rsidR="007E7AA4" w:rsidRPr="001C297E" w:rsidRDefault="007E7AA4" w:rsidP="009D31C2">
                      <w:pPr>
                        <w:pStyle w:val="PargrafodaLista"/>
                        <w:numPr>
                          <w:ilvl w:val="0"/>
                          <w:numId w:val="4"/>
                        </w:numPr>
                        <w:rPr>
                          <w:rFonts w:eastAsia="Times New Roman"/>
                        </w:rPr>
                      </w:pPr>
                      <w:r w:rsidRPr="001C297E">
                        <w:rPr>
                          <w:rFonts w:asciiTheme="minorHAnsi" w:hAnsi="Calibri" w:cstheme="minorBidi"/>
                          <w:kern w:val="24"/>
                        </w:rPr>
                        <w:t>Blues</w:t>
                      </w:r>
                    </w:p>
                    <w:p w:rsidR="007E7AA4" w:rsidRPr="001C297E" w:rsidRDefault="007E7AA4" w:rsidP="009D31C2">
                      <w:pPr>
                        <w:pStyle w:val="PargrafodaLista"/>
                        <w:numPr>
                          <w:ilvl w:val="0"/>
                          <w:numId w:val="4"/>
                        </w:numPr>
                        <w:rPr>
                          <w:rFonts w:eastAsia="Times New Roman"/>
                        </w:rPr>
                      </w:pPr>
                      <w:r w:rsidRPr="001C297E">
                        <w:rPr>
                          <w:rFonts w:asciiTheme="minorHAnsi" w:hAnsi="Calibri" w:cstheme="minorBidi"/>
                          <w:kern w:val="24"/>
                        </w:rPr>
                        <w:t>Banda Marcial- (marcha)</w:t>
                      </w:r>
                    </w:p>
                    <w:p w:rsidR="007E7AA4" w:rsidRPr="001C297E" w:rsidRDefault="007E7AA4" w:rsidP="009D31C2">
                      <w:pPr>
                        <w:pStyle w:val="PargrafodaLista"/>
                        <w:numPr>
                          <w:ilvl w:val="0"/>
                          <w:numId w:val="4"/>
                        </w:numPr>
                        <w:rPr>
                          <w:rFonts w:eastAsia="Times New Roman"/>
                        </w:rPr>
                      </w:pPr>
                      <w:r w:rsidRPr="001C297E">
                        <w:rPr>
                          <w:rFonts w:asciiTheme="minorHAnsi" w:hAnsi="Calibri" w:cstheme="minorBidi"/>
                          <w:kern w:val="24"/>
                        </w:rPr>
                        <w:t>Banda Sinfônica- (Toca sinfonia)</w:t>
                      </w:r>
                    </w:p>
                    <w:p w:rsidR="007E7AA4" w:rsidRPr="001C297E" w:rsidRDefault="007E7AA4" w:rsidP="009D31C2">
                      <w:pPr>
                        <w:pStyle w:val="PargrafodaLista"/>
                        <w:numPr>
                          <w:ilvl w:val="0"/>
                          <w:numId w:val="4"/>
                        </w:numPr>
                        <w:rPr>
                          <w:rFonts w:eastAsia="Times New Roman"/>
                        </w:rPr>
                      </w:pPr>
                      <w:r w:rsidRPr="001C297E">
                        <w:rPr>
                          <w:rFonts w:asciiTheme="minorHAnsi" w:hAnsi="Calibri" w:cstheme="minorBidi"/>
                          <w:kern w:val="24"/>
                        </w:rPr>
                        <w:t>Orquestra Filarmônica (amadora)</w:t>
                      </w:r>
                    </w:p>
                    <w:p w:rsidR="007E7AA4" w:rsidRDefault="007E7AA4" w:rsidP="009D31C2">
                      <w:pPr>
                        <w:pStyle w:val="PargrafodaLista"/>
                        <w:numPr>
                          <w:ilvl w:val="0"/>
                          <w:numId w:val="4"/>
                        </w:numPr>
                        <w:rPr>
                          <w:rFonts w:eastAsia="Times New Roman"/>
                          <w:color w:val="4F81BD"/>
                          <w:sz w:val="22"/>
                        </w:rPr>
                      </w:pPr>
                      <w:r w:rsidRPr="001C297E">
                        <w:rPr>
                          <w:rFonts w:asciiTheme="minorHAnsi" w:hAnsi="Calibri" w:cstheme="minorBidi"/>
                          <w:kern w:val="24"/>
                        </w:rPr>
                        <w:t>Orquestra Sinfônica- (Profissional</w:t>
                      </w:r>
                      <w:r>
                        <w:rPr>
                          <w:rFonts w:asciiTheme="minorHAnsi" w:hAnsi="Calibri" w:cstheme="minorBidi"/>
                          <w:color w:val="FFFFFF" w:themeColor="background1"/>
                          <w:kern w:val="24"/>
                          <w:sz w:val="32"/>
                          <w:szCs w:val="32"/>
                        </w:rPr>
                        <w:t>)</w:t>
                      </w:r>
                    </w:p>
                  </w:txbxContent>
                </v:textbox>
              </v:rect>
            </w:pict>
          </mc:Fallback>
        </mc:AlternateContent>
      </w:r>
    </w:p>
    <w:p w:rsidR="009D31C2" w:rsidRDefault="009D31C2" w:rsidP="009D31C2">
      <w:pPr>
        <w:spacing w:line="360" w:lineRule="auto"/>
        <w:rPr>
          <w:rFonts w:ascii="Arial" w:hAnsi="Arial" w:cs="Arial"/>
          <w:b/>
          <w:sz w:val="28"/>
          <w:szCs w:val="28"/>
        </w:rPr>
      </w:pPr>
    </w:p>
    <w:p w:rsidR="009D31C2" w:rsidRDefault="009D31C2" w:rsidP="009D31C2">
      <w:pPr>
        <w:spacing w:line="360" w:lineRule="auto"/>
        <w:rPr>
          <w:rFonts w:ascii="Arial" w:hAnsi="Arial" w:cs="Arial"/>
          <w:b/>
          <w:sz w:val="28"/>
          <w:szCs w:val="28"/>
        </w:rPr>
      </w:pPr>
    </w:p>
    <w:p w:rsidR="009D31C2" w:rsidRDefault="009D31C2" w:rsidP="009D31C2">
      <w:pPr>
        <w:spacing w:line="360" w:lineRule="auto"/>
        <w:rPr>
          <w:rFonts w:ascii="Arial" w:hAnsi="Arial" w:cs="Arial"/>
          <w:b/>
          <w:sz w:val="28"/>
          <w:szCs w:val="28"/>
        </w:rPr>
      </w:pPr>
    </w:p>
    <w:p w:rsidR="009D31C2" w:rsidRDefault="009D31C2" w:rsidP="009D31C2">
      <w:pPr>
        <w:spacing w:line="360" w:lineRule="auto"/>
        <w:rPr>
          <w:rFonts w:ascii="Arial" w:hAnsi="Arial" w:cs="Arial"/>
          <w:b/>
          <w:sz w:val="28"/>
          <w:szCs w:val="28"/>
        </w:rPr>
      </w:pPr>
    </w:p>
    <w:p w:rsidR="007E7AA4" w:rsidRDefault="007E7AA4" w:rsidP="009D31C2">
      <w:pPr>
        <w:spacing w:line="360" w:lineRule="auto"/>
        <w:rPr>
          <w:rFonts w:ascii="Arial" w:hAnsi="Arial" w:cs="Arial"/>
          <w:b/>
          <w:sz w:val="28"/>
          <w:szCs w:val="28"/>
        </w:rPr>
      </w:pPr>
    </w:p>
    <w:p w:rsidR="009D31C2" w:rsidRPr="00BB3563" w:rsidRDefault="009D31C2" w:rsidP="009D31C2">
      <w:pPr>
        <w:spacing w:line="360" w:lineRule="auto"/>
        <w:rPr>
          <w:rFonts w:ascii="Arial" w:hAnsi="Arial" w:cs="Arial"/>
          <w:b/>
          <w:sz w:val="28"/>
          <w:szCs w:val="28"/>
        </w:rPr>
      </w:pPr>
      <w:r>
        <w:rPr>
          <w:rFonts w:ascii="Arial" w:hAnsi="Arial" w:cs="Arial"/>
          <w:b/>
          <w:sz w:val="28"/>
          <w:szCs w:val="28"/>
        </w:rPr>
        <w:t xml:space="preserve">Atividades </w:t>
      </w:r>
    </w:p>
    <w:p w:rsidR="009D31C2" w:rsidRDefault="009D31C2" w:rsidP="009D31C2">
      <w:pPr>
        <w:spacing w:line="360" w:lineRule="auto"/>
        <w:rPr>
          <w:rFonts w:ascii="Arial" w:hAnsi="Arial" w:cs="Arial"/>
          <w:sz w:val="24"/>
          <w:szCs w:val="24"/>
        </w:rPr>
      </w:pPr>
      <w:proofErr w:type="gramStart"/>
      <w:r>
        <w:rPr>
          <w:rFonts w:ascii="Arial" w:hAnsi="Arial" w:cs="Arial"/>
          <w:sz w:val="24"/>
          <w:szCs w:val="24"/>
        </w:rPr>
        <w:t>1</w:t>
      </w:r>
      <w:proofErr w:type="gramEnd"/>
      <w:r>
        <w:rPr>
          <w:rFonts w:ascii="Arial" w:hAnsi="Arial" w:cs="Arial"/>
          <w:sz w:val="24"/>
          <w:szCs w:val="24"/>
        </w:rPr>
        <w:t xml:space="preserve">)- </w:t>
      </w:r>
      <w:r w:rsidRPr="007A4F05">
        <w:rPr>
          <w:rFonts w:ascii="Arial" w:hAnsi="Arial" w:cs="Arial"/>
          <w:sz w:val="24"/>
          <w:szCs w:val="24"/>
        </w:rPr>
        <w:t xml:space="preserve">Com a percussão pode-se acompanhar músicas, imitar o colega, intensidades, velocidades, extravasar energia, etc. </w:t>
      </w:r>
    </w:p>
    <w:p w:rsidR="009D31C2" w:rsidRPr="00BB3563" w:rsidRDefault="009D31C2" w:rsidP="009D31C2">
      <w:pPr>
        <w:spacing w:line="360" w:lineRule="auto"/>
        <w:rPr>
          <w:rFonts w:ascii="Arial" w:hAnsi="Arial" w:cs="Arial"/>
          <w:sz w:val="24"/>
          <w:szCs w:val="24"/>
        </w:rPr>
      </w:pPr>
      <w:proofErr w:type="gramStart"/>
      <w:r>
        <w:rPr>
          <w:rFonts w:ascii="Arial" w:hAnsi="Arial" w:cs="Arial"/>
          <w:sz w:val="24"/>
          <w:szCs w:val="24"/>
        </w:rPr>
        <w:t>2</w:t>
      </w:r>
      <w:proofErr w:type="gramEnd"/>
      <w:r>
        <w:rPr>
          <w:rFonts w:ascii="Arial" w:hAnsi="Arial" w:cs="Arial"/>
          <w:sz w:val="24"/>
          <w:szCs w:val="24"/>
        </w:rPr>
        <w:t>)- T</w:t>
      </w:r>
      <w:r w:rsidRPr="00AB7A8E">
        <w:rPr>
          <w:rFonts w:ascii="Arial" w:hAnsi="Arial" w:cs="Arial"/>
          <w:sz w:val="24"/>
          <w:szCs w:val="24"/>
        </w:rPr>
        <w:t>ransposição dos sons da bateria para o corpo e se desdobrou em uma pesquisa, de níveis bastante sensíveis, da ampla variedade de timbres corporais, desde os percussivos até os vocais.</w:t>
      </w:r>
    </w:p>
    <w:p w:rsidR="009D31C2" w:rsidRPr="00944948" w:rsidRDefault="009D31C2" w:rsidP="009D31C2">
      <w:pPr>
        <w:spacing w:line="360" w:lineRule="auto"/>
        <w:rPr>
          <w:rFonts w:ascii="Arial" w:hAnsi="Arial" w:cs="Arial"/>
          <w:sz w:val="24"/>
          <w:szCs w:val="24"/>
        </w:rPr>
      </w:pPr>
      <w:proofErr w:type="gramStart"/>
      <w:r>
        <w:rPr>
          <w:rFonts w:ascii="Arial" w:hAnsi="Arial" w:cs="Arial"/>
          <w:sz w:val="24"/>
          <w:szCs w:val="24"/>
        </w:rPr>
        <w:t>3</w:t>
      </w:r>
      <w:proofErr w:type="gramEnd"/>
      <w:r>
        <w:rPr>
          <w:rFonts w:ascii="Arial" w:hAnsi="Arial" w:cs="Arial"/>
          <w:sz w:val="24"/>
          <w:szCs w:val="24"/>
        </w:rPr>
        <w:t xml:space="preserve">)- Para música instrumental </w:t>
      </w:r>
      <w:r w:rsidRPr="00944948">
        <w:rPr>
          <w:rFonts w:ascii="Arial" w:hAnsi="Arial" w:cs="Arial"/>
          <w:sz w:val="24"/>
          <w:szCs w:val="24"/>
        </w:rPr>
        <w:t>exige a notação absoluta da melodia.</w:t>
      </w:r>
    </w:p>
    <w:p w:rsidR="009D31C2" w:rsidRPr="00A30CCF" w:rsidRDefault="009D31C2" w:rsidP="009D31C2">
      <w:pPr>
        <w:spacing w:line="360" w:lineRule="auto"/>
        <w:jc w:val="both"/>
        <w:rPr>
          <w:rFonts w:ascii="Arial" w:hAnsi="Arial" w:cs="Arial"/>
          <w:sz w:val="24"/>
          <w:szCs w:val="24"/>
        </w:rPr>
      </w:pPr>
      <w:proofErr w:type="gramStart"/>
      <w:r>
        <w:rPr>
          <w:rFonts w:ascii="Arial" w:hAnsi="Arial" w:cs="Arial"/>
          <w:sz w:val="24"/>
          <w:szCs w:val="24"/>
        </w:rPr>
        <w:t>4</w:t>
      </w:r>
      <w:proofErr w:type="gramEnd"/>
      <w:r w:rsidRPr="00A30CCF">
        <w:rPr>
          <w:rFonts w:ascii="Arial" w:hAnsi="Arial" w:cs="Arial"/>
          <w:sz w:val="24"/>
          <w:szCs w:val="24"/>
        </w:rPr>
        <w:t>)-  Em grupos, fazer um “jogo de adivinhação”. Um grupo inventará uma sequência sonora utilizando os sons que foram convencionados pela sala para os registros gráficos das fichas (esses sons podem ser executados na voz ou nos instrumentos). Enquanto um grupo apresenta sua sequência os outros tentarão desenhá-la baseando-se nos registros gráficos das fichas.</w:t>
      </w:r>
    </w:p>
    <w:p w:rsidR="009D31C2" w:rsidRPr="00A13446" w:rsidRDefault="009D31C2" w:rsidP="009D31C2">
      <w:pPr>
        <w:spacing w:line="360" w:lineRule="auto"/>
        <w:rPr>
          <w:rFonts w:ascii="Arial" w:hAnsi="Arial" w:cs="Arial"/>
          <w:sz w:val="24"/>
          <w:szCs w:val="24"/>
        </w:rPr>
      </w:pPr>
      <w:proofErr w:type="gramStart"/>
      <w:r>
        <w:rPr>
          <w:rFonts w:ascii="Arial" w:hAnsi="Arial" w:cs="Arial"/>
          <w:sz w:val="24"/>
          <w:szCs w:val="24"/>
        </w:rPr>
        <w:lastRenderedPageBreak/>
        <w:t>5</w:t>
      </w:r>
      <w:proofErr w:type="gramEnd"/>
      <w:r w:rsidRPr="00A13446">
        <w:rPr>
          <w:rFonts w:ascii="Arial" w:hAnsi="Arial" w:cs="Arial"/>
          <w:sz w:val="24"/>
          <w:szCs w:val="24"/>
        </w:rPr>
        <w:t xml:space="preserve">)- </w:t>
      </w:r>
      <w:r>
        <w:rPr>
          <w:rFonts w:ascii="Arial" w:hAnsi="Arial" w:cs="Arial"/>
          <w:sz w:val="24"/>
          <w:szCs w:val="24"/>
        </w:rPr>
        <w:t>P</w:t>
      </w:r>
      <w:r w:rsidRPr="00A13446">
        <w:rPr>
          <w:rFonts w:ascii="Arial" w:hAnsi="Arial" w:cs="Arial"/>
          <w:sz w:val="24"/>
          <w:szCs w:val="24"/>
        </w:rPr>
        <w:t>assa</w:t>
      </w:r>
      <w:r>
        <w:rPr>
          <w:rFonts w:ascii="Arial" w:hAnsi="Arial" w:cs="Arial"/>
          <w:sz w:val="24"/>
          <w:szCs w:val="24"/>
        </w:rPr>
        <w:t>r</w:t>
      </w:r>
      <w:r w:rsidRPr="00A13446">
        <w:rPr>
          <w:rFonts w:ascii="Arial" w:hAnsi="Arial" w:cs="Arial"/>
          <w:sz w:val="24"/>
          <w:szCs w:val="24"/>
        </w:rPr>
        <w:t xml:space="preserve"> um para </w:t>
      </w:r>
      <w:r>
        <w:rPr>
          <w:rFonts w:ascii="Arial" w:hAnsi="Arial" w:cs="Arial"/>
          <w:sz w:val="24"/>
          <w:szCs w:val="24"/>
        </w:rPr>
        <w:t>os</w:t>
      </w:r>
      <w:r w:rsidRPr="00A13446">
        <w:rPr>
          <w:rFonts w:ascii="Arial" w:hAnsi="Arial" w:cs="Arial"/>
          <w:sz w:val="24"/>
          <w:szCs w:val="24"/>
        </w:rPr>
        <w:t xml:space="preserve"> outr</w:t>
      </w:r>
      <w:r>
        <w:rPr>
          <w:rFonts w:ascii="Arial" w:hAnsi="Arial" w:cs="Arial"/>
          <w:sz w:val="24"/>
          <w:szCs w:val="24"/>
        </w:rPr>
        <w:t>o</w:t>
      </w:r>
      <w:r w:rsidRPr="00A13446">
        <w:rPr>
          <w:rFonts w:ascii="Arial" w:hAnsi="Arial" w:cs="Arial"/>
          <w:sz w:val="24"/>
          <w:szCs w:val="24"/>
        </w:rPr>
        <w:t xml:space="preserve">s </w:t>
      </w:r>
      <w:r>
        <w:rPr>
          <w:rFonts w:ascii="Arial" w:hAnsi="Arial" w:cs="Arial"/>
          <w:sz w:val="24"/>
          <w:szCs w:val="24"/>
        </w:rPr>
        <w:t xml:space="preserve">alunos </w:t>
      </w:r>
      <w:r w:rsidRPr="00A13446">
        <w:rPr>
          <w:rFonts w:ascii="Arial" w:hAnsi="Arial" w:cs="Arial"/>
          <w:sz w:val="24"/>
          <w:szCs w:val="24"/>
        </w:rPr>
        <w:t xml:space="preserve">algum objeto sonoro até o momento onde uma segura e esconde o objeto. </w:t>
      </w:r>
      <w:r>
        <w:rPr>
          <w:rFonts w:ascii="Arial" w:hAnsi="Arial" w:cs="Arial"/>
          <w:sz w:val="24"/>
          <w:szCs w:val="24"/>
        </w:rPr>
        <w:t xml:space="preserve">Ao </w:t>
      </w:r>
      <w:r w:rsidRPr="00A13446">
        <w:rPr>
          <w:rFonts w:ascii="Arial" w:hAnsi="Arial" w:cs="Arial"/>
          <w:sz w:val="24"/>
          <w:szCs w:val="24"/>
        </w:rPr>
        <w:t>tira</w:t>
      </w:r>
      <w:r>
        <w:rPr>
          <w:rFonts w:ascii="Arial" w:hAnsi="Arial" w:cs="Arial"/>
          <w:sz w:val="24"/>
          <w:szCs w:val="24"/>
        </w:rPr>
        <w:t>r</w:t>
      </w:r>
      <w:r w:rsidRPr="00A13446">
        <w:rPr>
          <w:rFonts w:ascii="Arial" w:hAnsi="Arial" w:cs="Arial"/>
          <w:sz w:val="24"/>
          <w:szCs w:val="24"/>
        </w:rPr>
        <w:t xml:space="preserve"> a venda descobrir com quem ficou o objeto e qual eram (molho de chaves, chocalho, etc.).</w:t>
      </w:r>
    </w:p>
    <w:p w:rsidR="009D31C2" w:rsidRPr="00BC0BC1" w:rsidRDefault="009D31C2" w:rsidP="009D31C2">
      <w:pPr>
        <w:spacing w:line="360" w:lineRule="auto"/>
        <w:rPr>
          <w:rFonts w:ascii="Arial" w:hAnsi="Arial" w:cs="Arial"/>
          <w:sz w:val="24"/>
          <w:szCs w:val="24"/>
        </w:rPr>
      </w:pPr>
      <w:proofErr w:type="gramStart"/>
      <w:r>
        <w:rPr>
          <w:rFonts w:ascii="Arial" w:hAnsi="Arial" w:cs="Arial"/>
          <w:sz w:val="24"/>
          <w:szCs w:val="24"/>
        </w:rPr>
        <w:t>6</w:t>
      </w:r>
      <w:proofErr w:type="gramEnd"/>
      <w:r w:rsidRPr="00BC0BC1">
        <w:rPr>
          <w:rFonts w:ascii="Arial" w:hAnsi="Arial" w:cs="Arial"/>
          <w:sz w:val="24"/>
          <w:szCs w:val="24"/>
        </w:rPr>
        <w:t>)- Trabalhar a histórias com sonorização.</w:t>
      </w:r>
      <w:r>
        <w:rPr>
          <w:rFonts w:ascii="Arial" w:hAnsi="Arial" w:cs="Arial"/>
          <w:sz w:val="24"/>
          <w:szCs w:val="24"/>
        </w:rPr>
        <w:t xml:space="preserve"> </w:t>
      </w:r>
      <w:r w:rsidRPr="00BC0BC1">
        <w:rPr>
          <w:rFonts w:ascii="Arial" w:hAnsi="Arial" w:cs="Arial"/>
          <w:sz w:val="24"/>
          <w:szCs w:val="24"/>
        </w:rPr>
        <w:t xml:space="preserve">Histórias com sons (bichos, instrumentos, objetos) ou sobre instrumentos e músicas. </w:t>
      </w:r>
      <w:proofErr w:type="spellStart"/>
      <w:r w:rsidRPr="00BC0BC1">
        <w:rPr>
          <w:rFonts w:ascii="Arial" w:hAnsi="Arial" w:cs="Arial"/>
          <w:sz w:val="24"/>
          <w:szCs w:val="24"/>
        </w:rPr>
        <w:t>Ex</w:t>
      </w:r>
      <w:proofErr w:type="spellEnd"/>
      <w:r w:rsidRPr="00BC0BC1">
        <w:rPr>
          <w:rFonts w:ascii="Arial" w:hAnsi="Arial" w:cs="Arial"/>
          <w:sz w:val="24"/>
          <w:szCs w:val="24"/>
        </w:rPr>
        <w:t xml:space="preserve">: “Flautista de </w:t>
      </w:r>
      <w:proofErr w:type="spellStart"/>
      <w:r w:rsidRPr="00BC0BC1">
        <w:rPr>
          <w:rFonts w:ascii="Arial" w:hAnsi="Arial" w:cs="Arial"/>
          <w:sz w:val="24"/>
          <w:szCs w:val="24"/>
        </w:rPr>
        <w:t>Hamlim</w:t>
      </w:r>
      <w:proofErr w:type="spellEnd"/>
      <w:r w:rsidRPr="00BC0BC1">
        <w:rPr>
          <w:rFonts w:ascii="Arial" w:hAnsi="Arial" w:cs="Arial"/>
          <w:sz w:val="24"/>
          <w:szCs w:val="24"/>
        </w:rPr>
        <w:t>”, “lendas indígenas sobre a flauta”.</w:t>
      </w:r>
      <w:r>
        <w:rPr>
          <w:rFonts w:ascii="Arial" w:hAnsi="Arial" w:cs="Arial"/>
          <w:sz w:val="24"/>
          <w:szCs w:val="24"/>
        </w:rPr>
        <w:t xml:space="preserve"> </w:t>
      </w:r>
      <w:r w:rsidRPr="00BC0BC1">
        <w:rPr>
          <w:rFonts w:ascii="Arial" w:hAnsi="Arial" w:cs="Arial"/>
          <w:sz w:val="24"/>
          <w:szCs w:val="24"/>
        </w:rPr>
        <w:t>A finalidade de valorizar a história (de um estilo, um compositor, um instrumento) colocando o contexto de época desperta outras associações e reflexões aos alunos.</w:t>
      </w:r>
    </w:p>
    <w:p w:rsidR="009D31C2" w:rsidRPr="00096BE0" w:rsidRDefault="009D31C2" w:rsidP="009D31C2">
      <w:pPr>
        <w:spacing w:line="360" w:lineRule="auto"/>
        <w:rPr>
          <w:rFonts w:ascii="Arial" w:hAnsi="Arial" w:cs="Arial"/>
          <w:sz w:val="24"/>
          <w:szCs w:val="24"/>
        </w:rPr>
      </w:pPr>
      <w:proofErr w:type="gramStart"/>
      <w:r>
        <w:rPr>
          <w:rFonts w:ascii="Arial" w:hAnsi="Arial" w:cs="Arial"/>
          <w:sz w:val="24"/>
          <w:szCs w:val="24"/>
        </w:rPr>
        <w:t>7</w:t>
      </w:r>
      <w:proofErr w:type="gramEnd"/>
      <w:r w:rsidRPr="00096BE0">
        <w:rPr>
          <w:rFonts w:ascii="Arial" w:hAnsi="Arial" w:cs="Arial"/>
          <w:sz w:val="24"/>
          <w:szCs w:val="24"/>
        </w:rPr>
        <w:t>)- Explorar diversas formas de se mover musicalmente: cantar, gesticular, reger e tocar instrumentos de percussão.</w:t>
      </w:r>
    </w:p>
    <w:p w:rsidR="009D31C2" w:rsidRDefault="009D31C2" w:rsidP="009D31C2">
      <w:pPr>
        <w:spacing w:line="360" w:lineRule="auto"/>
        <w:rPr>
          <w:rFonts w:ascii="Arial" w:hAnsi="Arial" w:cs="Arial"/>
          <w:sz w:val="24"/>
          <w:szCs w:val="24"/>
        </w:rPr>
      </w:pPr>
    </w:p>
    <w:p w:rsidR="009D31C2" w:rsidRDefault="009D31C2" w:rsidP="009D31C2">
      <w:pPr>
        <w:spacing w:line="360" w:lineRule="auto"/>
        <w:rPr>
          <w:rFonts w:ascii="Arial" w:hAnsi="Arial" w:cs="Arial"/>
          <w:sz w:val="24"/>
          <w:szCs w:val="24"/>
        </w:rPr>
      </w:pPr>
    </w:p>
    <w:p w:rsidR="009D31C2" w:rsidRDefault="009D31C2" w:rsidP="009D31C2">
      <w:pPr>
        <w:spacing w:line="360" w:lineRule="auto"/>
        <w:rPr>
          <w:rFonts w:ascii="Arial Black" w:hAnsi="Arial Black"/>
          <w:sz w:val="28"/>
          <w:szCs w:val="28"/>
        </w:rPr>
      </w:pPr>
    </w:p>
    <w:p w:rsidR="009D31C2" w:rsidRDefault="009D31C2" w:rsidP="009D31C2">
      <w:pPr>
        <w:spacing w:line="360" w:lineRule="auto"/>
        <w:rPr>
          <w:rFonts w:ascii="Arial Black" w:hAnsi="Arial Black"/>
          <w:sz w:val="28"/>
          <w:szCs w:val="28"/>
        </w:rPr>
      </w:pPr>
    </w:p>
    <w:p w:rsidR="009D31C2" w:rsidRDefault="009D31C2" w:rsidP="008C3A86">
      <w:pPr>
        <w:spacing w:line="360" w:lineRule="auto"/>
        <w:ind w:left="1134" w:right="1134" w:firstLine="708"/>
        <w:rPr>
          <w:rFonts w:ascii="Arial" w:hAnsi="Arial" w:cs="Arial"/>
          <w:b/>
          <w:sz w:val="28"/>
          <w:szCs w:val="28"/>
        </w:rPr>
      </w:pPr>
    </w:p>
    <w:p w:rsidR="009D31C2" w:rsidRDefault="009D31C2" w:rsidP="008C3A86">
      <w:pPr>
        <w:spacing w:line="360" w:lineRule="auto"/>
        <w:ind w:left="1134" w:right="1134" w:firstLine="708"/>
        <w:rPr>
          <w:rFonts w:ascii="Arial" w:hAnsi="Arial" w:cs="Arial"/>
          <w:b/>
          <w:sz w:val="28"/>
          <w:szCs w:val="28"/>
        </w:rPr>
      </w:pPr>
    </w:p>
    <w:p w:rsidR="009D31C2" w:rsidRDefault="009D31C2" w:rsidP="008C3A86">
      <w:pPr>
        <w:spacing w:line="360" w:lineRule="auto"/>
        <w:ind w:left="1134" w:right="1134" w:firstLine="708"/>
        <w:rPr>
          <w:rFonts w:ascii="Arial" w:hAnsi="Arial" w:cs="Arial"/>
          <w:b/>
          <w:sz w:val="28"/>
          <w:szCs w:val="28"/>
        </w:rPr>
      </w:pPr>
    </w:p>
    <w:p w:rsidR="009D31C2" w:rsidRDefault="009D31C2" w:rsidP="008C3A86">
      <w:pPr>
        <w:spacing w:line="360" w:lineRule="auto"/>
        <w:ind w:left="1134" w:right="1134" w:firstLine="708"/>
        <w:rPr>
          <w:rFonts w:ascii="Arial" w:hAnsi="Arial" w:cs="Arial"/>
          <w:b/>
          <w:sz w:val="28"/>
          <w:szCs w:val="28"/>
        </w:rPr>
      </w:pPr>
    </w:p>
    <w:p w:rsidR="009D31C2" w:rsidRDefault="009D31C2" w:rsidP="008C3A86">
      <w:pPr>
        <w:spacing w:line="360" w:lineRule="auto"/>
        <w:ind w:left="1134" w:right="1134" w:firstLine="708"/>
        <w:rPr>
          <w:rFonts w:ascii="Arial" w:hAnsi="Arial" w:cs="Arial"/>
          <w:b/>
          <w:sz w:val="28"/>
          <w:szCs w:val="28"/>
        </w:rPr>
      </w:pPr>
    </w:p>
    <w:p w:rsidR="009D31C2" w:rsidRDefault="009D31C2" w:rsidP="008C3A86">
      <w:pPr>
        <w:spacing w:line="360" w:lineRule="auto"/>
        <w:ind w:left="1134" w:right="1134" w:firstLine="708"/>
        <w:rPr>
          <w:rFonts w:ascii="Arial" w:hAnsi="Arial" w:cs="Arial"/>
          <w:b/>
          <w:sz w:val="28"/>
          <w:szCs w:val="28"/>
        </w:rPr>
      </w:pPr>
    </w:p>
    <w:p w:rsidR="008C3A86" w:rsidRDefault="008C3A86" w:rsidP="007E7AA4">
      <w:pPr>
        <w:spacing w:line="360" w:lineRule="auto"/>
        <w:ind w:right="1134"/>
        <w:rPr>
          <w:rFonts w:ascii="Arial" w:hAnsi="Arial" w:cs="Arial"/>
          <w:b/>
          <w:sz w:val="28"/>
          <w:szCs w:val="28"/>
        </w:rPr>
      </w:pPr>
      <w:r>
        <w:rPr>
          <w:rFonts w:ascii="Arial" w:hAnsi="Arial" w:cs="Arial"/>
          <w:b/>
          <w:sz w:val="28"/>
          <w:szCs w:val="28"/>
        </w:rPr>
        <w:lastRenderedPageBreak/>
        <w:t>Silêncio</w:t>
      </w:r>
    </w:p>
    <w:p w:rsidR="008C3A86" w:rsidRPr="00830CB1" w:rsidRDefault="008C3A86" w:rsidP="008C3A86">
      <w:pPr>
        <w:spacing w:line="360" w:lineRule="auto"/>
        <w:ind w:left="1134" w:right="1134" w:firstLine="708"/>
        <w:rPr>
          <w:rFonts w:ascii="Arial" w:hAnsi="Arial" w:cs="Arial"/>
          <w:sz w:val="24"/>
          <w:szCs w:val="24"/>
        </w:rPr>
      </w:pPr>
      <w:r w:rsidRPr="00830CB1">
        <w:rPr>
          <w:rFonts w:ascii="Arial" w:hAnsi="Arial" w:cs="Arial"/>
          <w:sz w:val="24"/>
          <w:szCs w:val="24"/>
        </w:rPr>
        <w:t>Silêncio não é simplesmente a ausência de som, mas sim a ausência de sons audíveis. Já que tudo vibra, o tempo todo há movimento gerador de som, sendo este audível ou não.</w:t>
      </w:r>
    </w:p>
    <w:p w:rsidR="008C3A86" w:rsidRDefault="008C3A86" w:rsidP="008C3A86">
      <w:pPr>
        <w:spacing w:line="360" w:lineRule="auto"/>
        <w:ind w:left="1134" w:right="1134"/>
        <w:rPr>
          <w:rFonts w:ascii="Arial" w:hAnsi="Arial" w:cs="Arial"/>
          <w:b/>
          <w:sz w:val="28"/>
          <w:szCs w:val="28"/>
        </w:rPr>
      </w:pPr>
    </w:p>
    <w:p w:rsidR="008C3A86" w:rsidRDefault="008C3A86" w:rsidP="008C3A86">
      <w:pPr>
        <w:spacing w:line="360" w:lineRule="auto"/>
        <w:ind w:left="1134" w:right="1134"/>
        <w:rPr>
          <w:rFonts w:ascii="Arial" w:hAnsi="Arial" w:cs="Arial"/>
          <w:b/>
          <w:sz w:val="28"/>
          <w:szCs w:val="28"/>
        </w:rPr>
      </w:pPr>
      <w:r>
        <w:rPr>
          <w:rFonts w:ascii="Arial" w:hAnsi="Arial" w:cs="Arial"/>
          <w:b/>
          <w:sz w:val="28"/>
          <w:szCs w:val="28"/>
        </w:rPr>
        <w:t>Atividades</w:t>
      </w:r>
    </w:p>
    <w:p w:rsidR="008C3A86" w:rsidRDefault="008C3A86" w:rsidP="008C3A86">
      <w:pPr>
        <w:spacing w:line="360" w:lineRule="auto"/>
        <w:ind w:left="1134" w:right="1134"/>
        <w:rPr>
          <w:rFonts w:ascii="Arial" w:hAnsi="Arial" w:cs="Arial"/>
          <w:sz w:val="24"/>
          <w:szCs w:val="24"/>
        </w:rPr>
      </w:pPr>
      <w:proofErr w:type="gramStart"/>
      <w:r>
        <w:rPr>
          <w:rFonts w:ascii="Arial" w:hAnsi="Arial" w:cs="Arial"/>
          <w:sz w:val="24"/>
          <w:szCs w:val="24"/>
        </w:rPr>
        <w:t>1</w:t>
      </w:r>
      <w:proofErr w:type="gramEnd"/>
      <w:r w:rsidRPr="00B455DA">
        <w:rPr>
          <w:rFonts w:ascii="Arial" w:hAnsi="Arial" w:cs="Arial"/>
          <w:sz w:val="24"/>
          <w:szCs w:val="24"/>
        </w:rPr>
        <w:t>)- Três Limiares do Audível e Um do Suportável.</w:t>
      </w:r>
    </w:p>
    <w:p w:rsidR="008C3A86" w:rsidRDefault="008C3A86" w:rsidP="008C3A86">
      <w:pPr>
        <w:spacing w:line="360" w:lineRule="auto"/>
        <w:ind w:left="1134" w:right="1134"/>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2</w:t>
      </w:r>
      <w:proofErr w:type="gramEnd"/>
      <w:r w:rsidRPr="00B455DA">
        <w:rPr>
          <w:rFonts w:ascii="Arial" w:hAnsi="Arial" w:cs="Arial"/>
          <w:sz w:val="24"/>
          <w:szCs w:val="24"/>
        </w:rPr>
        <w:t>)- Além do Audível.</w:t>
      </w:r>
      <w:r>
        <w:rPr>
          <w:rFonts w:ascii="Arial" w:hAnsi="Arial" w:cs="Arial"/>
          <w:sz w:val="24"/>
          <w:szCs w:val="24"/>
        </w:rPr>
        <w:t xml:space="preserve"> </w:t>
      </w:r>
    </w:p>
    <w:p w:rsidR="008C3A86" w:rsidRDefault="008C3A86" w:rsidP="008C3A86">
      <w:pPr>
        <w:spacing w:line="360" w:lineRule="auto"/>
        <w:ind w:left="1134" w:right="1134"/>
        <w:rPr>
          <w:rFonts w:ascii="Arial" w:hAnsi="Arial" w:cs="Arial"/>
          <w:sz w:val="24"/>
          <w:szCs w:val="24"/>
        </w:rPr>
      </w:pPr>
      <w:proofErr w:type="gramStart"/>
      <w:r>
        <w:rPr>
          <w:rFonts w:ascii="Arial" w:hAnsi="Arial" w:cs="Arial"/>
          <w:sz w:val="24"/>
          <w:szCs w:val="24"/>
        </w:rPr>
        <w:t>3</w:t>
      </w:r>
      <w:proofErr w:type="gramEnd"/>
      <w:r w:rsidRPr="00B455DA">
        <w:rPr>
          <w:rFonts w:ascii="Arial" w:hAnsi="Arial" w:cs="Arial"/>
          <w:sz w:val="24"/>
          <w:szCs w:val="24"/>
        </w:rPr>
        <w:t>)- A Música das Esferas.</w:t>
      </w:r>
      <w:r>
        <w:rPr>
          <w:rFonts w:ascii="Arial" w:hAnsi="Arial" w:cs="Arial"/>
          <w:sz w:val="24"/>
          <w:szCs w:val="24"/>
        </w:rPr>
        <w:t xml:space="preserve"> </w:t>
      </w:r>
    </w:p>
    <w:p w:rsidR="008C3A86" w:rsidRPr="00B455DA" w:rsidRDefault="008C3A86" w:rsidP="008C3A86">
      <w:pPr>
        <w:spacing w:line="360" w:lineRule="auto"/>
        <w:ind w:left="1134" w:right="1134"/>
        <w:rPr>
          <w:rFonts w:ascii="Arial" w:hAnsi="Arial" w:cs="Arial"/>
          <w:sz w:val="24"/>
          <w:szCs w:val="24"/>
        </w:rPr>
      </w:pPr>
      <w:proofErr w:type="gramStart"/>
      <w:r>
        <w:rPr>
          <w:rFonts w:ascii="Arial" w:hAnsi="Arial" w:cs="Arial"/>
          <w:sz w:val="24"/>
          <w:szCs w:val="24"/>
        </w:rPr>
        <w:t>4</w:t>
      </w:r>
      <w:proofErr w:type="gramEnd"/>
      <w:r w:rsidRPr="00B455DA">
        <w:rPr>
          <w:rFonts w:ascii="Arial" w:hAnsi="Arial" w:cs="Arial"/>
          <w:sz w:val="24"/>
          <w:szCs w:val="24"/>
        </w:rPr>
        <w:t>)- O Objeto Sonoro.</w:t>
      </w:r>
    </w:p>
    <w:p w:rsidR="00431E02" w:rsidRDefault="00431E02" w:rsidP="00ED2D06">
      <w:pPr>
        <w:ind w:left="1134" w:right="1134"/>
        <w:rPr>
          <w:rFonts w:ascii="Arial" w:hAnsi="Arial" w:cs="Arial"/>
          <w:b/>
          <w:sz w:val="28"/>
          <w:szCs w:val="28"/>
        </w:rPr>
      </w:pPr>
    </w:p>
    <w:p w:rsidR="00E32276" w:rsidRDefault="005E24E1" w:rsidP="007E7AA4">
      <w:pPr>
        <w:ind w:right="1134"/>
        <w:rPr>
          <w:rFonts w:ascii="Arial" w:hAnsi="Arial" w:cs="Arial"/>
          <w:b/>
          <w:sz w:val="28"/>
          <w:szCs w:val="28"/>
        </w:rPr>
      </w:pPr>
      <w:r>
        <w:rPr>
          <w:rFonts w:ascii="Arial" w:hAnsi="Arial" w:cs="Arial"/>
          <w:b/>
          <w:sz w:val="28"/>
          <w:szCs w:val="28"/>
        </w:rPr>
        <w:t>A música como a</w:t>
      </w:r>
      <w:r w:rsidR="00E32276" w:rsidRPr="00E32276">
        <w:rPr>
          <w:rFonts w:ascii="Arial" w:hAnsi="Arial" w:cs="Arial"/>
          <w:b/>
          <w:sz w:val="28"/>
          <w:szCs w:val="28"/>
        </w:rPr>
        <w:t>rte</w:t>
      </w:r>
      <w:r>
        <w:rPr>
          <w:rFonts w:ascii="Arial" w:hAnsi="Arial" w:cs="Arial"/>
          <w:b/>
          <w:sz w:val="28"/>
          <w:szCs w:val="28"/>
        </w:rPr>
        <w:t>.</w:t>
      </w:r>
    </w:p>
    <w:p w:rsidR="00C84CE6" w:rsidRDefault="00C84CE6" w:rsidP="00ED2D06">
      <w:pPr>
        <w:ind w:left="1134" w:right="1134"/>
        <w:rPr>
          <w:rFonts w:ascii="Arial" w:hAnsi="Arial" w:cs="Arial"/>
          <w:b/>
          <w:sz w:val="28"/>
          <w:szCs w:val="28"/>
        </w:rPr>
      </w:pPr>
    </w:p>
    <w:p w:rsidR="00C84CE6" w:rsidRDefault="00C84CE6" w:rsidP="00ED2D06">
      <w:pPr>
        <w:ind w:left="1134" w:right="1134"/>
        <w:rPr>
          <w:rFonts w:ascii="Arial" w:hAnsi="Arial" w:cs="Arial"/>
          <w:b/>
          <w:sz w:val="28"/>
          <w:szCs w:val="28"/>
        </w:rPr>
      </w:pPr>
      <w:r w:rsidRPr="00C84CE6">
        <w:rPr>
          <w:rFonts w:ascii="Arial" w:hAnsi="Arial" w:cs="Arial"/>
          <w:b/>
          <w:sz w:val="28"/>
          <w:szCs w:val="28"/>
        </w:rPr>
        <w:t xml:space="preserve">Idade Média (476 </w:t>
      </w:r>
      <w:proofErr w:type="spellStart"/>
      <w:proofErr w:type="gramStart"/>
      <w:r w:rsidRPr="00C84CE6">
        <w:rPr>
          <w:rFonts w:ascii="Arial" w:hAnsi="Arial" w:cs="Arial"/>
          <w:b/>
          <w:sz w:val="28"/>
          <w:szCs w:val="28"/>
        </w:rPr>
        <w:t>d.C</w:t>
      </w:r>
      <w:proofErr w:type="spellEnd"/>
      <w:proofErr w:type="gramEnd"/>
      <w:r w:rsidRPr="00C84CE6">
        <w:rPr>
          <w:rFonts w:ascii="Arial" w:hAnsi="Arial" w:cs="Arial"/>
          <w:b/>
          <w:sz w:val="28"/>
          <w:szCs w:val="28"/>
        </w:rPr>
        <w:t xml:space="preserve"> até o ano de 1453)</w:t>
      </w:r>
    </w:p>
    <w:p w:rsidR="0045200F" w:rsidRDefault="0045200F" w:rsidP="00ED2D06">
      <w:pPr>
        <w:ind w:left="1134" w:right="1134"/>
        <w:rPr>
          <w:rFonts w:ascii="Arial" w:hAnsi="Arial" w:cs="Arial"/>
          <w:b/>
          <w:sz w:val="28"/>
          <w:szCs w:val="28"/>
        </w:rPr>
      </w:pPr>
    </w:p>
    <w:p w:rsidR="00DF40D1" w:rsidRPr="00DF40D1" w:rsidRDefault="00DF40D1" w:rsidP="00ED2D06">
      <w:pPr>
        <w:ind w:left="1134" w:right="1134"/>
        <w:rPr>
          <w:rFonts w:ascii="Arial" w:hAnsi="Arial" w:cs="Arial"/>
          <w:b/>
          <w:sz w:val="28"/>
          <w:szCs w:val="28"/>
        </w:rPr>
      </w:pPr>
      <w:r w:rsidRPr="00DF40D1">
        <w:rPr>
          <w:rFonts w:ascii="Arial" w:hAnsi="Arial" w:cs="Arial"/>
          <w:b/>
          <w:sz w:val="28"/>
          <w:szCs w:val="28"/>
        </w:rPr>
        <w:t xml:space="preserve">Pedagogia </w:t>
      </w:r>
    </w:p>
    <w:p w:rsidR="00DF40D1" w:rsidRPr="00DF40D1" w:rsidRDefault="00DF40D1" w:rsidP="00ED2D06">
      <w:pPr>
        <w:ind w:left="1134" w:right="1134" w:firstLine="708"/>
        <w:rPr>
          <w:rFonts w:ascii="Arial" w:hAnsi="Arial" w:cs="Arial"/>
          <w:sz w:val="24"/>
          <w:szCs w:val="24"/>
        </w:rPr>
      </w:pPr>
      <w:r w:rsidRPr="00DF40D1">
        <w:rPr>
          <w:rFonts w:ascii="Arial" w:hAnsi="Arial" w:cs="Arial"/>
          <w:sz w:val="24"/>
          <w:szCs w:val="24"/>
        </w:rPr>
        <w:t>Ensino: Amor a Cristo (Cristo é a igreja do clero</w:t>
      </w:r>
      <w:r>
        <w:rPr>
          <w:rFonts w:ascii="Arial" w:hAnsi="Arial" w:cs="Arial"/>
          <w:sz w:val="24"/>
          <w:szCs w:val="24"/>
        </w:rPr>
        <w:t xml:space="preserve"> ou do povo</w:t>
      </w:r>
      <w:r w:rsidRPr="00DF40D1">
        <w:rPr>
          <w:rFonts w:ascii="Arial" w:hAnsi="Arial" w:cs="Arial"/>
          <w:sz w:val="24"/>
          <w:szCs w:val="24"/>
        </w:rPr>
        <w:t>)</w:t>
      </w:r>
      <w:r>
        <w:rPr>
          <w:rFonts w:ascii="Arial" w:hAnsi="Arial" w:cs="Arial"/>
          <w:sz w:val="24"/>
          <w:szCs w:val="24"/>
        </w:rPr>
        <w:t xml:space="preserve"> Amor ao próximo</w:t>
      </w:r>
    </w:p>
    <w:p w:rsidR="00DF40D1" w:rsidRPr="00DF40D1" w:rsidRDefault="00DF40D1" w:rsidP="00ED2D06">
      <w:pPr>
        <w:ind w:left="1134" w:right="1134" w:firstLine="708"/>
        <w:rPr>
          <w:rFonts w:ascii="Arial" w:hAnsi="Arial" w:cs="Arial"/>
          <w:sz w:val="24"/>
          <w:szCs w:val="24"/>
        </w:rPr>
      </w:pPr>
      <w:r w:rsidRPr="00DF40D1">
        <w:rPr>
          <w:rFonts w:ascii="Arial" w:hAnsi="Arial" w:cs="Arial"/>
          <w:sz w:val="24"/>
          <w:szCs w:val="24"/>
        </w:rPr>
        <w:t xml:space="preserve">Escolas: Escola </w:t>
      </w:r>
      <w:proofErr w:type="spellStart"/>
      <w:r w:rsidRPr="00DF40D1">
        <w:rPr>
          <w:rFonts w:ascii="Arial" w:hAnsi="Arial" w:cs="Arial"/>
          <w:sz w:val="24"/>
          <w:szCs w:val="24"/>
        </w:rPr>
        <w:t>Cantarun</w:t>
      </w:r>
      <w:proofErr w:type="spellEnd"/>
      <w:r w:rsidRPr="00DF40D1">
        <w:rPr>
          <w:rFonts w:ascii="Arial" w:hAnsi="Arial" w:cs="Arial"/>
          <w:sz w:val="24"/>
          <w:szCs w:val="24"/>
        </w:rPr>
        <w:t xml:space="preserve"> (Roma)</w:t>
      </w:r>
      <w:r>
        <w:rPr>
          <w:rFonts w:ascii="Arial" w:hAnsi="Arial" w:cs="Arial"/>
          <w:sz w:val="24"/>
          <w:szCs w:val="24"/>
        </w:rPr>
        <w:t xml:space="preserve">, Conventos, Escola </w:t>
      </w:r>
      <w:proofErr w:type="spellStart"/>
      <w:r>
        <w:rPr>
          <w:rFonts w:ascii="Arial" w:hAnsi="Arial" w:cs="Arial"/>
          <w:sz w:val="24"/>
          <w:szCs w:val="24"/>
        </w:rPr>
        <w:t>Notre</w:t>
      </w:r>
      <w:proofErr w:type="spellEnd"/>
      <w:r>
        <w:rPr>
          <w:rFonts w:ascii="Arial" w:hAnsi="Arial" w:cs="Arial"/>
          <w:sz w:val="24"/>
          <w:szCs w:val="24"/>
        </w:rPr>
        <w:t xml:space="preserve"> </w:t>
      </w:r>
      <w:proofErr w:type="spellStart"/>
      <w:r>
        <w:rPr>
          <w:rFonts w:ascii="Arial" w:hAnsi="Arial" w:cs="Arial"/>
          <w:sz w:val="24"/>
          <w:szCs w:val="24"/>
        </w:rPr>
        <w:t>Dame</w:t>
      </w:r>
      <w:proofErr w:type="spellEnd"/>
      <w:r>
        <w:rPr>
          <w:rFonts w:ascii="Arial" w:hAnsi="Arial" w:cs="Arial"/>
          <w:sz w:val="24"/>
          <w:szCs w:val="24"/>
        </w:rPr>
        <w:t xml:space="preserve"> de Paris, Conservatórios. </w:t>
      </w:r>
      <w:r w:rsidRPr="00DF40D1">
        <w:rPr>
          <w:rFonts w:ascii="Arial" w:hAnsi="Arial" w:cs="Arial"/>
          <w:sz w:val="24"/>
          <w:szCs w:val="24"/>
        </w:rPr>
        <w:t xml:space="preserve"> </w:t>
      </w:r>
    </w:p>
    <w:p w:rsidR="00DF40D1" w:rsidRDefault="00DF40D1" w:rsidP="00ED2D06">
      <w:pPr>
        <w:ind w:left="1134" w:right="1134"/>
        <w:rPr>
          <w:rFonts w:ascii="Arial" w:hAnsi="Arial" w:cs="Arial"/>
          <w:b/>
          <w:sz w:val="28"/>
          <w:szCs w:val="28"/>
        </w:rPr>
      </w:pPr>
    </w:p>
    <w:p w:rsidR="001C201F" w:rsidRDefault="001C201F" w:rsidP="00ED2D06">
      <w:pPr>
        <w:ind w:left="1134" w:right="1134"/>
        <w:rPr>
          <w:rFonts w:ascii="Arial" w:hAnsi="Arial" w:cs="Arial"/>
          <w:b/>
          <w:sz w:val="28"/>
          <w:szCs w:val="28"/>
        </w:rPr>
      </w:pPr>
    </w:p>
    <w:p w:rsidR="00E12515" w:rsidRPr="00E32276" w:rsidRDefault="00285110" w:rsidP="00ED2D06">
      <w:pPr>
        <w:ind w:left="1134" w:right="1134"/>
        <w:rPr>
          <w:rFonts w:ascii="Arial" w:hAnsi="Arial" w:cs="Arial"/>
          <w:b/>
          <w:sz w:val="28"/>
          <w:szCs w:val="28"/>
        </w:rPr>
      </w:pPr>
      <w:r>
        <w:rPr>
          <w:rFonts w:ascii="Arial" w:hAnsi="Arial" w:cs="Arial"/>
          <w:b/>
          <w:sz w:val="28"/>
          <w:szCs w:val="28"/>
        </w:rPr>
        <w:t>Filosofia</w:t>
      </w:r>
      <w:r w:rsidR="0045200F">
        <w:rPr>
          <w:rFonts w:ascii="Arial" w:hAnsi="Arial" w:cs="Arial"/>
          <w:b/>
          <w:sz w:val="28"/>
          <w:szCs w:val="28"/>
        </w:rPr>
        <w:t xml:space="preserve"> </w:t>
      </w:r>
    </w:p>
    <w:p w:rsidR="00E32276" w:rsidRPr="00E32276" w:rsidRDefault="00E32276" w:rsidP="00ED2D06">
      <w:pPr>
        <w:spacing w:line="360" w:lineRule="auto"/>
        <w:ind w:left="1134" w:right="1134" w:firstLine="708"/>
        <w:jc w:val="both"/>
        <w:rPr>
          <w:rFonts w:ascii="Arial" w:hAnsi="Arial" w:cs="Arial"/>
          <w:sz w:val="24"/>
          <w:szCs w:val="24"/>
        </w:rPr>
      </w:pPr>
      <w:r w:rsidRPr="00E32276">
        <w:rPr>
          <w:rFonts w:ascii="Arial" w:hAnsi="Arial" w:cs="Arial"/>
          <w:sz w:val="24"/>
          <w:szCs w:val="24"/>
        </w:rPr>
        <w:t xml:space="preserve">Arte é uma palavra grega que significa Técnica (a partir da experiência (pela memória - </w:t>
      </w:r>
      <w:proofErr w:type="spellStart"/>
      <w:r w:rsidRPr="00E32276">
        <w:rPr>
          <w:rFonts w:ascii="Arial" w:hAnsi="Arial" w:cs="Arial"/>
          <w:sz w:val="24"/>
          <w:szCs w:val="24"/>
        </w:rPr>
        <w:t>empeiria</w:t>
      </w:r>
      <w:proofErr w:type="spellEnd"/>
      <w:r w:rsidRPr="00E32276">
        <w:rPr>
          <w:rFonts w:ascii="Arial" w:hAnsi="Arial" w:cs="Arial"/>
          <w:sz w:val="24"/>
          <w:szCs w:val="24"/>
        </w:rPr>
        <w:t>) e do raciocínio);</w:t>
      </w:r>
      <w:proofErr w:type="gramStart"/>
      <w:r w:rsidRPr="00E32276">
        <w:rPr>
          <w:rFonts w:ascii="Arial" w:hAnsi="Arial" w:cs="Arial"/>
          <w:sz w:val="24"/>
          <w:szCs w:val="24"/>
        </w:rPr>
        <w:t xml:space="preserve">  </w:t>
      </w:r>
      <w:proofErr w:type="gramEnd"/>
      <w:r w:rsidRPr="00E32276">
        <w:rPr>
          <w:rFonts w:ascii="Arial" w:hAnsi="Arial" w:cs="Arial"/>
          <w:sz w:val="24"/>
          <w:szCs w:val="24"/>
        </w:rPr>
        <w:t xml:space="preserve">é um particular. </w:t>
      </w:r>
    </w:p>
    <w:p w:rsidR="00E32276" w:rsidRPr="00E32276" w:rsidRDefault="00E32276" w:rsidP="00ED2D06">
      <w:pPr>
        <w:spacing w:line="360" w:lineRule="auto"/>
        <w:ind w:left="1134" w:right="1134"/>
        <w:jc w:val="both"/>
        <w:rPr>
          <w:rFonts w:ascii="Arial" w:hAnsi="Arial" w:cs="Arial"/>
          <w:sz w:val="24"/>
          <w:szCs w:val="24"/>
        </w:rPr>
      </w:pPr>
      <w:r w:rsidRPr="00E32276">
        <w:rPr>
          <w:rFonts w:ascii="Arial" w:hAnsi="Arial" w:cs="Arial"/>
          <w:sz w:val="24"/>
          <w:szCs w:val="24"/>
        </w:rPr>
        <w:t>Prática vem de práxis que significa executar, realizar, trabalhar, terminar. Práxis então é ação, execução e realização.</w:t>
      </w:r>
    </w:p>
    <w:p w:rsidR="00E32276" w:rsidRPr="00E32276" w:rsidRDefault="00E32276" w:rsidP="00ED2D06">
      <w:pPr>
        <w:spacing w:line="360" w:lineRule="auto"/>
        <w:ind w:left="1134" w:right="1134" w:firstLine="708"/>
        <w:jc w:val="both"/>
        <w:rPr>
          <w:rFonts w:ascii="Arial" w:hAnsi="Arial" w:cs="Arial"/>
          <w:sz w:val="24"/>
          <w:szCs w:val="24"/>
        </w:rPr>
      </w:pPr>
      <w:r w:rsidRPr="00E32276">
        <w:rPr>
          <w:rFonts w:ascii="Arial" w:hAnsi="Arial" w:cs="Arial"/>
          <w:sz w:val="24"/>
          <w:szCs w:val="24"/>
        </w:rPr>
        <w:t>Sabe mais quem conhece a teoria (fundamento).</w:t>
      </w:r>
    </w:p>
    <w:p w:rsidR="00E32276" w:rsidRPr="00E32276" w:rsidRDefault="00E32276" w:rsidP="00ED2D06">
      <w:pPr>
        <w:spacing w:line="360" w:lineRule="auto"/>
        <w:ind w:left="1134" w:right="1134" w:firstLine="708"/>
        <w:jc w:val="both"/>
        <w:rPr>
          <w:rFonts w:ascii="Arial" w:hAnsi="Arial" w:cs="Arial"/>
          <w:sz w:val="24"/>
          <w:szCs w:val="24"/>
        </w:rPr>
      </w:pPr>
      <w:r w:rsidRPr="00E32276">
        <w:rPr>
          <w:rFonts w:ascii="Arial" w:hAnsi="Arial" w:cs="Arial"/>
          <w:sz w:val="24"/>
          <w:szCs w:val="24"/>
        </w:rPr>
        <w:t>Técnico- (Como as coisas são) (leis)</w:t>
      </w:r>
    </w:p>
    <w:p w:rsidR="00E32276" w:rsidRPr="00E32276" w:rsidRDefault="00E32276" w:rsidP="00ED2D06">
      <w:pPr>
        <w:spacing w:line="360" w:lineRule="auto"/>
        <w:ind w:left="1134" w:right="1134" w:firstLine="708"/>
        <w:jc w:val="both"/>
        <w:rPr>
          <w:rFonts w:ascii="Arial" w:hAnsi="Arial" w:cs="Arial"/>
          <w:sz w:val="24"/>
          <w:szCs w:val="24"/>
        </w:rPr>
      </w:pPr>
      <w:r w:rsidRPr="00E32276">
        <w:rPr>
          <w:rFonts w:ascii="Arial" w:hAnsi="Arial" w:cs="Arial"/>
          <w:sz w:val="24"/>
          <w:szCs w:val="24"/>
        </w:rPr>
        <w:t>Teórico- (Porque e como elas são) Geral</w:t>
      </w:r>
    </w:p>
    <w:p w:rsidR="00E32276" w:rsidRPr="00E32276" w:rsidRDefault="00E32276" w:rsidP="00ED2D06">
      <w:pPr>
        <w:spacing w:line="360" w:lineRule="auto"/>
        <w:ind w:left="1134" w:right="1134" w:firstLine="708"/>
        <w:jc w:val="both"/>
        <w:rPr>
          <w:rFonts w:ascii="Arial" w:hAnsi="Arial" w:cs="Arial"/>
          <w:sz w:val="24"/>
          <w:szCs w:val="24"/>
        </w:rPr>
      </w:pPr>
      <w:r w:rsidRPr="00E32276">
        <w:rPr>
          <w:rFonts w:ascii="Arial" w:hAnsi="Arial" w:cs="Arial"/>
          <w:sz w:val="24"/>
          <w:szCs w:val="24"/>
        </w:rPr>
        <w:t xml:space="preserve">Sensorial- (O que as coisas são) Individual </w:t>
      </w:r>
    </w:p>
    <w:p w:rsidR="00E32276" w:rsidRPr="00E32276" w:rsidRDefault="00E32276" w:rsidP="00ED2D06">
      <w:pPr>
        <w:spacing w:line="360" w:lineRule="auto"/>
        <w:ind w:left="1134" w:right="1134" w:firstLine="708"/>
        <w:jc w:val="both"/>
        <w:rPr>
          <w:rFonts w:ascii="Arial" w:hAnsi="Arial" w:cs="Arial"/>
          <w:sz w:val="24"/>
          <w:szCs w:val="24"/>
        </w:rPr>
      </w:pPr>
      <w:r w:rsidRPr="00E32276">
        <w:rPr>
          <w:rFonts w:ascii="Arial" w:hAnsi="Arial" w:cs="Arial"/>
          <w:sz w:val="24"/>
          <w:szCs w:val="24"/>
        </w:rPr>
        <w:t>Uma imitação artística, mimese, é feita a partir de três elementos: a) meio: palavra, ritmo, melodia; b) objeto: homens (superiores, iguais a nós, inferiores) e c) maneira: lírica, épica e drama.</w:t>
      </w:r>
    </w:p>
    <w:p w:rsidR="00E32276" w:rsidRPr="00E32276" w:rsidRDefault="00E32276" w:rsidP="00ED2D06">
      <w:pPr>
        <w:spacing w:line="360" w:lineRule="auto"/>
        <w:ind w:left="1134" w:right="1134" w:firstLine="708"/>
        <w:jc w:val="both"/>
        <w:rPr>
          <w:rFonts w:ascii="Arial" w:hAnsi="Arial" w:cs="Arial"/>
          <w:sz w:val="24"/>
          <w:szCs w:val="24"/>
        </w:rPr>
      </w:pPr>
      <w:r w:rsidRPr="00E32276">
        <w:rPr>
          <w:rFonts w:ascii="Arial" w:hAnsi="Arial" w:cs="Arial"/>
          <w:sz w:val="24"/>
          <w:szCs w:val="24"/>
        </w:rPr>
        <w:t xml:space="preserve">Artes Liberais: comportava nove artes e foi feita por Varrão no século I </w:t>
      </w:r>
      <w:proofErr w:type="gramStart"/>
      <w:r w:rsidRPr="00E32276">
        <w:rPr>
          <w:rFonts w:ascii="Arial" w:hAnsi="Arial" w:cs="Arial"/>
          <w:sz w:val="24"/>
          <w:szCs w:val="24"/>
        </w:rPr>
        <w:t>d.C.</w:t>
      </w:r>
      <w:proofErr w:type="gramEnd"/>
      <w:r w:rsidRPr="00E32276">
        <w:rPr>
          <w:rFonts w:ascii="Arial" w:hAnsi="Arial" w:cs="Arial"/>
          <w:sz w:val="24"/>
          <w:szCs w:val="24"/>
        </w:rPr>
        <w:t xml:space="preserve">, que considerou como </w:t>
      </w:r>
      <w:proofErr w:type="spellStart"/>
      <w:r w:rsidRPr="00E32276">
        <w:rPr>
          <w:rFonts w:ascii="Arial" w:hAnsi="Arial" w:cs="Arial"/>
          <w:sz w:val="24"/>
          <w:szCs w:val="24"/>
        </w:rPr>
        <w:t>ars</w:t>
      </w:r>
      <w:proofErr w:type="spellEnd"/>
      <w:r w:rsidRPr="00E32276">
        <w:rPr>
          <w:rFonts w:ascii="Arial" w:hAnsi="Arial" w:cs="Arial"/>
          <w:sz w:val="24"/>
          <w:szCs w:val="24"/>
        </w:rPr>
        <w:t xml:space="preserve"> </w:t>
      </w:r>
      <w:proofErr w:type="spellStart"/>
      <w:r w:rsidRPr="00E32276">
        <w:rPr>
          <w:rFonts w:ascii="Arial" w:hAnsi="Arial" w:cs="Arial"/>
          <w:sz w:val="24"/>
          <w:szCs w:val="24"/>
        </w:rPr>
        <w:t>libris</w:t>
      </w:r>
      <w:proofErr w:type="spellEnd"/>
      <w:r w:rsidRPr="00E32276">
        <w:rPr>
          <w:rFonts w:ascii="Arial" w:hAnsi="Arial" w:cs="Arial"/>
          <w:sz w:val="24"/>
          <w:szCs w:val="24"/>
        </w:rPr>
        <w:t>: gramática, retórica, lógica, aritmética, geometria, astronomia, música, arquitetura e medicina.</w:t>
      </w:r>
    </w:p>
    <w:p w:rsidR="00E32276" w:rsidRPr="00E32276" w:rsidRDefault="00E32276" w:rsidP="00ED2D06">
      <w:pPr>
        <w:spacing w:line="360" w:lineRule="auto"/>
        <w:ind w:left="1134" w:right="1134" w:firstLine="708"/>
        <w:jc w:val="both"/>
        <w:rPr>
          <w:rFonts w:ascii="Arial" w:hAnsi="Arial" w:cs="Arial"/>
          <w:sz w:val="24"/>
          <w:szCs w:val="24"/>
        </w:rPr>
      </w:pPr>
      <w:r w:rsidRPr="00E32276">
        <w:rPr>
          <w:rFonts w:ascii="Arial" w:hAnsi="Arial" w:cs="Arial"/>
          <w:sz w:val="24"/>
          <w:szCs w:val="24"/>
        </w:rPr>
        <w:t>No século V</w:t>
      </w:r>
      <w:proofErr w:type="gramStart"/>
      <w:r w:rsidRPr="00E32276">
        <w:rPr>
          <w:rFonts w:ascii="Arial" w:hAnsi="Arial" w:cs="Arial"/>
          <w:sz w:val="24"/>
          <w:szCs w:val="24"/>
        </w:rPr>
        <w:t xml:space="preserve">  </w:t>
      </w:r>
      <w:proofErr w:type="gramEnd"/>
      <w:r w:rsidRPr="00E32276">
        <w:rPr>
          <w:rFonts w:ascii="Arial" w:hAnsi="Arial" w:cs="Arial"/>
          <w:sz w:val="24"/>
          <w:szCs w:val="24"/>
        </w:rPr>
        <w:t xml:space="preserve">as Artes Liberais foram </w:t>
      </w:r>
      <w:proofErr w:type="spellStart"/>
      <w:r w:rsidRPr="00E32276">
        <w:rPr>
          <w:rFonts w:ascii="Arial" w:hAnsi="Arial" w:cs="Arial"/>
          <w:sz w:val="24"/>
          <w:szCs w:val="24"/>
        </w:rPr>
        <w:t>redivididas</w:t>
      </w:r>
      <w:proofErr w:type="spellEnd"/>
      <w:r w:rsidRPr="00E32276">
        <w:rPr>
          <w:rFonts w:ascii="Arial" w:hAnsi="Arial" w:cs="Arial"/>
          <w:sz w:val="24"/>
          <w:szCs w:val="24"/>
        </w:rPr>
        <w:t xml:space="preserve"> por Marciano Capela em sete, organizadas em dois subconjuntos o </w:t>
      </w:r>
      <w:proofErr w:type="spellStart"/>
      <w:r w:rsidRPr="00E32276">
        <w:rPr>
          <w:rFonts w:ascii="Arial" w:hAnsi="Arial" w:cs="Arial"/>
          <w:sz w:val="24"/>
          <w:szCs w:val="24"/>
        </w:rPr>
        <w:t>Trivium</w:t>
      </w:r>
      <w:proofErr w:type="spellEnd"/>
      <w:r w:rsidRPr="00E32276">
        <w:rPr>
          <w:rFonts w:ascii="Arial" w:hAnsi="Arial" w:cs="Arial"/>
          <w:sz w:val="24"/>
          <w:szCs w:val="24"/>
        </w:rPr>
        <w:t xml:space="preserve">, que comporta gramática, retórica lógica, e o </w:t>
      </w:r>
      <w:proofErr w:type="spellStart"/>
      <w:r w:rsidRPr="00E32276">
        <w:rPr>
          <w:rFonts w:ascii="Arial" w:hAnsi="Arial" w:cs="Arial"/>
          <w:sz w:val="24"/>
          <w:szCs w:val="24"/>
        </w:rPr>
        <w:t>Quadrivium</w:t>
      </w:r>
      <w:proofErr w:type="spellEnd"/>
      <w:r w:rsidRPr="00E32276">
        <w:rPr>
          <w:rFonts w:ascii="Arial" w:hAnsi="Arial" w:cs="Arial"/>
          <w:sz w:val="24"/>
          <w:szCs w:val="24"/>
        </w:rPr>
        <w:t>, que abarca aritmética, geometria, astronomia, música.</w:t>
      </w:r>
    </w:p>
    <w:p w:rsidR="00E32276" w:rsidRPr="00E32276" w:rsidRDefault="00E32276" w:rsidP="00ED2D06">
      <w:pPr>
        <w:spacing w:line="360" w:lineRule="auto"/>
        <w:ind w:left="1134" w:right="1134" w:firstLine="708"/>
        <w:jc w:val="both"/>
        <w:rPr>
          <w:rFonts w:ascii="Arial" w:hAnsi="Arial" w:cs="Arial"/>
          <w:sz w:val="24"/>
          <w:szCs w:val="24"/>
        </w:rPr>
      </w:pPr>
      <w:r w:rsidRPr="00E32276">
        <w:rPr>
          <w:rFonts w:ascii="Arial" w:hAnsi="Arial" w:cs="Arial"/>
          <w:sz w:val="24"/>
          <w:szCs w:val="24"/>
        </w:rPr>
        <w:lastRenderedPageBreak/>
        <w:t>Artes Liberais (livres) eram próprias dos homens livres que despendiam de tempo para apreciá-las e estudá-las. (Poesia)</w:t>
      </w:r>
    </w:p>
    <w:p w:rsidR="00E32276" w:rsidRPr="00E32276" w:rsidRDefault="00E32276" w:rsidP="00ED2D06">
      <w:pPr>
        <w:spacing w:line="360" w:lineRule="auto"/>
        <w:ind w:left="1134" w:right="1134" w:firstLine="708"/>
        <w:jc w:val="both"/>
        <w:rPr>
          <w:rFonts w:ascii="Arial" w:hAnsi="Arial" w:cs="Arial"/>
          <w:sz w:val="24"/>
          <w:szCs w:val="24"/>
        </w:rPr>
      </w:pPr>
      <w:r w:rsidRPr="00E32276">
        <w:rPr>
          <w:rFonts w:ascii="Arial" w:hAnsi="Arial" w:cs="Arial"/>
          <w:sz w:val="24"/>
          <w:szCs w:val="24"/>
        </w:rPr>
        <w:t xml:space="preserve">A pintura por ser um trabalho manual foi considerada uma </w:t>
      </w:r>
      <w:proofErr w:type="spellStart"/>
      <w:r w:rsidRPr="00E32276">
        <w:rPr>
          <w:rFonts w:ascii="Arial" w:hAnsi="Arial" w:cs="Arial"/>
          <w:sz w:val="24"/>
          <w:szCs w:val="24"/>
        </w:rPr>
        <w:t>ars</w:t>
      </w:r>
      <w:proofErr w:type="spellEnd"/>
      <w:r w:rsidRPr="00E32276">
        <w:rPr>
          <w:rFonts w:ascii="Arial" w:hAnsi="Arial" w:cs="Arial"/>
          <w:sz w:val="24"/>
          <w:szCs w:val="24"/>
        </w:rPr>
        <w:t xml:space="preserve"> </w:t>
      </w:r>
      <w:proofErr w:type="spellStart"/>
      <w:r w:rsidRPr="00E32276">
        <w:rPr>
          <w:rFonts w:ascii="Arial" w:hAnsi="Arial" w:cs="Arial"/>
          <w:sz w:val="24"/>
          <w:szCs w:val="24"/>
        </w:rPr>
        <w:t>servilis</w:t>
      </w:r>
      <w:proofErr w:type="spellEnd"/>
      <w:r w:rsidRPr="00E32276">
        <w:rPr>
          <w:rFonts w:ascii="Arial" w:hAnsi="Arial" w:cs="Arial"/>
          <w:sz w:val="24"/>
          <w:szCs w:val="24"/>
        </w:rPr>
        <w:t xml:space="preserve"> (servir)</w:t>
      </w:r>
    </w:p>
    <w:p w:rsidR="00285110" w:rsidRPr="00285110" w:rsidRDefault="00285110" w:rsidP="00ED2D06">
      <w:pPr>
        <w:ind w:left="1134" w:right="1134" w:firstLine="708"/>
        <w:rPr>
          <w:rFonts w:ascii="Arial" w:hAnsi="Arial" w:cs="Arial"/>
          <w:sz w:val="24"/>
          <w:szCs w:val="24"/>
        </w:rPr>
      </w:pPr>
      <w:r w:rsidRPr="00285110">
        <w:rPr>
          <w:rFonts w:ascii="Arial" w:hAnsi="Arial" w:cs="Arial"/>
          <w:sz w:val="24"/>
          <w:szCs w:val="24"/>
        </w:rPr>
        <w:t xml:space="preserve">Cristianismo como religião oficial do Império. </w:t>
      </w:r>
    </w:p>
    <w:p w:rsidR="00285110" w:rsidRPr="00285110" w:rsidRDefault="00285110" w:rsidP="00ED2D06">
      <w:pPr>
        <w:ind w:left="1134" w:right="1134" w:firstLine="708"/>
        <w:rPr>
          <w:rFonts w:ascii="Arial" w:hAnsi="Arial" w:cs="Arial"/>
          <w:sz w:val="24"/>
          <w:szCs w:val="24"/>
        </w:rPr>
      </w:pPr>
      <w:r w:rsidRPr="00285110">
        <w:rPr>
          <w:rFonts w:ascii="Arial" w:hAnsi="Arial" w:cs="Arial"/>
          <w:sz w:val="24"/>
          <w:szCs w:val="24"/>
        </w:rPr>
        <w:t xml:space="preserve">Cantos entoados pelas novas comunidades cristãs. </w:t>
      </w:r>
    </w:p>
    <w:p w:rsidR="00DC2AA3" w:rsidRDefault="00285110" w:rsidP="00ED2D06">
      <w:pPr>
        <w:spacing w:line="360" w:lineRule="auto"/>
        <w:ind w:left="1134" w:right="1134" w:firstLine="708"/>
        <w:jc w:val="both"/>
        <w:rPr>
          <w:rFonts w:ascii="Arial" w:hAnsi="Arial" w:cs="Arial"/>
          <w:sz w:val="24"/>
          <w:szCs w:val="24"/>
        </w:rPr>
      </w:pPr>
      <w:r w:rsidRPr="00285110">
        <w:rPr>
          <w:rFonts w:ascii="Arial" w:hAnsi="Arial" w:cs="Arial"/>
          <w:sz w:val="24"/>
          <w:szCs w:val="24"/>
        </w:rPr>
        <w:t>Influência da Igreja católica na cultura musical da Idade Média, especialmente porque os mosteiros e as escolas ligados às igrejas-catedrais eram ao mesmo tempo instituições religiosas e de ensino.</w:t>
      </w:r>
    </w:p>
    <w:p w:rsidR="00DC2AA3" w:rsidRDefault="00DC2AA3" w:rsidP="00ED2D06">
      <w:pPr>
        <w:spacing w:line="360" w:lineRule="auto"/>
        <w:ind w:left="1134" w:right="1134" w:firstLine="708"/>
        <w:jc w:val="both"/>
        <w:rPr>
          <w:rFonts w:ascii="Arial" w:hAnsi="Arial" w:cs="Arial"/>
          <w:sz w:val="24"/>
          <w:szCs w:val="24"/>
        </w:rPr>
      </w:pPr>
      <w:r w:rsidRPr="00216526">
        <w:rPr>
          <w:rFonts w:ascii="Arial" w:hAnsi="Arial" w:cs="Arial"/>
          <w:b/>
          <w:sz w:val="24"/>
          <w:szCs w:val="24"/>
        </w:rPr>
        <w:t>Mestres</w:t>
      </w:r>
      <w:r>
        <w:rPr>
          <w:rFonts w:ascii="Arial" w:hAnsi="Arial" w:cs="Arial"/>
          <w:sz w:val="24"/>
          <w:szCs w:val="24"/>
        </w:rPr>
        <w:t xml:space="preserve">: São Paulo, Nero, São Silvestre, Sano </w:t>
      </w:r>
      <w:proofErr w:type="spellStart"/>
      <w:r>
        <w:rPr>
          <w:rFonts w:ascii="Arial" w:hAnsi="Arial" w:cs="Arial"/>
          <w:sz w:val="24"/>
          <w:szCs w:val="24"/>
        </w:rPr>
        <w:t>Ambrosio</w:t>
      </w:r>
      <w:proofErr w:type="spellEnd"/>
      <w:r>
        <w:rPr>
          <w:rFonts w:ascii="Arial" w:hAnsi="Arial" w:cs="Arial"/>
          <w:sz w:val="24"/>
          <w:szCs w:val="24"/>
        </w:rPr>
        <w:t xml:space="preserve">, Santo Agostinho, Santa Cecilia, São </w:t>
      </w:r>
      <w:proofErr w:type="spellStart"/>
      <w:r>
        <w:rPr>
          <w:rFonts w:ascii="Arial" w:hAnsi="Arial" w:cs="Arial"/>
          <w:sz w:val="24"/>
          <w:szCs w:val="24"/>
        </w:rPr>
        <w:t>Gregorio</w:t>
      </w:r>
      <w:proofErr w:type="spellEnd"/>
      <w:r>
        <w:rPr>
          <w:rFonts w:ascii="Arial" w:hAnsi="Arial" w:cs="Arial"/>
          <w:sz w:val="24"/>
          <w:szCs w:val="24"/>
        </w:rPr>
        <w:t xml:space="preserve">, São Clemente, São </w:t>
      </w:r>
      <w:proofErr w:type="spellStart"/>
      <w:r>
        <w:rPr>
          <w:rFonts w:ascii="Arial" w:hAnsi="Arial" w:cs="Arial"/>
          <w:sz w:val="24"/>
          <w:szCs w:val="24"/>
        </w:rPr>
        <w:t>Izidorio</w:t>
      </w:r>
      <w:proofErr w:type="spellEnd"/>
      <w:r>
        <w:rPr>
          <w:rFonts w:ascii="Arial" w:hAnsi="Arial" w:cs="Arial"/>
          <w:sz w:val="24"/>
          <w:szCs w:val="24"/>
        </w:rPr>
        <w:t xml:space="preserve">, Papa Leão o Grande, Carlos Magno, Guido de </w:t>
      </w:r>
      <w:proofErr w:type="spellStart"/>
      <w:r>
        <w:rPr>
          <w:rFonts w:ascii="Arial" w:hAnsi="Arial" w:cs="Arial"/>
          <w:sz w:val="24"/>
          <w:szCs w:val="24"/>
        </w:rPr>
        <w:t>Arezzo</w:t>
      </w:r>
      <w:proofErr w:type="spellEnd"/>
      <w:r>
        <w:rPr>
          <w:rFonts w:ascii="Arial" w:hAnsi="Arial" w:cs="Arial"/>
          <w:sz w:val="24"/>
          <w:szCs w:val="24"/>
        </w:rPr>
        <w:t xml:space="preserve">, Jacob </w:t>
      </w:r>
      <w:proofErr w:type="spellStart"/>
      <w:r>
        <w:rPr>
          <w:rFonts w:ascii="Arial" w:hAnsi="Arial" w:cs="Arial"/>
          <w:sz w:val="24"/>
          <w:szCs w:val="24"/>
        </w:rPr>
        <w:t>Ob</w:t>
      </w:r>
      <w:r w:rsidR="009F5684">
        <w:rPr>
          <w:rFonts w:ascii="Arial" w:hAnsi="Arial" w:cs="Arial"/>
          <w:sz w:val="24"/>
          <w:szCs w:val="24"/>
        </w:rPr>
        <w:t>re</w:t>
      </w:r>
      <w:r>
        <w:rPr>
          <w:rFonts w:ascii="Arial" w:hAnsi="Arial" w:cs="Arial"/>
          <w:sz w:val="24"/>
          <w:szCs w:val="24"/>
        </w:rPr>
        <w:t>chet</w:t>
      </w:r>
      <w:proofErr w:type="spellEnd"/>
      <w:r>
        <w:rPr>
          <w:rFonts w:ascii="Arial" w:hAnsi="Arial" w:cs="Arial"/>
          <w:sz w:val="24"/>
          <w:szCs w:val="24"/>
        </w:rPr>
        <w:t xml:space="preserve">, Guilherme </w:t>
      </w:r>
      <w:proofErr w:type="spellStart"/>
      <w:r>
        <w:rPr>
          <w:rFonts w:ascii="Arial" w:hAnsi="Arial" w:cs="Arial"/>
          <w:sz w:val="24"/>
          <w:szCs w:val="24"/>
        </w:rPr>
        <w:t>Macha</w:t>
      </w:r>
      <w:r w:rsidR="009F5684">
        <w:rPr>
          <w:rFonts w:ascii="Arial" w:hAnsi="Arial" w:cs="Arial"/>
          <w:sz w:val="24"/>
          <w:szCs w:val="24"/>
        </w:rPr>
        <w:t>u</w:t>
      </w:r>
      <w:r>
        <w:rPr>
          <w:rFonts w:ascii="Arial" w:hAnsi="Arial" w:cs="Arial"/>
          <w:sz w:val="24"/>
          <w:szCs w:val="24"/>
        </w:rPr>
        <w:t>t</w:t>
      </w:r>
      <w:proofErr w:type="spellEnd"/>
      <w:r>
        <w:rPr>
          <w:rFonts w:ascii="Arial" w:hAnsi="Arial" w:cs="Arial"/>
          <w:sz w:val="24"/>
          <w:szCs w:val="24"/>
        </w:rPr>
        <w:t>,</w:t>
      </w:r>
      <w:r w:rsidR="009F5684">
        <w:rPr>
          <w:rFonts w:ascii="Arial" w:hAnsi="Arial" w:cs="Arial"/>
          <w:sz w:val="24"/>
          <w:szCs w:val="24"/>
        </w:rPr>
        <w:t xml:space="preserve"> </w:t>
      </w:r>
      <w:proofErr w:type="spellStart"/>
      <w:r w:rsidR="009F5684">
        <w:rPr>
          <w:rFonts w:ascii="Arial" w:hAnsi="Arial" w:cs="Arial"/>
          <w:sz w:val="24"/>
          <w:szCs w:val="24"/>
        </w:rPr>
        <w:t>Josquin</w:t>
      </w:r>
      <w:proofErr w:type="spellEnd"/>
      <w:r w:rsidR="009F5684">
        <w:rPr>
          <w:rFonts w:ascii="Arial" w:hAnsi="Arial" w:cs="Arial"/>
          <w:sz w:val="24"/>
          <w:szCs w:val="24"/>
        </w:rPr>
        <w:t xml:space="preserve"> </w:t>
      </w:r>
      <w:proofErr w:type="spellStart"/>
      <w:r w:rsidR="009F5684">
        <w:rPr>
          <w:rFonts w:ascii="Arial" w:hAnsi="Arial" w:cs="Arial"/>
          <w:sz w:val="24"/>
          <w:szCs w:val="24"/>
        </w:rPr>
        <w:t>des</w:t>
      </w:r>
      <w:proofErr w:type="spellEnd"/>
      <w:r w:rsidR="009F5684">
        <w:rPr>
          <w:rFonts w:ascii="Arial" w:hAnsi="Arial" w:cs="Arial"/>
          <w:sz w:val="24"/>
          <w:szCs w:val="24"/>
        </w:rPr>
        <w:t xml:space="preserve"> Press, Jean </w:t>
      </w:r>
      <w:proofErr w:type="spellStart"/>
      <w:r w:rsidR="009F5684">
        <w:rPr>
          <w:rFonts w:ascii="Arial" w:hAnsi="Arial" w:cs="Arial"/>
          <w:sz w:val="24"/>
          <w:szCs w:val="24"/>
        </w:rPr>
        <w:t>Ockeghen</w:t>
      </w:r>
      <w:proofErr w:type="spellEnd"/>
      <w:r w:rsidR="009F5684">
        <w:rPr>
          <w:rFonts w:ascii="Arial" w:hAnsi="Arial" w:cs="Arial"/>
          <w:sz w:val="24"/>
          <w:szCs w:val="24"/>
        </w:rPr>
        <w:t xml:space="preserve">, Guilherme </w:t>
      </w:r>
      <w:proofErr w:type="spellStart"/>
      <w:r w:rsidR="009F5684">
        <w:rPr>
          <w:rFonts w:ascii="Arial" w:hAnsi="Arial" w:cs="Arial"/>
          <w:sz w:val="24"/>
          <w:szCs w:val="24"/>
        </w:rPr>
        <w:t>Dufay</w:t>
      </w:r>
      <w:proofErr w:type="spellEnd"/>
      <w:r w:rsidR="009F5684">
        <w:rPr>
          <w:rFonts w:ascii="Arial" w:hAnsi="Arial" w:cs="Arial"/>
          <w:sz w:val="24"/>
          <w:szCs w:val="24"/>
        </w:rPr>
        <w:t xml:space="preserve">, John </w:t>
      </w:r>
      <w:proofErr w:type="spellStart"/>
      <w:r w:rsidR="009F5684">
        <w:rPr>
          <w:rFonts w:ascii="Arial" w:hAnsi="Arial" w:cs="Arial"/>
          <w:sz w:val="24"/>
          <w:szCs w:val="24"/>
        </w:rPr>
        <w:t>Dunstable</w:t>
      </w:r>
      <w:proofErr w:type="spellEnd"/>
      <w:r w:rsidR="009F5684">
        <w:rPr>
          <w:rFonts w:ascii="Arial" w:hAnsi="Arial" w:cs="Arial"/>
          <w:sz w:val="24"/>
          <w:szCs w:val="24"/>
        </w:rPr>
        <w:t xml:space="preserve">. </w:t>
      </w:r>
    </w:p>
    <w:p w:rsidR="009F5684" w:rsidRDefault="009F5684" w:rsidP="00ED2D06">
      <w:pPr>
        <w:spacing w:line="360" w:lineRule="auto"/>
        <w:ind w:left="1134" w:right="1134" w:firstLine="708"/>
        <w:jc w:val="both"/>
        <w:rPr>
          <w:rFonts w:ascii="Arial" w:hAnsi="Arial" w:cs="Arial"/>
          <w:b/>
          <w:sz w:val="28"/>
          <w:szCs w:val="28"/>
        </w:rPr>
      </w:pPr>
    </w:p>
    <w:p w:rsidR="0064773B" w:rsidRDefault="00C84CE6" w:rsidP="00ED2D06">
      <w:pPr>
        <w:ind w:left="1134" w:right="1134"/>
        <w:rPr>
          <w:rFonts w:ascii="Arial" w:hAnsi="Arial" w:cs="Arial"/>
          <w:b/>
          <w:sz w:val="28"/>
          <w:szCs w:val="28"/>
        </w:rPr>
      </w:pPr>
      <w:r w:rsidRPr="00C84CE6">
        <w:rPr>
          <w:rFonts w:ascii="Arial" w:hAnsi="Arial" w:cs="Arial"/>
          <w:b/>
          <w:sz w:val="28"/>
          <w:szCs w:val="28"/>
        </w:rPr>
        <w:t>Renascimento</w:t>
      </w:r>
      <w:r>
        <w:rPr>
          <w:rFonts w:ascii="Arial" w:hAnsi="Arial" w:cs="Arial"/>
          <w:b/>
          <w:sz w:val="28"/>
          <w:szCs w:val="28"/>
        </w:rPr>
        <w:t xml:space="preserve"> (XVI) </w:t>
      </w:r>
      <w:proofErr w:type="spellStart"/>
      <w:r w:rsidR="00DC2AA3" w:rsidRPr="00DC2AA3">
        <w:rPr>
          <w:rFonts w:ascii="Arial" w:hAnsi="Arial" w:cs="Arial"/>
          <w:b/>
          <w:sz w:val="28"/>
          <w:szCs w:val="28"/>
        </w:rPr>
        <w:t>Ars</w:t>
      </w:r>
      <w:proofErr w:type="spellEnd"/>
      <w:r w:rsidR="00DC2AA3" w:rsidRPr="00DC2AA3">
        <w:rPr>
          <w:rFonts w:ascii="Arial" w:hAnsi="Arial" w:cs="Arial"/>
          <w:b/>
          <w:sz w:val="28"/>
          <w:szCs w:val="28"/>
        </w:rPr>
        <w:t xml:space="preserve"> Nova</w:t>
      </w:r>
      <w:r w:rsidR="00DF40D1">
        <w:rPr>
          <w:rFonts w:ascii="Arial" w:hAnsi="Arial" w:cs="Arial"/>
          <w:b/>
          <w:sz w:val="28"/>
          <w:szCs w:val="28"/>
        </w:rPr>
        <w:t xml:space="preserve"> – </w:t>
      </w:r>
      <w:r w:rsidR="00DF40D1" w:rsidRPr="00DF40D1">
        <w:rPr>
          <w:rFonts w:ascii="Arial" w:hAnsi="Arial" w:cs="Arial"/>
          <w:b/>
          <w:sz w:val="28"/>
          <w:szCs w:val="28"/>
        </w:rPr>
        <w:t>Humanismo</w:t>
      </w:r>
      <w:r w:rsidR="00DF40D1">
        <w:rPr>
          <w:rFonts w:ascii="Arial" w:hAnsi="Arial" w:cs="Arial"/>
          <w:b/>
          <w:sz w:val="28"/>
          <w:szCs w:val="28"/>
        </w:rPr>
        <w:t xml:space="preserve">- </w:t>
      </w:r>
      <w:r w:rsidR="00DF40D1" w:rsidRPr="00DF40D1">
        <w:rPr>
          <w:rFonts w:ascii="Arial" w:hAnsi="Arial" w:cs="Arial"/>
          <w:b/>
          <w:sz w:val="28"/>
          <w:szCs w:val="28"/>
        </w:rPr>
        <w:t>Século do ouro</w:t>
      </w:r>
    </w:p>
    <w:p w:rsidR="0064773B" w:rsidRDefault="0064773B" w:rsidP="00ED2D06">
      <w:pPr>
        <w:ind w:left="1134" w:right="1134"/>
        <w:rPr>
          <w:rFonts w:ascii="Arial" w:hAnsi="Arial" w:cs="Arial"/>
          <w:b/>
          <w:sz w:val="28"/>
          <w:szCs w:val="28"/>
        </w:rPr>
      </w:pPr>
    </w:p>
    <w:p w:rsidR="00DF40D1" w:rsidRPr="00DF40D1" w:rsidRDefault="00DF40D1" w:rsidP="00ED2D06">
      <w:pPr>
        <w:ind w:left="1134" w:right="1134"/>
        <w:rPr>
          <w:rFonts w:ascii="Arial" w:hAnsi="Arial" w:cs="Arial"/>
          <w:b/>
          <w:sz w:val="28"/>
          <w:szCs w:val="28"/>
        </w:rPr>
      </w:pPr>
      <w:r w:rsidRPr="00DF40D1">
        <w:rPr>
          <w:rFonts w:ascii="Arial" w:hAnsi="Arial" w:cs="Arial"/>
          <w:b/>
          <w:sz w:val="28"/>
          <w:szCs w:val="28"/>
        </w:rPr>
        <w:t xml:space="preserve">Pedagogia </w:t>
      </w:r>
    </w:p>
    <w:p w:rsidR="00DF40D1" w:rsidRPr="00DF40D1" w:rsidRDefault="00DF40D1" w:rsidP="00ED2D06">
      <w:pPr>
        <w:ind w:left="1134" w:right="1134" w:firstLine="708"/>
        <w:rPr>
          <w:rFonts w:ascii="Arial" w:hAnsi="Arial" w:cs="Arial"/>
          <w:sz w:val="24"/>
          <w:szCs w:val="24"/>
        </w:rPr>
      </w:pPr>
      <w:r w:rsidRPr="00DF40D1">
        <w:rPr>
          <w:rFonts w:ascii="Arial" w:hAnsi="Arial" w:cs="Arial"/>
          <w:sz w:val="24"/>
          <w:szCs w:val="24"/>
        </w:rPr>
        <w:t xml:space="preserve">Ensino: Para se escrever ou </w:t>
      </w:r>
      <w:proofErr w:type="gramStart"/>
      <w:r w:rsidRPr="00DF40D1">
        <w:rPr>
          <w:rFonts w:ascii="Arial" w:hAnsi="Arial" w:cs="Arial"/>
          <w:sz w:val="24"/>
          <w:szCs w:val="24"/>
        </w:rPr>
        <w:t>compor</w:t>
      </w:r>
      <w:proofErr w:type="gramEnd"/>
      <w:r w:rsidRPr="00DF40D1">
        <w:rPr>
          <w:rFonts w:ascii="Arial" w:hAnsi="Arial" w:cs="Arial"/>
          <w:sz w:val="24"/>
          <w:szCs w:val="24"/>
        </w:rPr>
        <w:t xml:space="preserve"> e divulgar uma peça tinha que ir ao Pais de origem. </w:t>
      </w:r>
    </w:p>
    <w:p w:rsidR="00DF40D1" w:rsidRPr="00DF40D1" w:rsidRDefault="00DF40D1" w:rsidP="00ED2D06">
      <w:pPr>
        <w:ind w:left="1134" w:right="1134" w:firstLine="708"/>
        <w:rPr>
          <w:rFonts w:ascii="Arial" w:hAnsi="Arial" w:cs="Arial"/>
          <w:sz w:val="24"/>
          <w:szCs w:val="24"/>
        </w:rPr>
      </w:pPr>
      <w:r w:rsidRPr="00DF40D1">
        <w:rPr>
          <w:rFonts w:ascii="Arial" w:hAnsi="Arial" w:cs="Arial"/>
          <w:sz w:val="24"/>
          <w:szCs w:val="24"/>
        </w:rPr>
        <w:t>Escolas: Concilio de Trento, Separação da música sacra e profana.</w:t>
      </w:r>
    </w:p>
    <w:p w:rsidR="00DF40D1" w:rsidRDefault="00DF40D1" w:rsidP="00ED2D06">
      <w:pPr>
        <w:ind w:left="1134" w:right="1134"/>
        <w:rPr>
          <w:rFonts w:ascii="Arial" w:hAnsi="Arial" w:cs="Arial"/>
          <w:b/>
          <w:sz w:val="28"/>
          <w:szCs w:val="28"/>
        </w:rPr>
      </w:pPr>
    </w:p>
    <w:p w:rsidR="00E32276" w:rsidRPr="00E12515" w:rsidRDefault="00C84CE6" w:rsidP="00ED2D06">
      <w:pPr>
        <w:ind w:left="1134" w:right="1134"/>
        <w:rPr>
          <w:rFonts w:ascii="Arial" w:hAnsi="Arial" w:cs="Arial"/>
          <w:b/>
          <w:sz w:val="28"/>
          <w:szCs w:val="28"/>
        </w:rPr>
      </w:pPr>
      <w:r>
        <w:rPr>
          <w:rFonts w:ascii="Arial" w:hAnsi="Arial" w:cs="Arial"/>
          <w:b/>
          <w:sz w:val="28"/>
          <w:szCs w:val="28"/>
        </w:rPr>
        <w:lastRenderedPageBreak/>
        <w:t xml:space="preserve">Filosofia </w:t>
      </w:r>
    </w:p>
    <w:p w:rsidR="0045200F" w:rsidRDefault="0045200F" w:rsidP="00ED2D06">
      <w:pPr>
        <w:spacing w:line="360" w:lineRule="auto"/>
        <w:ind w:left="1134" w:right="1134" w:firstLine="708"/>
        <w:jc w:val="both"/>
        <w:rPr>
          <w:rFonts w:ascii="Arial" w:hAnsi="Arial" w:cs="Arial"/>
          <w:sz w:val="24"/>
          <w:szCs w:val="24"/>
        </w:rPr>
      </w:pPr>
    </w:p>
    <w:p w:rsidR="00E32276" w:rsidRPr="00E32276" w:rsidRDefault="00E32276" w:rsidP="00ED2D06">
      <w:pPr>
        <w:spacing w:line="360" w:lineRule="auto"/>
        <w:ind w:left="1134" w:right="1134" w:firstLine="708"/>
        <w:jc w:val="both"/>
        <w:rPr>
          <w:rFonts w:ascii="Arial" w:hAnsi="Arial" w:cs="Arial"/>
          <w:sz w:val="24"/>
          <w:szCs w:val="24"/>
        </w:rPr>
      </w:pPr>
      <w:r w:rsidRPr="00E32276">
        <w:rPr>
          <w:rFonts w:ascii="Arial" w:hAnsi="Arial" w:cs="Arial"/>
          <w:sz w:val="24"/>
          <w:szCs w:val="24"/>
        </w:rPr>
        <w:t>O papel da mulher se modifica, a mulher que antes era submissa e frágil se torna o centro das atenções, mudança atestada por um diversificado número de poemas e músicas exaltando o amor dessas damas.</w:t>
      </w:r>
    </w:p>
    <w:p w:rsidR="00E32276" w:rsidRPr="00E32276" w:rsidRDefault="00E32276" w:rsidP="00ED2D06">
      <w:pPr>
        <w:spacing w:line="360" w:lineRule="auto"/>
        <w:ind w:left="1134" w:right="1134" w:firstLine="708"/>
        <w:jc w:val="both"/>
        <w:rPr>
          <w:rFonts w:ascii="Arial" w:hAnsi="Arial" w:cs="Arial"/>
          <w:sz w:val="24"/>
          <w:szCs w:val="24"/>
        </w:rPr>
      </w:pPr>
      <w:r w:rsidRPr="00E32276">
        <w:rPr>
          <w:rFonts w:ascii="Arial" w:hAnsi="Arial" w:cs="Arial"/>
          <w:sz w:val="24"/>
          <w:szCs w:val="24"/>
        </w:rPr>
        <w:t xml:space="preserve">Com os progressos da arte da imprensa, que tornou possível uma difusão muito maior e mais exata da música escrita. Por volta de 1473, a arte de imprimir livros com caracteres móveis foi aplicada aos livros litúrgicos com notação </w:t>
      </w:r>
      <w:proofErr w:type="spellStart"/>
      <w:r w:rsidRPr="00E32276">
        <w:rPr>
          <w:rFonts w:ascii="Arial" w:hAnsi="Arial" w:cs="Arial"/>
          <w:sz w:val="24"/>
          <w:szCs w:val="24"/>
        </w:rPr>
        <w:t>neumática</w:t>
      </w:r>
      <w:proofErr w:type="spellEnd"/>
      <w:r w:rsidRPr="00E32276">
        <w:rPr>
          <w:rFonts w:ascii="Arial" w:hAnsi="Arial" w:cs="Arial"/>
          <w:sz w:val="24"/>
          <w:szCs w:val="24"/>
        </w:rPr>
        <w:t xml:space="preserve">. No final do séc. XV surgiram em vários livros de teoria ou manuais de ensino, exemplos de música impressa com blocos de madeira, mas a primeira coletânea de peças polifônicas impressa com caracteres móveis só foi editada em Veneza por Otaviano de </w:t>
      </w:r>
      <w:proofErr w:type="spellStart"/>
      <w:r w:rsidRPr="00E32276">
        <w:rPr>
          <w:rFonts w:ascii="Arial" w:hAnsi="Arial" w:cs="Arial"/>
          <w:sz w:val="24"/>
          <w:szCs w:val="24"/>
        </w:rPr>
        <w:t>Petrucci</w:t>
      </w:r>
      <w:proofErr w:type="spellEnd"/>
      <w:r w:rsidRPr="00E32276">
        <w:rPr>
          <w:rFonts w:ascii="Arial" w:hAnsi="Arial" w:cs="Arial"/>
          <w:sz w:val="24"/>
          <w:szCs w:val="24"/>
        </w:rPr>
        <w:t xml:space="preserve"> (1466-1539), em 1501. </w:t>
      </w:r>
    </w:p>
    <w:p w:rsidR="00E32276" w:rsidRPr="00E32276" w:rsidRDefault="00E32276" w:rsidP="00ED2D06">
      <w:pPr>
        <w:spacing w:line="360" w:lineRule="auto"/>
        <w:ind w:left="1134" w:right="1134"/>
        <w:jc w:val="both"/>
        <w:rPr>
          <w:rFonts w:ascii="Arial" w:hAnsi="Arial" w:cs="Arial"/>
          <w:sz w:val="24"/>
          <w:szCs w:val="24"/>
        </w:rPr>
      </w:pPr>
      <w:r w:rsidRPr="00E32276">
        <w:rPr>
          <w:rFonts w:ascii="Arial" w:hAnsi="Arial" w:cs="Arial"/>
          <w:sz w:val="24"/>
          <w:szCs w:val="24"/>
        </w:rPr>
        <w:tab/>
        <w:t xml:space="preserve">Em 1523, </w:t>
      </w:r>
      <w:proofErr w:type="spellStart"/>
      <w:r w:rsidRPr="00E32276">
        <w:rPr>
          <w:rFonts w:ascii="Arial" w:hAnsi="Arial" w:cs="Arial"/>
          <w:sz w:val="24"/>
          <w:szCs w:val="24"/>
        </w:rPr>
        <w:t>Petrucci</w:t>
      </w:r>
      <w:proofErr w:type="spellEnd"/>
      <w:r w:rsidRPr="00E32276">
        <w:rPr>
          <w:rFonts w:ascii="Arial" w:hAnsi="Arial" w:cs="Arial"/>
          <w:sz w:val="24"/>
          <w:szCs w:val="24"/>
        </w:rPr>
        <w:t xml:space="preserve"> já havia publicado 59 volumes, incluindo reimpressões, de música vocal e instrumental com uma clareza e perfeição notáveis. Seu método era o da tripla impressão: uma primeira impressão para as linhas da pauta, uma segunda para a letra da música e uma terceira para as notas. Era um processo lento, difícil e caro, por isso, alguns impressores do séc. XVI reduziram-no a duas impressões, uma para letra e outra para a música. A impressão única, com caracteres que imprimiam pautas, notas e texto de uma só vez, foi praticada por volta de 1520, em Londres, por John </w:t>
      </w:r>
      <w:proofErr w:type="spellStart"/>
      <w:r w:rsidRPr="00E32276">
        <w:rPr>
          <w:rFonts w:ascii="Arial" w:hAnsi="Arial" w:cs="Arial"/>
          <w:sz w:val="24"/>
          <w:szCs w:val="24"/>
        </w:rPr>
        <w:t>Rastell</w:t>
      </w:r>
      <w:proofErr w:type="spellEnd"/>
      <w:r w:rsidRPr="00E32276">
        <w:rPr>
          <w:rFonts w:ascii="Arial" w:hAnsi="Arial" w:cs="Arial"/>
          <w:sz w:val="24"/>
          <w:szCs w:val="24"/>
        </w:rPr>
        <w:t xml:space="preserve"> (1475-1536). Esse sistema foi aplicado sistematicamente em larga escala por Pierre </w:t>
      </w:r>
      <w:proofErr w:type="spellStart"/>
      <w:r w:rsidRPr="00E32276">
        <w:rPr>
          <w:rFonts w:ascii="Arial" w:hAnsi="Arial" w:cs="Arial"/>
          <w:sz w:val="24"/>
          <w:szCs w:val="24"/>
        </w:rPr>
        <w:t>Attaignant</w:t>
      </w:r>
      <w:proofErr w:type="spellEnd"/>
      <w:r w:rsidRPr="00E32276">
        <w:rPr>
          <w:rFonts w:ascii="Arial" w:hAnsi="Arial" w:cs="Arial"/>
          <w:sz w:val="24"/>
          <w:szCs w:val="24"/>
        </w:rPr>
        <w:t xml:space="preserve"> (1494-1552), em Paris, somente a partir de1528.</w:t>
      </w:r>
    </w:p>
    <w:p w:rsidR="00E32276" w:rsidRPr="00E32276" w:rsidRDefault="00E32276" w:rsidP="00ED2D06">
      <w:pPr>
        <w:spacing w:line="360" w:lineRule="auto"/>
        <w:ind w:left="1134" w:right="1134"/>
        <w:jc w:val="both"/>
        <w:rPr>
          <w:rFonts w:ascii="Arial" w:hAnsi="Arial" w:cs="Arial"/>
          <w:sz w:val="24"/>
          <w:szCs w:val="24"/>
        </w:rPr>
      </w:pPr>
      <w:r w:rsidRPr="00E32276">
        <w:rPr>
          <w:rFonts w:ascii="Arial" w:hAnsi="Arial" w:cs="Arial"/>
          <w:sz w:val="24"/>
          <w:szCs w:val="24"/>
        </w:rPr>
        <w:tab/>
        <w:t xml:space="preserve"> A imprensa musical foi um acontecimento sem igual na História da Música: ao invés de um reduzido número de manuscritos cuidadosamente copiados à </w:t>
      </w:r>
      <w:r w:rsidRPr="00E32276">
        <w:rPr>
          <w:rFonts w:ascii="Arial" w:hAnsi="Arial" w:cs="Arial"/>
          <w:sz w:val="24"/>
          <w:szCs w:val="24"/>
        </w:rPr>
        <w:lastRenderedPageBreak/>
        <w:t>mão, mas sujeitos a equívocos e variantes, os músicos tinham à disposição uma grande produção de música nova, mais barata que os manuscritos equivalentes e de uma precisão uniforme. Outro aspecto positivo foi que “[...] a existência de cópias impressas significava que muitas obras musicais se conservavam, podendo ser interpretadas e estudadas pelas gerações seguintes”.</w:t>
      </w:r>
    </w:p>
    <w:p w:rsidR="00216526" w:rsidRDefault="00216526" w:rsidP="00ED2D06">
      <w:pPr>
        <w:spacing w:line="360" w:lineRule="auto"/>
        <w:ind w:left="1134" w:right="1134"/>
        <w:jc w:val="both"/>
        <w:rPr>
          <w:rFonts w:ascii="Arial" w:hAnsi="Arial" w:cs="Arial"/>
          <w:b/>
          <w:sz w:val="28"/>
          <w:szCs w:val="28"/>
        </w:rPr>
      </w:pPr>
    </w:p>
    <w:p w:rsidR="00C84CE6" w:rsidRDefault="0045200F" w:rsidP="00ED2D06">
      <w:pPr>
        <w:spacing w:line="360" w:lineRule="auto"/>
        <w:ind w:left="1134" w:right="1134"/>
        <w:jc w:val="both"/>
        <w:rPr>
          <w:rFonts w:ascii="Arial" w:hAnsi="Arial" w:cs="Arial"/>
          <w:b/>
          <w:sz w:val="28"/>
          <w:szCs w:val="28"/>
        </w:rPr>
      </w:pPr>
      <w:r>
        <w:rPr>
          <w:rFonts w:ascii="Arial" w:hAnsi="Arial" w:cs="Arial"/>
          <w:b/>
          <w:sz w:val="28"/>
          <w:szCs w:val="28"/>
        </w:rPr>
        <w:t xml:space="preserve">História da Música </w:t>
      </w:r>
    </w:p>
    <w:p w:rsidR="009B0A7B" w:rsidRPr="009B0A7B" w:rsidRDefault="009B0A7B" w:rsidP="00ED2D06">
      <w:pPr>
        <w:spacing w:line="360" w:lineRule="auto"/>
        <w:ind w:left="1134" w:right="1134" w:firstLine="708"/>
        <w:jc w:val="both"/>
        <w:rPr>
          <w:rFonts w:ascii="Arial" w:hAnsi="Arial" w:cs="Arial"/>
          <w:sz w:val="24"/>
          <w:szCs w:val="24"/>
        </w:rPr>
      </w:pPr>
      <w:r w:rsidRPr="009B0A7B">
        <w:rPr>
          <w:rFonts w:ascii="Arial" w:hAnsi="Arial" w:cs="Arial"/>
          <w:sz w:val="24"/>
          <w:szCs w:val="24"/>
        </w:rPr>
        <w:t xml:space="preserve">Os jesuítas permaneceram responsáveis pela educação no Brasil até 1759, quando foram expulsos de Portugal e, consequentemente, do Brasil. </w:t>
      </w:r>
    </w:p>
    <w:p w:rsidR="00DD7C2E" w:rsidRPr="009F5684" w:rsidRDefault="009F5684" w:rsidP="00ED2D06">
      <w:pPr>
        <w:spacing w:line="360" w:lineRule="auto"/>
        <w:ind w:left="1134" w:right="1134" w:firstLine="708"/>
        <w:jc w:val="both"/>
        <w:rPr>
          <w:rFonts w:ascii="Arial" w:hAnsi="Arial" w:cs="Arial"/>
          <w:sz w:val="24"/>
          <w:szCs w:val="24"/>
        </w:rPr>
      </w:pPr>
      <w:r w:rsidRPr="00216526">
        <w:rPr>
          <w:rFonts w:ascii="Arial" w:hAnsi="Arial" w:cs="Arial"/>
          <w:b/>
          <w:sz w:val="24"/>
          <w:szCs w:val="24"/>
        </w:rPr>
        <w:t>Mestres:</w:t>
      </w:r>
      <w:r w:rsidRPr="009F5684">
        <w:rPr>
          <w:rFonts w:ascii="Arial" w:hAnsi="Arial" w:cs="Arial"/>
          <w:sz w:val="24"/>
          <w:szCs w:val="24"/>
        </w:rPr>
        <w:t xml:space="preserve"> </w:t>
      </w:r>
      <w:r>
        <w:rPr>
          <w:rFonts w:ascii="Arial" w:hAnsi="Arial" w:cs="Arial"/>
          <w:sz w:val="24"/>
          <w:szCs w:val="24"/>
        </w:rPr>
        <w:t xml:space="preserve">Orlando Di Lasso, Adrian </w:t>
      </w:r>
      <w:proofErr w:type="spellStart"/>
      <w:r>
        <w:rPr>
          <w:rFonts w:ascii="Arial" w:hAnsi="Arial" w:cs="Arial"/>
          <w:sz w:val="24"/>
          <w:szCs w:val="24"/>
        </w:rPr>
        <w:t>Williert</w:t>
      </w:r>
      <w:proofErr w:type="spellEnd"/>
      <w:r>
        <w:rPr>
          <w:rFonts w:ascii="Arial" w:hAnsi="Arial" w:cs="Arial"/>
          <w:sz w:val="24"/>
          <w:szCs w:val="24"/>
        </w:rPr>
        <w:t xml:space="preserve">, Giovani </w:t>
      </w:r>
      <w:proofErr w:type="spellStart"/>
      <w:r>
        <w:rPr>
          <w:rFonts w:ascii="Arial" w:hAnsi="Arial" w:cs="Arial"/>
          <w:sz w:val="24"/>
          <w:szCs w:val="24"/>
        </w:rPr>
        <w:t>Pierlugi</w:t>
      </w:r>
      <w:proofErr w:type="spellEnd"/>
      <w:r>
        <w:rPr>
          <w:rFonts w:ascii="Arial" w:hAnsi="Arial" w:cs="Arial"/>
          <w:sz w:val="24"/>
          <w:szCs w:val="24"/>
        </w:rPr>
        <w:t xml:space="preserve"> </w:t>
      </w:r>
      <w:proofErr w:type="spellStart"/>
      <w:r>
        <w:rPr>
          <w:rFonts w:ascii="Arial" w:hAnsi="Arial" w:cs="Arial"/>
          <w:sz w:val="24"/>
          <w:szCs w:val="24"/>
        </w:rPr>
        <w:t>Palestrina</w:t>
      </w:r>
      <w:proofErr w:type="spellEnd"/>
      <w:r>
        <w:rPr>
          <w:rFonts w:ascii="Arial" w:hAnsi="Arial" w:cs="Arial"/>
          <w:sz w:val="24"/>
          <w:szCs w:val="24"/>
        </w:rPr>
        <w:t xml:space="preserve">, Tomas Luiz de Victoria, </w:t>
      </w:r>
      <w:proofErr w:type="spellStart"/>
      <w:r>
        <w:rPr>
          <w:rFonts w:ascii="Arial" w:hAnsi="Arial" w:cs="Arial"/>
          <w:sz w:val="24"/>
          <w:szCs w:val="24"/>
        </w:rPr>
        <w:t>Cristobal</w:t>
      </w:r>
      <w:proofErr w:type="spellEnd"/>
      <w:r>
        <w:rPr>
          <w:rFonts w:ascii="Arial" w:hAnsi="Arial" w:cs="Arial"/>
          <w:sz w:val="24"/>
          <w:szCs w:val="24"/>
        </w:rPr>
        <w:t xml:space="preserve"> Morales, Felipe </w:t>
      </w:r>
      <w:proofErr w:type="spellStart"/>
      <w:r>
        <w:rPr>
          <w:rFonts w:ascii="Arial" w:hAnsi="Arial" w:cs="Arial"/>
          <w:sz w:val="24"/>
          <w:szCs w:val="24"/>
        </w:rPr>
        <w:t>Anério</w:t>
      </w:r>
      <w:proofErr w:type="spellEnd"/>
      <w:r>
        <w:rPr>
          <w:rFonts w:ascii="Arial" w:hAnsi="Arial" w:cs="Arial"/>
          <w:sz w:val="24"/>
          <w:szCs w:val="24"/>
        </w:rPr>
        <w:t xml:space="preserve">, Giovani Francesco, </w:t>
      </w:r>
      <w:proofErr w:type="spellStart"/>
      <w:r>
        <w:rPr>
          <w:rFonts w:ascii="Arial" w:hAnsi="Arial" w:cs="Arial"/>
          <w:sz w:val="24"/>
          <w:szCs w:val="24"/>
        </w:rPr>
        <w:t>gregorio</w:t>
      </w:r>
      <w:proofErr w:type="spellEnd"/>
      <w:r>
        <w:rPr>
          <w:rFonts w:ascii="Arial" w:hAnsi="Arial" w:cs="Arial"/>
          <w:sz w:val="24"/>
          <w:szCs w:val="24"/>
        </w:rPr>
        <w:t xml:space="preserve"> </w:t>
      </w:r>
      <w:proofErr w:type="spellStart"/>
      <w:r>
        <w:rPr>
          <w:rFonts w:ascii="Arial" w:hAnsi="Arial" w:cs="Arial"/>
          <w:sz w:val="24"/>
          <w:szCs w:val="24"/>
        </w:rPr>
        <w:t>Allegrieri</w:t>
      </w:r>
      <w:proofErr w:type="spellEnd"/>
      <w:r>
        <w:rPr>
          <w:rFonts w:ascii="Arial" w:hAnsi="Arial" w:cs="Arial"/>
          <w:sz w:val="24"/>
          <w:szCs w:val="24"/>
        </w:rPr>
        <w:t xml:space="preserve">, Luca </w:t>
      </w:r>
      <w:proofErr w:type="spellStart"/>
      <w:r>
        <w:rPr>
          <w:rFonts w:ascii="Arial" w:hAnsi="Arial" w:cs="Arial"/>
          <w:sz w:val="24"/>
          <w:szCs w:val="24"/>
        </w:rPr>
        <w:t>Marenzio</w:t>
      </w:r>
      <w:proofErr w:type="spellEnd"/>
      <w:r>
        <w:rPr>
          <w:rFonts w:ascii="Arial" w:hAnsi="Arial" w:cs="Arial"/>
          <w:sz w:val="24"/>
          <w:szCs w:val="24"/>
        </w:rPr>
        <w:t xml:space="preserve">, Thomas </w:t>
      </w:r>
      <w:proofErr w:type="spellStart"/>
      <w:r>
        <w:rPr>
          <w:rFonts w:ascii="Arial" w:hAnsi="Arial" w:cs="Arial"/>
          <w:sz w:val="24"/>
          <w:szCs w:val="24"/>
        </w:rPr>
        <w:t>Morley</w:t>
      </w:r>
      <w:proofErr w:type="spellEnd"/>
      <w:r>
        <w:rPr>
          <w:rFonts w:ascii="Arial" w:hAnsi="Arial" w:cs="Arial"/>
          <w:sz w:val="24"/>
          <w:szCs w:val="24"/>
        </w:rPr>
        <w:t xml:space="preserve">, Orlando </w:t>
      </w:r>
      <w:proofErr w:type="spellStart"/>
      <w:r>
        <w:rPr>
          <w:rFonts w:ascii="Arial" w:hAnsi="Arial" w:cs="Arial"/>
          <w:sz w:val="24"/>
          <w:szCs w:val="24"/>
        </w:rPr>
        <w:t>Gibbons</w:t>
      </w:r>
      <w:proofErr w:type="spellEnd"/>
      <w:r>
        <w:rPr>
          <w:rFonts w:ascii="Arial" w:hAnsi="Arial" w:cs="Arial"/>
          <w:sz w:val="24"/>
          <w:szCs w:val="24"/>
        </w:rPr>
        <w:t xml:space="preserve">, John Don </w:t>
      </w:r>
      <w:proofErr w:type="spellStart"/>
      <w:r>
        <w:rPr>
          <w:rFonts w:ascii="Arial" w:hAnsi="Arial" w:cs="Arial"/>
          <w:sz w:val="24"/>
          <w:szCs w:val="24"/>
        </w:rPr>
        <w:t>Cand</w:t>
      </w:r>
      <w:proofErr w:type="spellEnd"/>
      <w:r>
        <w:rPr>
          <w:rFonts w:ascii="Arial" w:hAnsi="Arial" w:cs="Arial"/>
          <w:sz w:val="24"/>
          <w:szCs w:val="24"/>
        </w:rPr>
        <w:t xml:space="preserve">, William Byrd, Martinho Lutero, Giovani </w:t>
      </w:r>
      <w:proofErr w:type="spellStart"/>
      <w:r>
        <w:rPr>
          <w:rFonts w:ascii="Arial" w:hAnsi="Arial" w:cs="Arial"/>
          <w:sz w:val="24"/>
          <w:szCs w:val="24"/>
        </w:rPr>
        <w:t>Pierluigi</w:t>
      </w:r>
      <w:proofErr w:type="spellEnd"/>
      <w:r>
        <w:rPr>
          <w:rFonts w:ascii="Arial" w:hAnsi="Arial" w:cs="Arial"/>
          <w:sz w:val="24"/>
          <w:szCs w:val="24"/>
        </w:rPr>
        <w:t xml:space="preserve">, Luiz XIV.  </w:t>
      </w:r>
    </w:p>
    <w:p w:rsidR="009F5684" w:rsidRDefault="009F5684" w:rsidP="00ED2D06">
      <w:pPr>
        <w:spacing w:line="360" w:lineRule="auto"/>
        <w:ind w:left="1134" w:right="1134"/>
        <w:jc w:val="both"/>
        <w:rPr>
          <w:rFonts w:ascii="Arial" w:hAnsi="Arial" w:cs="Arial"/>
          <w:b/>
          <w:sz w:val="28"/>
          <w:szCs w:val="28"/>
        </w:rPr>
      </w:pPr>
    </w:p>
    <w:p w:rsidR="00216526" w:rsidRDefault="00C84CE6" w:rsidP="00ED2D06">
      <w:pPr>
        <w:spacing w:line="360" w:lineRule="auto"/>
        <w:ind w:left="1134" w:right="1134"/>
        <w:jc w:val="both"/>
        <w:rPr>
          <w:rFonts w:ascii="Arial" w:hAnsi="Arial" w:cs="Arial"/>
          <w:b/>
          <w:sz w:val="28"/>
          <w:szCs w:val="28"/>
        </w:rPr>
      </w:pPr>
      <w:r w:rsidRPr="00C84CE6">
        <w:rPr>
          <w:rFonts w:ascii="Arial" w:hAnsi="Arial" w:cs="Arial"/>
          <w:b/>
          <w:sz w:val="28"/>
          <w:szCs w:val="28"/>
        </w:rPr>
        <w:t>Barroco (1600-1750)</w:t>
      </w:r>
    </w:p>
    <w:p w:rsidR="00C84CE6" w:rsidRDefault="00C84CE6" w:rsidP="00ED2D06">
      <w:pPr>
        <w:spacing w:line="360" w:lineRule="auto"/>
        <w:ind w:left="1134" w:right="1134"/>
        <w:jc w:val="both"/>
        <w:rPr>
          <w:rFonts w:ascii="Arial" w:hAnsi="Arial" w:cs="Arial"/>
          <w:b/>
          <w:sz w:val="28"/>
          <w:szCs w:val="28"/>
        </w:rPr>
      </w:pPr>
      <w:r w:rsidRPr="00C84CE6">
        <w:rPr>
          <w:rFonts w:ascii="Arial" w:hAnsi="Arial" w:cs="Arial"/>
          <w:b/>
          <w:sz w:val="28"/>
          <w:szCs w:val="28"/>
        </w:rPr>
        <w:t xml:space="preserve"> </w:t>
      </w:r>
    </w:p>
    <w:p w:rsidR="00037EF4" w:rsidRPr="00037EF4" w:rsidRDefault="00037EF4" w:rsidP="00ED2D06">
      <w:pPr>
        <w:spacing w:line="360" w:lineRule="auto"/>
        <w:ind w:left="1134" w:right="1134"/>
        <w:jc w:val="both"/>
        <w:rPr>
          <w:rFonts w:ascii="Arial" w:hAnsi="Arial" w:cs="Arial"/>
          <w:b/>
          <w:sz w:val="28"/>
          <w:szCs w:val="28"/>
        </w:rPr>
      </w:pPr>
      <w:r w:rsidRPr="00037EF4">
        <w:rPr>
          <w:rFonts w:ascii="Arial" w:hAnsi="Arial" w:cs="Arial"/>
          <w:b/>
          <w:sz w:val="28"/>
          <w:szCs w:val="28"/>
        </w:rPr>
        <w:t>Pedagogia</w:t>
      </w:r>
    </w:p>
    <w:p w:rsidR="00037EF4" w:rsidRPr="00037EF4" w:rsidRDefault="00DF40D1" w:rsidP="00ED2D06">
      <w:pPr>
        <w:spacing w:line="360" w:lineRule="auto"/>
        <w:ind w:left="1134" w:right="1134" w:firstLine="708"/>
        <w:jc w:val="both"/>
        <w:rPr>
          <w:rFonts w:ascii="Arial" w:hAnsi="Arial" w:cs="Arial"/>
          <w:sz w:val="24"/>
          <w:szCs w:val="24"/>
        </w:rPr>
      </w:pPr>
      <w:r w:rsidRPr="00037EF4">
        <w:rPr>
          <w:rFonts w:ascii="Arial" w:hAnsi="Arial" w:cs="Arial"/>
          <w:sz w:val="24"/>
          <w:szCs w:val="24"/>
        </w:rPr>
        <w:t xml:space="preserve">Ensino: </w:t>
      </w:r>
      <w:r w:rsidR="00037EF4" w:rsidRPr="00037EF4">
        <w:rPr>
          <w:rFonts w:ascii="Arial" w:hAnsi="Arial" w:cs="Arial"/>
          <w:sz w:val="24"/>
          <w:szCs w:val="24"/>
        </w:rPr>
        <w:t xml:space="preserve">Sufocamento </w:t>
      </w:r>
    </w:p>
    <w:p w:rsidR="00C84CE6" w:rsidRPr="00037EF4" w:rsidRDefault="00037EF4" w:rsidP="00ED2D06">
      <w:pPr>
        <w:spacing w:line="360" w:lineRule="auto"/>
        <w:ind w:left="1134" w:right="1134" w:firstLine="708"/>
        <w:jc w:val="both"/>
        <w:rPr>
          <w:rFonts w:ascii="Arial" w:hAnsi="Arial" w:cs="Arial"/>
          <w:sz w:val="24"/>
          <w:szCs w:val="24"/>
        </w:rPr>
      </w:pPr>
      <w:r w:rsidRPr="00037EF4">
        <w:rPr>
          <w:rFonts w:ascii="Arial" w:hAnsi="Arial" w:cs="Arial"/>
          <w:sz w:val="24"/>
          <w:szCs w:val="24"/>
        </w:rPr>
        <w:t xml:space="preserve">Escolas: Academia real da Música (1671). </w:t>
      </w:r>
    </w:p>
    <w:p w:rsidR="00216526" w:rsidRDefault="00216526" w:rsidP="00ED2D06">
      <w:pPr>
        <w:spacing w:line="360" w:lineRule="auto"/>
        <w:ind w:left="1134" w:right="1134"/>
        <w:jc w:val="both"/>
        <w:rPr>
          <w:rFonts w:ascii="Arial" w:hAnsi="Arial" w:cs="Arial"/>
          <w:b/>
          <w:sz w:val="28"/>
          <w:szCs w:val="28"/>
        </w:rPr>
      </w:pPr>
    </w:p>
    <w:p w:rsidR="00E32276" w:rsidRPr="00E12515" w:rsidRDefault="0045200F" w:rsidP="00ED2D06">
      <w:pPr>
        <w:spacing w:line="360" w:lineRule="auto"/>
        <w:ind w:left="1134" w:right="1134"/>
        <w:jc w:val="both"/>
        <w:rPr>
          <w:rFonts w:ascii="Arial" w:hAnsi="Arial" w:cs="Arial"/>
          <w:b/>
          <w:sz w:val="28"/>
          <w:szCs w:val="28"/>
        </w:rPr>
      </w:pPr>
      <w:r w:rsidRPr="0045200F">
        <w:rPr>
          <w:rFonts w:ascii="Arial" w:hAnsi="Arial" w:cs="Arial"/>
          <w:b/>
          <w:sz w:val="28"/>
          <w:szCs w:val="28"/>
        </w:rPr>
        <w:t xml:space="preserve">História da Música </w:t>
      </w:r>
    </w:p>
    <w:p w:rsidR="00DD7C2E" w:rsidRDefault="00DD7C2E" w:rsidP="00ED2D06">
      <w:pPr>
        <w:spacing w:line="360" w:lineRule="auto"/>
        <w:ind w:left="1134" w:right="1134" w:firstLine="708"/>
        <w:jc w:val="both"/>
        <w:rPr>
          <w:rFonts w:ascii="Arial" w:hAnsi="Arial" w:cs="Arial"/>
          <w:sz w:val="24"/>
          <w:szCs w:val="24"/>
        </w:rPr>
      </w:pPr>
    </w:p>
    <w:p w:rsidR="00E32276" w:rsidRPr="00E32276" w:rsidRDefault="00E32276" w:rsidP="00ED2D06">
      <w:pPr>
        <w:spacing w:line="360" w:lineRule="auto"/>
        <w:ind w:left="1134" w:right="1134" w:firstLine="708"/>
        <w:jc w:val="both"/>
        <w:rPr>
          <w:rFonts w:ascii="Arial" w:hAnsi="Arial" w:cs="Arial"/>
          <w:sz w:val="24"/>
          <w:szCs w:val="24"/>
        </w:rPr>
      </w:pPr>
      <w:r w:rsidRPr="00E32276">
        <w:rPr>
          <w:rFonts w:ascii="Arial" w:hAnsi="Arial" w:cs="Arial"/>
          <w:sz w:val="24"/>
          <w:szCs w:val="24"/>
        </w:rPr>
        <w:t>1720 a 1760, batizado de Rococó ("concha" em francês) ou Estilo Galante. Também é costume chama-lo de Pré-Clássico.</w:t>
      </w:r>
    </w:p>
    <w:p w:rsidR="00E32276" w:rsidRPr="00E32276" w:rsidRDefault="00E32276" w:rsidP="00ED2D06">
      <w:pPr>
        <w:spacing w:line="360" w:lineRule="auto"/>
        <w:ind w:left="1134" w:right="1134" w:firstLine="708"/>
        <w:jc w:val="both"/>
        <w:rPr>
          <w:rFonts w:ascii="Arial" w:hAnsi="Arial" w:cs="Arial"/>
          <w:sz w:val="24"/>
          <w:szCs w:val="24"/>
        </w:rPr>
      </w:pPr>
      <w:r w:rsidRPr="00E32276">
        <w:rPr>
          <w:rFonts w:ascii="Arial" w:hAnsi="Arial" w:cs="Arial"/>
          <w:sz w:val="24"/>
          <w:szCs w:val="24"/>
        </w:rPr>
        <w:t>Florescimento total da arte musical.  Os assuntos explorados pelos artistas deveriam ser cenas graciosas, realizadas de tal forma que refletissem uma sensualidade sutil.</w:t>
      </w:r>
    </w:p>
    <w:p w:rsidR="009C1E28" w:rsidRPr="009C1E28" w:rsidRDefault="009C1E28" w:rsidP="00ED2D06">
      <w:pPr>
        <w:spacing w:line="360" w:lineRule="auto"/>
        <w:ind w:left="1134" w:right="1134" w:firstLine="708"/>
        <w:jc w:val="both"/>
        <w:rPr>
          <w:rFonts w:ascii="Arial" w:hAnsi="Arial" w:cs="Arial"/>
          <w:sz w:val="24"/>
          <w:szCs w:val="24"/>
        </w:rPr>
      </w:pPr>
      <w:r w:rsidRPr="009C1E28">
        <w:rPr>
          <w:rFonts w:ascii="Arial" w:hAnsi="Arial" w:cs="Arial"/>
          <w:sz w:val="24"/>
          <w:szCs w:val="24"/>
        </w:rPr>
        <w:t xml:space="preserve">As concepções italianas dominaram o pensamento musical deste período. De meados do século XVI a meados do século XVIII foi </w:t>
      </w:r>
      <w:proofErr w:type="gramStart"/>
      <w:r w:rsidRPr="009C1E28">
        <w:rPr>
          <w:rFonts w:ascii="Arial" w:hAnsi="Arial" w:cs="Arial"/>
          <w:sz w:val="24"/>
          <w:szCs w:val="24"/>
        </w:rPr>
        <w:t>a</w:t>
      </w:r>
      <w:proofErr w:type="gramEnd"/>
      <w:r w:rsidRPr="009C1E28">
        <w:rPr>
          <w:rFonts w:ascii="Arial" w:hAnsi="Arial" w:cs="Arial"/>
          <w:sz w:val="24"/>
          <w:szCs w:val="24"/>
        </w:rPr>
        <w:t xml:space="preserve"> Itália a nação mais influente de toda a Europa no domínio musical.</w:t>
      </w:r>
    </w:p>
    <w:p w:rsidR="009C1E28" w:rsidRPr="009C1E28" w:rsidRDefault="009C1E28" w:rsidP="00ED2D06">
      <w:pPr>
        <w:spacing w:line="360" w:lineRule="auto"/>
        <w:ind w:left="1134" w:right="1134" w:firstLine="708"/>
        <w:jc w:val="both"/>
        <w:rPr>
          <w:rFonts w:ascii="Arial" w:hAnsi="Arial" w:cs="Arial"/>
          <w:sz w:val="24"/>
          <w:szCs w:val="24"/>
        </w:rPr>
      </w:pPr>
      <w:r w:rsidRPr="009C1E28">
        <w:rPr>
          <w:rFonts w:ascii="Arial" w:hAnsi="Arial" w:cs="Arial"/>
          <w:sz w:val="24"/>
          <w:szCs w:val="24"/>
        </w:rPr>
        <w:t>A França começou na década de 1630 a desenvolver um estilo musical nacional que resistiu às influências italianas durante mais de cem anos.</w:t>
      </w:r>
    </w:p>
    <w:p w:rsidR="009C1E28" w:rsidRPr="009C1E28" w:rsidRDefault="009C1E28" w:rsidP="00ED2D06">
      <w:pPr>
        <w:spacing w:line="360" w:lineRule="auto"/>
        <w:ind w:left="1134" w:right="1134" w:firstLine="708"/>
        <w:jc w:val="both"/>
        <w:rPr>
          <w:rFonts w:ascii="Arial" w:hAnsi="Arial" w:cs="Arial"/>
          <w:sz w:val="24"/>
          <w:szCs w:val="24"/>
        </w:rPr>
      </w:pPr>
      <w:r w:rsidRPr="009C1E28">
        <w:rPr>
          <w:rFonts w:ascii="Arial" w:hAnsi="Arial" w:cs="Arial"/>
          <w:sz w:val="24"/>
          <w:szCs w:val="24"/>
        </w:rPr>
        <w:t xml:space="preserve">Na Alemanha, na segunda metade do século, o estilo italiano foi o principal alicerce sobre o qual construíram os compositores alemães; a arte de Bach deve muito à Itália, e a obra de </w:t>
      </w:r>
      <w:proofErr w:type="spellStart"/>
      <w:r w:rsidRPr="009C1E28">
        <w:rPr>
          <w:rFonts w:ascii="Arial" w:hAnsi="Arial" w:cs="Arial"/>
          <w:sz w:val="24"/>
          <w:szCs w:val="24"/>
        </w:rPr>
        <w:t>Haendel</w:t>
      </w:r>
      <w:proofErr w:type="spellEnd"/>
      <w:r w:rsidRPr="009C1E28">
        <w:rPr>
          <w:rFonts w:ascii="Arial" w:hAnsi="Arial" w:cs="Arial"/>
          <w:sz w:val="24"/>
          <w:szCs w:val="24"/>
        </w:rPr>
        <w:t xml:space="preserve"> é tão italiana como alemã.</w:t>
      </w:r>
    </w:p>
    <w:p w:rsidR="00CC7AD8" w:rsidRDefault="009F5684" w:rsidP="00ED2D06">
      <w:pPr>
        <w:spacing w:line="360" w:lineRule="auto"/>
        <w:ind w:left="1134" w:right="1134" w:firstLine="708"/>
        <w:jc w:val="both"/>
        <w:rPr>
          <w:rFonts w:ascii="Arial" w:hAnsi="Arial" w:cs="Arial"/>
          <w:sz w:val="24"/>
          <w:szCs w:val="24"/>
        </w:rPr>
      </w:pPr>
      <w:r>
        <w:rPr>
          <w:rFonts w:ascii="Arial" w:hAnsi="Arial" w:cs="Arial"/>
          <w:sz w:val="24"/>
          <w:szCs w:val="24"/>
        </w:rPr>
        <w:t xml:space="preserve">Mestres: Claudio Monteverde, Henry </w:t>
      </w:r>
      <w:proofErr w:type="spellStart"/>
      <w:r>
        <w:rPr>
          <w:rFonts w:ascii="Arial" w:hAnsi="Arial" w:cs="Arial"/>
          <w:sz w:val="24"/>
          <w:szCs w:val="24"/>
        </w:rPr>
        <w:t>Purcel</w:t>
      </w:r>
      <w:proofErr w:type="spellEnd"/>
      <w:r>
        <w:rPr>
          <w:rFonts w:ascii="Arial" w:hAnsi="Arial" w:cs="Arial"/>
          <w:sz w:val="24"/>
          <w:szCs w:val="24"/>
        </w:rPr>
        <w:t xml:space="preserve">, Johan Sebastian Bach, </w:t>
      </w:r>
      <w:proofErr w:type="spellStart"/>
      <w:r>
        <w:rPr>
          <w:rFonts w:ascii="Arial" w:hAnsi="Arial" w:cs="Arial"/>
          <w:sz w:val="24"/>
          <w:szCs w:val="24"/>
        </w:rPr>
        <w:t>Haendel</w:t>
      </w:r>
      <w:proofErr w:type="spellEnd"/>
      <w:r>
        <w:rPr>
          <w:rFonts w:ascii="Arial" w:hAnsi="Arial" w:cs="Arial"/>
          <w:sz w:val="24"/>
          <w:szCs w:val="24"/>
        </w:rPr>
        <w:t xml:space="preserve">, </w:t>
      </w:r>
      <w:proofErr w:type="spellStart"/>
      <w:r>
        <w:rPr>
          <w:rFonts w:ascii="Arial" w:hAnsi="Arial" w:cs="Arial"/>
          <w:sz w:val="24"/>
          <w:szCs w:val="24"/>
        </w:rPr>
        <w:t>Lully</w:t>
      </w:r>
      <w:proofErr w:type="spellEnd"/>
      <w:r>
        <w:rPr>
          <w:rFonts w:ascii="Arial" w:hAnsi="Arial" w:cs="Arial"/>
          <w:sz w:val="24"/>
          <w:szCs w:val="24"/>
        </w:rPr>
        <w:t xml:space="preserve">, </w:t>
      </w:r>
      <w:proofErr w:type="spellStart"/>
      <w:r w:rsidR="00B47577">
        <w:rPr>
          <w:rFonts w:ascii="Arial" w:hAnsi="Arial" w:cs="Arial"/>
          <w:sz w:val="24"/>
          <w:szCs w:val="24"/>
        </w:rPr>
        <w:t>Tomaso</w:t>
      </w:r>
      <w:proofErr w:type="spellEnd"/>
      <w:r w:rsidR="00B47577">
        <w:rPr>
          <w:rFonts w:ascii="Arial" w:hAnsi="Arial" w:cs="Arial"/>
          <w:sz w:val="24"/>
          <w:szCs w:val="24"/>
        </w:rPr>
        <w:t xml:space="preserve"> Albino, </w:t>
      </w:r>
      <w:proofErr w:type="spellStart"/>
      <w:r w:rsidR="00B47577">
        <w:rPr>
          <w:rFonts w:ascii="Arial" w:hAnsi="Arial" w:cs="Arial"/>
          <w:sz w:val="24"/>
          <w:szCs w:val="24"/>
        </w:rPr>
        <w:t>Corelli</w:t>
      </w:r>
      <w:proofErr w:type="spellEnd"/>
      <w:r w:rsidR="00B47577">
        <w:rPr>
          <w:rFonts w:ascii="Arial" w:hAnsi="Arial" w:cs="Arial"/>
          <w:sz w:val="24"/>
          <w:szCs w:val="24"/>
        </w:rPr>
        <w:t xml:space="preserve">, Alessandro </w:t>
      </w:r>
      <w:proofErr w:type="spellStart"/>
      <w:r w:rsidR="00B47577">
        <w:rPr>
          <w:rFonts w:ascii="Arial" w:hAnsi="Arial" w:cs="Arial"/>
          <w:sz w:val="24"/>
          <w:szCs w:val="24"/>
        </w:rPr>
        <w:t>Scarlati</w:t>
      </w:r>
      <w:proofErr w:type="spellEnd"/>
      <w:r w:rsidR="00B47577">
        <w:rPr>
          <w:rFonts w:ascii="Arial" w:hAnsi="Arial" w:cs="Arial"/>
          <w:sz w:val="24"/>
          <w:szCs w:val="24"/>
        </w:rPr>
        <w:t xml:space="preserve">, </w:t>
      </w:r>
      <w:proofErr w:type="spellStart"/>
      <w:r w:rsidR="00B47577">
        <w:rPr>
          <w:rFonts w:ascii="Arial" w:hAnsi="Arial" w:cs="Arial"/>
          <w:sz w:val="24"/>
          <w:szCs w:val="24"/>
        </w:rPr>
        <w:t>Couperini</w:t>
      </w:r>
      <w:proofErr w:type="spellEnd"/>
      <w:r w:rsidR="00B47577">
        <w:rPr>
          <w:rFonts w:ascii="Arial" w:hAnsi="Arial" w:cs="Arial"/>
          <w:sz w:val="24"/>
          <w:szCs w:val="24"/>
        </w:rPr>
        <w:t xml:space="preserve">, </w:t>
      </w:r>
      <w:proofErr w:type="spellStart"/>
      <w:r w:rsidR="00B47577">
        <w:rPr>
          <w:rFonts w:ascii="Arial" w:hAnsi="Arial" w:cs="Arial"/>
          <w:sz w:val="24"/>
          <w:szCs w:val="24"/>
        </w:rPr>
        <w:t>Telemann</w:t>
      </w:r>
      <w:proofErr w:type="spellEnd"/>
      <w:r w:rsidR="00B47577">
        <w:rPr>
          <w:rFonts w:ascii="Arial" w:hAnsi="Arial" w:cs="Arial"/>
          <w:sz w:val="24"/>
          <w:szCs w:val="24"/>
        </w:rPr>
        <w:t xml:space="preserve">, </w:t>
      </w:r>
      <w:proofErr w:type="spellStart"/>
      <w:r w:rsidR="00B47577">
        <w:rPr>
          <w:rFonts w:ascii="Arial" w:hAnsi="Arial" w:cs="Arial"/>
          <w:sz w:val="24"/>
          <w:szCs w:val="24"/>
        </w:rPr>
        <w:t>Rameau</w:t>
      </w:r>
      <w:proofErr w:type="spellEnd"/>
      <w:r w:rsidR="00B47577">
        <w:rPr>
          <w:rFonts w:ascii="Arial" w:hAnsi="Arial" w:cs="Arial"/>
          <w:sz w:val="24"/>
          <w:szCs w:val="24"/>
        </w:rPr>
        <w:t xml:space="preserve">, Domenico </w:t>
      </w:r>
      <w:proofErr w:type="spellStart"/>
      <w:r w:rsidR="00B47577">
        <w:rPr>
          <w:rFonts w:ascii="Arial" w:hAnsi="Arial" w:cs="Arial"/>
          <w:sz w:val="24"/>
          <w:szCs w:val="24"/>
        </w:rPr>
        <w:t>Scarlati</w:t>
      </w:r>
      <w:proofErr w:type="spellEnd"/>
      <w:r w:rsidR="00B47577">
        <w:rPr>
          <w:rFonts w:ascii="Arial" w:hAnsi="Arial" w:cs="Arial"/>
          <w:sz w:val="24"/>
          <w:szCs w:val="24"/>
        </w:rPr>
        <w:t xml:space="preserve">. </w:t>
      </w:r>
      <w:r>
        <w:rPr>
          <w:rFonts w:ascii="Arial" w:hAnsi="Arial" w:cs="Arial"/>
          <w:sz w:val="24"/>
          <w:szCs w:val="24"/>
        </w:rPr>
        <w:t xml:space="preserve"> </w:t>
      </w:r>
    </w:p>
    <w:p w:rsidR="0039667D" w:rsidRDefault="0039667D" w:rsidP="00ED2D06">
      <w:pPr>
        <w:spacing w:line="360" w:lineRule="auto"/>
        <w:ind w:left="1134" w:right="1134"/>
        <w:jc w:val="both"/>
        <w:rPr>
          <w:rFonts w:ascii="Arial" w:hAnsi="Arial" w:cs="Arial"/>
          <w:sz w:val="24"/>
          <w:szCs w:val="24"/>
        </w:rPr>
      </w:pPr>
    </w:p>
    <w:p w:rsidR="00CC7AD8" w:rsidRPr="00CC7AD8" w:rsidRDefault="00CC7AD8" w:rsidP="00ED2D06">
      <w:pPr>
        <w:spacing w:line="360" w:lineRule="auto"/>
        <w:ind w:left="1134" w:right="1134"/>
        <w:jc w:val="both"/>
        <w:rPr>
          <w:rFonts w:ascii="Arial" w:hAnsi="Arial" w:cs="Arial"/>
          <w:b/>
          <w:sz w:val="28"/>
          <w:szCs w:val="28"/>
        </w:rPr>
      </w:pPr>
      <w:r w:rsidRPr="00CC7AD8">
        <w:rPr>
          <w:rFonts w:ascii="Arial" w:hAnsi="Arial" w:cs="Arial"/>
          <w:b/>
          <w:sz w:val="28"/>
          <w:szCs w:val="28"/>
        </w:rPr>
        <w:t>Musica no Brasil</w:t>
      </w:r>
    </w:p>
    <w:p w:rsidR="00CC7AD8" w:rsidRDefault="00CC7AD8" w:rsidP="00ED2D06">
      <w:pPr>
        <w:spacing w:line="360" w:lineRule="auto"/>
        <w:ind w:left="1134" w:right="1134" w:firstLine="708"/>
        <w:jc w:val="both"/>
        <w:rPr>
          <w:rFonts w:ascii="Arial" w:hAnsi="Arial" w:cs="Arial"/>
          <w:sz w:val="24"/>
          <w:szCs w:val="24"/>
        </w:rPr>
      </w:pPr>
      <w:r>
        <w:rPr>
          <w:rFonts w:ascii="Arial" w:hAnsi="Arial" w:cs="Arial"/>
          <w:sz w:val="24"/>
          <w:szCs w:val="24"/>
        </w:rPr>
        <w:lastRenderedPageBreak/>
        <w:t>O</w:t>
      </w:r>
      <w:r w:rsidRPr="00CC7AD8">
        <w:rPr>
          <w:rFonts w:ascii="Arial" w:hAnsi="Arial" w:cs="Arial"/>
          <w:sz w:val="24"/>
          <w:szCs w:val="24"/>
        </w:rPr>
        <w:t xml:space="preserve">s meninos índios cantavam e tocavam instrumentos como cravo </w:t>
      </w:r>
      <w:proofErr w:type="gramStart"/>
      <w:r w:rsidRPr="00CC7AD8">
        <w:rPr>
          <w:rFonts w:ascii="Arial" w:hAnsi="Arial" w:cs="Arial"/>
          <w:sz w:val="24"/>
          <w:szCs w:val="24"/>
        </w:rPr>
        <w:t xml:space="preserve">( </w:t>
      </w:r>
      <w:proofErr w:type="gramEnd"/>
      <w:r w:rsidRPr="00CC7AD8">
        <w:rPr>
          <w:rFonts w:ascii="Arial" w:hAnsi="Arial" w:cs="Arial"/>
          <w:sz w:val="24"/>
          <w:szCs w:val="24"/>
        </w:rPr>
        <w:t>que deveria ser uma espécie de serafina utilizada pelos padres, um órgão pequeno e pouc</w:t>
      </w:r>
      <w:r>
        <w:rPr>
          <w:rFonts w:ascii="Arial" w:hAnsi="Arial" w:cs="Arial"/>
          <w:sz w:val="24"/>
          <w:szCs w:val="24"/>
        </w:rPr>
        <w:t>o conhecido ainda) e as flautas</w:t>
      </w:r>
      <w:r w:rsidRPr="00CC7AD8">
        <w:rPr>
          <w:rFonts w:ascii="Arial" w:hAnsi="Arial" w:cs="Arial"/>
          <w:sz w:val="24"/>
          <w:szCs w:val="24"/>
        </w:rPr>
        <w:t>.</w:t>
      </w:r>
    </w:p>
    <w:p w:rsidR="0045200F" w:rsidRPr="0045200F" w:rsidRDefault="00CC7AD8" w:rsidP="00ED2D06">
      <w:pPr>
        <w:spacing w:line="360" w:lineRule="auto"/>
        <w:ind w:left="1134" w:right="1134" w:firstLine="708"/>
        <w:jc w:val="both"/>
        <w:rPr>
          <w:rFonts w:ascii="Arial" w:hAnsi="Arial" w:cs="Arial"/>
          <w:b/>
          <w:sz w:val="28"/>
          <w:szCs w:val="28"/>
        </w:rPr>
      </w:pPr>
      <w:r>
        <w:rPr>
          <w:rFonts w:ascii="Arial" w:hAnsi="Arial" w:cs="Arial"/>
          <w:sz w:val="24"/>
          <w:szCs w:val="24"/>
        </w:rPr>
        <w:t>C</w:t>
      </w:r>
      <w:r w:rsidRPr="00CC7AD8">
        <w:rPr>
          <w:rFonts w:ascii="Arial" w:hAnsi="Arial" w:cs="Arial"/>
          <w:sz w:val="24"/>
          <w:szCs w:val="24"/>
        </w:rPr>
        <w:t>hegada do homem negro no Brasil</w:t>
      </w:r>
      <w:r>
        <w:rPr>
          <w:rFonts w:ascii="Arial" w:hAnsi="Arial" w:cs="Arial"/>
          <w:sz w:val="24"/>
          <w:szCs w:val="24"/>
        </w:rPr>
        <w:t xml:space="preserve"> para trabalhar </w:t>
      </w:r>
      <w:r w:rsidRPr="00CC7AD8">
        <w:rPr>
          <w:rFonts w:ascii="Arial" w:hAnsi="Arial" w:cs="Arial"/>
          <w:sz w:val="24"/>
          <w:szCs w:val="24"/>
        </w:rPr>
        <w:t>nos campos como escravos e outros serviços pesados</w:t>
      </w:r>
      <w:r>
        <w:rPr>
          <w:rFonts w:ascii="Arial" w:hAnsi="Arial" w:cs="Arial"/>
          <w:sz w:val="24"/>
          <w:szCs w:val="24"/>
        </w:rPr>
        <w:t>. Desenvolveu a</w:t>
      </w:r>
      <w:proofErr w:type="gramStart"/>
      <w:r>
        <w:rPr>
          <w:rFonts w:ascii="Arial" w:hAnsi="Arial" w:cs="Arial"/>
          <w:sz w:val="24"/>
          <w:szCs w:val="24"/>
        </w:rPr>
        <w:t xml:space="preserve"> </w:t>
      </w:r>
      <w:r w:rsidRPr="00CC7AD8">
        <w:rPr>
          <w:rFonts w:ascii="Arial" w:hAnsi="Arial" w:cs="Arial"/>
          <w:sz w:val="24"/>
          <w:szCs w:val="24"/>
        </w:rPr>
        <w:t> </w:t>
      </w:r>
      <w:proofErr w:type="spellStart"/>
      <w:proofErr w:type="gramEnd"/>
      <w:r w:rsidRPr="00CC7AD8">
        <w:rPr>
          <w:rFonts w:ascii="Arial" w:hAnsi="Arial" w:cs="Arial"/>
          <w:sz w:val="24"/>
          <w:szCs w:val="24"/>
        </w:rPr>
        <w:t>a</w:t>
      </w:r>
      <w:proofErr w:type="spellEnd"/>
      <w:r w:rsidRPr="00CC7AD8">
        <w:rPr>
          <w:rFonts w:ascii="Arial" w:hAnsi="Arial" w:cs="Arial"/>
          <w:sz w:val="24"/>
          <w:szCs w:val="24"/>
        </w:rPr>
        <w:t xml:space="preserve"> luteria dos seus instrumentos</w:t>
      </w:r>
      <w:r>
        <w:rPr>
          <w:rFonts w:ascii="Arial" w:hAnsi="Arial" w:cs="Arial"/>
          <w:sz w:val="24"/>
          <w:szCs w:val="24"/>
        </w:rPr>
        <w:t xml:space="preserve">. Suas </w:t>
      </w:r>
      <w:r w:rsidRPr="00CC7AD8">
        <w:rPr>
          <w:rFonts w:ascii="Arial" w:hAnsi="Arial" w:cs="Arial"/>
          <w:sz w:val="24"/>
          <w:szCs w:val="24"/>
        </w:rPr>
        <w:t xml:space="preserve">contribuições foram </w:t>
      </w:r>
      <w:proofErr w:type="gramStart"/>
      <w:r w:rsidRPr="00CC7AD8">
        <w:rPr>
          <w:rFonts w:ascii="Arial" w:hAnsi="Arial" w:cs="Arial"/>
          <w:sz w:val="24"/>
          <w:szCs w:val="24"/>
        </w:rPr>
        <w:t>a</w:t>
      </w:r>
      <w:proofErr w:type="gramEnd"/>
      <w:r w:rsidRPr="00CC7AD8">
        <w:rPr>
          <w:rFonts w:ascii="Arial" w:hAnsi="Arial" w:cs="Arial"/>
          <w:sz w:val="24"/>
          <w:szCs w:val="24"/>
        </w:rPr>
        <w:t xml:space="preserve"> diversidade rítmica</w:t>
      </w:r>
      <w:r>
        <w:rPr>
          <w:rFonts w:ascii="Arial" w:hAnsi="Arial" w:cs="Arial"/>
          <w:sz w:val="24"/>
          <w:szCs w:val="24"/>
        </w:rPr>
        <w:t xml:space="preserve">. </w:t>
      </w:r>
    </w:p>
    <w:p w:rsidR="00954C32" w:rsidRPr="0045200F" w:rsidRDefault="0045200F" w:rsidP="00ED2D06">
      <w:pPr>
        <w:spacing w:line="360" w:lineRule="auto"/>
        <w:ind w:left="1134" w:right="1134" w:firstLine="708"/>
        <w:jc w:val="both"/>
        <w:rPr>
          <w:rFonts w:ascii="Arial" w:hAnsi="Arial" w:cs="Arial"/>
          <w:sz w:val="24"/>
          <w:szCs w:val="24"/>
        </w:rPr>
      </w:pPr>
      <w:r w:rsidRPr="0045200F">
        <w:rPr>
          <w:rFonts w:ascii="Arial" w:hAnsi="Arial" w:cs="Arial"/>
          <w:sz w:val="24"/>
          <w:szCs w:val="24"/>
        </w:rPr>
        <w:t>Nos primórdios do século XVI, os jesuítas vieram para o novo território e trouxeram muitas das características do ensino vigente na Europa nesse período: a vinculação com a Igreja, regime de internato, busca de rigor metodológico, de regras disciplinares e comportamentais. Além disso, o "método jesuíta" ensinava por meio da prática exaustiva, de exercícios e treinamento. Dentro desses princípios, os jesuítas formularam a primeira proposta pedagógica de educação musical voltada ao ensino de música europeia para os filhos dos indígenas da nova colônia. O Brasil herdou muito da cultura europeia que foi trazida pelos membros da corte portuguesa que se instalaram na nova colônia. O ensino de música no Brasil da época não seguiu um rumo diferente, herdando tanto o repertório como os modelos de educação musical europeus. Não existia uma Educação Musical organizada como se concebe hoje; o aprendizado de música se dava pela prática instrumental e pelo canto, memorização, repetição exaustiva e ainda voltada a funções religiosas. Apenas após a vinda da Família Real é que passou a se considerar a música como valor artístico, prazer e recreação, e passaram a existir teatros para apresentações.</w:t>
      </w:r>
    </w:p>
    <w:p w:rsidR="0045200F" w:rsidRDefault="00B47577" w:rsidP="00ED2D06">
      <w:pPr>
        <w:spacing w:line="360" w:lineRule="auto"/>
        <w:ind w:left="1134" w:right="1134" w:firstLine="708"/>
        <w:jc w:val="both"/>
        <w:rPr>
          <w:rFonts w:ascii="Arial" w:hAnsi="Arial" w:cs="Arial"/>
          <w:sz w:val="24"/>
          <w:szCs w:val="24"/>
        </w:rPr>
      </w:pPr>
      <w:r w:rsidRPr="00216526">
        <w:rPr>
          <w:rFonts w:ascii="Arial" w:hAnsi="Arial" w:cs="Arial"/>
          <w:b/>
          <w:sz w:val="24"/>
          <w:szCs w:val="24"/>
        </w:rPr>
        <w:lastRenderedPageBreak/>
        <w:t>Mestres:</w:t>
      </w:r>
      <w:r w:rsidRPr="00B47577">
        <w:rPr>
          <w:rFonts w:ascii="Arial" w:hAnsi="Arial" w:cs="Arial"/>
          <w:sz w:val="24"/>
          <w:szCs w:val="24"/>
        </w:rPr>
        <w:t xml:space="preserve"> </w:t>
      </w:r>
      <w:r>
        <w:rPr>
          <w:rFonts w:ascii="Arial" w:hAnsi="Arial" w:cs="Arial"/>
          <w:sz w:val="24"/>
          <w:szCs w:val="24"/>
        </w:rPr>
        <w:t xml:space="preserve">José Joaquim Lobo Mesquita, Francisco Gomes da Rocha, José Mauricio Nunes Garcia, Marcos Portugal, Francisco Manuel da Silva, </w:t>
      </w:r>
      <w:proofErr w:type="spellStart"/>
      <w:proofErr w:type="gramStart"/>
      <w:r>
        <w:rPr>
          <w:rFonts w:ascii="Arial" w:hAnsi="Arial" w:cs="Arial"/>
          <w:sz w:val="24"/>
          <w:szCs w:val="24"/>
        </w:rPr>
        <w:t>jacob</w:t>
      </w:r>
      <w:proofErr w:type="spellEnd"/>
      <w:proofErr w:type="gramEnd"/>
      <w:r>
        <w:rPr>
          <w:rFonts w:ascii="Arial" w:hAnsi="Arial" w:cs="Arial"/>
          <w:sz w:val="24"/>
          <w:szCs w:val="24"/>
        </w:rPr>
        <w:t xml:space="preserve"> Peri, </w:t>
      </w:r>
      <w:proofErr w:type="spellStart"/>
      <w:r>
        <w:rPr>
          <w:rFonts w:ascii="Arial" w:hAnsi="Arial" w:cs="Arial"/>
          <w:sz w:val="24"/>
          <w:szCs w:val="24"/>
        </w:rPr>
        <w:t>Vizenzo</w:t>
      </w:r>
      <w:proofErr w:type="spellEnd"/>
      <w:r>
        <w:rPr>
          <w:rFonts w:ascii="Arial" w:hAnsi="Arial" w:cs="Arial"/>
          <w:sz w:val="24"/>
          <w:szCs w:val="24"/>
        </w:rPr>
        <w:t xml:space="preserve"> Galileu, Marcos Coelho Neto. </w:t>
      </w:r>
    </w:p>
    <w:p w:rsidR="00216526" w:rsidRDefault="00216526" w:rsidP="00ED2D06">
      <w:pPr>
        <w:spacing w:line="360" w:lineRule="auto"/>
        <w:ind w:left="1134" w:right="1134" w:firstLine="708"/>
        <w:jc w:val="both"/>
        <w:rPr>
          <w:rFonts w:ascii="Arial" w:hAnsi="Arial" w:cs="Arial"/>
          <w:sz w:val="24"/>
          <w:szCs w:val="24"/>
        </w:rPr>
      </w:pPr>
    </w:p>
    <w:p w:rsidR="009C1E28" w:rsidRDefault="009C1E28" w:rsidP="00ED2D06">
      <w:pPr>
        <w:spacing w:line="360" w:lineRule="auto"/>
        <w:ind w:left="1134" w:right="1134"/>
        <w:jc w:val="both"/>
        <w:rPr>
          <w:rFonts w:ascii="Arial" w:hAnsi="Arial" w:cs="Arial"/>
          <w:b/>
          <w:sz w:val="28"/>
          <w:szCs w:val="28"/>
        </w:rPr>
      </w:pPr>
      <w:r w:rsidRPr="00F91F5D">
        <w:rPr>
          <w:rFonts w:ascii="Arial" w:hAnsi="Arial" w:cs="Arial"/>
          <w:b/>
          <w:sz w:val="28"/>
          <w:szCs w:val="28"/>
        </w:rPr>
        <w:t>Clássico (XVII e XVIII) (1750-1820)</w:t>
      </w:r>
    </w:p>
    <w:p w:rsidR="00037EF4" w:rsidRDefault="00037EF4" w:rsidP="00ED2D06">
      <w:pPr>
        <w:spacing w:line="360" w:lineRule="auto"/>
        <w:ind w:left="1134" w:right="1134"/>
        <w:jc w:val="both"/>
        <w:rPr>
          <w:rFonts w:ascii="Arial" w:hAnsi="Arial" w:cs="Arial"/>
          <w:b/>
          <w:sz w:val="28"/>
          <w:szCs w:val="28"/>
        </w:rPr>
      </w:pPr>
    </w:p>
    <w:p w:rsidR="00037EF4" w:rsidRPr="00037EF4" w:rsidRDefault="00037EF4" w:rsidP="00ED2D06">
      <w:pPr>
        <w:spacing w:line="360" w:lineRule="auto"/>
        <w:ind w:left="1134" w:right="1134"/>
        <w:jc w:val="both"/>
        <w:rPr>
          <w:rFonts w:ascii="Arial" w:hAnsi="Arial" w:cs="Arial"/>
          <w:b/>
          <w:sz w:val="28"/>
          <w:szCs w:val="28"/>
        </w:rPr>
      </w:pPr>
      <w:r w:rsidRPr="00037EF4">
        <w:rPr>
          <w:rFonts w:ascii="Arial" w:hAnsi="Arial" w:cs="Arial"/>
          <w:b/>
          <w:sz w:val="28"/>
          <w:szCs w:val="28"/>
        </w:rPr>
        <w:t>Pedagogia</w:t>
      </w:r>
    </w:p>
    <w:p w:rsidR="00037EF4" w:rsidRPr="00037EF4" w:rsidRDefault="00037EF4" w:rsidP="00ED2D06">
      <w:pPr>
        <w:spacing w:line="360" w:lineRule="auto"/>
        <w:ind w:left="1134" w:right="1134" w:firstLine="708"/>
        <w:jc w:val="both"/>
        <w:rPr>
          <w:rFonts w:ascii="Arial" w:hAnsi="Arial" w:cs="Arial"/>
          <w:sz w:val="24"/>
          <w:szCs w:val="24"/>
        </w:rPr>
      </w:pPr>
      <w:r w:rsidRPr="00037EF4">
        <w:rPr>
          <w:rFonts w:ascii="Arial" w:hAnsi="Arial" w:cs="Arial"/>
          <w:sz w:val="24"/>
          <w:szCs w:val="24"/>
        </w:rPr>
        <w:t xml:space="preserve">Ensino: Perfeição </w:t>
      </w:r>
    </w:p>
    <w:p w:rsidR="00037EF4" w:rsidRPr="00037EF4" w:rsidRDefault="00037EF4" w:rsidP="00ED2D06">
      <w:pPr>
        <w:spacing w:line="360" w:lineRule="auto"/>
        <w:ind w:left="1134" w:right="1134" w:firstLine="708"/>
        <w:jc w:val="both"/>
        <w:rPr>
          <w:rFonts w:ascii="Arial" w:hAnsi="Arial" w:cs="Arial"/>
          <w:sz w:val="24"/>
          <w:szCs w:val="24"/>
        </w:rPr>
      </w:pPr>
      <w:r w:rsidRPr="00037EF4">
        <w:rPr>
          <w:rFonts w:ascii="Arial" w:hAnsi="Arial" w:cs="Arial"/>
          <w:sz w:val="24"/>
          <w:szCs w:val="24"/>
        </w:rPr>
        <w:t>Escolas: Etnologias.</w:t>
      </w:r>
    </w:p>
    <w:p w:rsidR="005E24E1" w:rsidRDefault="005E24E1" w:rsidP="00ED2D06">
      <w:pPr>
        <w:spacing w:line="360" w:lineRule="auto"/>
        <w:ind w:left="1134" w:right="1134"/>
        <w:jc w:val="both"/>
        <w:rPr>
          <w:rFonts w:ascii="Arial" w:hAnsi="Arial" w:cs="Arial"/>
          <w:b/>
          <w:sz w:val="28"/>
          <w:szCs w:val="28"/>
        </w:rPr>
      </w:pPr>
    </w:p>
    <w:p w:rsidR="00457BF9" w:rsidRDefault="00457BF9" w:rsidP="00ED2D06">
      <w:pPr>
        <w:spacing w:line="360" w:lineRule="auto"/>
        <w:ind w:left="1134" w:right="1134"/>
        <w:jc w:val="both"/>
        <w:rPr>
          <w:rFonts w:ascii="Arial" w:hAnsi="Arial" w:cs="Arial"/>
          <w:b/>
          <w:sz w:val="28"/>
          <w:szCs w:val="28"/>
        </w:rPr>
      </w:pPr>
    </w:p>
    <w:p w:rsidR="00C84CE6" w:rsidRDefault="00C84CE6" w:rsidP="00ED2D06">
      <w:pPr>
        <w:spacing w:line="360" w:lineRule="auto"/>
        <w:ind w:left="1134" w:right="1134"/>
        <w:jc w:val="both"/>
        <w:rPr>
          <w:rFonts w:ascii="Arial" w:hAnsi="Arial" w:cs="Arial"/>
          <w:b/>
          <w:sz w:val="28"/>
          <w:szCs w:val="28"/>
        </w:rPr>
      </w:pPr>
      <w:r>
        <w:rPr>
          <w:rFonts w:ascii="Arial" w:hAnsi="Arial" w:cs="Arial"/>
          <w:b/>
          <w:sz w:val="28"/>
          <w:szCs w:val="28"/>
        </w:rPr>
        <w:t>Filosofia</w:t>
      </w:r>
    </w:p>
    <w:p w:rsidR="00C84CE6" w:rsidRPr="00C84CE6" w:rsidRDefault="00C84CE6" w:rsidP="00ED2D06">
      <w:pPr>
        <w:spacing w:line="360" w:lineRule="auto"/>
        <w:ind w:left="1134" w:right="1134" w:firstLine="708"/>
        <w:jc w:val="both"/>
        <w:rPr>
          <w:rFonts w:ascii="Arial" w:hAnsi="Arial" w:cs="Arial"/>
          <w:sz w:val="24"/>
          <w:szCs w:val="24"/>
        </w:rPr>
      </w:pPr>
      <w:r w:rsidRPr="00C84CE6">
        <w:rPr>
          <w:rFonts w:ascii="Arial" w:hAnsi="Arial" w:cs="Arial"/>
          <w:sz w:val="24"/>
          <w:szCs w:val="24"/>
        </w:rPr>
        <w:t>O "Século das Luzes" defendiam o domínio da razão em detrimento da visão teocêntrica que dominava a Europa desde a Idade Média.</w:t>
      </w:r>
    </w:p>
    <w:p w:rsidR="00CA3B82" w:rsidRDefault="00CA3B82" w:rsidP="00ED2D06">
      <w:pPr>
        <w:spacing w:line="360" w:lineRule="auto"/>
        <w:ind w:left="1134" w:right="1134"/>
        <w:jc w:val="both"/>
        <w:rPr>
          <w:rFonts w:ascii="Arial" w:hAnsi="Arial" w:cs="Arial"/>
          <w:b/>
          <w:sz w:val="28"/>
          <w:szCs w:val="28"/>
        </w:rPr>
      </w:pPr>
    </w:p>
    <w:p w:rsidR="00C84CE6" w:rsidRDefault="00C84CE6" w:rsidP="00ED2D06">
      <w:pPr>
        <w:spacing w:line="360" w:lineRule="auto"/>
        <w:ind w:left="1134" w:right="1134"/>
        <w:jc w:val="both"/>
        <w:rPr>
          <w:rFonts w:ascii="Arial" w:hAnsi="Arial" w:cs="Arial"/>
          <w:sz w:val="24"/>
          <w:szCs w:val="24"/>
        </w:rPr>
      </w:pPr>
      <w:r w:rsidRPr="00C84CE6">
        <w:rPr>
          <w:rFonts w:ascii="Arial" w:hAnsi="Arial" w:cs="Arial"/>
          <w:b/>
          <w:sz w:val="28"/>
          <w:szCs w:val="28"/>
        </w:rPr>
        <w:t>História da Música</w:t>
      </w:r>
      <w:r w:rsidRPr="00C84CE6">
        <w:rPr>
          <w:rFonts w:ascii="Arial" w:hAnsi="Arial" w:cs="Arial"/>
          <w:sz w:val="24"/>
          <w:szCs w:val="24"/>
        </w:rPr>
        <w:t xml:space="preserve"> </w:t>
      </w:r>
    </w:p>
    <w:p w:rsidR="009C1E28" w:rsidRPr="009C1E28" w:rsidRDefault="009C1E28" w:rsidP="00ED2D06">
      <w:pPr>
        <w:spacing w:line="360" w:lineRule="auto"/>
        <w:ind w:left="1134" w:right="1134" w:firstLine="708"/>
        <w:jc w:val="both"/>
        <w:rPr>
          <w:rFonts w:ascii="Arial" w:hAnsi="Arial" w:cs="Arial"/>
          <w:sz w:val="24"/>
          <w:szCs w:val="24"/>
        </w:rPr>
      </w:pPr>
      <w:r w:rsidRPr="009C1E28">
        <w:rPr>
          <w:rFonts w:ascii="Arial" w:hAnsi="Arial" w:cs="Arial"/>
          <w:sz w:val="24"/>
          <w:szCs w:val="24"/>
        </w:rPr>
        <w:t xml:space="preserve">Surgimento de uma rica literatura sobre música, com a publicação de manuais de execução e composição de obras teóricas sobre música, chegando </w:t>
      </w:r>
      <w:r w:rsidRPr="009C1E28">
        <w:rPr>
          <w:rFonts w:ascii="Arial" w:hAnsi="Arial" w:cs="Arial"/>
          <w:sz w:val="24"/>
          <w:szCs w:val="24"/>
        </w:rPr>
        <w:lastRenderedPageBreak/>
        <w:t xml:space="preserve">até à moderna historiografia musical, no final do século XVIII, que foi difundida por toda a Europa. </w:t>
      </w:r>
    </w:p>
    <w:p w:rsidR="009C1E28" w:rsidRPr="009C1E28" w:rsidRDefault="009C1E28" w:rsidP="00ED2D06">
      <w:pPr>
        <w:spacing w:line="360" w:lineRule="auto"/>
        <w:ind w:left="1134" w:right="1134" w:firstLine="708"/>
        <w:jc w:val="both"/>
        <w:rPr>
          <w:rFonts w:ascii="Arial" w:hAnsi="Arial" w:cs="Arial"/>
          <w:sz w:val="24"/>
          <w:szCs w:val="24"/>
        </w:rPr>
      </w:pPr>
      <w:r w:rsidRPr="009C1E28">
        <w:rPr>
          <w:rFonts w:ascii="Arial" w:hAnsi="Arial" w:cs="Arial"/>
          <w:sz w:val="24"/>
          <w:szCs w:val="24"/>
        </w:rPr>
        <w:t>A principal característica desse estilo foi a de uma música refinada, bem elaborada, elegante e que agradasse ao ouvinte.</w:t>
      </w:r>
    </w:p>
    <w:p w:rsidR="009C1E28" w:rsidRPr="009C1E28" w:rsidRDefault="009C1E28" w:rsidP="00ED2D06">
      <w:pPr>
        <w:spacing w:line="360" w:lineRule="auto"/>
        <w:ind w:left="1134" w:right="1134" w:firstLine="708"/>
        <w:jc w:val="both"/>
        <w:rPr>
          <w:rFonts w:ascii="Arial" w:hAnsi="Arial" w:cs="Arial"/>
          <w:sz w:val="24"/>
          <w:szCs w:val="24"/>
        </w:rPr>
      </w:pPr>
      <w:r w:rsidRPr="009C1E28">
        <w:rPr>
          <w:rFonts w:ascii="Arial" w:hAnsi="Arial" w:cs="Arial"/>
          <w:sz w:val="24"/>
          <w:szCs w:val="24"/>
        </w:rPr>
        <w:t xml:space="preserve">O músico se torna um profissional liberal, sem estar mais vinculado à prestação de serviços à Igreja ou aos príncipes. </w:t>
      </w:r>
    </w:p>
    <w:p w:rsidR="00E32276" w:rsidRPr="00E32276" w:rsidRDefault="009C1E28" w:rsidP="00ED2D06">
      <w:pPr>
        <w:spacing w:line="360" w:lineRule="auto"/>
        <w:ind w:left="1134" w:right="1134" w:firstLine="708"/>
        <w:jc w:val="both"/>
        <w:rPr>
          <w:rFonts w:ascii="Arial" w:hAnsi="Arial" w:cs="Arial"/>
          <w:sz w:val="24"/>
          <w:szCs w:val="24"/>
        </w:rPr>
      </w:pPr>
      <w:r w:rsidRPr="009C1E28">
        <w:rPr>
          <w:rFonts w:ascii="Arial" w:hAnsi="Arial" w:cs="Arial"/>
          <w:sz w:val="24"/>
          <w:szCs w:val="24"/>
        </w:rPr>
        <w:t>Em muitas cidades as "academias" (ou seja, organizações de particulares) promoviam também a atividade musical. Os concertos públicos com entrada paga eram, no entanto, ainda raros. A primeira iniciativa deste tipo teve lugar em Inglaterra em 1672; seguiram-se lhe a Alemanha e a França, respectivamente em 1722 e 1725, mas o movimento só se generalizou na segunda metade do século XVIII.</w:t>
      </w:r>
    </w:p>
    <w:p w:rsidR="00E32276" w:rsidRPr="00E32276" w:rsidRDefault="00E32276" w:rsidP="00ED2D06">
      <w:pPr>
        <w:spacing w:line="360" w:lineRule="auto"/>
        <w:ind w:left="1134" w:right="1134" w:firstLine="708"/>
        <w:jc w:val="both"/>
        <w:rPr>
          <w:rFonts w:ascii="Arial" w:hAnsi="Arial" w:cs="Arial"/>
          <w:sz w:val="24"/>
          <w:szCs w:val="24"/>
        </w:rPr>
      </w:pPr>
      <w:r w:rsidRPr="00E32276">
        <w:rPr>
          <w:rFonts w:ascii="Arial" w:hAnsi="Arial" w:cs="Arial"/>
          <w:sz w:val="24"/>
          <w:szCs w:val="24"/>
        </w:rPr>
        <w:t>Foi de grande importância para as conquistas musicais, especialmente as formas instrumentais e vocais.</w:t>
      </w:r>
    </w:p>
    <w:p w:rsidR="00E32276" w:rsidRPr="00E32276" w:rsidRDefault="00E32276" w:rsidP="00ED2D06">
      <w:pPr>
        <w:spacing w:line="360" w:lineRule="auto"/>
        <w:ind w:left="1134" w:right="1134" w:firstLine="708"/>
        <w:jc w:val="both"/>
        <w:rPr>
          <w:rFonts w:ascii="Arial" w:hAnsi="Arial" w:cs="Arial"/>
          <w:sz w:val="24"/>
          <w:szCs w:val="24"/>
        </w:rPr>
      </w:pPr>
      <w:r w:rsidRPr="00E32276">
        <w:rPr>
          <w:rFonts w:ascii="Arial" w:hAnsi="Arial" w:cs="Arial"/>
          <w:sz w:val="24"/>
          <w:szCs w:val="24"/>
        </w:rPr>
        <w:t>Técnicas ensinadas nas escolas ou academias de belas-artes e a arte entendida como imitação da natureza, cultuando a teoria aristotélica.</w:t>
      </w:r>
    </w:p>
    <w:p w:rsidR="00024B6B" w:rsidRPr="00B47577" w:rsidRDefault="00B47577" w:rsidP="00ED2D06">
      <w:pPr>
        <w:spacing w:line="360" w:lineRule="auto"/>
        <w:ind w:left="1134" w:right="1134"/>
        <w:jc w:val="both"/>
        <w:rPr>
          <w:rFonts w:ascii="Arial" w:hAnsi="Arial" w:cs="Arial"/>
          <w:sz w:val="24"/>
          <w:szCs w:val="24"/>
          <w:lang w:val="en-US"/>
        </w:rPr>
      </w:pPr>
      <w:r>
        <w:rPr>
          <w:rFonts w:ascii="Arial" w:hAnsi="Arial" w:cs="Arial"/>
          <w:b/>
          <w:sz w:val="28"/>
          <w:szCs w:val="28"/>
        </w:rPr>
        <w:tab/>
      </w:r>
      <w:proofErr w:type="spellStart"/>
      <w:r w:rsidRPr="00BB5F6A">
        <w:rPr>
          <w:rFonts w:ascii="Arial" w:hAnsi="Arial" w:cs="Arial"/>
          <w:b/>
          <w:sz w:val="24"/>
          <w:szCs w:val="24"/>
          <w:lang w:val="en-US"/>
        </w:rPr>
        <w:t>Mestres</w:t>
      </w:r>
      <w:proofErr w:type="spellEnd"/>
      <w:r w:rsidRPr="00B47577">
        <w:rPr>
          <w:rFonts w:ascii="Arial" w:hAnsi="Arial" w:cs="Arial"/>
          <w:sz w:val="24"/>
          <w:szCs w:val="24"/>
          <w:lang w:val="en-US"/>
        </w:rPr>
        <w:t xml:space="preserve">: Gluck, Carl P.E. Bach, John C. </w:t>
      </w:r>
      <w:r>
        <w:rPr>
          <w:rFonts w:ascii="Arial" w:hAnsi="Arial" w:cs="Arial"/>
          <w:sz w:val="24"/>
          <w:szCs w:val="24"/>
          <w:lang w:val="en-US"/>
        </w:rPr>
        <w:t xml:space="preserve">Bach, Mozart, Haydn, </w:t>
      </w:r>
      <w:proofErr w:type="spellStart"/>
      <w:r>
        <w:rPr>
          <w:rFonts w:ascii="Arial" w:hAnsi="Arial" w:cs="Arial"/>
          <w:sz w:val="24"/>
          <w:szCs w:val="24"/>
          <w:lang w:val="en-US"/>
        </w:rPr>
        <w:t>Boucherini</w:t>
      </w:r>
      <w:proofErr w:type="spellEnd"/>
      <w:r>
        <w:rPr>
          <w:rFonts w:ascii="Arial" w:hAnsi="Arial" w:cs="Arial"/>
          <w:sz w:val="24"/>
          <w:szCs w:val="24"/>
          <w:lang w:val="en-US"/>
        </w:rPr>
        <w:t xml:space="preserve">, Strauss. </w:t>
      </w:r>
    </w:p>
    <w:p w:rsidR="00BB5F6A" w:rsidRDefault="00BB5F6A" w:rsidP="00ED2D06">
      <w:pPr>
        <w:spacing w:line="360" w:lineRule="auto"/>
        <w:ind w:left="1134" w:right="1134"/>
        <w:jc w:val="both"/>
        <w:rPr>
          <w:rFonts w:ascii="Arial" w:hAnsi="Arial" w:cs="Arial"/>
          <w:b/>
          <w:sz w:val="28"/>
          <w:szCs w:val="28"/>
          <w:lang w:val="en-US"/>
        </w:rPr>
      </w:pPr>
    </w:p>
    <w:p w:rsidR="00216526" w:rsidRPr="00EC66B1" w:rsidRDefault="007C4EAA" w:rsidP="00ED2D06">
      <w:pPr>
        <w:spacing w:line="360" w:lineRule="auto"/>
        <w:ind w:left="1134" w:right="1134"/>
        <w:jc w:val="both"/>
        <w:rPr>
          <w:rFonts w:ascii="Arial" w:hAnsi="Arial" w:cs="Arial"/>
          <w:b/>
          <w:sz w:val="28"/>
          <w:szCs w:val="28"/>
        </w:rPr>
      </w:pPr>
      <w:r w:rsidRPr="00EC66B1">
        <w:rPr>
          <w:rFonts w:ascii="Arial" w:hAnsi="Arial" w:cs="Arial"/>
          <w:b/>
          <w:sz w:val="28"/>
          <w:szCs w:val="28"/>
        </w:rPr>
        <w:t>Atividades</w:t>
      </w:r>
    </w:p>
    <w:p w:rsidR="007C4EAA" w:rsidRPr="00EC66B1" w:rsidRDefault="007C4EAA" w:rsidP="00ED2D06">
      <w:pPr>
        <w:spacing w:line="360" w:lineRule="auto"/>
        <w:ind w:left="1134" w:right="1134"/>
        <w:jc w:val="both"/>
        <w:rPr>
          <w:rFonts w:ascii="Arial" w:hAnsi="Arial" w:cs="Arial"/>
          <w:b/>
          <w:sz w:val="28"/>
          <w:szCs w:val="28"/>
        </w:rPr>
      </w:pPr>
    </w:p>
    <w:p w:rsidR="007C4EAA" w:rsidRPr="00EC66B1" w:rsidRDefault="007C4EAA" w:rsidP="00ED2D06">
      <w:pPr>
        <w:spacing w:line="360" w:lineRule="auto"/>
        <w:ind w:left="1134" w:right="1134"/>
        <w:jc w:val="both"/>
        <w:rPr>
          <w:rFonts w:ascii="Arial" w:hAnsi="Arial" w:cs="Arial"/>
          <w:b/>
          <w:sz w:val="28"/>
          <w:szCs w:val="28"/>
        </w:rPr>
      </w:pPr>
    </w:p>
    <w:p w:rsidR="00E32276" w:rsidRPr="00E12515" w:rsidRDefault="00E32276" w:rsidP="007E7AA4">
      <w:pPr>
        <w:spacing w:line="360" w:lineRule="auto"/>
        <w:ind w:right="1134"/>
        <w:jc w:val="both"/>
        <w:rPr>
          <w:rFonts w:ascii="Arial" w:hAnsi="Arial" w:cs="Arial"/>
          <w:b/>
          <w:sz w:val="28"/>
          <w:szCs w:val="28"/>
        </w:rPr>
      </w:pPr>
      <w:r w:rsidRPr="00E12515">
        <w:rPr>
          <w:rFonts w:ascii="Arial" w:hAnsi="Arial" w:cs="Arial"/>
          <w:b/>
          <w:sz w:val="28"/>
          <w:szCs w:val="28"/>
        </w:rPr>
        <w:t>Sentimentos</w:t>
      </w:r>
    </w:p>
    <w:p w:rsidR="00C84CE6" w:rsidRDefault="00C84CE6" w:rsidP="00ED2D06">
      <w:pPr>
        <w:spacing w:line="360" w:lineRule="auto"/>
        <w:ind w:left="1134" w:right="1134"/>
        <w:jc w:val="both"/>
        <w:rPr>
          <w:rFonts w:ascii="Arial" w:hAnsi="Arial" w:cs="Arial"/>
          <w:b/>
          <w:sz w:val="28"/>
          <w:szCs w:val="28"/>
        </w:rPr>
      </w:pPr>
    </w:p>
    <w:p w:rsidR="00B0383E" w:rsidRDefault="00C84CE6" w:rsidP="00ED2D06">
      <w:pPr>
        <w:spacing w:line="360" w:lineRule="auto"/>
        <w:ind w:left="1134" w:right="1134"/>
        <w:jc w:val="both"/>
        <w:rPr>
          <w:rFonts w:ascii="Arial" w:hAnsi="Arial" w:cs="Arial"/>
          <w:b/>
          <w:sz w:val="28"/>
          <w:szCs w:val="28"/>
        </w:rPr>
      </w:pPr>
      <w:r w:rsidRPr="00C84CE6">
        <w:rPr>
          <w:rFonts w:ascii="Arial" w:hAnsi="Arial" w:cs="Arial"/>
          <w:b/>
          <w:sz w:val="28"/>
          <w:szCs w:val="28"/>
        </w:rPr>
        <w:t>Romantismo (1820 a 1900)</w:t>
      </w:r>
    </w:p>
    <w:p w:rsidR="00216526" w:rsidRDefault="00216526" w:rsidP="00ED2D06">
      <w:pPr>
        <w:spacing w:line="360" w:lineRule="auto"/>
        <w:ind w:left="1134" w:right="1134"/>
        <w:jc w:val="both"/>
        <w:rPr>
          <w:rFonts w:ascii="Arial" w:hAnsi="Arial" w:cs="Arial"/>
          <w:b/>
          <w:sz w:val="28"/>
          <w:szCs w:val="28"/>
        </w:rPr>
      </w:pPr>
    </w:p>
    <w:p w:rsidR="00037EF4" w:rsidRPr="00037EF4" w:rsidRDefault="00037EF4" w:rsidP="00ED2D06">
      <w:pPr>
        <w:spacing w:line="360" w:lineRule="auto"/>
        <w:ind w:left="1134" w:right="1134"/>
        <w:jc w:val="both"/>
        <w:rPr>
          <w:rFonts w:ascii="Arial" w:hAnsi="Arial" w:cs="Arial"/>
          <w:b/>
          <w:sz w:val="28"/>
          <w:szCs w:val="28"/>
        </w:rPr>
      </w:pPr>
      <w:r w:rsidRPr="00037EF4">
        <w:rPr>
          <w:rFonts w:ascii="Arial" w:hAnsi="Arial" w:cs="Arial"/>
          <w:b/>
          <w:sz w:val="28"/>
          <w:szCs w:val="28"/>
        </w:rPr>
        <w:t>Pedagogia</w:t>
      </w:r>
    </w:p>
    <w:p w:rsidR="00037EF4" w:rsidRPr="005D161B" w:rsidRDefault="00037EF4" w:rsidP="00ED2D06">
      <w:pPr>
        <w:spacing w:line="360" w:lineRule="auto"/>
        <w:ind w:left="1134" w:right="1134" w:firstLine="708"/>
        <w:jc w:val="both"/>
        <w:rPr>
          <w:rFonts w:ascii="Arial" w:hAnsi="Arial" w:cs="Arial"/>
          <w:sz w:val="24"/>
          <w:szCs w:val="24"/>
        </w:rPr>
      </w:pPr>
      <w:r w:rsidRPr="005D161B">
        <w:rPr>
          <w:rFonts w:ascii="Arial" w:hAnsi="Arial" w:cs="Arial"/>
          <w:sz w:val="24"/>
          <w:szCs w:val="24"/>
        </w:rPr>
        <w:t xml:space="preserve">Ensino: </w:t>
      </w:r>
      <w:r w:rsidR="005D161B" w:rsidRPr="005D161B">
        <w:rPr>
          <w:rFonts w:ascii="Arial" w:hAnsi="Arial" w:cs="Arial"/>
          <w:sz w:val="24"/>
          <w:szCs w:val="24"/>
        </w:rPr>
        <w:t xml:space="preserve">Sentimento, paixão e exótico. (os músicos eram heróis e símbolos sexuais). </w:t>
      </w:r>
    </w:p>
    <w:p w:rsidR="00037EF4" w:rsidRPr="005D161B" w:rsidRDefault="00037EF4" w:rsidP="00ED2D06">
      <w:pPr>
        <w:spacing w:line="360" w:lineRule="auto"/>
        <w:ind w:left="1134" w:right="1134" w:firstLine="708"/>
        <w:jc w:val="both"/>
        <w:rPr>
          <w:rFonts w:ascii="Arial" w:hAnsi="Arial" w:cs="Arial"/>
          <w:sz w:val="24"/>
          <w:szCs w:val="24"/>
        </w:rPr>
      </w:pPr>
      <w:r w:rsidRPr="005D161B">
        <w:rPr>
          <w:rFonts w:ascii="Arial" w:hAnsi="Arial" w:cs="Arial"/>
          <w:sz w:val="24"/>
          <w:szCs w:val="24"/>
        </w:rPr>
        <w:t xml:space="preserve">Escolas: </w:t>
      </w:r>
      <w:r w:rsidR="005D161B" w:rsidRPr="005D161B">
        <w:rPr>
          <w:rFonts w:ascii="Arial" w:hAnsi="Arial" w:cs="Arial"/>
          <w:sz w:val="24"/>
          <w:szCs w:val="24"/>
        </w:rPr>
        <w:t xml:space="preserve">Popular (música de cabaré), Culta (erudito). </w:t>
      </w:r>
    </w:p>
    <w:p w:rsidR="00037EF4" w:rsidRDefault="00037EF4" w:rsidP="00ED2D06">
      <w:pPr>
        <w:spacing w:line="360" w:lineRule="auto"/>
        <w:ind w:left="1134" w:right="1134"/>
        <w:jc w:val="both"/>
        <w:rPr>
          <w:rFonts w:ascii="Arial" w:hAnsi="Arial" w:cs="Arial"/>
          <w:b/>
          <w:sz w:val="28"/>
          <w:szCs w:val="28"/>
        </w:rPr>
      </w:pPr>
    </w:p>
    <w:p w:rsidR="00E32276" w:rsidRPr="00E12515" w:rsidRDefault="009C1E28" w:rsidP="00ED2D06">
      <w:pPr>
        <w:spacing w:line="360" w:lineRule="auto"/>
        <w:ind w:left="1134" w:right="1134"/>
        <w:jc w:val="both"/>
        <w:rPr>
          <w:rFonts w:ascii="Arial" w:hAnsi="Arial" w:cs="Arial"/>
          <w:b/>
          <w:sz w:val="28"/>
          <w:szCs w:val="28"/>
        </w:rPr>
      </w:pPr>
      <w:r>
        <w:rPr>
          <w:rFonts w:ascii="Arial" w:hAnsi="Arial" w:cs="Arial"/>
          <w:b/>
          <w:sz w:val="28"/>
          <w:szCs w:val="28"/>
        </w:rPr>
        <w:t>Filosofia</w:t>
      </w:r>
      <w:r w:rsidR="00C84CE6">
        <w:rPr>
          <w:rFonts w:ascii="Arial" w:hAnsi="Arial" w:cs="Arial"/>
          <w:b/>
          <w:sz w:val="28"/>
          <w:szCs w:val="28"/>
        </w:rPr>
        <w:t xml:space="preserve"> </w:t>
      </w:r>
    </w:p>
    <w:p w:rsidR="00E32276" w:rsidRPr="00E32276" w:rsidRDefault="00E32276" w:rsidP="00ED2D06">
      <w:pPr>
        <w:spacing w:line="360" w:lineRule="auto"/>
        <w:ind w:left="1134" w:right="1134" w:firstLine="708"/>
        <w:jc w:val="both"/>
        <w:rPr>
          <w:rFonts w:ascii="Arial" w:hAnsi="Arial" w:cs="Arial"/>
          <w:sz w:val="24"/>
          <w:szCs w:val="24"/>
        </w:rPr>
      </w:pPr>
      <w:r w:rsidRPr="00E32276">
        <w:rPr>
          <w:rFonts w:ascii="Arial" w:hAnsi="Arial" w:cs="Arial"/>
          <w:sz w:val="24"/>
          <w:szCs w:val="24"/>
        </w:rPr>
        <w:t xml:space="preserve">A música, as ondas sonoras, trazem influências na vida do ser humano e pode fazer rir ou chorar. </w:t>
      </w:r>
    </w:p>
    <w:p w:rsidR="00E32276" w:rsidRPr="00E32276" w:rsidRDefault="00E32276" w:rsidP="00ED2D06">
      <w:pPr>
        <w:spacing w:line="360" w:lineRule="auto"/>
        <w:ind w:left="1134" w:right="1134" w:firstLine="708"/>
        <w:jc w:val="both"/>
        <w:rPr>
          <w:rFonts w:ascii="Arial" w:hAnsi="Arial" w:cs="Arial"/>
          <w:sz w:val="24"/>
          <w:szCs w:val="24"/>
        </w:rPr>
      </w:pPr>
      <w:r w:rsidRPr="00E32276">
        <w:rPr>
          <w:rFonts w:ascii="Arial" w:hAnsi="Arial" w:cs="Arial"/>
          <w:sz w:val="24"/>
          <w:szCs w:val="24"/>
        </w:rPr>
        <w:t xml:space="preserve">A Música é a arte que através dos sons manifesta os nossos sentimentos. (John </w:t>
      </w:r>
      <w:proofErr w:type="spellStart"/>
      <w:r w:rsidRPr="00E32276">
        <w:rPr>
          <w:rFonts w:ascii="Arial" w:hAnsi="Arial" w:cs="Arial"/>
          <w:sz w:val="24"/>
          <w:szCs w:val="24"/>
        </w:rPr>
        <w:t>Paynter</w:t>
      </w:r>
      <w:proofErr w:type="spellEnd"/>
      <w:r w:rsidRPr="00E32276">
        <w:rPr>
          <w:rFonts w:ascii="Arial" w:hAnsi="Arial" w:cs="Arial"/>
          <w:sz w:val="24"/>
          <w:szCs w:val="24"/>
        </w:rPr>
        <w:t>)</w:t>
      </w:r>
    </w:p>
    <w:p w:rsidR="00E32276" w:rsidRPr="00E32276" w:rsidRDefault="00E32276" w:rsidP="00ED2D06">
      <w:pPr>
        <w:spacing w:line="360" w:lineRule="auto"/>
        <w:ind w:left="1134" w:right="1134" w:firstLine="708"/>
        <w:jc w:val="both"/>
        <w:rPr>
          <w:rFonts w:ascii="Arial" w:hAnsi="Arial" w:cs="Arial"/>
          <w:sz w:val="24"/>
          <w:szCs w:val="24"/>
        </w:rPr>
      </w:pPr>
      <w:r w:rsidRPr="00E32276">
        <w:rPr>
          <w:rFonts w:ascii="Arial" w:hAnsi="Arial" w:cs="Arial"/>
          <w:sz w:val="24"/>
          <w:szCs w:val="24"/>
        </w:rPr>
        <w:t>Existem dois tipos de sentimentos: Alegria e tristeza.</w:t>
      </w:r>
    </w:p>
    <w:p w:rsidR="00E32276" w:rsidRPr="00E32276" w:rsidRDefault="00E32276" w:rsidP="00ED2D06">
      <w:pPr>
        <w:spacing w:line="360" w:lineRule="auto"/>
        <w:ind w:left="1134" w:right="1134" w:firstLine="708"/>
        <w:jc w:val="both"/>
        <w:rPr>
          <w:rFonts w:ascii="Arial" w:hAnsi="Arial" w:cs="Arial"/>
          <w:sz w:val="24"/>
          <w:szCs w:val="24"/>
        </w:rPr>
      </w:pPr>
      <w:proofErr w:type="spellStart"/>
      <w:r w:rsidRPr="00E32276">
        <w:rPr>
          <w:rFonts w:ascii="Arial" w:hAnsi="Arial" w:cs="Arial"/>
          <w:sz w:val="24"/>
          <w:szCs w:val="24"/>
        </w:rPr>
        <w:t>Eudaimônia</w:t>
      </w:r>
      <w:proofErr w:type="spellEnd"/>
      <w:r w:rsidRPr="00E32276">
        <w:rPr>
          <w:rFonts w:ascii="Arial" w:hAnsi="Arial" w:cs="Arial"/>
          <w:sz w:val="24"/>
          <w:szCs w:val="24"/>
        </w:rPr>
        <w:t xml:space="preserve"> (alegria, felicidade). </w:t>
      </w:r>
    </w:p>
    <w:p w:rsidR="00E32276" w:rsidRPr="00E32276" w:rsidRDefault="00E32276" w:rsidP="00ED2D06">
      <w:pPr>
        <w:spacing w:line="360" w:lineRule="auto"/>
        <w:ind w:left="1134" w:right="1134" w:firstLine="708"/>
        <w:jc w:val="both"/>
        <w:rPr>
          <w:rFonts w:ascii="Arial" w:hAnsi="Arial" w:cs="Arial"/>
          <w:sz w:val="24"/>
          <w:szCs w:val="24"/>
        </w:rPr>
      </w:pPr>
      <w:r w:rsidRPr="00E32276">
        <w:rPr>
          <w:rFonts w:ascii="Arial" w:hAnsi="Arial" w:cs="Arial"/>
          <w:sz w:val="24"/>
          <w:szCs w:val="24"/>
        </w:rPr>
        <w:t>“O bem para o homem – a sua felicidade, realização, prazer etc.,</w:t>
      </w:r>
      <w:r w:rsidR="009767EA" w:rsidRPr="00E32276">
        <w:rPr>
          <w:rFonts w:ascii="Arial" w:hAnsi="Arial" w:cs="Arial"/>
          <w:sz w:val="24"/>
          <w:szCs w:val="24"/>
        </w:rPr>
        <w:t>”.</w:t>
      </w:r>
    </w:p>
    <w:p w:rsidR="00E32276" w:rsidRPr="00E32276" w:rsidRDefault="00E32276" w:rsidP="00ED2D06">
      <w:pPr>
        <w:spacing w:line="360" w:lineRule="auto"/>
        <w:ind w:left="1134" w:right="1134" w:firstLine="708"/>
        <w:jc w:val="both"/>
        <w:rPr>
          <w:rFonts w:ascii="Arial" w:hAnsi="Arial" w:cs="Arial"/>
          <w:sz w:val="24"/>
          <w:szCs w:val="24"/>
        </w:rPr>
      </w:pPr>
      <w:r w:rsidRPr="00E32276">
        <w:rPr>
          <w:rFonts w:ascii="Arial" w:hAnsi="Arial" w:cs="Arial"/>
          <w:sz w:val="24"/>
          <w:szCs w:val="24"/>
        </w:rPr>
        <w:lastRenderedPageBreak/>
        <w:t>A felicidade é certa atividade da alma, dirigida pela vida perfeita, conquistada pela prática da virtude.</w:t>
      </w:r>
    </w:p>
    <w:p w:rsidR="00E32276" w:rsidRPr="00E32276" w:rsidRDefault="00E32276" w:rsidP="00ED2D06">
      <w:pPr>
        <w:spacing w:line="360" w:lineRule="auto"/>
        <w:ind w:left="1134" w:right="1134" w:firstLine="708"/>
        <w:jc w:val="both"/>
        <w:rPr>
          <w:rFonts w:ascii="Arial" w:hAnsi="Arial" w:cs="Arial"/>
          <w:sz w:val="24"/>
          <w:szCs w:val="24"/>
        </w:rPr>
      </w:pPr>
      <w:r w:rsidRPr="00E32276">
        <w:rPr>
          <w:rFonts w:ascii="Arial" w:hAnsi="Arial" w:cs="Arial"/>
          <w:sz w:val="24"/>
          <w:szCs w:val="24"/>
        </w:rPr>
        <w:t>A virtude é uma qualidade, a prática do bem, diferente do vício que é a prática</w:t>
      </w:r>
      <w:r w:rsidR="00EF4A4E">
        <w:rPr>
          <w:rFonts w:ascii="Arial" w:hAnsi="Arial" w:cs="Arial"/>
          <w:sz w:val="24"/>
          <w:szCs w:val="24"/>
        </w:rPr>
        <w:t xml:space="preserve">. </w:t>
      </w:r>
      <w:r w:rsidRPr="00E32276">
        <w:rPr>
          <w:rFonts w:ascii="Arial" w:hAnsi="Arial" w:cs="Arial"/>
          <w:sz w:val="24"/>
          <w:szCs w:val="24"/>
        </w:rPr>
        <w:t xml:space="preserve"> </w:t>
      </w:r>
    </w:p>
    <w:p w:rsidR="00E32276" w:rsidRPr="00E32276" w:rsidRDefault="00E32276" w:rsidP="00ED2D06">
      <w:pPr>
        <w:spacing w:line="360" w:lineRule="auto"/>
        <w:ind w:left="1134" w:right="1134" w:firstLine="708"/>
        <w:jc w:val="both"/>
        <w:rPr>
          <w:rFonts w:ascii="Arial" w:hAnsi="Arial" w:cs="Arial"/>
          <w:sz w:val="24"/>
          <w:szCs w:val="24"/>
        </w:rPr>
      </w:pPr>
      <w:r w:rsidRPr="00E32276">
        <w:rPr>
          <w:rFonts w:ascii="Arial" w:hAnsi="Arial" w:cs="Arial"/>
          <w:sz w:val="24"/>
          <w:szCs w:val="24"/>
        </w:rPr>
        <w:t>O sistema límbico é a parte do cérebro que processa os sentimentos e emoções. A medicina, biologia, filosofia, matemática e a psicologia estudam o sentimento humano.</w:t>
      </w:r>
    </w:p>
    <w:p w:rsidR="00E32276" w:rsidRPr="00E32276" w:rsidRDefault="00E32276" w:rsidP="00ED2D06">
      <w:pPr>
        <w:spacing w:line="360" w:lineRule="auto"/>
        <w:ind w:left="1134" w:right="1134" w:firstLine="708"/>
        <w:jc w:val="both"/>
        <w:rPr>
          <w:rFonts w:ascii="Arial" w:hAnsi="Arial" w:cs="Arial"/>
          <w:sz w:val="24"/>
          <w:szCs w:val="24"/>
        </w:rPr>
      </w:pPr>
      <w:proofErr w:type="gramStart"/>
      <w:r w:rsidRPr="00E32276">
        <w:rPr>
          <w:rFonts w:ascii="Arial" w:hAnsi="Arial" w:cs="Arial"/>
          <w:sz w:val="24"/>
          <w:szCs w:val="24"/>
        </w:rPr>
        <w:t>1</w:t>
      </w:r>
      <w:proofErr w:type="gramEnd"/>
      <w:r w:rsidRPr="00E32276">
        <w:rPr>
          <w:rFonts w:ascii="Arial" w:hAnsi="Arial" w:cs="Arial"/>
          <w:sz w:val="24"/>
          <w:szCs w:val="24"/>
        </w:rPr>
        <w:t>) É o mesmo que emoção (paixão, espirito de fineza, bondade, religiosidade, instinto, tendência originária - pode ser alterada, afetada ou bloqueada).</w:t>
      </w:r>
    </w:p>
    <w:p w:rsidR="00E32276" w:rsidRPr="00E32276" w:rsidRDefault="00E32276" w:rsidP="00ED2D06">
      <w:pPr>
        <w:spacing w:line="360" w:lineRule="auto"/>
        <w:ind w:left="1134" w:right="1134" w:firstLine="708"/>
        <w:jc w:val="both"/>
        <w:rPr>
          <w:rFonts w:ascii="Arial" w:hAnsi="Arial" w:cs="Arial"/>
          <w:sz w:val="24"/>
          <w:szCs w:val="24"/>
        </w:rPr>
      </w:pPr>
      <w:r w:rsidRPr="00E32276">
        <w:rPr>
          <w:rFonts w:ascii="Arial" w:hAnsi="Arial" w:cs="Arial"/>
          <w:sz w:val="24"/>
          <w:szCs w:val="24"/>
        </w:rPr>
        <w:t>A música consegue despertar emoções</w:t>
      </w:r>
      <w:proofErr w:type="gramStart"/>
      <w:r w:rsidRPr="00E32276">
        <w:rPr>
          <w:rFonts w:ascii="Arial" w:hAnsi="Arial" w:cs="Arial"/>
          <w:sz w:val="24"/>
          <w:szCs w:val="24"/>
        </w:rPr>
        <w:t xml:space="preserve">  </w:t>
      </w:r>
      <w:proofErr w:type="gramEnd"/>
      <w:r w:rsidRPr="00E32276">
        <w:rPr>
          <w:rFonts w:ascii="Arial" w:hAnsi="Arial" w:cs="Arial"/>
          <w:sz w:val="24"/>
          <w:szCs w:val="24"/>
        </w:rPr>
        <w:t xml:space="preserve">(sentidos e sensações– informações para a memória) profundas e significativas. (John </w:t>
      </w:r>
      <w:proofErr w:type="spellStart"/>
      <w:r w:rsidRPr="00E32276">
        <w:rPr>
          <w:rFonts w:ascii="Arial" w:hAnsi="Arial" w:cs="Arial"/>
          <w:sz w:val="24"/>
          <w:szCs w:val="24"/>
        </w:rPr>
        <w:t>Sloboda</w:t>
      </w:r>
      <w:proofErr w:type="spellEnd"/>
      <w:r w:rsidRPr="00E32276">
        <w:rPr>
          <w:rFonts w:ascii="Arial" w:hAnsi="Arial" w:cs="Arial"/>
          <w:sz w:val="24"/>
          <w:szCs w:val="24"/>
        </w:rPr>
        <w:t>).</w:t>
      </w:r>
    </w:p>
    <w:p w:rsidR="00E32276" w:rsidRPr="00E32276" w:rsidRDefault="00E32276" w:rsidP="00ED2D06">
      <w:pPr>
        <w:spacing w:line="360" w:lineRule="auto"/>
        <w:ind w:left="1134" w:right="1134" w:firstLine="708"/>
        <w:jc w:val="both"/>
        <w:rPr>
          <w:rFonts w:ascii="Arial" w:hAnsi="Arial" w:cs="Arial"/>
          <w:sz w:val="24"/>
          <w:szCs w:val="24"/>
        </w:rPr>
      </w:pPr>
      <w:r w:rsidRPr="00E32276">
        <w:rPr>
          <w:rFonts w:ascii="Arial" w:hAnsi="Arial" w:cs="Arial"/>
          <w:sz w:val="24"/>
          <w:szCs w:val="24"/>
        </w:rPr>
        <w:t xml:space="preserve">Nós já nascemos com poderes inatos e musicais, como a escala diatônica e o ritmo (ritmo biológico): </w:t>
      </w:r>
    </w:p>
    <w:p w:rsidR="00E32276" w:rsidRPr="00E32276" w:rsidRDefault="00E32276" w:rsidP="00ED2D06">
      <w:pPr>
        <w:spacing w:line="360" w:lineRule="auto"/>
        <w:ind w:left="1134" w:right="1134"/>
        <w:jc w:val="both"/>
        <w:rPr>
          <w:rFonts w:ascii="Arial" w:hAnsi="Arial" w:cs="Arial"/>
          <w:sz w:val="24"/>
          <w:szCs w:val="24"/>
        </w:rPr>
      </w:pPr>
      <w:r w:rsidRPr="00E32276">
        <w:rPr>
          <w:rFonts w:ascii="Arial" w:hAnsi="Arial" w:cs="Arial"/>
          <w:sz w:val="24"/>
          <w:szCs w:val="24"/>
        </w:rPr>
        <w:t xml:space="preserve">Ritmo </w:t>
      </w:r>
      <w:proofErr w:type="gramStart"/>
      <w:r w:rsidRPr="00E32276">
        <w:rPr>
          <w:rFonts w:ascii="Arial" w:hAnsi="Arial" w:cs="Arial"/>
          <w:sz w:val="24"/>
          <w:szCs w:val="24"/>
        </w:rPr>
        <w:t xml:space="preserve">( </w:t>
      </w:r>
      <w:proofErr w:type="gramEnd"/>
      <w:r w:rsidRPr="00E32276">
        <w:rPr>
          <w:rFonts w:ascii="Arial" w:hAnsi="Arial" w:cs="Arial"/>
          <w:sz w:val="24"/>
          <w:szCs w:val="24"/>
        </w:rPr>
        <w:t xml:space="preserve">físico - corpo); </w:t>
      </w:r>
    </w:p>
    <w:p w:rsidR="00E32276" w:rsidRPr="00E32276" w:rsidRDefault="00E32276" w:rsidP="00ED2D06">
      <w:pPr>
        <w:spacing w:line="360" w:lineRule="auto"/>
        <w:ind w:left="1134" w:right="1134"/>
        <w:jc w:val="both"/>
        <w:rPr>
          <w:rFonts w:ascii="Arial" w:hAnsi="Arial" w:cs="Arial"/>
          <w:sz w:val="24"/>
          <w:szCs w:val="24"/>
        </w:rPr>
      </w:pPr>
      <w:r w:rsidRPr="00E32276">
        <w:rPr>
          <w:rFonts w:ascii="Arial" w:hAnsi="Arial" w:cs="Arial"/>
          <w:sz w:val="24"/>
          <w:szCs w:val="24"/>
        </w:rPr>
        <w:t>Melodia (Afetividade - A emoção.</w:t>
      </w:r>
      <w:proofErr w:type="gramStart"/>
      <w:r w:rsidRPr="00E32276">
        <w:rPr>
          <w:rFonts w:ascii="Arial" w:hAnsi="Arial" w:cs="Arial"/>
          <w:sz w:val="24"/>
          <w:szCs w:val="24"/>
        </w:rPr>
        <w:t>)</w:t>
      </w:r>
      <w:proofErr w:type="gramEnd"/>
      <w:r w:rsidRPr="00E32276">
        <w:rPr>
          <w:rFonts w:ascii="Arial" w:hAnsi="Arial" w:cs="Arial"/>
          <w:sz w:val="24"/>
          <w:szCs w:val="24"/>
        </w:rPr>
        <w:t xml:space="preserve"> </w:t>
      </w:r>
    </w:p>
    <w:p w:rsidR="00E32276" w:rsidRPr="00E32276" w:rsidRDefault="00E32276" w:rsidP="00ED2D06">
      <w:pPr>
        <w:spacing w:line="360" w:lineRule="auto"/>
        <w:ind w:left="1134" w:right="1134"/>
        <w:jc w:val="both"/>
        <w:rPr>
          <w:rFonts w:ascii="Arial" w:hAnsi="Arial" w:cs="Arial"/>
          <w:sz w:val="24"/>
          <w:szCs w:val="24"/>
        </w:rPr>
      </w:pPr>
      <w:r w:rsidRPr="00E32276">
        <w:rPr>
          <w:rFonts w:ascii="Arial" w:hAnsi="Arial" w:cs="Arial"/>
          <w:sz w:val="24"/>
          <w:szCs w:val="24"/>
        </w:rPr>
        <w:t>Harmonia (Mental - A imaginação- Espiritual).  A representação mental (composição e regência) é a primeira etapa do pensamento musical. (Martenot)</w:t>
      </w:r>
    </w:p>
    <w:p w:rsidR="00E32276" w:rsidRPr="00E32276" w:rsidRDefault="00E32276" w:rsidP="00ED2D06">
      <w:pPr>
        <w:spacing w:line="360" w:lineRule="auto"/>
        <w:ind w:left="1134" w:right="1134" w:firstLine="708"/>
        <w:jc w:val="both"/>
        <w:rPr>
          <w:rFonts w:ascii="Arial" w:hAnsi="Arial" w:cs="Arial"/>
          <w:sz w:val="24"/>
          <w:szCs w:val="24"/>
        </w:rPr>
      </w:pPr>
      <w:proofErr w:type="gramStart"/>
      <w:r w:rsidRPr="00E32276">
        <w:rPr>
          <w:rFonts w:ascii="Arial" w:hAnsi="Arial" w:cs="Arial"/>
          <w:sz w:val="24"/>
          <w:szCs w:val="24"/>
        </w:rPr>
        <w:t>2</w:t>
      </w:r>
      <w:proofErr w:type="gramEnd"/>
      <w:r w:rsidRPr="00E32276">
        <w:rPr>
          <w:rFonts w:ascii="Arial" w:hAnsi="Arial" w:cs="Arial"/>
          <w:sz w:val="24"/>
          <w:szCs w:val="24"/>
        </w:rPr>
        <w:t xml:space="preserve">)- Pressentimento (eu sinto) Atividades do espirito: conhecimento e volição (força de vontade), teórico e o prático, prazer e dor, desejo, faculdade de juízo, </w:t>
      </w:r>
    </w:p>
    <w:p w:rsidR="00E32276" w:rsidRPr="00E32276" w:rsidRDefault="00E32276" w:rsidP="00ED2D06">
      <w:pPr>
        <w:spacing w:line="360" w:lineRule="auto"/>
        <w:ind w:left="1134" w:right="1134" w:firstLine="708"/>
        <w:jc w:val="both"/>
        <w:rPr>
          <w:rFonts w:ascii="Arial" w:hAnsi="Arial" w:cs="Arial"/>
          <w:sz w:val="24"/>
          <w:szCs w:val="24"/>
        </w:rPr>
      </w:pPr>
      <w:proofErr w:type="gramStart"/>
      <w:r w:rsidRPr="00E32276">
        <w:rPr>
          <w:rFonts w:ascii="Arial" w:hAnsi="Arial" w:cs="Arial"/>
          <w:sz w:val="24"/>
          <w:szCs w:val="24"/>
        </w:rPr>
        <w:lastRenderedPageBreak/>
        <w:t>3</w:t>
      </w:r>
      <w:proofErr w:type="gramEnd"/>
      <w:r w:rsidRPr="00E32276">
        <w:rPr>
          <w:rFonts w:ascii="Arial" w:hAnsi="Arial" w:cs="Arial"/>
          <w:sz w:val="24"/>
          <w:szCs w:val="24"/>
        </w:rPr>
        <w:t xml:space="preserve">)- Opinião (razão, objetivos, domínio, gosto.) “O coração tem razões que a razão desconhece” Max </w:t>
      </w:r>
      <w:proofErr w:type="spellStart"/>
      <w:r w:rsidRPr="00E32276">
        <w:rPr>
          <w:rFonts w:ascii="Arial" w:hAnsi="Arial" w:cs="Arial"/>
          <w:sz w:val="24"/>
          <w:szCs w:val="24"/>
        </w:rPr>
        <w:t>Scheler</w:t>
      </w:r>
      <w:proofErr w:type="spellEnd"/>
      <w:r w:rsidRPr="00E32276">
        <w:rPr>
          <w:rFonts w:ascii="Arial" w:hAnsi="Arial" w:cs="Arial"/>
          <w:sz w:val="24"/>
          <w:szCs w:val="24"/>
        </w:rPr>
        <w:t xml:space="preserve">. (tolerar, enfrentar, fluir, suportar, </w:t>
      </w:r>
      <w:proofErr w:type="spellStart"/>
      <w:r w:rsidRPr="00E32276">
        <w:rPr>
          <w:rFonts w:ascii="Arial" w:hAnsi="Arial" w:cs="Arial"/>
          <w:sz w:val="24"/>
          <w:szCs w:val="24"/>
        </w:rPr>
        <w:t>etc</w:t>
      </w:r>
      <w:proofErr w:type="spellEnd"/>
      <w:r w:rsidRPr="00E32276">
        <w:rPr>
          <w:rFonts w:ascii="Arial" w:hAnsi="Arial" w:cs="Arial"/>
          <w:sz w:val="24"/>
          <w:szCs w:val="24"/>
        </w:rPr>
        <w:t>).</w:t>
      </w:r>
    </w:p>
    <w:p w:rsidR="00E32276" w:rsidRPr="00E32276" w:rsidRDefault="00E32276" w:rsidP="00ED2D06">
      <w:pPr>
        <w:spacing w:line="360" w:lineRule="auto"/>
        <w:ind w:left="1134" w:right="1134" w:firstLine="708"/>
        <w:jc w:val="both"/>
        <w:rPr>
          <w:rFonts w:ascii="Arial" w:hAnsi="Arial" w:cs="Arial"/>
          <w:sz w:val="24"/>
          <w:szCs w:val="24"/>
        </w:rPr>
      </w:pPr>
      <w:r w:rsidRPr="00E32276">
        <w:rPr>
          <w:rFonts w:ascii="Arial" w:hAnsi="Arial" w:cs="Arial"/>
          <w:sz w:val="24"/>
          <w:szCs w:val="24"/>
        </w:rPr>
        <w:t>Manifestação do infinito (Deus)</w:t>
      </w:r>
    </w:p>
    <w:p w:rsidR="00E32276" w:rsidRPr="00E32276" w:rsidRDefault="00E32276" w:rsidP="00ED2D06">
      <w:pPr>
        <w:spacing w:line="360" w:lineRule="auto"/>
        <w:ind w:left="1134" w:right="1134" w:firstLine="708"/>
        <w:jc w:val="both"/>
        <w:rPr>
          <w:rFonts w:ascii="Arial" w:hAnsi="Arial" w:cs="Arial"/>
          <w:sz w:val="24"/>
          <w:szCs w:val="24"/>
        </w:rPr>
      </w:pPr>
      <w:r w:rsidRPr="00E32276">
        <w:rPr>
          <w:rFonts w:ascii="Arial" w:hAnsi="Arial" w:cs="Arial"/>
          <w:sz w:val="24"/>
          <w:szCs w:val="24"/>
        </w:rPr>
        <w:t>Tal como os filósofos do século XVII punham de parte formas ultrapassadas de pensar o mundo e estabeleciam fundamentos racionais mais frutuosos, os músicos seus exploravam novos campos emocionais e ampliavam a sua linguagem por forma a poderem enfrentar as novas necessidades expressivas.</w:t>
      </w:r>
    </w:p>
    <w:p w:rsidR="00EF4A4E" w:rsidRDefault="00EF4A4E" w:rsidP="00ED2D06">
      <w:pPr>
        <w:spacing w:line="360" w:lineRule="auto"/>
        <w:ind w:left="1134" w:right="1134"/>
        <w:jc w:val="both"/>
        <w:rPr>
          <w:rFonts w:ascii="Arial" w:hAnsi="Arial" w:cs="Arial"/>
          <w:b/>
          <w:sz w:val="28"/>
          <w:szCs w:val="28"/>
        </w:rPr>
      </w:pPr>
    </w:p>
    <w:p w:rsidR="00EF4A4E" w:rsidRPr="00EF4A4E" w:rsidRDefault="00EF4A4E" w:rsidP="00ED2D06">
      <w:pPr>
        <w:spacing w:line="360" w:lineRule="auto"/>
        <w:ind w:left="1134" w:right="1134"/>
        <w:jc w:val="both"/>
        <w:rPr>
          <w:rFonts w:ascii="Arial" w:hAnsi="Arial" w:cs="Arial"/>
          <w:b/>
          <w:sz w:val="28"/>
          <w:szCs w:val="28"/>
        </w:rPr>
      </w:pPr>
      <w:r w:rsidRPr="00EF4A4E">
        <w:rPr>
          <w:rFonts w:ascii="Arial" w:hAnsi="Arial" w:cs="Arial"/>
          <w:b/>
          <w:sz w:val="28"/>
          <w:szCs w:val="28"/>
        </w:rPr>
        <w:t>História da Música</w:t>
      </w:r>
    </w:p>
    <w:p w:rsidR="00E92BDC" w:rsidRDefault="00E32276" w:rsidP="00ED2D06">
      <w:pPr>
        <w:spacing w:line="360" w:lineRule="auto"/>
        <w:ind w:left="1134" w:right="1134" w:firstLine="708"/>
        <w:jc w:val="both"/>
        <w:rPr>
          <w:rFonts w:ascii="Arial" w:hAnsi="Arial" w:cs="Arial"/>
          <w:sz w:val="24"/>
          <w:szCs w:val="24"/>
        </w:rPr>
      </w:pPr>
      <w:r w:rsidRPr="00E32276">
        <w:rPr>
          <w:rFonts w:ascii="Arial" w:hAnsi="Arial" w:cs="Arial"/>
          <w:sz w:val="24"/>
          <w:szCs w:val="24"/>
        </w:rPr>
        <w:t xml:space="preserve">Em 1605 </w:t>
      </w:r>
      <w:proofErr w:type="spellStart"/>
      <w:r w:rsidRPr="00E32276">
        <w:rPr>
          <w:rFonts w:ascii="Arial" w:hAnsi="Arial" w:cs="Arial"/>
          <w:sz w:val="24"/>
          <w:szCs w:val="24"/>
        </w:rPr>
        <w:t>Monteverdi</w:t>
      </w:r>
      <w:proofErr w:type="spellEnd"/>
      <w:r w:rsidRPr="00E32276">
        <w:rPr>
          <w:rFonts w:ascii="Arial" w:hAnsi="Arial" w:cs="Arial"/>
          <w:sz w:val="24"/>
          <w:szCs w:val="24"/>
        </w:rPr>
        <w:t>,</w:t>
      </w:r>
      <w:proofErr w:type="gramStart"/>
      <w:r w:rsidRPr="00E32276">
        <w:rPr>
          <w:rFonts w:ascii="Arial" w:hAnsi="Arial" w:cs="Arial"/>
          <w:sz w:val="24"/>
          <w:szCs w:val="24"/>
        </w:rPr>
        <w:t xml:space="preserve">  </w:t>
      </w:r>
      <w:proofErr w:type="gramEnd"/>
      <w:r w:rsidRPr="00E32276">
        <w:rPr>
          <w:rFonts w:ascii="Arial" w:hAnsi="Arial" w:cs="Arial"/>
          <w:sz w:val="24"/>
          <w:szCs w:val="24"/>
        </w:rPr>
        <w:t>estabelecia a distinção entre uma primeira e uma segunda "práticas".  Na primeira prática a música dominava o texto, enquanto na segunda prática o texto dominava a música; que as dissonâncias podiam ser mais livremente utilizadas para adequar a música à expressão dos sentimentos do texto.</w:t>
      </w:r>
    </w:p>
    <w:p w:rsidR="00E34DA2" w:rsidRDefault="00E34DA2" w:rsidP="00ED2D06">
      <w:pPr>
        <w:spacing w:line="360" w:lineRule="auto"/>
        <w:ind w:left="1134" w:right="1134" w:firstLine="708"/>
        <w:jc w:val="both"/>
        <w:rPr>
          <w:rFonts w:ascii="Arial" w:hAnsi="Arial" w:cs="Arial"/>
          <w:sz w:val="24"/>
          <w:szCs w:val="24"/>
        </w:rPr>
      </w:pPr>
      <w:r>
        <w:rPr>
          <w:rFonts w:ascii="Arial" w:hAnsi="Arial" w:cs="Arial"/>
          <w:sz w:val="24"/>
          <w:szCs w:val="24"/>
        </w:rPr>
        <w:t>C</w:t>
      </w:r>
      <w:r w:rsidRPr="00E34DA2">
        <w:rPr>
          <w:rFonts w:ascii="Arial" w:hAnsi="Arial" w:cs="Arial"/>
          <w:sz w:val="24"/>
          <w:szCs w:val="24"/>
        </w:rPr>
        <w:t>ada artista encontra seus moldes em si mesmo.</w:t>
      </w:r>
    </w:p>
    <w:p w:rsidR="00FA24E3" w:rsidRDefault="00E34DA2" w:rsidP="00ED2D06">
      <w:pPr>
        <w:spacing w:line="360" w:lineRule="auto"/>
        <w:ind w:left="1134" w:right="1134" w:firstLine="708"/>
        <w:jc w:val="both"/>
        <w:rPr>
          <w:rFonts w:ascii="Arial" w:hAnsi="Arial" w:cs="Arial"/>
          <w:sz w:val="24"/>
          <w:szCs w:val="24"/>
        </w:rPr>
      </w:pPr>
      <w:r>
        <w:rPr>
          <w:rFonts w:ascii="Arial" w:hAnsi="Arial" w:cs="Arial"/>
          <w:sz w:val="24"/>
          <w:szCs w:val="24"/>
        </w:rPr>
        <w:t>E</w:t>
      </w:r>
      <w:r w:rsidRPr="00E34DA2">
        <w:rPr>
          <w:rFonts w:ascii="Arial" w:hAnsi="Arial" w:cs="Arial"/>
          <w:sz w:val="24"/>
          <w:szCs w:val="24"/>
        </w:rPr>
        <w:t>xpressão livre dos sentimentos</w:t>
      </w:r>
      <w:r w:rsidR="00A6095E">
        <w:rPr>
          <w:rFonts w:ascii="Arial" w:hAnsi="Arial" w:cs="Arial"/>
          <w:sz w:val="24"/>
          <w:szCs w:val="24"/>
        </w:rPr>
        <w:t xml:space="preserve">: </w:t>
      </w:r>
      <w:r w:rsidR="00FA24E3" w:rsidRPr="00FA24E3">
        <w:rPr>
          <w:rFonts w:ascii="Arial" w:hAnsi="Arial" w:cs="Arial"/>
          <w:sz w:val="24"/>
          <w:szCs w:val="24"/>
        </w:rPr>
        <w:t>Imaginação, fantasia, espírito de aventura, terras exóticas, sonhos, fortes emoções, sensibilidade, amor, alma, conto de fadas, mistério, magia, sobrenatural, lendas...</w:t>
      </w:r>
      <w:r w:rsidR="00B116D0">
        <w:rPr>
          <w:rFonts w:ascii="Arial" w:hAnsi="Arial" w:cs="Arial"/>
          <w:sz w:val="24"/>
          <w:szCs w:val="24"/>
        </w:rPr>
        <w:t xml:space="preserve"> </w:t>
      </w:r>
      <w:proofErr w:type="gramStart"/>
      <w:r w:rsidR="00B116D0" w:rsidRPr="00B116D0">
        <w:rPr>
          <w:rFonts w:ascii="Arial" w:hAnsi="Arial" w:cs="Arial"/>
          <w:sz w:val="24"/>
          <w:szCs w:val="24"/>
        </w:rPr>
        <w:t>folclore</w:t>
      </w:r>
      <w:proofErr w:type="gramEnd"/>
      <w:r w:rsidR="00B116D0" w:rsidRPr="00B116D0">
        <w:rPr>
          <w:rFonts w:ascii="Arial" w:hAnsi="Arial" w:cs="Arial"/>
          <w:sz w:val="24"/>
          <w:szCs w:val="24"/>
        </w:rPr>
        <w:t xml:space="preserve"> nacional</w:t>
      </w:r>
      <w:r w:rsidR="00B116D0">
        <w:rPr>
          <w:rFonts w:ascii="Arial" w:hAnsi="Arial" w:cs="Arial"/>
          <w:sz w:val="24"/>
          <w:szCs w:val="24"/>
        </w:rPr>
        <w:t xml:space="preserve">. </w:t>
      </w:r>
    </w:p>
    <w:p w:rsidR="00E34DA2" w:rsidRPr="00F90EBF" w:rsidRDefault="00EF4A4E" w:rsidP="00ED2D06">
      <w:pPr>
        <w:spacing w:line="360" w:lineRule="auto"/>
        <w:ind w:left="1134" w:right="1134" w:firstLine="708"/>
        <w:jc w:val="both"/>
        <w:rPr>
          <w:rFonts w:ascii="Arial" w:hAnsi="Arial" w:cs="Arial"/>
          <w:sz w:val="24"/>
          <w:szCs w:val="24"/>
          <w:lang w:val="en-US"/>
        </w:rPr>
      </w:pPr>
      <w:proofErr w:type="spellStart"/>
      <w:r w:rsidRPr="00A85F2F">
        <w:rPr>
          <w:rFonts w:ascii="Arial" w:hAnsi="Arial" w:cs="Arial"/>
          <w:b/>
          <w:sz w:val="24"/>
          <w:szCs w:val="24"/>
          <w:lang w:val="en-US"/>
        </w:rPr>
        <w:t>Mestres</w:t>
      </w:r>
      <w:proofErr w:type="spellEnd"/>
      <w:r w:rsidRPr="00A85F2F">
        <w:rPr>
          <w:rFonts w:ascii="Arial" w:hAnsi="Arial" w:cs="Arial"/>
          <w:b/>
          <w:sz w:val="24"/>
          <w:szCs w:val="24"/>
          <w:lang w:val="en-US"/>
        </w:rPr>
        <w:t>:</w:t>
      </w:r>
      <w:r w:rsidRPr="00F90EBF">
        <w:rPr>
          <w:rFonts w:ascii="Arial" w:hAnsi="Arial" w:cs="Arial"/>
          <w:sz w:val="24"/>
          <w:szCs w:val="24"/>
          <w:lang w:val="en-US"/>
        </w:rPr>
        <w:t xml:space="preserve"> Ludwig van Beethoven, Chopin, </w:t>
      </w:r>
      <w:proofErr w:type="spellStart"/>
      <w:r w:rsidRPr="00F90EBF">
        <w:rPr>
          <w:rFonts w:ascii="Arial" w:hAnsi="Arial" w:cs="Arial"/>
          <w:sz w:val="24"/>
          <w:szCs w:val="24"/>
          <w:lang w:val="en-US"/>
        </w:rPr>
        <w:t>Lizt</w:t>
      </w:r>
      <w:proofErr w:type="spellEnd"/>
      <w:r w:rsidRPr="00F90EBF">
        <w:rPr>
          <w:rFonts w:ascii="Arial" w:hAnsi="Arial" w:cs="Arial"/>
          <w:sz w:val="24"/>
          <w:szCs w:val="24"/>
          <w:lang w:val="en-US"/>
        </w:rPr>
        <w:t xml:space="preserve">, Schuman, Rossini, Schubert, Hugo Wolf, Wagner, Hoffmann, Bellini, Verdi, Strauss, </w:t>
      </w:r>
      <w:r w:rsidR="00F90EBF" w:rsidRPr="00F90EBF">
        <w:rPr>
          <w:rFonts w:ascii="Arial" w:hAnsi="Arial" w:cs="Arial"/>
          <w:sz w:val="24"/>
          <w:szCs w:val="24"/>
          <w:lang w:val="en-US"/>
        </w:rPr>
        <w:t xml:space="preserve">Mahler, </w:t>
      </w:r>
      <w:proofErr w:type="spellStart"/>
      <w:r w:rsidR="00F90EBF" w:rsidRPr="00F90EBF">
        <w:rPr>
          <w:rFonts w:ascii="Arial" w:hAnsi="Arial" w:cs="Arial"/>
          <w:sz w:val="24"/>
          <w:szCs w:val="24"/>
          <w:lang w:val="en-US"/>
        </w:rPr>
        <w:t>Nicolo</w:t>
      </w:r>
      <w:proofErr w:type="spellEnd"/>
      <w:r w:rsidR="00F90EBF" w:rsidRPr="00F90EBF">
        <w:rPr>
          <w:rFonts w:ascii="Arial" w:hAnsi="Arial" w:cs="Arial"/>
          <w:sz w:val="24"/>
          <w:szCs w:val="24"/>
          <w:lang w:val="en-US"/>
        </w:rPr>
        <w:t xml:space="preserve"> Paganini, </w:t>
      </w:r>
      <w:proofErr w:type="spellStart"/>
      <w:r w:rsidR="00F90EBF" w:rsidRPr="00F90EBF">
        <w:rPr>
          <w:rFonts w:ascii="Arial" w:hAnsi="Arial" w:cs="Arial"/>
          <w:sz w:val="24"/>
          <w:szCs w:val="24"/>
          <w:lang w:val="en-US"/>
        </w:rPr>
        <w:t>Gasparo</w:t>
      </w:r>
      <w:proofErr w:type="spellEnd"/>
      <w:r w:rsidR="00F90EBF" w:rsidRPr="00F90EBF">
        <w:rPr>
          <w:rFonts w:ascii="Arial" w:hAnsi="Arial" w:cs="Arial"/>
          <w:sz w:val="24"/>
          <w:szCs w:val="24"/>
          <w:lang w:val="en-US"/>
        </w:rPr>
        <w:t xml:space="preserve"> </w:t>
      </w:r>
      <w:proofErr w:type="spellStart"/>
      <w:r w:rsidR="00F90EBF" w:rsidRPr="00F90EBF">
        <w:rPr>
          <w:rFonts w:ascii="Arial" w:hAnsi="Arial" w:cs="Arial"/>
          <w:sz w:val="24"/>
          <w:szCs w:val="24"/>
          <w:lang w:val="en-US"/>
        </w:rPr>
        <w:t>Spontini</w:t>
      </w:r>
      <w:proofErr w:type="spellEnd"/>
      <w:r w:rsidR="00F90EBF" w:rsidRPr="00F90EBF">
        <w:rPr>
          <w:rFonts w:ascii="Arial" w:hAnsi="Arial" w:cs="Arial"/>
          <w:sz w:val="24"/>
          <w:szCs w:val="24"/>
          <w:lang w:val="en-US"/>
        </w:rPr>
        <w:t xml:space="preserve">. </w:t>
      </w:r>
    </w:p>
    <w:p w:rsidR="00EF4A4E" w:rsidRPr="00F90EBF" w:rsidRDefault="00EF4A4E" w:rsidP="00ED2D06">
      <w:pPr>
        <w:ind w:left="1134" w:right="1134"/>
        <w:jc w:val="both"/>
        <w:rPr>
          <w:rFonts w:ascii="Arial" w:hAnsi="Arial" w:cs="Arial"/>
          <w:sz w:val="24"/>
          <w:szCs w:val="24"/>
          <w:lang w:val="en-US"/>
        </w:rPr>
      </w:pPr>
    </w:p>
    <w:p w:rsidR="00C03BB2" w:rsidRDefault="0045200F" w:rsidP="00ED2D06">
      <w:pPr>
        <w:ind w:left="1134" w:right="1134"/>
        <w:jc w:val="both"/>
        <w:rPr>
          <w:rFonts w:ascii="Arial" w:hAnsi="Arial" w:cs="Arial"/>
          <w:b/>
          <w:sz w:val="28"/>
          <w:szCs w:val="28"/>
        </w:rPr>
      </w:pPr>
      <w:r>
        <w:rPr>
          <w:rFonts w:ascii="Arial" w:hAnsi="Arial" w:cs="Arial"/>
          <w:b/>
          <w:sz w:val="28"/>
          <w:szCs w:val="28"/>
        </w:rPr>
        <w:t xml:space="preserve">História da </w:t>
      </w:r>
      <w:r w:rsidR="00C03BB2" w:rsidRPr="00C03BB2">
        <w:rPr>
          <w:rFonts w:ascii="Arial" w:hAnsi="Arial" w:cs="Arial"/>
          <w:b/>
          <w:sz w:val="28"/>
          <w:szCs w:val="28"/>
        </w:rPr>
        <w:t>Música no Brasil</w:t>
      </w:r>
    </w:p>
    <w:p w:rsidR="00C03BB2" w:rsidRDefault="00C03BB2" w:rsidP="00ED2D06">
      <w:pPr>
        <w:ind w:left="1134" w:right="1134"/>
        <w:jc w:val="both"/>
        <w:rPr>
          <w:rFonts w:ascii="Arial" w:hAnsi="Arial" w:cs="Arial"/>
          <w:b/>
          <w:sz w:val="28"/>
          <w:szCs w:val="28"/>
        </w:rPr>
      </w:pPr>
    </w:p>
    <w:p w:rsidR="003F27F9" w:rsidRDefault="003F27F9" w:rsidP="00ED2D06">
      <w:pPr>
        <w:spacing w:line="360" w:lineRule="auto"/>
        <w:ind w:left="1134" w:right="1134" w:firstLine="708"/>
        <w:jc w:val="both"/>
        <w:rPr>
          <w:rFonts w:ascii="Arial" w:hAnsi="Arial" w:cs="Arial"/>
          <w:sz w:val="24"/>
          <w:szCs w:val="24"/>
        </w:rPr>
      </w:pPr>
      <w:r>
        <w:rPr>
          <w:rFonts w:ascii="Arial" w:hAnsi="Arial" w:cs="Arial"/>
          <w:sz w:val="24"/>
          <w:szCs w:val="24"/>
        </w:rPr>
        <w:t>E</w:t>
      </w:r>
      <w:r w:rsidRPr="003F27F9">
        <w:rPr>
          <w:rFonts w:ascii="Arial" w:hAnsi="Arial" w:cs="Arial"/>
          <w:sz w:val="24"/>
          <w:szCs w:val="24"/>
        </w:rPr>
        <w:t>m 13 de maio de 1888 alterou profundamente as relações sociais, políticas e jurídicas no país. Achegada de imigrantes europeus e o início da industrialização alteraram o perfil das cidades.</w:t>
      </w:r>
    </w:p>
    <w:p w:rsidR="00C0189C" w:rsidRDefault="00C0189C" w:rsidP="00ED2D06">
      <w:pPr>
        <w:spacing w:line="360" w:lineRule="auto"/>
        <w:ind w:left="1134" w:right="1134" w:firstLine="708"/>
        <w:jc w:val="both"/>
        <w:rPr>
          <w:rFonts w:ascii="Arial" w:hAnsi="Arial" w:cs="Arial"/>
          <w:sz w:val="24"/>
          <w:szCs w:val="24"/>
        </w:rPr>
      </w:pPr>
      <w:r w:rsidRPr="00C0189C">
        <w:rPr>
          <w:rFonts w:ascii="Arial" w:hAnsi="Arial" w:cs="Arial"/>
          <w:sz w:val="24"/>
          <w:szCs w:val="24"/>
        </w:rPr>
        <w:t>O gramofone é que ele facilitava a gravação e a reprodução de vozes faladas ou cantadas. No Brasil, foi utilizado pela família imperial poucas semanas antes da Proclamação da República, em 1889, para a gravação da voz e de solfejos.</w:t>
      </w:r>
    </w:p>
    <w:p w:rsidR="0059683C" w:rsidRDefault="0059683C" w:rsidP="00ED2D06">
      <w:pPr>
        <w:spacing w:line="360" w:lineRule="auto"/>
        <w:ind w:left="1134" w:right="1134" w:firstLine="708"/>
        <w:jc w:val="both"/>
        <w:rPr>
          <w:rFonts w:ascii="Arial" w:hAnsi="Arial" w:cs="Arial"/>
          <w:sz w:val="24"/>
          <w:szCs w:val="24"/>
        </w:rPr>
      </w:pPr>
      <w:r w:rsidRPr="0059683C">
        <w:rPr>
          <w:rFonts w:ascii="Arial" w:hAnsi="Arial" w:cs="Arial"/>
          <w:sz w:val="24"/>
          <w:szCs w:val="24"/>
        </w:rPr>
        <w:t xml:space="preserve">Uma das primeiras providências do governo republicano foi acabar com o Conservatório, cujo objetivo era formar músicos voltados para a composição e execução de óperas italianas. Este deu espaço para a criação do Instituto Nacional de Música em 1890, que teve como seu primeiro diretor um conhecedor do estilo romântico, Leopoldo </w:t>
      </w:r>
      <w:proofErr w:type="spellStart"/>
      <w:r w:rsidRPr="0059683C">
        <w:rPr>
          <w:rFonts w:ascii="Arial" w:hAnsi="Arial" w:cs="Arial"/>
          <w:sz w:val="24"/>
          <w:szCs w:val="24"/>
        </w:rPr>
        <w:t>Miguez</w:t>
      </w:r>
      <w:proofErr w:type="spellEnd"/>
      <w:r w:rsidRPr="0059683C">
        <w:rPr>
          <w:rFonts w:ascii="Arial" w:hAnsi="Arial" w:cs="Arial"/>
          <w:sz w:val="24"/>
          <w:szCs w:val="24"/>
        </w:rPr>
        <w:t xml:space="preserve">. </w:t>
      </w:r>
    </w:p>
    <w:p w:rsidR="0059683C" w:rsidRPr="003F27F9" w:rsidRDefault="0059683C" w:rsidP="00ED2D06">
      <w:pPr>
        <w:spacing w:line="360" w:lineRule="auto"/>
        <w:ind w:left="1134" w:right="1134" w:firstLine="708"/>
        <w:jc w:val="both"/>
        <w:rPr>
          <w:rFonts w:ascii="Arial" w:hAnsi="Arial" w:cs="Arial"/>
          <w:sz w:val="24"/>
          <w:szCs w:val="24"/>
        </w:rPr>
      </w:pPr>
      <w:r w:rsidRPr="0059683C">
        <w:rPr>
          <w:rFonts w:ascii="Arial" w:hAnsi="Arial" w:cs="Arial"/>
          <w:sz w:val="24"/>
          <w:szCs w:val="24"/>
        </w:rPr>
        <w:t>Em 1895, o Ministro da Justiça e Negócios Interiores deu-lhe a tarefa de estudar a organização de conservatórios europeus, a fim de aperfeiçoar o ensino musical no Brasil.</w:t>
      </w:r>
    </w:p>
    <w:p w:rsidR="003F27F9" w:rsidRPr="003F27F9" w:rsidRDefault="003F27F9" w:rsidP="00ED2D06">
      <w:pPr>
        <w:spacing w:line="360" w:lineRule="auto"/>
        <w:ind w:left="1134" w:right="1134" w:firstLine="708"/>
        <w:jc w:val="both"/>
        <w:rPr>
          <w:rFonts w:ascii="Arial" w:hAnsi="Arial" w:cs="Arial"/>
          <w:sz w:val="24"/>
          <w:szCs w:val="24"/>
        </w:rPr>
      </w:pPr>
      <w:r w:rsidRPr="003F27F9">
        <w:rPr>
          <w:rFonts w:ascii="Arial" w:hAnsi="Arial" w:cs="Arial"/>
          <w:sz w:val="24"/>
          <w:szCs w:val="24"/>
        </w:rPr>
        <w:t>Desde os tempos coloniais, uma vez por ano, nas ruas estreitas do centro da cidade carioca, realizava-se uma festa popular: o carnaval.</w:t>
      </w:r>
    </w:p>
    <w:p w:rsidR="003F27F9" w:rsidRPr="003F27F9" w:rsidRDefault="003F27F9" w:rsidP="00ED2D06">
      <w:pPr>
        <w:spacing w:line="360" w:lineRule="auto"/>
        <w:ind w:left="1134" w:right="1134" w:firstLine="708"/>
        <w:jc w:val="both"/>
        <w:rPr>
          <w:rFonts w:ascii="Arial" w:hAnsi="Arial" w:cs="Arial"/>
          <w:sz w:val="24"/>
          <w:szCs w:val="24"/>
        </w:rPr>
      </w:pPr>
      <w:r w:rsidRPr="003F27F9">
        <w:rPr>
          <w:rFonts w:ascii="Arial" w:hAnsi="Arial" w:cs="Arial"/>
          <w:sz w:val="24"/>
          <w:szCs w:val="24"/>
        </w:rPr>
        <w:t xml:space="preserve">O carnaval empolgava e coloria as ruas da cidade. A participação da população negra e mestiça era intensa, mesmo nos tempos da escravidão. E </w:t>
      </w:r>
      <w:r w:rsidRPr="003F27F9">
        <w:rPr>
          <w:rFonts w:ascii="Arial" w:hAnsi="Arial" w:cs="Arial"/>
          <w:sz w:val="24"/>
          <w:szCs w:val="24"/>
        </w:rPr>
        <w:lastRenderedPageBreak/>
        <w:t>aumentou após a abolição, quando muitos negros libertos e sem trabalho nos campos, migraram para a cidade.</w:t>
      </w:r>
    </w:p>
    <w:p w:rsidR="003F27F9" w:rsidRPr="003F27F9" w:rsidRDefault="003F27F9" w:rsidP="00ED2D06">
      <w:pPr>
        <w:spacing w:line="360" w:lineRule="auto"/>
        <w:ind w:left="1134" w:right="1134" w:firstLine="708"/>
        <w:jc w:val="both"/>
        <w:rPr>
          <w:rFonts w:ascii="Arial" w:hAnsi="Arial" w:cs="Arial"/>
          <w:sz w:val="24"/>
          <w:szCs w:val="24"/>
        </w:rPr>
      </w:pPr>
      <w:r w:rsidRPr="003F27F9">
        <w:rPr>
          <w:rFonts w:ascii="Arial" w:hAnsi="Arial" w:cs="Arial"/>
          <w:sz w:val="24"/>
          <w:szCs w:val="24"/>
        </w:rPr>
        <w:t>O papel dos negros no carnaval e sua influência na história da música brasileira foram fundamentais. E para os negros o carnaval tornou-se um espaço em que podiam manifestar seus ideais de vida e de liberdade.</w:t>
      </w:r>
    </w:p>
    <w:p w:rsidR="00C03BB2" w:rsidRPr="00C03BB2" w:rsidRDefault="00C03BB2" w:rsidP="00ED2D06">
      <w:pPr>
        <w:spacing w:line="360" w:lineRule="auto"/>
        <w:ind w:left="1134" w:right="1134" w:firstLine="708"/>
        <w:jc w:val="both"/>
        <w:rPr>
          <w:rFonts w:ascii="Arial" w:hAnsi="Arial" w:cs="Arial"/>
          <w:sz w:val="24"/>
          <w:szCs w:val="24"/>
        </w:rPr>
      </w:pPr>
      <w:r w:rsidRPr="00C03BB2">
        <w:rPr>
          <w:rFonts w:ascii="Arial" w:hAnsi="Arial" w:cs="Arial"/>
          <w:sz w:val="24"/>
          <w:szCs w:val="24"/>
        </w:rPr>
        <w:t>Os ranchos eram bem aceitos tanto pela sociedade em geral como pelas autoridades. O próprio marechal Floriano Peixoto,</w:t>
      </w:r>
      <w:r>
        <w:rPr>
          <w:rFonts w:ascii="Arial" w:hAnsi="Arial" w:cs="Arial"/>
          <w:sz w:val="24"/>
          <w:szCs w:val="24"/>
        </w:rPr>
        <w:t xml:space="preserve"> </w:t>
      </w:r>
      <w:r w:rsidRPr="00C03BB2">
        <w:rPr>
          <w:rFonts w:ascii="Arial" w:hAnsi="Arial" w:cs="Arial"/>
          <w:sz w:val="24"/>
          <w:szCs w:val="24"/>
        </w:rPr>
        <w:t>em 1894, recebeu o “Reis de</w:t>
      </w:r>
      <w:r w:rsidR="00B03DB8">
        <w:rPr>
          <w:rFonts w:ascii="Arial" w:hAnsi="Arial" w:cs="Arial"/>
          <w:sz w:val="24"/>
          <w:szCs w:val="24"/>
        </w:rPr>
        <w:t xml:space="preserve"> Ouro”, famoso rancho da época, </w:t>
      </w:r>
      <w:r w:rsidRPr="00C03BB2">
        <w:rPr>
          <w:rFonts w:ascii="Arial" w:hAnsi="Arial" w:cs="Arial"/>
          <w:sz w:val="24"/>
          <w:szCs w:val="24"/>
        </w:rPr>
        <w:t>se torna</w:t>
      </w:r>
      <w:r w:rsidR="00B03DB8">
        <w:rPr>
          <w:rFonts w:ascii="Arial" w:hAnsi="Arial" w:cs="Arial"/>
          <w:sz w:val="24"/>
          <w:szCs w:val="24"/>
        </w:rPr>
        <w:t xml:space="preserve">ndo </w:t>
      </w:r>
      <w:r w:rsidRPr="00C03BB2">
        <w:rPr>
          <w:rFonts w:ascii="Arial" w:hAnsi="Arial" w:cs="Arial"/>
          <w:sz w:val="24"/>
          <w:szCs w:val="24"/>
        </w:rPr>
        <w:t>uma grande atração do Carnaval do Rio de Janeiro,</w:t>
      </w:r>
      <w:r>
        <w:rPr>
          <w:rFonts w:ascii="Arial" w:hAnsi="Arial" w:cs="Arial"/>
          <w:sz w:val="24"/>
          <w:szCs w:val="24"/>
        </w:rPr>
        <w:t xml:space="preserve"> </w:t>
      </w:r>
      <w:r w:rsidRPr="00C03BB2">
        <w:rPr>
          <w:rFonts w:ascii="Arial" w:hAnsi="Arial" w:cs="Arial"/>
          <w:sz w:val="24"/>
          <w:szCs w:val="24"/>
        </w:rPr>
        <w:t>sendo até mesmo descritos como uma espécie de ópera popular.</w:t>
      </w:r>
    </w:p>
    <w:p w:rsidR="00C03BB2" w:rsidRDefault="00581454" w:rsidP="00ED2D06">
      <w:pPr>
        <w:spacing w:line="360" w:lineRule="auto"/>
        <w:ind w:left="1134" w:right="1134" w:firstLine="708"/>
        <w:jc w:val="both"/>
        <w:rPr>
          <w:rFonts w:ascii="Arial" w:hAnsi="Arial" w:cs="Arial"/>
          <w:sz w:val="24"/>
          <w:szCs w:val="24"/>
        </w:rPr>
      </w:pPr>
      <w:r w:rsidRPr="00581454">
        <w:rPr>
          <w:rFonts w:ascii="Arial" w:hAnsi="Arial" w:cs="Arial"/>
          <w:sz w:val="24"/>
          <w:szCs w:val="24"/>
        </w:rPr>
        <w:t>Em 1899, estrearam as chamadas marchinhas, das quais a mais conhecida, até hoje, é “Ó Abre Alas!” de Chiquinha Gonzaga, tornando-se mais populares ao longo das primeiras décadas do século XX. Antes das marchinhas, o carnaval era animado por músicas folclóricas, óperas e marchas fúnebres.</w:t>
      </w:r>
    </w:p>
    <w:p w:rsidR="00BE5680" w:rsidRDefault="00BE5680" w:rsidP="00ED2D06">
      <w:pPr>
        <w:spacing w:line="360" w:lineRule="auto"/>
        <w:ind w:left="1134" w:right="1134" w:firstLine="708"/>
        <w:jc w:val="both"/>
        <w:rPr>
          <w:rFonts w:ascii="Arial" w:hAnsi="Arial" w:cs="Arial"/>
          <w:sz w:val="24"/>
          <w:szCs w:val="24"/>
        </w:rPr>
      </w:pPr>
      <w:r>
        <w:rPr>
          <w:rFonts w:ascii="Arial" w:hAnsi="Arial" w:cs="Arial"/>
          <w:sz w:val="24"/>
          <w:szCs w:val="24"/>
        </w:rPr>
        <w:t xml:space="preserve">Samba- </w:t>
      </w:r>
      <w:r w:rsidRPr="00BE5680">
        <w:rPr>
          <w:rFonts w:ascii="Arial" w:hAnsi="Arial" w:cs="Arial"/>
          <w:sz w:val="24"/>
          <w:szCs w:val="24"/>
        </w:rPr>
        <w:t>“</w:t>
      </w:r>
      <w:proofErr w:type="spellStart"/>
      <w:r w:rsidRPr="00BE5680">
        <w:rPr>
          <w:rFonts w:ascii="Arial" w:hAnsi="Arial" w:cs="Arial"/>
          <w:sz w:val="24"/>
          <w:szCs w:val="24"/>
        </w:rPr>
        <w:t>semba</w:t>
      </w:r>
      <w:proofErr w:type="spellEnd"/>
      <w:r w:rsidRPr="00BE5680">
        <w:rPr>
          <w:rFonts w:ascii="Arial" w:hAnsi="Arial" w:cs="Arial"/>
          <w:sz w:val="24"/>
          <w:szCs w:val="24"/>
        </w:rPr>
        <w:t>”, que significa “umbigada”, um traço coreográfico presente no batuque e no lundu (dança e canto de origem angolana</w:t>
      </w:r>
      <w:proofErr w:type="gramStart"/>
      <w:r w:rsidRPr="00BE5680">
        <w:rPr>
          <w:rFonts w:ascii="Arial" w:hAnsi="Arial" w:cs="Arial"/>
          <w:sz w:val="24"/>
          <w:szCs w:val="24"/>
        </w:rPr>
        <w:t>)de</w:t>
      </w:r>
      <w:proofErr w:type="gramEnd"/>
      <w:r w:rsidRPr="00BE5680">
        <w:rPr>
          <w:rFonts w:ascii="Arial" w:hAnsi="Arial" w:cs="Arial"/>
          <w:sz w:val="24"/>
          <w:szCs w:val="24"/>
        </w:rPr>
        <w:t xml:space="preserve"> negros e mulatos</w:t>
      </w:r>
      <w:r>
        <w:rPr>
          <w:rFonts w:ascii="Arial" w:hAnsi="Arial" w:cs="Arial"/>
          <w:sz w:val="24"/>
          <w:szCs w:val="24"/>
        </w:rPr>
        <w:t>.</w:t>
      </w:r>
    </w:p>
    <w:p w:rsidR="00EF4A4E" w:rsidRDefault="00EF4A4E" w:rsidP="00ED2D06">
      <w:pPr>
        <w:spacing w:line="360" w:lineRule="auto"/>
        <w:ind w:left="1134" w:right="1134" w:firstLine="708"/>
        <w:jc w:val="both"/>
        <w:rPr>
          <w:rFonts w:ascii="Arial" w:hAnsi="Arial" w:cs="Arial"/>
          <w:sz w:val="24"/>
          <w:szCs w:val="24"/>
        </w:rPr>
      </w:pPr>
      <w:r w:rsidRPr="00A85F2F">
        <w:rPr>
          <w:rFonts w:ascii="Arial" w:hAnsi="Arial" w:cs="Arial"/>
          <w:b/>
          <w:sz w:val="24"/>
          <w:szCs w:val="24"/>
        </w:rPr>
        <w:t>Mestres</w:t>
      </w:r>
      <w:r>
        <w:rPr>
          <w:rFonts w:ascii="Arial" w:hAnsi="Arial" w:cs="Arial"/>
          <w:sz w:val="24"/>
          <w:szCs w:val="24"/>
        </w:rPr>
        <w:t>: Elias Alves Lobo, H</w:t>
      </w:r>
      <w:r w:rsidR="00F90EBF">
        <w:rPr>
          <w:rFonts w:ascii="Arial" w:hAnsi="Arial" w:cs="Arial"/>
          <w:sz w:val="24"/>
          <w:szCs w:val="24"/>
        </w:rPr>
        <w:t xml:space="preserve">enrique </w:t>
      </w:r>
      <w:r>
        <w:rPr>
          <w:rFonts w:ascii="Arial" w:hAnsi="Arial" w:cs="Arial"/>
          <w:sz w:val="24"/>
          <w:szCs w:val="24"/>
        </w:rPr>
        <w:t xml:space="preserve">Alves Mesquita, </w:t>
      </w:r>
      <w:proofErr w:type="spellStart"/>
      <w:r>
        <w:rPr>
          <w:rFonts w:ascii="Arial" w:hAnsi="Arial" w:cs="Arial"/>
          <w:sz w:val="24"/>
          <w:szCs w:val="24"/>
        </w:rPr>
        <w:t>Antonio</w:t>
      </w:r>
      <w:proofErr w:type="spellEnd"/>
      <w:r>
        <w:rPr>
          <w:rFonts w:ascii="Arial" w:hAnsi="Arial" w:cs="Arial"/>
          <w:sz w:val="24"/>
          <w:szCs w:val="24"/>
        </w:rPr>
        <w:t xml:space="preserve"> Carlos Gomes, João Gomes de </w:t>
      </w:r>
      <w:proofErr w:type="spellStart"/>
      <w:r>
        <w:rPr>
          <w:rFonts w:ascii="Arial" w:hAnsi="Arial" w:cs="Arial"/>
          <w:sz w:val="24"/>
          <w:szCs w:val="24"/>
        </w:rPr>
        <w:t>Araujo</w:t>
      </w:r>
      <w:proofErr w:type="spellEnd"/>
      <w:r>
        <w:rPr>
          <w:rFonts w:ascii="Arial" w:hAnsi="Arial" w:cs="Arial"/>
          <w:sz w:val="24"/>
          <w:szCs w:val="24"/>
        </w:rPr>
        <w:t xml:space="preserve">, </w:t>
      </w:r>
      <w:proofErr w:type="spellStart"/>
      <w:r>
        <w:rPr>
          <w:rFonts w:ascii="Arial" w:hAnsi="Arial" w:cs="Arial"/>
          <w:sz w:val="24"/>
          <w:szCs w:val="24"/>
        </w:rPr>
        <w:t>Elipio</w:t>
      </w:r>
      <w:proofErr w:type="spellEnd"/>
      <w:r>
        <w:rPr>
          <w:rFonts w:ascii="Arial" w:hAnsi="Arial" w:cs="Arial"/>
          <w:sz w:val="24"/>
          <w:szCs w:val="24"/>
        </w:rPr>
        <w:t xml:space="preserve"> Pereira, Domingos José </w:t>
      </w:r>
      <w:r w:rsidR="00F90EBF">
        <w:rPr>
          <w:rFonts w:ascii="Arial" w:hAnsi="Arial" w:cs="Arial"/>
          <w:sz w:val="24"/>
          <w:szCs w:val="24"/>
        </w:rPr>
        <w:t>F</w:t>
      </w:r>
      <w:r>
        <w:rPr>
          <w:rFonts w:ascii="Arial" w:hAnsi="Arial" w:cs="Arial"/>
          <w:sz w:val="24"/>
          <w:szCs w:val="24"/>
        </w:rPr>
        <w:t xml:space="preserve">erreira, Brasilio Itibere, Alexandre Levy, Glauco </w:t>
      </w:r>
      <w:proofErr w:type="spellStart"/>
      <w:r>
        <w:rPr>
          <w:rFonts w:ascii="Arial" w:hAnsi="Arial" w:cs="Arial"/>
          <w:sz w:val="24"/>
          <w:szCs w:val="24"/>
        </w:rPr>
        <w:t>Velasque</w:t>
      </w:r>
      <w:proofErr w:type="spellEnd"/>
      <w:r>
        <w:rPr>
          <w:rFonts w:ascii="Arial" w:hAnsi="Arial" w:cs="Arial"/>
          <w:sz w:val="24"/>
          <w:szCs w:val="24"/>
        </w:rPr>
        <w:t xml:space="preserve">, Cesar Frank, Henrique </w:t>
      </w:r>
      <w:proofErr w:type="spellStart"/>
      <w:r>
        <w:rPr>
          <w:rFonts w:ascii="Arial" w:hAnsi="Arial" w:cs="Arial"/>
          <w:sz w:val="24"/>
          <w:szCs w:val="24"/>
        </w:rPr>
        <w:t>Osvald</w:t>
      </w:r>
      <w:proofErr w:type="spellEnd"/>
      <w:r>
        <w:rPr>
          <w:rFonts w:ascii="Arial" w:hAnsi="Arial" w:cs="Arial"/>
          <w:sz w:val="24"/>
          <w:szCs w:val="24"/>
        </w:rPr>
        <w:t xml:space="preserve">, Francisco Braga, Jules </w:t>
      </w:r>
      <w:proofErr w:type="spellStart"/>
      <w:r>
        <w:rPr>
          <w:rFonts w:ascii="Arial" w:hAnsi="Arial" w:cs="Arial"/>
          <w:sz w:val="24"/>
          <w:szCs w:val="24"/>
        </w:rPr>
        <w:t>Massenet</w:t>
      </w:r>
      <w:proofErr w:type="spellEnd"/>
      <w:r>
        <w:rPr>
          <w:rFonts w:ascii="Arial" w:hAnsi="Arial" w:cs="Arial"/>
          <w:sz w:val="24"/>
          <w:szCs w:val="24"/>
        </w:rPr>
        <w:t>, Luci</w:t>
      </w:r>
      <w:r w:rsidR="00F90EBF">
        <w:rPr>
          <w:rFonts w:ascii="Arial" w:hAnsi="Arial" w:cs="Arial"/>
          <w:sz w:val="24"/>
          <w:szCs w:val="24"/>
        </w:rPr>
        <w:t xml:space="preserve">ano </w:t>
      </w:r>
      <w:proofErr w:type="spellStart"/>
      <w:r w:rsidR="00F90EBF">
        <w:rPr>
          <w:rFonts w:ascii="Arial" w:hAnsi="Arial" w:cs="Arial"/>
          <w:sz w:val="24"/>
          <w:szCs w:val="24"/>
        </w:rPr>
        <w:t>Gallet</w:t>
      </w:r>
      <w:proofErr w:type="spellEnd"/>
      <w:r w:rsidR="00F90EBF">
        <w:rPr>
          <w:rFonts w:ascii="Arial" w:hAnsi="Arial" w:cs="Arial"/>
          <w:sz w:val="24"/>
          <w:szCs w:val="24"/>
        </w:rPr>
        <w:t xml:space="preserve">, Alberto Nepomuceno, Domingos Caldas, Xisto de Paula </w:t>
      </w:r>
      <w:proofErr w:type="spellStart"/>
      <w:r w:rsidR="00F90EBF">
        <w:rPr>
          <w:rFonts w:ascii="Arial" w:hAnsi="Arial" w:cs="Arial"/>
          <w:sz w:val="24"/>
          <w:szCs w:val="24"/>
        </w:rPr>
        <w:t>Baieiro</w:t>
      </w:r>
      <w:proofErr w:type="spellEnd"/>
      <w:r w:rsidR="00F90EBF">
        <w:rPr>
          <w:rFonts w:ascii="Arial" w:hAnsi="Arial" w:cs="Arial"/>
          <w:sz w:val="24"/>
          <w:szCs w:val="24"/>
        </w:rPr>
        <w:t>, Anacleto de Medeiros, Laurindo Rabello, Ernesto Nazaré, Grupo dos cinco,</w:t>
      </w:r>
      <w:proofErr w:type="gramStart"/>
      <w:r w:rsidR="00F90EBF">
        <w:rPr>
          <w:rFonts w:ascii="Arial" w:hAnsi="Arial" w:cs="Arial"/>
          <w:sz w:val="24"/>
          <w:szCs w:val="24"/>
        </w:rPr>
        <w:t xml:space="preserve">  </w:t>
      </w:r>
    </w:p>
    <w:p w:rsidR="00E34DA2" w:rsidRDefault="006B6331" w:rsidP="00ED2D06">
      <w:pPr>
        <w:ind w:left="1134" w:right="1134"/>
        <w:jc w:val="both"/>
        <w:rPr>
          <w:rFonts w:ascii="Arial" w:hAnsi="Arial" w:cs="Arial"/>
          <w:b/>
          <w:sz w:val="28"/>
          <w:szCs w:val="28"/>
        </w:rPr>
      </w:pPr>
      <w:proofErr w:type="gramEnd"/>
      <w:r w:rsidRPr="006B6331">
        <w:rPr>
          <w:rFonts w:ascii="Arial" w:hAnsi="Arial" w:cs="Arial"/>
          <w:b/>
          <w:sz w:val="28"/>
          <w:szCs w:val="28"/>
        </w:rPr>
        <w:lastRenderedPageBreak/>
        <w:t>Impressionismo (</w:t>
      </w:r>
      <w:r w:rsidR="007E0815">
        <w:rPr>
          <w:rFonts w:ascii="Arial" w:hAnsi="Arial" w:cs="Arial"/>
          <w:b/>
          <w:sz w:val="28"/>
          <w:szCs w:val="28"/>
        </w:rPr>
        <w:t>XX</w:t>
      </w:r>
      <w:r w:rsidRPr="006B6331">
        <w:rPr>
          <w:rFonts w:ascii="Arial" w:hAnsi="Arial" w:cs="Arial"/>
          <w:b/>
          <w:sz w:val="28"/>
          <w:szCs w:val="28"/>
        </w:rPr>
        <w:t>)</w:t>
      </w:r>
    </w:p>
    <w:p w:rsidR="0091627A" w:rsidRDefault="0091627A" w:rsidP="00ED2D06">
      <w:pPr>
        <w:ind w:left="1134" w:right="1134"/>
        <w:jc w:val="both"/>
        <w:rPr>
          <w:rFonts w:ascii="Arial" w:hAnsi="Arial" w:cs="Arial"/>
          <w:b/>
          <w:sz w:val="28"/>
          <w:szCs w:val="28"/>
        </w:rPr>
      </w:pPr>
    </w:p>
    <w:p w:rsidR="005D161B" w:rsidRPr="005D161B" w:rsidRDefault="005D161B" w:rsidP="00ED2D06">
      <w:pPr>
        <w:ind w:left="1134" w:right="1134"/>
        <w:jc w:val="both"/>
        <w:rPr>
          <w:rFonts w:ascii="Arial" w:hAnsi="Arial" w:cs="Arial"/>
          <w:b/>
          <w:sz w:val="28"/>
          <w:szCs w:val="28"/>
        </w:rPr>
      </w:pPr>
      <w:r w:rsidRPr="005D161B">
        <w:rPr>
          <w:rFonts w:ascii="Arial" w:hAnsi="Arial" w:cs="Arial"/>
          <w:b/>
          <w:sz w:val="28"/>
          <w:szCs w:val="28"/>
        </w:rPr>
        <w:t>Pedagogia</w:t>
      </w:r>
    </w:p>
    <w:p w:rsidR="005D161B" w:rsidRPr="005D161B" w:rsidRDefault="005D161B" w:rsidP="00ED2D06">
      <w:pPr>
        <w:spacing w:line="360" w:lineRule="auto"/>
        <w:ind w:left="1134" w:right="1134" w:firstLine="708"/>
        <w:jc w:val="both"/>
        <w:rPr>
          <w:rFonts w:ascii="Arial" w:hAnsi="Arial" w:cs="Arial"/>
          <w:sz w:val="24"/>
          <w:szCs w:val="24"/>
        </w:rPr>
      </w:pPr>
      <w:r w:rsidRPr="005D161B">
        <w:rPr>
          <w:rFonts w:ascii="Arial" w:hAnsi="Arial" w:cs="Arial"/>
          <w:sz w:val="24"/>
          <w:szCs w:val="24"/>
        </w:rPr>
        <w:t xml:space="preserve">Ensino: A música é pintura, psicologia, etnologia, história, filosofia e fisiologia. </w:t>
      </w:r>
    </w:p>
    <w:p w:rsidR="005D161B" w:rsidRPr="005D161B" w:rsidRDefault="005D161B" w:rsidP="00ED2D06">
      <w:pPr>
        <w:spacing w:line="360" w:lineRule="auto"/>
        <w:ind w:left="1134" w:right="1134" w:firstLine="708"/>
        <w:jc w:val="both"/>
        <w:rPr>
          <w:rFonts w:ascii="Arial" w:hAnsi="Arial" w:cs="Arial"/>
          <w:sz w:val="24"/>
          <w:szCs w:val="24"/>
        </w:rPr>
      </w:pPr>
      <w:r w:rsidRPr="005D161B">
        <w:rPr>
          <w:rFonts w:ascii="Arial" w:hAnsi="Arial" w:cs="Arial"/>
          <w:sz w:val="24"/>
          <w:szCs w:val="24"/>
        </w:rPr>
        <w:t>Escolas: Universidade da música, escolas americanas e asiáticas.</w:t>
      </w:r>
    </w:p>
    <w:p w:rsidR="00216526" w:rsidRDefault="00216526" w:rsidP="00ED2D06">
      <w:pPr>
        <w:spacing w:line="360" w:lineRule="auto"/>
        <w:ind w:left="1134" w:right="1134"/>
        <w:jc w:val="both"/>
        <w:rPr>
          <w:rFonts w:ascii="Arial" w:hAnsi="Arial" w:cs="Arial"/>
          <w:b/>
          <w:sz w:val="28"/>
          <w:szCs w:val="28"/>
        </w:rPr>
      </w:pPr>
    </w:p>
    <w:p w:rsidR="00C32163" w:rsidRPr="006B6331" w:rsidRDefault="00C32163" w:rsidP="00ED2D06">
      <w:pPr>
        <w:spacing w:line="360" w:lineRule="auto"/>
        <w:ind w:left="1134" w:right="1134"/>
        <w:jc w:val="both"/>
        <w:rPr>
          <w:rFonts w:ascii="Arial" w:hAnsi="Arial" w:cs="Arial"/>
          <w:b/>
          <w:sz w:val="28"/>
          <w:szCs w:val="28"/>
        </w:rPr>
      </w:pPr>
      <w:r>
        <w:rPr>
          <w:rFonts w:ascii="Arial" w:hAnsi="Arial" w:cs="Arial"/>
          <w:b/>
          <w:sz w:val="28"/>
          <w:szCs w:val="28"/>
        </w:rPr>
        <w:t>Filosofia</w:t>
      </w:r>
    </w:p>
    <w:p w:rsidR="00A6095E" w:rsidRDefault="00A6095E" w:rsidP="00ED2D06">
      <w:pPr>
        <w:spacing w:line="360" w:lineRule="auto"/>
        <w:ind w:left="1134" w:right="1134" w:firstLine="708"/>
        <w:jc w:val="both"/>
        <w:rPr>
          <w:rFonts w:ascii="Arial" w:hAnsi="Arial" w:cs="Arial"/>
          <w:sz w:val="24"/>
          <w:szCs w:val="24"/>
        </w:rPr>
      </w:pPr>
      <w:r>
        <w:rPr>
          <w:rFonts w:ascii="Arial" w:hAnsi="Arial" w:cs="Arial"/>
          <w:sz w:val="24"/>
          <w:szCs w:val="24"/>
        </w:rPr>
        <w:t>R</w:t>
      </w:r>
      <w:r w:rsidR="000846D9" w:rsidRPr="000846D9">
        <w:rPr>
          <w:rFonts w:ascii="Arial" w:hAnsi="Arial" w:cs="Arial"/>
          <w:sz w:val="24"/>
          <w:szCs w:val="24"/>
        </w:rPr>
        <w:t xml:space="preserve">eação consciente ao estilo musical do </w:t>
      </w:r>
      <w:r>
        <w:rPr>
          <w:rFonts w:ascii="Arial" w:hAnsi="Arial" w:cs="Arial"/>
          <w:sz w:val="24"/>
          <w:szCs w:val="24"/>
        </w:rPr>
        <w:t>r</w:t>
      </w:r>
      <w:r w:rsidR="000846D9" w:rsidRPr="000846D9">
        <w:rPr>
          <w:rFonts w:ascii="Arial" w:hAnsi="Arial" w:cs="Arial"/>
          <w:sz w:val="24"/>
          <w:szCs w:val="24"/>
        </w:rPr>
        <w:t>omantismo</w:t>
      </w:r>
      <w:r>
        <w:rPr>
          <w:rFonts w:ascii="Arial" w:hAnsi="Arial" w:cs="Arial"/>
          <w:sz w:val="24"/>
          <w:szCs w:val="24"/>
        </w:rPr>
        <w:t xml:space="preserve">. </w:t>
      </w:r>
      <w:r w:rsidR="000846D9" w:rsidRPr="000846D9">
        <w:rPr>
          <w:rFonts w:ascii="Arial" w:hAnsi="Arial" w:cs="Arial"/>
          <w:sz w:val="24"/>
          <w:szCs w:val="24"/>
        </w:rPr>
        <w:t xml:space="preserve"> </w:t>
      </w:r>
    </w:p>
    <w:p w:rsidR="000846D9" w:rsidRPr="000846D9" w:rsidRDefault="00A6095E" w:rsidP="00ED2D06">
      <w:pPr>
        <w:spacing w:line="360" w:lineRule="auto"/>
        <w:ind w:left="1134" w:right="1134" w:firstLine="708"/>
        <w:jc w:val="both"/>
        <w:rPr>
          <w:rFonts w:ascii="Arial" w:hAnsi="Arial" w:cs="Arial"/>
          <w:sz w:val="24"/>
          <w:szCs w:val="24"/>
        </w:rPr>
      </w:pPr>
      <w:r>
        <w:rPr>
          <w:rFonts w:ascii="Arial" w:hAnsi="Arial" w:cs="Arial"/>
          <w:sz w:val="24"/>
          <w:szCs w:val="24"/>
        </w:rPr>
        <w:t>R</w:t>
      </w:r>
      <w:r w:rsidR="000846D9" w:rsidRPr="000846D9">
        <w:rPr>
          <w:rFonts w:ascii="Arial" w:hAnsi="Arial" w:cs="Arial"/>
          <w:sz w:val="24"/>
          <w:szCs w:val="24"/>
        </w:rPr>
        <w:t>uptura com a tradição da chamada "música clássica". Os compositores se opuseram ao sistema e às regras acadêmicas e aspiravam chegar a novas, fascinantes e inusitadas tendências e técnicas, buscando, além disso, a criação de novas sonoridades.</w:t>
      </w:r>
    </w:p>
    <w:p w:rsidR="000846D9" w:rsidRDefault="00A6095E" w:rsidP="00ED2D06">
      <w:pPr>
        <w:spacing w:line="360" w:lineRule="auto"/>
        <w:ind w:left="1134" w:right="1134" w:firstLine="708"/>
        <w:jc w:val="both"/>
        <w:rPr>
          <w:rFonts w:ascii="Arial" w:hAnsi="Arial" w:cs="Arial"/>
          <w:sz w:val="24"/>
          <w:szCs w:val="24"/>
        </w:rPr>
      </w:pPr>
      <w:r>
        <w:rPr>
          <w:rFonts w:ascii="Arial" w:hAnsi="Arial" w:cs="Arial"/>
          <w:sz w:val="24"/>
          <w:szCs w:val="24"/>
        </w:rPr>
        <w:t>C</w:t>
      </w:r>
      <w:r w:rsidR="000846D9" w:rsidRPr="000846D9">
        <w:rPr>
          <w:rFonts w:ascii="Arial" w:hAnsi="Arial" w:cs="Arial"/>
          <w:sz w:val="24"/>
          <w:szCs w:val="24"/>
        </w:rPr>
        <w:t>aracterísticas</w:t>
      </w:r>
      <w:r>
        <w:rPr>
          <w:rFonts w:ascii="Arial" w:hAnsi="Arial" w:cs="Arial"/>
          <w:sz w:val="24"/>
          <w:szCs w:val="24"/>
        </w:rPr>
        <w:t xml:space="preserve">: </w:t>
      </w:r>
      <w:r w:rsidR="000846D9" w:rsidRPr="000846D9">
        <w:rPr>
          <w:rFonts w:ascii="Arial" w:hAnsi="Arial" w:cs="Arial"/>
          <w:sz w:val="24"/>
          <w:szCs w:val="24"/>
        </w:rPr>
        <w:t>emprego de linhas melódicas curtas e fragmentadas,</w:t>
      </w:r>
      <w:proofErr w:type="gramStart"/>
      <w:r w:rsidR="000846D9" w:rsidRPr="000846D9">
        <w:rPr>
          <w:rFonts w:ascii="Arial" w:hAnsi="Arial" w:cs="Arial"/>
          <w:sz w:val="24"/>
          <w:szCs w:val="24"/>
        </w:rPr>
        <w:t xml:space="preserve">  </w:t>
      </w:r>
      <w:proofErr w:type="gramEnd"/>
      <w:r w:rsidR="000846D9" w:rsidRPr="000846D9">
        <w:rPr>
          <w:rFonts w:ascii="Arial" w:hAnsi="Arial" w:cs="Arial"/>
          <w:sz w:val="24"/>
          <w:szCs w:val="24"/>
        </w:rPr>
        <w:t>ritmos dinâmicos e sincopados, harmonias muito dissonantes e encadeamento de acordes inesperados e, finalmente, emprego de timbres totalmente novos, muitos dos quais foram obtidos por meio dos modernos instrumentos de percussão ou mesmo de instrumentos eletrônicos.</w:t>
      </w:r>
    </w:p>
    <w:p w:rsidR="0091627A" w:rsidRDefault="0091627A" w:rsidP="00ED2D06">
      <w:pPr>
        <w:spacing w:line="360" w:lineRule="auto"/>
        <w:ind w:left="1134" w:right="1134"/>
        <w:jc w:val="both"/>
        <w:rPr>
          <w:rFonts w:ascii="Arial" w:hAnsi="Arial" w:cs="Arial"/>
          <w:b/>
          <w:sz w:val="28"/>
          <w:szCs w:val="28"/>
        </w:rPr>
      </w:pPr>
    </w:p>
    <w:p w:rsidR="00AD431C" w:rsidRDefault="00AD431C" w:rsidP="00ED2D06">
      <w:pPr>
        <w:spacing w:line="360" w:lineRule="auto"/>
        <w:ind w:left="1134" w:right="1134"/>
        <w:jc w:val="both"/>
        <w:rPr>
          <w:rFonts w:ascii="Arial" w:hAnsi="Arial" w:cs="Arial"/>
          <w:b/>
          <w:sz w:val="28"/>
          <w:szCs w:val="28"/>
        </w:rPr>
      </w:pPr>
    </w:p>
    <w:p w:rsidR="00AD431C" w:rsidRDefault="00AD431C" w:rsidP="00ED2D06">
      <w:pPr>
        <w:spacing w:line="360" w:lineRule="auto"/>
        <w:ind w:left="1134" w:right="1134"/>
        <w:jc w:val="both"/>
        <w:rPr>
          <w:rFonts w:ascii="Arial" w:hAnsi="Arial" w:cs="Arial"/>
          <w:b/>
          <w:sz w:val="28"/>
          <w:szCs w:val="28"/>
        </w:rPr>
      </w:pPr>
    </w:p>
    <w:p w:rsidR="009767EA" w:rsidRDefault="00C32163" w:rsidP="00ED2D06">
      <w:pPr>
        <w:spacing w:line="360" w:lineRule="auto"/>
        <w:ind w:left="1134" w:right="1134"/>
        <w:jc w:val="both"/>
        <w:rPr>
          <w:rFonts w:ascii="Arial" w:hAnsi="Arial" w:cs="Arial"/>
          <w:b/>
          <w:sz w:val="28"/>
          <w:szCs w:val="28"/>
        </w:rPr>
      </w:pPr>
      <w:r>
        <w:rPr>
          <w:rFonts w:ascii="Arial" w:hAnsi="Arial" w:cs="Arial"/>
          <w:b/>
          <w:sz w:val="28"/>
          <w:szCs w:val="28"/>
        </w:rPr>
        <w:t>História da Música</w:t>
      </w:r>
    </w:p>
    <w:p w:rsidR="00216526" w:rsidRDefault="00216526" w:rsidP="00ED2D06">
      <w:pPr>
        <w:spacing w:line="360" w:lineRule="auto"/>
        <w:ind w:left="1134" w:right="1134" w:firstLine="708"/>
        <w:jc w:val="both"/>
        <w:rPr>
          <w:rFonts w:ascii="Arial" w:hAnsi="Arial" w:cs="Arial"/>
          <w:sz w:val="24"/>
          <w:szCs w:val="24"/>
        </w:rPr>
      </w:pPr>
    </w:p>
    <w:p w:rsidR="007D7384" w:rsidRPr="007D7384" w:rsidRDefault="007D7384" w:rsidP="00ED2D06">
      <w:pPr>
        <w:spacing w:line="360" w:lineRule="auto"/>
        <w:ind w:left="1134" w:right="1134" w:firstLine="708"/>
        <w:jc w:val="both"/>
        <w:rPr>
          <w:rFonts w:ascii="Arial" w:hAnsi="Arial" w:cs="Arial"/>
          <w:sz w:val="24"/>
          <w:szCs w:val="24"/>
        </w:rPr>
      </w:pPr>
      <w:r w:rsidRPr="007D7384">
        <w:rPr>
          <w:rFonts w:ascii="Arial" w:hAnsi="Arial" w:cs="Arial"/>
          <w:sz w:val="24"/>
          <w:szCs w:val="24"/>
        </w:rPr>
        <w:t xml:space="preserve">A palavra evoca uma técnica sem equivalente musical; mas reteve-se dela apenas a imprecisão do desenho, o esfumado que se pensava ser a característica dominante do estilo </w:t>
      </w:r>
      <w:proofErr w:type="spellStart"/>
      <w:r w:rsidRPr="007D7384">
        <w:rPr>
          <w:rFonts w:ascii="Arial" w:hAnsi="Arial" w:cs="Arial"/>
          <w:sz w:val="24"/>
          <w:szCs w:val="24"/>
        </w:rPr>
        <w:t>debussysta</w:t>
      </w:r>
      <w:proofErr w:type="spellEnd"/>
      <w:r w:rsidRPr="007D7384">
        <w:rPr>
          <w:rFonts w:ascii="Arial" w:hAnsi="Arial" w:cs="Arial"/>
          <w:sz w:val="24"/>
          <w:szCs w:val="24"/>
        </w:rPr>
        <w:t xml:space="preserve"> (CANDÉ, 1994b, p. 195).</w:t>
      </w:r>
    </w:p>
    <w:p w:rsidR="007D7384" w:rsidRPr="007D7384" w:rsidRDefault="007D7384" w:rsidP="00ED2D06">
      <w:pPr>
        <w:spacing w:line="360" w:lineRule="auto"/>
        <w:ind w:left="1134" w:right="1134" w:firstLine="708"/>
        <w:jc w:val="both"/>
        <w:rPr>
          <w:rFonts w:ascii="Arial" w:hAnsi="Arial" w:cs="Arial"/>
          <w:sz w:val="24"/>
          <w:szCs w:val="24"/>
        </w:rPr>
      </w:pPr>
      <w:r w:rsidRPr="007D7384">
        <w:rPr>
          <w:rFonts w:ascii="Arial" w:hAnsi="Arial" w:cs="Arial"/>
          <w:sz w:val="24"/>
          <w:szCs w:val="24"/>
        </w:rPr>
        <w:t xml:space="preserve">Debussy seguiu o caminho do prazer e da liberdade sonora, buscando representar, por meio de sua música, aquilo que estava além da aparência. Precisamente foi esse o ponto comum entre a sua estética e a dos pintores impressionistas: a representação precisa do efêmero, do que está por vir e do que não se pode apreender. Para que Debussy criasse esse mundo novo, repleto de mistérios, de infinito devaneio, de constante imprecisão e de dissolução linear, o piano lhe serviu maravilhosamente bem, e é nesse sentido que "a obra de Debussy é verdadeiramente grande, e constitui sem dúvida, a maior renovação sonora que se pôde oferecer à literatura </w:t>
      </w:r>
      <w:r w:rsidR="004F7039" w:rsidRPr="007D7384">
        <w:rPr>
          <w:rFonts w:ascii="Arial" w:hAnsi="Arial" w:cs="Arial"/>
          <w:sz w:val="24"/>
          <w:szCs w:val="24"/>
        </w:rPr>
        <w:t>pianista</w:t>
      </w:r>
      <w:r w:rsidRPr="007D7384">
        <w:rPr>
          <w:rFonts w:ascii="Arial" w:hAnsi="Arial" w:cs="Arial"/>
          <w:sz w:val="24"/>
          <w:szCs w:val="24"/>
        </w:rPr>
        <w:t xml:space="preserve"> depois de Liszt" (CASELLA, 1948, p. 60).</w:t>
      </w:r>
    </w:p>
    <w:p w:rsidR="007D7384" w:rsidRPr="007D7384" w:rsidRDefault="007D7384" w:rsidP="00ED2D06">
      <w:pPr>
        <w:spacing w:line="360" w:lineRule="auto"/>
        <w:ind w:left="1134" w:right="1134"/>
        <w:jc w:val="both"/>
        <w:rPr>
          <w:rFonts w:ascii="Arial" w:hAnsi="Arial" w:cs="Arial"/>
          <w:sz w:val="24"/>
          <w:szCs w:val="24"/>
        </w:rPr>
      </w:pPr>
      <w:r w:rsidRPr="007D7384">
        <w:rPr>
          <w:rFonts w:ascii="Arial" w:hAnsi="Arial" w:cs="Arial"/>
          <w:sz w:val="24"/>
          <w:szCs w:val="24"/>
        </w:rPr>
        <w:t>Assista/ouça: Poema Sinfônico de Debussy</w:t>
      </w:r>
    </w:p>
    <w:p w:rsidR="00A32F5F" w:rsidRDefault="007D7384" w:rsidP="00ED2D06">
      <w:pPr>
        <w:spacing w:line="360" w:lineRule="auto"/>
        <w:ind w:left="1134" w:right="1134" w:firstLine="708"/>
        <w:jc w:val="both"/>
        <w:rPr>
          <w:rFonts w:ascii="Arial" w:hAnsi="Arial" w:cs="Arial"/>
          <w:sz w:val="24"/>
          <w:szCs w:val="24"/>
        </w:rPr>
      </w:pPr>
      <w:r w:rsidRPr="007D7384">
        <w:rPr>
          <w:rFonts w:ascii="Arial" w:hAnsi="Arial" w:cs="Arial"/>
          <w:sz w:val="24"/>
          <w:szCs w:val="24"/>
        </w:rPr>
        <w:t xml:space="preserve">De acordo com </w:t>
      </w:r>
      <w:proofErr w:type="spellStart"/>
      <w:r w:rsidRPr="007D7384">
        <w:rPr>
          <w:rFonts w:ascii="Arial" w:hAnsi="Arial" w:cs="Arial"/>
          <w:sz w:val="24"/>
          <w:szCs w:val="24"/>
        </w:rPr>
        <w:t>Candé</w:t>
      </w:r>
      <w:proofErr w:type="spellEnd"/>
      <w:r w:rsidRPr="007D7384">
        <w:rPr>
          <w:rFonts w:ascii="Arial" w:hAnsi="Arial" w:cs="Arial"/>
          <w:sz w:val="24"/>
          <w:szCs w:val="24"/>
        </w:rPr>
        <w:t xml:space="preserve"> (1994a), novas possibilidades sonoras: a harmonia passa a ser livre, não direcionada, perdendo sua origem contrapontística; a proposta de uma onipresença tonal por meio de encadeamentos de acordes distantes, pelo emprego de escalas modais incertas; a revelação do timbre puro como material temático; a abolição do </w:t>
      </w:r>
      <w:r w:rsidRPr="007D7384">
        <w:rPr>
          <w:rFonts w:ascii="Arial" w:hAnsi="Arial" w:cs="Arial"/>
          <w:sz w:val="24"/>
          <w:szCs w:val="24"/>
        </w:rPr>
        <w:lastRenderedPageBreak/>
        <w:t>ritmo marcado e a utilização sutil da notação rítmica, redescobrindo os movimentos vitais e favorecendo a polirritmia.</w:t>
      </w:r>
    </w:p>
    <w:p w:rsidR="00605B85" w:rsidRDefault="004370AE" w:rsidP="00ED2D06">
      <w:pPr>
        <w:spacing w:line="360" w:lineRule="auto"/>
        <w:ind w:left="1134" w:right="1134"/>
        <w:jc w:val="both"/>
        <w:rPr>
          <w:rFonts w:ascii="Arial" w:hAnsi="Arial" w:cs="Arial"/>
          <w:b/>
          <w:sz w:val="28"/>
          <w:szCs w:val="28"/>
        </w:rPr>
      </w:pPr>
      <w:hyperlink r:id="rId154" w:history="1">
        <w:r w:rsidR="0018618B" w:rsidRPr="00292F74">
          <w:rPr>
            <w:rStyle w:val="Hyperlink"/>
            <w:rFonts w:ascii="Arial" w:hAnsi="Arial" w:cs="Arial"/>
            <w:b/>
            <w:sz w:val="28"/>
            <w:szCs w:val="28"/>
          </w:rPr>
          <w:t>https://www.youtube.com/watch?v=FOCucJw7iT8</w:t>
        </w:r>
      </w:hyperlink>
    </w:p>
    <w:p w:rsidR="00556F07" w:rsidRDefault="00556F07" w:rsidP="00ED2D06">
      <w:pPr>
        <w:spacing w:line="360" w:lineRule="auto"/>
        <w:ind w:left="1134" w:right="1134"/>
        <w:jc w:val="both"/>
        <w:rPr>
          <w:rFonts w:ascii="Arial" w:hAnsi="Arial" w:cs="Arial"/>
          <w:b/>
          <w:sz w:val="28"/>
          <w:szCs w:val="28"/>
        </w:rPr>
      </w:pPr>
    </w:p>
    <w:p w:rsidR="007E0815" w:rsidRPr="00C32163" w:rsidRDefault="00C32163" w:rsidP="00ED2D06">
      <w:pPr>
        <w:spacing w:line="360" w:lineRule="auto"/>
        <w:ind w:left="1134" w:right="1134" w:firstLine="708"/>
        <w:jc w:val="both"/>
        <w:rPr>
          <w:rFonts w:ascii="Arial" w:hAnsi="Arial" w:cs="Arial"/>
          <w:sz w:val="24"/>
          <w:szCs w:val="24"/>
          <w:lang w:val="en-US"/>
        </w:rPr>
      </w:pPr>
      <w:proofErr w:type="spellStart"/>
      <w:r w:rsidRPr="00A85F2F">
        <w:rPr>
          <w:rFonts w:ascii="Arial" w:hAnsi="Arial" w:cs="Arial"/>
          <w:b/>
          <w:sz w:val="24"/>
          <w:szCs w:val="24"/>
          <w:lang w:val="en-US"/>
        </w:rPr>
        <w:t>Mestres</w:t>
      </w:r>
      <w:proofErr w:type="spellEnd"/>
      <w:r w:rsidRPr="00A85F2F">
        <w:rPr>
          <w:rFonts w:ascii="Arial" w:hAnsi="Arial" w:cs="Arial"/>
          <w:b/>
          <w:sz w:val="24"/>
          <w:szCs w:val="24"/>
          <w:lang w:val="en-US"/>
        </w:rPr>
        <w:t>:</w:t>
      </w:r>
      <w:r w:rsidRPr="00C32163">
        <w:rPr>
          <w:rFonts w:ascii="Arial" w:hAnsi="Arial" w:cs="Arial"/>
          <w:sz w:val="24"/>
          <w:szCs w:val="24"/>
          <w:lang w:val="en-US"/>
        </w:rPr>
        <w:t xml:space="preserve"> </w:t>
      </w:r>
      <w:proofErr w:type="spellStart"/>
      <w:r w:rsidRPr="00C32163">
        <w:rPr>
          <w:rFonts w:ascii="Arial" w:hAnsi="Arial" w:cs="Arial"/>
          <w:sz w:val="24"/>
          <w:szCs w:val="24"/>
          <w:lang w:val="en-US"/>
        </w:rPr>
        <w:t>Rachmaninov</w:t>
      </w:r>
      <w:proofErr w:type="spellEnd"/>
      <w:r w:rsidRPr="00C32163">
        <w:rPr>
          <w:rFonts w:ascii="Arial" w:hAnsi="Arial" w:cs="Arial"/>
          <w:sz w:val="24"/>
          <w:szCs w:val="24"/>
          <w:lang w:val="en-US"/>
        </w:rPr>
        <w:t xml:space="preserve">, </w:t>
      </w:r>
      <w:proofErr w:type="spellStart"/>
      <w:r w:rsidRPr="00C32163">
        <w:rPr>
          <w:rFonts w:ascii="Arial" w:hAnsi="Arial" w:cs="Arial"/>
          <w:sz w:val="24"/>
          <w:szCs w:val="24"/>
          <w:lang w:val="en-US"/>
        </w:rPr>
        <w:t>Bela</w:t>
      </w:r>
      <w:proofErr w:type="spellEnd"/>
      <w:r w:rsidRPr="00C32163">
        <w:rPr>
          <w:rFonts w:ascii="Arial" w:hAnsi="Arial" w:cs="Arial"/>
          <w:sz w:val="24"/>
          <w:szCs w:val="24"/>
          <w:lang w:val="en-US"/>
        </w:rPr>
        <w:t xml:space="preserve"> </w:t>
      </w:r>
      <w:proofErr w:type="spellStart"/>
      <w:r w:rsidRPr="00C32163">
        <w:rPr>
          <w:rFonts w:ascii="Arial" w:hAnsi="Arial" w:cs="Arial"/>
          <w:sz w:val="24"/>
          <w:szCs w:val="24"/>
          <w:lang w:val="en-US"/>
        </w:rPr>
        <w:t>Batok</w:t>
      </w:r>
      <w:proofErr w:type="spellEnd"/>
      <w:r w:rsidRPr="00C32163">
        <w:rPr>
          <w:rFonts w:ascii="Arial" w:hAnsi="Arial" w:cs="Arial"/>
          <w:sz w:val="24"/>
          <w:szCs w:val="24"/>
          <w:lang w:val="en-US"/>
        </w:rPr>
        <w:t xml:space="preserve">, </w:t>
      </w:r>
      <w:proofErr w:type="spellStart"/>
      <w:r w:rsidRPr="00C32163">
        <w:rPr>
          <w:rFonts w:ascii="Arial" w:hAnsi="Arial" w:cs="Arial"/>
          <w:sz w:val="24"/>
          <w:szCs w:val="24"/>
          <w:lang w:val="en-US"/>
        </w:rPr>
        <w:t>Shoemberg</w:t>
      </w:r>
      <w:proofErr w:type="spellEnd"/>
      <w:r w:rsidRPr="00C32163">
        <w:rPr>
          <w:rFonts w:ascii="Arial" w:hAnsi="Arial" w:cs="Arial"/>
          <w:sz w:val="24"/>
          <w:szCs w:val="24"/>
          <w:lang w:val="en-US"/>
        </w:rPr>
        <w:t xml:space="preserve">,  Alan Berg, We Bern, Debussy, Frederick Delius, Benjamin Briton, Eric Satie, Milhaud, </w:t>
      </w:r>
      <w:proofErr w:type="spellStart"/>
      <w:r w:rsidRPr="00C32163">
        <w:rPr>
          <w:rFonts w:ascii="Arial" w:hAnsi="Arial" w:cs="Arial"/>
          <w:sz w:val="24"/>
          <w:szCs w:val="24"/>
          <w:lang w:val="en-US"/>
        </w:rPr>
        <w:t>Strauvinsk</w:t>
      </w:r>
      <w:proofErr w:type="spellEnd"/>
      <w:r w:rsidRPr="00C32163">
        <w:rPr>
          <w:rFonts w:ascii="Arial" w:hAnsi="Arial" w:cs="Arial"/>
          <w:sz w:val="24"/>
          <w:szCs w:val="24"/>
          <w:lang w:val="en-US"/>
        </w:rPr>
        <w:t xml:space="preserve">, </w:t>
      </w:r>
      <w:proofErr w:type="spellStart"/>
      <w:r w:rsidRPr="00C32163">
        <w:rPr>
          <w:rFonts w:ascii="Arial" w:hAnsi="Arial" w:cs="Arial"/>
          <w:sz w:val="24"/>
          <w:szCs w:val="24"/>
          <w:lang w:val="en-US"/>
        </w:rPr>
        <w:t>Sibileus</w:t>
      </w:r>
      <w:proofErr w:type="spellEnd"/>
      <w:r w:rsidRPr="00C32163">
        <w:rPr>
          <w:rFonts w:ascii="Arial" w:hAnsi="Arial" w:cs="Arial"/>
          <w:sz w:val="24"/>
          <w:szCs w:val="24"/>
          <w:lang w:val="en-US"/>
        </w:rPr>
        <w:t xml:space="preserve">, Enrique </w:t>
      </w:r>
      <w:proofErr w:type="spellStart"/>
      <w:r w:rsidRPr="00C32163">
        <w:rPr>
          <w:rFonts w:ascii="Arial" w:hAnsi="Arial" w:cs="Arial"/>
          <w:sz w:val="24"/>
          <w:szCs w:val="24"/>
          <w:lang w:val="en-US"/>
        </w:rPr>
        <w:t>Granado</w:t>
      </w:r>
      <w:proofErr w:type="spellEnd"/>
      <w:r w:rsidRPr="00C32163">
        <w:rPr>
          <w:rFonts w:ascii="Arial" w:hAnsi="Arial" w:cs="Arial"/>
          <w:sz w:val="24"/>
          <w:szCs w:val="24"/>
          <w:lang w:val="en-US"/>
        </w:rPr>
        <w:t xml:space="preserve">, </w:t>
      </w:r>
      <w:proofErr w:type="spellStart"/>
      <w:r w:rsidRPr="00C32163">
        <w:rPr>
          <w:rFonts w:ascii="Arial" w:hAnsi="Arial" w:cs="Arial"/>
          <w:sz w:val="24"/>
          <w:szCs w:val="24"/>
          <w:lang w:val="en-US"/>
        </w:rPr>
        <w:t>Skriabin</w:t>
      </w:r>
      <w:proofErr w:type="spellEnd"/>
      <w:r w:rsidRPr="00C32163">
        <w:rPr>
          <w:rFonts w:ascii="Arial" w:hAnsi="Arial" w:cs="Arial"/>
          <w:sz w:val="24"/>
          <w:szCs w:val="24"/>
          <w:lang w:val="en-US"/>
        </w:rPr>
        <w:t xml:space="preserve">, Maurice Ravel, Manuel </w:t>
      </w:r>
      <w:proofErr w:type="spellStart"/>
      <w:r w:rsidRPr="00C32163">
        <w:rPr>
          <w:rFonts w:ascii="Arial" w:hAnsi="Arial" w:cs="Arial"/>
          <w:sz w:val="24"/>
          <w:szCs w:val="24"/>
          <w:lang w:val="en-US"/>
        </w:rPr>
        <w:t>Falla</w:t>
      </w:r>
      <w:proofErr w:type="spellEnd"/>
      <w:r w:rsidRPr="00C32163">
        <w:rPr>
          <w:rFonts w:ascii="Arial" w:hAnsi="Arial" w:cs="Arial"/>
          <w:sz w:val="24"/>
          <w:szCs w:val="24"/>
          <w:lang w:val="en-US"/>
        </w:rPr>
        <w:t xml:space="preserve">, Bartok, </w:t>
      </w:r>
      <w:proofErr w:type="spellStart"/>
      <w:r w:rsidRPr="00C32163">
        <w:rPr>
          <w:rFonts w:ascii="Arial" w:hAnsi="Arial" w:cs="Arial"/>
          <w:sz w:val="24"/>
          <w:szCs w:val="24"/>
          <w:lang w:val="en-US"/>
        </w:rPr>
        <w:t>Edgard</w:t>
      </w:r>
      <w:proofErr w:type="spellEnd"/>
      <w:r w:rsidRPr="00C32163">
        <w:rPr>
          <w:rFonts w:ascii="Arial" w:hAnsi="Arial" w:cs="Arial"/>
          <w:sz w:val="24"/>
          <w:szCs w:val="24"/>
          <w:lang w:val="en-US"/>
        </w:rPr>
        <w:t xml:space="preserve"> Varese, </w:t>
      </w:r>
    </w:p>
    <w:p w:rsidR="007E0815" w:rsidRDefault="007E0815" w:rsidP="00ED2D06">
      <w:pPr>
        <w:spacing w:line="360" w:lineRule="auto"/>
        <w:ind w:left="1134" w:right="1134"/>
        <w:jc w:val="both"/>
        <w:rPr>
          <w:rFonts w:ascii="Arial" w:hAnsi="Arial" w:cs="Arial"/>
          <w:b/>
          <w:sz w:val="28"/>
          <w:szCs w:val="28"/>
          <w:lang w:val="en-US"/>
        </w:rPr>
      </w:pPr>
    </w:p>
    <w:p w:rsidR="00024B6B" w:rsidRDefault="009D1894" w:rsidP="00ED2D06">
      <w:pPr>
        <w:ind w:left="1134" w:right="1134"/>
        <w:jc w:val="both"/>
        <w:rPr>
          <w:rFonts w:ascii="Arial" w:hAnsi="Arial" w:cs="Arial"/>
          <w:b/>
          <w:sz w:val="28"/>
          <w:szCs w:val="28"/>
        </w:rPr>
      </w:pPr>
      <w:r>
        <w:rPr>
          <w:rFonts w:ascii="Arial" w:hAnsi="Arial" w:cs="Arial"/>
          <w:b/>
          <w:sz w:val="28"/>
          <w:szCs w:val="28"/>
        </w:rPr>
        <w:t>História da m</w:t>
      </w:r>
      <w:r w:rsidR="00C03BB2">
        <w:rPr>
          <w:rFonts w:ascii="Arial" w:hAnsi="Arial" w:cs="Arial"/>
          <w:b/>
          <w:sz w:val="28"/>
          <w:szCs w:val="28"/>
        </w:rPr>
        <w:t>úsica no Brasil</w:t>
      </w:r>
      <w:r>
        <w:rPr>
          <w:rFonts w:ascii="Arial" w:hAnsi="Arial" w:cs="Arial"/>
          <w:b/>
          <w:sz w:val="28"/>
          <w:szCs w:val="28"/>
        </w:rPr>
        <w:t xml:space="preserve"> </w:t>
      </w:r>
    </w:p>
    <w:p w:rsidR="00D63F8F" w:rsidRDefault="00D63F8F" w:rsidP="00ED2D06">
      <w:pPr>
        <w:spacing w:line="360" w:lineRule="auto"/>
        <w:ind w:left="1134" w:right="1134" w:firstLine="708"/>
        <w:jc w:val="both"/>
        <w:rPr>
          <w:rFonts w:ascii="Arial" w:hAnsi="Arial" w:cs="Arial"/>
          <w:sz w:val="24"/>
          <w:szCs w:val="24"/>
        </w:rPr>
      </w:pPr>
    </w:p>
    <w:p w:rsidR="00D63F8F" w:rsidRPr="00D63F8F" w:rsidRDefault="00D63F8F" w:rsidP="00ED2D06">
      <w:pPr>
        <w:spacing w:line="360" w:lineRule="auto"/>
        <w:ind w:left="1134" w:right="1134" w:firstLine="708"/>
        <w:jc w:val="both"/>
        <w:rPr>
          <w:rFonts w:ascii="Arial" w:hAnsi="Arial" w:cs="Arial"/>
          <w:sz w:val="24"/>
          <w:szCs w:val="24"/>
        </w:rPr>
      </w:pPr>
      <w:r>
        <w:rPr>
          <w:rFonts w:ascii="Arial" w:hAnsi="Arial" w:cs="Arial"/>
          <w:sz w:val="24"/>
          <w:szCs w:val="24"/>
        </w:rPr>
        <w:t>U</w:t>
      </w:r>
      <w:r w:rsidRPr="00D63F8F">
        <w:rPr>
          <w:rFonts w:ascii="Arial" w:hAnsi="Arial" w:cs="Arial"/>
          <w:sz w:val="24"/>
          <w:szCs w:val="24"/>
        </w:rPr>
        <w:t>m grupo, especialmente de intelectuais e jornalistas liberais, tentava construir um “verdadeiro Brasil”, buscando manifestações artísticas que fossem genuinamente brasileiras</w:t>
      </w:r>
      <w:r>
        <w:rPr>
          <w:rFonts w:ascii="Arial" w:hAnsi="Arial" w:cs="Arial"/>
          <w:sz w:val="24"/>
          <w:szCs w:val="24"/>
        </w:rPr>
        <w:t xml:space="preserve">. </w:t>
      </w:r>
    </w:p>
    <w:p w:rsidR="00D63F8F" w:rsidRDefault="00D63F8F" w:rsidP="00ED2D06">
      <w:pPr>
        <w:spacing w:line="360" w:lineRule="auto"/>
        <w:ind w:left="1134" w:right="1134" w:firstLine="708"/>
        <w:jc w:val="both"/>
        <w:rPr>
          <w:rFonts w:ascii="Arial" w:hAnsi="Arial" w:cs="Arial"/>
          <w:sz w:val="24"/>
          <w:szCs w:val="24"/>
        </w:rPr>
      </w:pPr>
      <w:r w:rsidRPr="00D63F8F">
        <w:rPr>
          <w:rFonts w:ascii="Arial" w:hAnsi="Arial" w:cs="Arial"/>
          <w:sz w:val="24"/>
          <w:szCs w:val="24"/>
        </w:rPr>
        <w:t>Havia muita influência europeia nas Grandes Sociedades,</w:t>
      </w:r>
      <w:r>
        <w:rPr>
          <w:rFonts w:ascii="Arial" w:hAnsi="Arial" w:cs="Arial"/>
          <w:sz w:val="24"/>
          <w:szCs w:val="24"/>
        </w:rPr>
        <w:t xml:space="preserve"> </w:t>
      </w:r>
      <w:r w:rsidRPr="00D63F8F">
        <w:rPr>
          <w:rFonts w:ascii="Arial" w:hAnsi="Arial" w:cs="Arial"/>
          <w:sz w:val="24"/>
          <w:szCs w:val="24"/>
        </w:rPr>
        <w:t>que tentavam até reproduzir o Carnaval de Veneza, jogando confetes,</w:t>
      </w:r>
      <w:r>
        <w:rPr>
          <w:rFonts w:ascii="Arial" w:hAnsi="Arial" w:cs="Arial"/>
          <w:sz w:val="24"/>
          <w:szCs w:val="24"/>
        </w:rPr>
        <w:t xml:space="preserve"> </w:t>
      </w:r>
      <w:r w:rsidRPr="00D63F8F">
        <w:rPr>
          <w:rFonts w:ascii="Arial" w:hAnsi="Arial" w:cs="Arial"/>
          <w:sz w:val="24"/>
          <w:szCs w:val="24"/>
        </w:rPr>
        <w:t>distribuindo flores, fazendo uso de máscaras etc. No início do século XX, os carros alegóricos foram inseridos nos desfiles, muitas vezes puxados por animais de carga.</w:t>
      </w:r>
    </w:p>
    <w:p w:rsidR="00A857AF" w:rsidRDefault="00A857AF" w:rsidP="00ED2D06">
      <w:pPr>
        <w:spacing w:line="360" w:lineRule="auto"/>
        <w:ind w:left="1134" w:right="1134" w:firstLine="708"/>
        <w:jc w:val="both"/>
        <w:rPr>
          <w:rFonts w:ascii="Arial" w:hAnsi="Arial" w:cs="Arial"/>
          <w:sz w:val="24"/>
          <w:szCs w:val="24"/>
        </w:rPr>
      </w:pPr>
      <w:r w:rsidRPr="00A857AF">
        <w:rPr>
          <w:rFonts w:ascii="Arial" w:hAnsi="Arial" w:cs="Arial"/>
          <w:sz w:val="24"/>
          <w:szCs w:val="24"/>
        </w:rPr>
        <w:t xml:space="preserve">Em 1902, a Casa Edison passou a gravar em discos, criados pelo alemão </w:t>
      </w:r>
      <w:proofErr w:type="spellStart"/>
      <w:r w:rsidRPr="00A857AF">
        <w:rPr>
          <w:rFonts w:ascii="Arial" w:hAnsi="Arial" w:cs="Arial"/>
          <w:sz w:val="24"/>
          <w:szCs w:val="24"/>
        </w:rPr>
        <w:t>Émile</w:t>
      </w:r>
      <w:proofErr w:type="spellEnd"/>
      <w:r w:rsidRPr="00A857AF">
        <w:rPr>
          <w:rFonts w:ascii="Arial" w:hAnsi="Arial" w:cs="Arial"/>
          <w:sz w:val="24"/>
          <w:szCs w:val="24"/>
        </w:rPr>
        <w:t xml:space="preserve"> </w:t>
      </w:r>
      <w:proofErr w:type="spellStart"/>
      <w:r w:rsidRPr="00A857AF">
        <w:rPr>
          <w:rFonts w:ascii="Arial" w:hAnsi="Arial" w:cs="Arial"/>
          <w:sz w:val="24"/>
          <w:szCs w:val="24"/>
        </w:rPr>
        <w:t>Berliner</w:t>
      </w:r>
      <w:proofErr w:type="spellEnd"/>
      <w:r w:rsidRPr="00A857AF">
        <w:rPr>
          <w:rFonts w:ascii="Arial" w:hAnsi="Arial" w:cs="Arial"/>
          <w:sz w:val="24"/>
          <w:szCs w:val="24"/>
        </w:rPr>
        <w:t xml:space="preserve">. Conhecidos como “chapas”, esses dias possuíam um ou dois lados e sua venda foi bastante alta, predominando no Brasil a partir de 1904. Para a reprodução sonora das “chapas” eram utilizados gramofones, que </w:t>
      </w:r>
      <w:r w:rsidRPr="00A857AF">
        <w:rPr>
          <w:rFonts w:ascii="Arial" w:hAnsi="Arial" w:cs="Arial"/>
          <w:sz w:val="24"/>
          <w:szCs w:val="24"/>
        </w:rPr>
        <w:lastRenderedPageBreak/>
        <w:t xml:space="preserve">usavam uma tuba para amplificar o som, reproduzido através da vibração da agulha. A gravação dos discos foi feita de maneira mecânica até 1927 e não permitia altos volumes sonoros, que danificavam a matriz de cera. Isso exigia movimentos de aproximação e distanciamento do aparelho, dependendo dos sons que emitiam. Como o som de violinos não eram bem gravados por esse sistema, a música orquestral teve de ser totalmente transcrita para instrumentos de sopro, como flautas e clarinetas. Esse fato culminou na valorização do uso de instrumentos de sopros </w:t>
      </w:r>
      <w:proofErr w:type="gramStart"/>
      <w:r w:rsidRPr="00A857AF">
        <w:rPr>
          <w:rFonts w:ascii="Arial" w:hAnsi="Arial" w:cs="Arial"/>
          <w:sz w:val="24"/>
          <w:szCs w:val="24"/>
        </w:rPr>
        <w:t xml:space="preserve">e </w:t>
      </w:r>
      <w:proofErr w:type="spellStart"/>
      <w:r w:rsidRPr="00A857AF">
        <w:rPr>
          <w:rFonts w:ascii="Arial" w:hAnsi="Arial" w:cs="Arial"/>
          <w:sz w:val="24"/>
          <w:szCs w:val="24"/>
        </w:rPr>
        <w:t>e</w:t>
      </w:r>
      <w:proofErr w:type="spellEnd"/>
      <w:proofErr w:type="gramEnd"/>
      <w:r w:rsidRPr="00A857AF">
        <w:rPr>
          <w:rFonts w:ascii="Arial" w:hAnsi="Arial" w:cs="Arial"/>
          <w:sz w:val="24"/>
          <w:szCs w:val="24"/>
        </w:rPr>
        <w:t xml:space="preserve"> de cordas populares, como violões e cavaquinhos. Por esse motivo, a utilização de instrumentos de corda tradicionais, como o violino, a viola e o violoncelo, era muito reduzida nessas gravações. Outro fator interessante em relação a esses discos é que eles tinham como limite de gravação aproximadamente 3 minutos. Assim, o tempo de cada música teve de ser reduzido, e isso se converteu num elemento formal dessa época.</w:t>
      </w:r>
    </w:p>
    <w:p w:rsidR="00D63F8F" w:rsidRDefault="00D63F8F" w:rsidP="00ED2D06">
      <w:pPr>
        <w:spacing w:line="360" w:lineRule="auto"/>
        <w:ind w:left="1134" w:right="1134" w:firstLine="708"/>
        <w:jc w:val="both"/>
        <w:rPr>
          <w:rFonts w:ascii="Arial" w:hAnsi="Arial" w:cs="Arial"/>
          <w:sz w:val="24"/>
          <w:szCs w:val="24"/>
        </w:rPr>
      </w:pPr>
      <w:r>
        <w:rPr>
          <w:rFonts w:ascii="Arial" w:hAnsi="Arial" w:cs="Arial"/>
          <w:sz w:val="24"/>
          <w:szCs w:val="24"/>
        </w:rPr>
        <w:t>O</w:t>
      </w:r>
      <w:r w:rsidRPr="00D63F8F">
        <w:rPr>
          <w:rFonts w:ascii="Arial" w:hAnsi="Arial" w:cs="Arial"/>
          <w:sz w:val="24"/>
          <w:szCs w:val="24"/>
        </w:rPr>
        <w:t>s foliões eram embalados por um conjunto de percussão. Eram bastante populares no Rio de Janeiro, que em 1902 contava com aproximadamente 200 cordões licenciados pela polícia. O compositor Pixinguinha participou de alguns deles.</w:t>
      </w:r>
    </w:p>
    <w:p w:rsidR="00C03BB2" w:rsidRPr="00C03BB2" w:rsidRDefault="00C03BB2" w:rsidP="00ED2D06">
      <w:pPr>
        <w:spacing w:line="360" w:lineRule="auto"/>
        <w:ind w:left="1134" w:right="1134" w:firstLine="708"/>
        <w:jc w:val="both"/>
        <w:rPr>
          <w:rFonts w:ascii="Arial" w:hAnsi="Arial" w:cs="Arial"/>
          <w:sz w:val="24"/>
          <w:szCs w:val="24"/>
        </w:rPr>
      </w:pPr>
      <w:r w:rsidRPr="00C03BB2">
        <w:rPr>
          <w:rFonts w:ascii="Arial" w:hAnsi="Arial" w:cs="Arial"/>
          <w:sz w:val="24"/>
          <w:szCs w:val="24"/>
        </w:rPr>
        <w:t xml:space="preserve">Com a reforma urbanística de </w:t>
      </w:r>
      <w:proofErr w:type="gramStart"/>
      <w:r w:rsidRPr="00C03BB2">
        <w:rPr>
          <w:rFonts w:ascii="Arial" w:hAnsi="Arial" w:cs="Arial"/>
          <w:sz w:val="24"/>
          <w:szCs w:val="24"/>
        </w:rPr>
        <w:t>1903,</w:t>
      </w:r>
      <w:proofErr w:type="gramEnd"/>
      <w:r w:rsidRPr="00C03BB2">
        <w:rPr>
          <w:rFonts w:ascii="Arial" w:hAnsi="Arial" w:cs="Arial"/>
          <w:sz w:val="24"/>
          <w:szCs w:val="24"/>
        </w:rPr>
        <w:t>entre outras medidas, a cidade estava passando por um processo de modernização,</w:t>
      </w:r>
      <w:r>
        <w:rPr>
          <w:rFonts w:ascii="Arial" w:hAnsi="Arial" w:cs="Arial"/>
          <w:sz w:val="24"/>
          <w:szCs w:val="24"/>
        </w:rPr>
        <w:t xml:space="preserve"> </w:t>
      </w:r>
      <w:r w:rsidRPr="00C03BB2">
        <w:rPr>
          <w:rFonts w:ascii="Arial" w:hAnsi="Arial" w:cs="Arial"/>
          <w:sz w:val="24"/>
          <w:szCs w:val="24"/>
        </w:rPr>
        <w:t xml:space="preserve">com a abertura de novas e amplas avenidas, e nelas parecia não haver mais lugar para os cordões, que tinham como hábitat natural as ruas estreitas e insalubres da então chamada “antiga” Rio de Janeiro. A polícia logo tratou de proibir as fantasias típicas desse carnaval de rua, alegando que estas não combinavam comum a cidade </w:t>
      </w:r>
      <w:r w:rsidRPr="00C03BB2">
        <w:rPr>
          <w:rFonts w:ascii="Arial" w:hAnsi="Arial" w:cs="Arial"/>
          <w:sz w:val="24"/>
          <w:szCs w:val="24"/>
        </w:rPr>
        <w:lastRenderedPageBreak/>
        <w:t>“civilizada”. Foi por conta dessa imagem depreciativa dada aos cordões que estes passaram a se denominar Blocos Carnavalescos</w:t>
      </w:r>
    </w:p>
    <w:p w:rsidR="0059683C" w:rsidRDefault="0059683C" w:rsidP="00ED2D06">
      <w:pPr>
        <w:spacing w:line="360" w:lineRule="auto"/>
        <w:ind w:left="1134" w:right="1134" w:firstLine="708"/>
        <w:jc w:val="both"/>
        <w:rPr>
          <w:rFonts w:ascii="Arial" w:hAnsi="Arial" w:cs="Arial"/>
          <w:sz w:val="24"/>
          <w:szCs w:val="24"/>
        </w:rPr>
      </w:pPr>
      <w:r w:rsidRPr="0059683C">
        <w:rPr>
          <w:rFonts w:ascii="Arial" w:hAnsi="Arial" w:cs="Arial"/>
          <w:sz w:val="24"/>
          <w:szCs w:val="24"/>
        </w:rPr>
        <w:t>E em 1904, em São Paulo, foi fundado o Conservatório Dramático e Musical, com o objetivo de difundir a música culta, tal como o Instituto Nacional de Música no Rio. Durante esse período, paralelamente foram construídos grandes teatros municipais, imitando padrões europeus, em especial o da Ópera Séria de Paris</w:t>
      </w:r>
      <w:r>
        <w:rPr>
          <w:rFonts w:ascii="Arial" w:hAnsi="Arial" w:cs="Arial"/>
          <w:sz w:val="24"/>
          <w:szCs w:val="24"/>
        </w:rPr>
        <w:t xml:space="preserve">. </w:t>
      </w:r>
    </w:p>
    <w:p w:rsidR="00C03BB2" w:rsidRDefault="00C03BB2" w:rsidP="00ED2D06">
      <w:pPr>
        <w:spacing w:line="360" w:lineRule="auto"/>
        <w:ind w:left="1134" w:right="1134" w:firstLine="708"/>
        <w:jc w:val="both"/>
        <w:rPr>
          <w:rFonts w:ascii="Arial" w:hAnsi="Arial" w:cs="Arial"/>
          <w:sz w:val="24"/>
          <w:szCs w:val="24"/>
        </w:rPr>
      </w:pPr>
      <w:r w:rsidRPr="00C03BB2">
        <w:rPr>
          <w:rFonts w:ascii="Arial" w:hAnsi="Arial" w:cs="Arial"/>
          <w:sz w:val="24"/>
          <w:szCs w:val="24"/>
        </w:rPr>
        <w:t>Em 1906, o prefeito Pereira Passos, que desejava modernizar a cidade, promoveu uma dessas batalhas. Basicamente eram desfiles de carruagens enfeitadas com flores, que foram substituídas por automóveis conversíveis, com as respectivas flores. Desfilavam em avenidas cariocas como a Avenida Central e a Avenida Beira-Mar, com foliões fantasiados. Quando os veículos se encontravam, os foliões jogavam confetes, serpentinas, água e lança-perfume uns nos outros.</w:t>
      </w:r>
    </w:p>
    <w:p w:rsidR="00C03BB2" w:rsidRDefault="00C03BB2" w:rsidP="00ED2D06">
      <w:pPr>
        <w:spacing w:line="360" w:lineRule="auto"/>
        <w:ind w:left="1134" w:right="1134" w:firstLine="708"/>
        <w:jc w:val="both"/>
        <w:rPr>
          <w:rFonts w:ascii="Arial" w:hAnsi="Arial" w:cs="Arial"/>
          <w:sz w:val="24"/>
          <w:szCs w:val="24"/>
        </w:rPr>
      </w:pPr>
      <w:r w:rsidRPr="00C03BB2">
        <w:rPr>
          <w:rFonts w:ascii="Arial" w:hAnsi="Arial" w:cs="Arial"/>
          <w:sz w:val="24"/>
          <w:szCs w:val="24"/>
        </w:rPr>
        <w:t>Em 1907 as filhas do presidente da República Afonso Pena desfilaram pela Av. Beira-Mar com o automóvel presidencial, fato que ajudou a divulgar essas manifestações. Esse modelo carnavalesco difundiu-se pelas grandes cidades, sempre apoiado por prefeitos e autoridades, que liberavam as avenidas para a realização dos corsos.</w:t>
      </w:r>
    </w:p>
    <w:p w:rsidR="0059683C" w:rsidRDefault="0059683C" w:rsidP="00ED2D06">
      <w:pPr>
        <w:spacing w:line="360" w:lineRule="auto"/>
        <w:ind w:left="1134" w:right="1134" w:firstLine="708"/>
        <w:jc w:val="both"/>
        <w:rPr>
          <w:rFonts w:ascii="Arial" w:hAnsi="Arial" w:cs="Arial"/>
          <w:sz w:val="24"/>
          <w:szCs w:val="24"/>
        </w:rPr>
      </w:pPr>
      <w:r w:rsidRPr="0059683C">
        <w:rPr>
          <w:rFonts w:ascii="Arial" w:hAnsi="Arial" w:cs="Arial"/>
          <w:sz w:val="24"/>
          <w:szCs w:val="24"/>
        </w:rPr>
        <w:t>Foram construídos o Teatro Municipal do Rio de Janeiro em 1909 e o Teatro Municipal de São Paulo em 1910.</w:t>
      </w:r>
    </w:p>
    <w:p w:rsidR="00C03BB2" w:rsidRDefault="00C03BB2" w:rsidP="00ED2D06">
      <w:pPr>
        <w:spacing w:line="360" w:lineRule="auto"/>
        <w:ind w:left="1134" w:right="1134" w:firstLine="708"/>
        <w:jc w:val="both"/>
        <w:rPr>
          <w:rFonts w:ascii="Arial" w:hAnsi="Arial" w:cs="Arial"/>
          <w:sz w:val="24"/>
          <w:szCs w:val="24"/>
        </w:rPr>
      </w:pPr>
      <w:r w:rsidRPr="00C03BB2">
        <w:rPr>
          <w:rFonts w:ascii="Arial" w:hAnsi="Arial" w:cs="Arial"/>
          <w:sz w:val="24"/>
          <w:szCs w:val="24"/>
        </w:rPr>
        <w:t xml:space="preserve">Em 1911, o Jornal do Brasil organizou a primeira competição oficial entre ranchos, e o </w:t>
      </w:r>
      <w:r w:rsidR="00F90EBF">
        <w:rPr>
          <w:rFonts w:ascii="Arial" w:hAnsi="Arial" w:cs="Arial"/>
          <w:sz w:val="24"/>
          <w:szCs w:val="24"/>
        </w:rPr>
        <w:t>r</w:t>
      </w:r>
      <w:r w:rsidRPr="00C03BB2">
        <w:rPr>
          <w:rFonts w:ascii="Arial" w:hAnsi="Arial" w:cs="Arial"/>
          <w:sz w:val="24"/>
          <w:szCs w:val="24"/>
        </w:rPr>
        <w:t xml:space="preserve">ancho Ameno </w:t>
      </w:r>
      <w:proofErr w:type="spellStart"/>
      <w:r w:rsidRPr="00C03BB2">
        <w:rPr>
          <w:rFonts w:ascii="Arial" w:hAnsi="Arial" w:cs="Arial"/>
          <w:sz w:val="24"/>
          <w:szCs w:val="24"/>
        </w:rPr>
        <w:t>Resedá</w:t>
      </w:r>
      <w:proofErr w:type="spellEnd"/>
      <w:r w:rsidR="00F90EBF">
        <w:rPr>
          <w:rFonts w:ascii="Arial" w:hAnsi="Arial" w:cs="Arial"/>
          <w:sz w:val="24"/>
          <w:szCs w:val="24"/>
        </w:rPr>
        <w:t xml:space="preserve">, </w:t>
      </w:r>
      <w:r w:rsidRPr="00C03BB2">
        <w:rPr>
          <w:rFonts w:ascii="Arial" w:hAnsi="Arial" w:cs="Arial"/>
          <w:sz w:val="24"/>
          <w:szCs w:val="24"/>
        </w:rPr>
        <w:t>foi convidado pelo marechal Hermes da Fonseca</w:t>
      </w:r>
      <w:r w:rsidR="00F90EBF">
        <w:rPr>
          <w:rFonts w:ascii="Arial" w:hAnsi="Arial" w:cs="Arial"/>
          <w:sz w:val="24"/>
          <w:szCs w:val="24"/>
        </w:rPr>
        <w:t>,</w:t>
      </w:r>
      <w:r w:rsidRPr="00C03BB2">
        <w:rPr>
          <w:rFonts w:ascii="Arial" w:hAnsi="Arial" w:cs="Arial"/>
          <w:sz w:val="24"/>
          <w:szCs w:val="24"/>
        </w:rPr>
        <w:t xml:space="preserve"> para uma visita ao Palácio da Guanabara. </w:t>
      </w:r>
    </w:p>
    <w:p w:rsidR="00EA44A1" w:rsidRDefault="00EA44A1" w:rsidP="00ED2D06">
      <w:pPr>
        <w:spacing w:line="360" w:lineRule="auto"/>
        <w:ind w:left="1134" w:right="1134" w:firstLine="708"/>
        <w:jc w:val="both"/>
        <w:rPr>
          <w:rFonts w:ascii="Arial" w:hAnsi="Arial" w:cs="Arial"/>
          <w:sz w:val="24"/>
          <w:szCs w:val="24"/>
        </w:rPr>
      </w:pPr>
      <w:r w:rsidRPr="00EA44A1">
        <w:rPr>
          <w:rFonts w:ascii="Arial" w:hAnsi="Arial" w:cs="Arial"/>
          <w:sz w:val="24"/>
          <w:szCs w:val="24"/>
        </w:rPr>
        <w:lastRenderedPageBreak/>
        <w:t xml:space="preserve">De acordo com alguns estudiosos do gênero, </w:t>
      </w:r>
      <w:r>
        <w:rPr>
          <w:rFonts w:ascii="Arial" w:hAnsi="Arial" w:cs="Arial"/>
          <w:sz w:val="24"/>
          <w:szCs w:val="24"/>
        </w:rPr>
        <w:t>a</w:t>
      </w:r>
      <w:r w:rsidRPr="00EA44A1">
        <w:rPr>
          <w:rFonts w:ascii="Arial" w:hAnsi="Arial" w:cs="Arial"/>
          <w:sz w:val="24"/>
          <w:szCs w:val="24"/>
        </w:rPr>
        <w:t xml:space="preserve"> primeira fase de “urbanização” do samba ocorreu entre 1917, ano em que foi gravado o samba Pelo telefone de </w:t>
      </w:r>
      <w:proofErr w:type="spellStart"/>
      <w:r w:rsidRPr="00EA44A1">
        <w:rPr>
          <w:rFonts w:ascii="Arial" w:hAnsi="Arial" w:cs="Arial"/>
          <w:sz w:val="24"/>
          <w:szCs w:val="24"/>
        </w:rPr>
        <w:t>Donga</w:t>
      </w:r>
      <w:proofErr w:type="spellEnd"/>
      <w:r>
        <w:rPr>
          <w:rFonts w:ascii="Arial" w:hAnsi="Arial" w:cs="Arial"/>
          <w:sz w:val="24"/>
          <w:szCs w:val="24"/>
        </w:rPr>
        <w:t xml:space="preserve">. </w:t>
      </w:r>
    </w:p>
    <w:p w:rsidR="00EA44A1" w:rsidRDefault="00C03BB2" w:rsidP="00ED2D06">
      <w:pPr>
        <w:ind w:left="1134" w:right="1134" w:firstLine="708"/>
        <w:jc w:val="both"/>
        <w:rPr>
          <w:rFonts w:ascii="Arial" w:hAnsi="Arial" w:cs="Arial"/>
          <w:sz w:val="24"/>
          <w:szCs w:val="24"/>
        </w:rPr>
      </w:pPr>
      <w:r w:rsidRPr="00C03BB2">
        <w:rPr>
          <w:rFonts w:ascii="Arial" w:hAnsi="Arial" w:cs="Arial"/>
          <w:sz w:val="24"/>
          <w:szCs w:val="24"/>
        </w:rPr>
        <w:t xml:space="preserve">Em 1919 foi criada a Liga Metropolitana </w:t>
      </w:r>
      <w:r w:rsidR="00F90EBF" w:rsidRPr="00C03BB2">
        <w:rPr>
          <w:rFonts w:ascii="Arial" w:hAnsi="Arial" w:cs="Arial"/>
          <w:sz w:val="24"/>
          <w:szCs w:val="24"/>
        </w:rPr>
        <w:t>Carnavalesca fundada</w:t>
      </w:r>
      <w:r w:rsidRPr="00C03BB2">
        <w:rPr>
          <w:rFonts w:ascii="Arial" w:hAnsi="Arial" w:cs="Arial"/>
          <w:sz w:val="24"/>
          <w:szCs w:val="24"/>
        </w:rPr>
        <w:t xml:space="preserve"> por membros dos principais ranchos da época.</w:t>
      </w:r>
    </w:p>
    <w:p w:rsidR="00C03BB2" w:rsidRDefault="00EA44A1" w:rsidP="00ED2D06">
      <w:pPr>
        <w:ind w:left="1134" w:right="1134" w:firstLine="708"/>
        <w:jc w:val="both"/>
        <w:rPr>
          <w:rFonts w:ascii="Arial" w:hAnsi="Arial" w:cs="Arial"/>
          <w:sz w:val="24"/>
          <w:szCs w:val="24"/>
        </w:rPr>
      </w:pPr>
      <w:r>
        <w:rPr>
          <w:rFonts w:ascii="Arial" w:hAnsi="Arial" w:cs="Arial"/>
          <w:sz w:val="24"/>
          <w:szCs w:val="24"/>
        </w:rPr>
        <w:t>O</w:t>
      </w:r>
      <w:r w:rsidRPr="00EA44A1">
        <w:rPr>
          <w:rFonts w:ascii="Arial" w:hAnsi="Arial" w:cs="Arial"/>
          <w:sz w:val="24"/>
          <w:szCs w:val="24"/>
        </w:rPr>
        <w:t xml:space="preserve"> samba ganhou diversas espécies de manifestações a partir da década de 1920.</w:t>
      </w:r>
      <w:r w:rsidR="00C03BB2" w:rsidRPr="00C03BB2">
        <w:rPr>
          <w:rFonts w:ascii="Arial" w:hAnsi="Arial" w:cs="Arial"/>
          <w:sz w:val="24"/>
          <w:szCs w:val="24"/>
        </w:rPr>
        <w:t xml:space="preserve"> </w:t>
      </w:r>
    </w:p>
    <w:p w:rsidR="008F68B8" w:rsidRDefault="008F68B8" w:rsidP="00ED2D06">
      <w:pPr>
        <w:spacing w:line="360" w:lineRule="auto"/>
        <w:ind w:left="1134" w:right="1134" w:firstLine="708"/>
        <w:jc w:val="both"/>
        <w:rPr>
          <w:rFonts w:ascii="Arial" w:hAnsi="Arial" w:cs="Arial"/>
          <w:sz w:val="24"/>
          <w:szCs w:val="24"/>
        </w:rPr>
      </w:pPr>
      <w:r w:rsidRPr="008F68B8">
        <w:rPr>
          <w:rFonts w:ascii="Arial" w:hAnsi="Arial" w:cs="Arial"/>
          <w:sz w:val="24"/>
          <w:szCs w:val="24"/>
        </w:rPr>
        <w:t xml:space="preserve">A gravação elétrica surgiu em 1927 e foi muito explorada pela Victor </w:t>
      </w:r>
      <w:proofErr w:type="spellStart"/>
      <w:r w:rsidRPr="008F68B8">
        <w:rPr>
          <w:rFonts w:ascii="Arial" w:hAnsi="Arial" w:cs="Arial"/>
          <w:sz w:val="24"/>
          <w:szCs w:val="24"/>
        </w:rPr>
        <w:t>Talking</w:t>
      </w:r>
      <w:proofErr w:type="spellEnd"/>
      <w:r w:rsidRPr="008F68B8">
        <w:rPr>
          <w:rFonts w:ascii="Arial" w:hAnsi="Arial" w:cs="Arial"/>
          <w:sz w:val="24"/>
          <w:szCs w:val="24"/>
        </w:rPr>
        <w:t xml:space="preserve"> </w:t>
      </w:r>
      <w:proofErr w:type="spellStart"/>
      <w:r w:rsidRPr="008F68B8">
        <w:rPr>
          <w:rFonts w:ascii="Arial" w:hAnsi="Arial" w:cs="Arial"/>
          <w:sz w:val="24"/>
          <w:szCs w:val="24"/>
        </w:rPr>
        <w:t>Machine</w:t>
      </w:r>
      <w:proofErr w:type="spellEnd"/>
      <w:r w:rsidRPr="008F68B8">
        <w:rPr>
          <w:rFonts w:ascii="Arial" w:hAnsi="Arial" w:cs="Arial"/>
          <w:sz w:val="24"/>
          <w:szCs w:val="24"/>
        </w:rPr>
        <w:t>, empresa norte-americana que difundia um novo aparelho de reprodução em substituição aos gramofones. Eram as eletrolas, que ficaram conhecidas como “</w:t>
      </w:r>
      <w:proofErr w:type="spellStart"/>
      <w:r w:rsidRPr="008F68B8">
        <w:rPr>
          <w:rFonts w:ascii="Arial" w:hAnsi="Arial" w:cs="Arial"/>
          <w:sz w:val="24"/>
          <w:szCs w:val="24"/>
        </w:rPr>
        <w:t>victorolas</w:t>
      </w:r>
      <w:proofErr w:type="spellEnd"/>
      <w:r w:rsidRPr="008F68B8">
        <w:rPr>
          <w:rFonts w:ascii="Arial" w:hAnsi="Arial" w:cs="Arial"/>
          <w:sz w:val="24"/>
          <w:szCs w:val="24"/>
        </w:rPr>
        <w:t xml:space="preserve">”, ou “vitrolas” (termos originários do nome Victor). </w:t>
      </w:r>
    </w:p>
    <w:p w:rsidR="0087172D" w:rsidRDefault="00596F69" w:rsidP="00ED2D06">
      <w:pPr>
        <w:spacing w:line="360" w:lineRule="auto"/>
        <w:ind w:left="1134" w:right="1134" w:firstLine="708"/>
        <w:jc w:val="both"/>
        <w:rPr>
          <w:rFonts w:ascii="Arial" w:hAnsi="Arial" w:cs="Arial"/>
          <w:sz w:val="24"/>
          <w:szCs w:val="24"/>
        </w:rPr>
      </w:pPr>
      <w:r>
        <w:rPr>
          <w:rFonts w:ascii="Arial" w:hAnsi="Arial" w:cs="Arial"/>
          <w:sz w:val="24"/>
          <w:szCs w:val="24"/>
        </w:rPr>
        <w:t xml:space="preserve">  </w:t>
      </w:r>
      <w:r w:rsidR="0087172D">
        <w:rPr>
          <w:rFonts w:ascii="Arial" w:hAnsi="Arial" w:cs="Arial"/>
          <w:noProof/>
          <w:sz w:val="24"/>
          <w:szCs w:val="24"/>
          <w:lang w:eastAsia="pt-BR"/>
        </w:rPr>
        <w:drawing>
          <wp:inline distT="0" distB="0" distL="0" distR="0">
            <wp:extent cx="5960853" cy="2260121"/>
            <wp:effectExtent l="0" t="0" r="1905" b="698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trola-nostalgica-psd_35-14240.jpg"/>
                    <pic:cNvPicPr/>
                  </pic:nvPicPr>
                  <pic:blipFill>
                    <a:blip r:embed="rId155">
                      <a:extLst>
                        <a:ext uri="{28A0092B-C50C-407E-A947-70E740481C1C}">
                          <a14:useLocalDpi xmlns:a14="http://schemas.microsoft.com/office/drawing/2010/main" val="0"/>
                        </a:ext>
                      </a:extLst>
                    </a:blip>
                    <a:stretch>
                      <a:fillRect/>
                    </a:stretch>
                  </pic:blipFill>
                  <pic:spPr>
                    <a:xfrm>
                      <a:off x="0" y="0"/>
                      <a:ext cx="5962650" cy="2260802"/>
                    </a:xfrm>
                    <a:prstGeom prst="rect">
                      <a:avLst/>
                    </a:prstGeom>
                  </pic:spPr>
                </pic:pic>
              </a:graphicData>
            </a:graphic>
          </wp:inline>
        </w:drawing>
      </w:r>
    </w:p>
    <w:p w:rsidR="00637401" w:rsidRDefault="00596F69" w:rsidP="00ED2D06">
      <w:pPr>
        <w:spacing w:line="360" w:lineRule="auto"/>
        <w:ind w:left="1134" w:right="1134" w:firstLine="708"/>
        <w:jc w:val="both"/>
        <w:rPr>
          <w:rFonts w:ascii="Arial" w:hAnsi="Arial" w:cs="Arial"/>
          <w:sz w:val="24"/>
          <w:szCs w:val="24"/>
        </w:rPr>
      </w:pPr>
      <w:r>
        <w:rPr>
          <w:rFonts w:ascii="Arial" w:hAnsi="Arial" w:cs="Arial"/>
          <w:sz w:val="24"/>
          <w:szCs w:val="24"/>
        </w:rPr>
        <w:t xml:space="preserve">     </w:t>
      </w:r>
    </w:p>
    <w:p w:rsidR="00C03BB2" w:rsidRDefault="00C03BB2" w:rsidP="00ED2D06">
      <w:pPr>
        <w:spacing w:line="360" w:lineRule="auto"/>
        <w:ind w:left="1134" w:right="1134" w:firstLine="708"/>
        <w:jc w:val="both"/>
        <w:rPr>
          <w:rFonts w:ascii="Arial" w:hAnsi="Arial" w:cs="Arial"/>
          <w:sz w:val="24"/>
          <w:szCs w:val="24"/>
        </w:rPr>
      </w:pPr>
      <w:r w:rsidRPr="00C03BB2">
        <w:rPr>
          <w:rFonts w:ascii="Arial" w:hAnsi="Arial" w:cs="Arial"/>
          <w:sz w:val="24"/>
          <w:szCs w:val="24"/>
        </w:rPr>
        <w:t>Os ranchos começaram a declinar no final da década de 1950, dando espaço para o crescimento das escolas de samba,</w:t>
      </w:r>
      <w:r>
        <w:rPr>
          <w:rFonts w:ascii="Arial" w:hAnsi="Arial" w:cs="Arial"/>
          <w:sz w:val="24"/>
          <w:szCs w:val="24"/>
        </w:rPr>
        <w:t xml:space="preserve"> </w:t>
      </w:r>
      <w:r w:rsidRPr="00C03BB2">
        <w:rPr>
          <w:rFonts w:ascii="Arial" w:hAnsi="Arial" w:cs="Arial"/>
          <w:sz w:val="24"/>
          <w:szCs w:val="24"/>
        </w:rPr>
        <w:t>que surgiram na década de 1930.</w:t>
      </w:r>
    </w:p>
    <w:p w:rsidR="00C32163" w:rsidRDefault="00C32163" w:rsidP="00ED2D06">
      <w:pPr>
        <w:spacing w:line="360" w:lineRule="auto"/>
        <w:ind w:left="1134" w:right="1134" w:firstLine="708"/>
        <w:jc w:val="both"/>
        <w:rPr>
          <w:rFonts w:ascii="Arial" w:hAnsi="Arial" w:cs="Arial"/>
          <w:sz w:val="24"/>
          <w:szCs w:val="24"/>
        </w:rPr>
      </w:pPr>
      <w:r w:rsidRPr="00A85F2F">
        <w:rPr>
          <w:rFonts w:ascii="Arial" w:hAnsi="Arial" w:cs="Arial"/>
          <w:b/>
          <w:sz w:val="24"/>
          <w:szCs w:val="24"/>
        </w:rPr>
        <w:lastRenderedPageBreak/>
        <w:t>Mestres:</w:t>
      </w:r>
      <w:r>
        <w:rPr>
          <w:rFonts w:ascii="Arial" w:hAnsi="Arial" w:cs="Arial"/>
          <w:sz w:val="24"/>
          <w:szCs w:val="24"/>
        </w:rPr>
        <w:t xml:space="preserve"> Villa Lobos, </w:t>
      </w:r>
      <w:proofErr w:type="spellStart"/>
      <w:r>
        <w:rPr>
          <w:rFonts w:ascii="Arial" w:hAnsi="Arial" w:cs="Arial"/>
          <w:sz w:val="24"/>
          <w:szCs w:val="24"/>
        </w:rPr>
        <w:t>Prokofiev</w:t>
      </w:r>
      <w:proofErr w:type="spellEnd"/>
      <w:r>
        <w:rPr>
          <w:rFonts w:ascii="Arial" w:hAnsi="Arial" w:cs="Arial"/>
          <w:sz w:val="24"/>
          <w:szCs w:val="24"/>
        </w:rPr>
        <w:t xml:space="preserve">, Gian Carlo Menotti, Ernest </w:t>
      </w:r>
      <w:proofErr w:type="spellStart"/>
      <w:r>
        <w:rPr>
          <w:rFonts w:ascii="Arial" w:hAnsi="Arial" w:cs="Arial"/>
          <w:sz w:val="24"/>
          <w:szCs w:val="24"/>
        </w:rPr>
        <w:t>Block</w:t>
      </w:r>
      <w:proofErr w:type="spellEnd"/>
      <w:r>
        <w:rPr>
          <w:rFonts w:ascii="Arial" w:hAnsi="Arial" w:cs="Arial"/>
          <w:sz w:val="24"/>
          <w:szCs w:val="24"/>
        </w:rPr>
        <w:t xml:space="preserve">, Humberto </w:t>
      </w:r>
      <w:proofErr w:type="spellStart"/>
      <w:r>
        <w:rPr>
          <w:rFonts w:ascii="Arial" w:hAnsi="Arial" w:cs="Arial"/>
          <w:sz w:val="24"/>
          <w:szCs w:val="24"/>
        </w:rPr>
        <w:t>Alleno</w:t>
      </w:r>
      <w:proofErr w:type="spellEnd"/>
      <w:r>
        <w:rPr>
          <w:rFonts w:ascii="Arial" w:hAnsi="Arial" w:cs="Arial"/>
          <w:sz w:val="24"/>
          <w:szCs w:val="24"/>
        </w:rPr>
        <w:t xml:space="preserve">, Domingos Santo Cruz, </w:t>
      </w:r>
      <w:proofErr w:type="spellStart"/>
      <w:proofErr w:type="gramStart"/>
      <w:r>
        <w:rPr>
          <w:rFonts w:ascii="Arial" w:hAnsi="Arial" w:cs="Arial"/>
          <w:sz w:val="24"/>
          <w:szCs w:val="24"/>
        </w:rPr>
        <w:t>juan</w:t>
      </w:r>
      <w:proofErr w:type="spellEnd"/>
      <w:proofErr w:type="gramEnd"/>
      <w:r>
        <w:rPr>
          <w:rFonts w:ascii="Arial" w:hAnsi="Arial" w:cs="Arial"/>
          <w:sz w:val="24"/>
          <w:szCs w:val="24"/>
        </w:rPr>
        <w:t xml:space="preserve"> Vicente </w:t>
      </w:r>
      <w:proofErr w:type="spellStart"/>
      <w:r>
        <w:rPr>
          <w:rFonts w:ascii="Arial" w:hAnsi="Arial" w:cs="Arial"/>
          <w:sz w:val="24"/>
          <w:szCs w:val="24"/>
        </w:rPr>
        <w:t>Leguna</w:t>
      </w:r>
      <w:proofErr w:type="spellEnd"/>
      <w:r>
        <w:rPr>
          <w:rFonts w:ascii="Arial" w:hAnsi="Arial" w:cs="Arial"/>
          <w:sz w:val="24"/>
          <w:szCs w:val="24"/>
        </w:rPr>
        <w:t xml:space="preserve">, </w:t>
      </w:r>
      <w:r w:rsidR="00F90EBF">
        <w:rPr>
          <w:rFonts w:ascii="Arial" w:hAnsi="Arial" w:cs="Arial"/>
          <w:sz w:val="24"/>
          <w:szCs w:val="24"/>
        </w:rPr>
        <w:t xml:space="preserve">Amaro </w:t>
      </w:r>
      <w:proofErr w:type="spellStart"/>
      <w:r w:rsidR="00F90EBF">
        <w:rPr>
          <w:rFonts w:ascii="Arial" w:hAnsi="Arial" w:cs="Arial"/>
          <w:sz w:val="24"/>
          <w:szCs w:val="24"/>
        </w:rPr>
        <w:t>Roldan</w:t>
      </w:r>
      <w:proofErr w:type="spellEnd"/>
      <w:r w:rsidR="00F90EBF">
        <w:rPr>
          <w:rFonts w:ascii="Arial" w:hAnsi="Arial" w:cs="Arial"/>
          <w:sz w:val="24"/>
          <w:szCs w:val="24"/>
        </w:rPr>
        <w:t xml:space="preserve">, Juan Carlo Paz, Isaac </w:t>
      </w:r>
      <w:proofErr w:type="spellStart"/>
      <w:r w:rsidR="00F90EBF">
        <w:rPr>
          <w:rFonts w:ascii="Arial" w:hAnsi="Arial" w:cs="Arial"/>
          <w:sz w:val="24"/>
          <w:szCs w:val="24"/>
        </w:rPr>
        <w:t>Albeniz</w:t>
      </w:r>
      <w:proofErr w:type="spellEnd"/>
      <w:r w:rsidR="00F90EBF">
        <w:rPr>
          <w:rFonts w:ascii="Arial" w:hAnsi="Arial" w:cs="Arial"/>
          <w:sz w:val="24"/>
          <w:szCs w:val="24"/>
        </w:rPr>
        <w:t xml:space="preserve">, Francisco Mignone, </w:t>
      </w:r>
      <w:proofErr w:type="spellStart"/>
      <w:r w:rsidR="00F90EBF">
        <w:rPr>
          <w:rFonts w:ascii="Arial" w:hAnsi="Arial" w:cs="Arial"/>
          <w:sz w:val="24"/>
          <w:szCs w:val="24"/>
        </w:rPr>
        <w:t>Zoltan</w:t>
      </w:r>
      <w:proofErr w:type="spellEnd"/>
      <w:r w:rsidR="00F90EBF">
        <w:rPr>
          <w:rFonts w:ascii="Arial" w:hAnsi="Arial" w:cs="Arial"/>
          <w:sz w:val="24"/>
          <w:szCs w:val="24"/>
        </w:rPr>
        <w:t xml:space="preserve"> </w:t>
      </w:r>
      <w:proofErr w:type="spellStart"/>
      <w:r w:rsidR="00F90EBF">
        <w:rPr>
          <w:rFonts w:ascii="Arial" w:hAnsi="Arial" w:cs="Arial"/>
          <w:sz w:val="24"/>
          <w:szCs w:val="24"/>
        </w:rPr>
        <w:t>Kodally</w:t>
      </w:r>
      <w:proofErr w:type="spellEnd"/>
      <w:r w:rsidR="00F90EBF">
        <w:rPr>
          <w:rFonts w:ascii="Arial" w:hAnsi="Arial" w:cs="Arial"/>
          <w:sz w:val="24"/>
          <w:szCs w:val="24"/>
        </w:rPr>
        <w:t xml:space="preserve">, Paul </w:t>
      </w:r>
      <w:proofErr w:type="spellStart"/>
      <w:r w:rsidR="00F90EBF">
        <w:rPr>
          <w:rFonts w:ascii="Arial" w:hAnsi="Arial" w:cs="Arial"/>
          <w:sz w:val="24"/>
          <w:szCs w:val="24"/>
        </w:rPr>
        <w:t>Dukas</w:t>
      </w:r>
      <w:proofErr w:type="spellEnd"/>
      <w:r w:rsidR="00F90EBF">
        <w:rPr>
          <w:rFonts w:ascii="Arial" w:hAnsi="Arial" w:cs="Arial"/>
          <w:sz w:val="24"/>
          <w:szCs w:val="24"/>
        </w:rPr>
        <w:t xml:space="preserve">, </w:t>
      </w:r>
      <w:r>
        <w:rPr>
          <w:rFonts w:ascii="Arial" w:hAnsi="Arial" w:cs="Arial"/>
          <w:sz w:val="24"/>
          <w:szCs w:val="24"/>
        </w:rPr>
        <w:t xml:space="preserve"> </w:t>
      </w:r>
    </w:p>
    <w:p w:rsidR="00C03BB2" w:rsidRPr="00C03BB2" w:rsidRDefault="00C03BB2" w:rsidP="00ED2D06">
      <w:pPr>
        <w:ind w:left="1134" w:right="1134" w:firstLine="708"/>
        <w:jc w:val="both"/>
        <w:rPr>
          <w:rFonts w:ascii="Arial" w:hAnsi="Arial" w:cs="Arial"/>
          <w:sz w:val="24"/>
          <w:szCs w:val="24"/>
        </w:rPr>
      </w:pPr>
    </w:p>
    <w:p w:rsidR="006B6331" w:rsidRDefault="006B6331" w:rsidP="007E7AA4">
      <w:pPr>
        <w:ind w:right="1134"/>
        <w:jc w:val="both"/>
        <w:rPr>
          <w:rFonts w:ascii="Arial" w:hAnsi="Arial" w:cs="Arial"/>
          <w:b/>
          <w:sz w:val="28"/>
          <w:szCs w:val="28"/>
        </w:rPr>
      </w:pPr>
      <w:r w:rsidRPr="006B6331">
        <w:rPr>
          <w:rFonts w:ascii="Arial" w:hAnsi="Arial" w:cs="Arial"/>
          <w:b/>
          <w:sz w:val="28"/>
          <w:szCs w:val="28"/>
        </w:rPr>
        <w:t>Expressionismo (1910 a 1920)</w:t>
      </w:r>
    </w:p>
    <w:p w:rsidR="006B6331" w:rsidRDefault="006B6331" w:rsidP="00ED2D06">
      <w:pPr>
        <w:ind w:left="1134" w:right="1134"/>
        <w:jc w:val="both"/>
        <w:rPr>
          <w:rFonts w:ascii="Arial" w:hAnsi="Arial" w:cs="Arial"/>
          <w:b/>
          <w:sz w:val="28"/>
          <w:szCs w:val="28"/>
        </w:rPr>
      </w:pPr>
    </w:p>
    <w:p w:rsidR="00605B85" w:rsidRDefault="009D1894" w:rsidP="00ED2D06">
      <w:pPr>
        <w:ind w:left="1134" w:right="1134"/>
        <w:jc w:val="both"/>
        <w:rPr>
          <w:rFonts w:ascii="Arial" w:hAnsi="Arial" w:cs="Arial"/>
          <w:b/>
          <w:sz w:val="28"/>
          <w:szCs w:val="28"/>
        </w:rPr>
      </w:pPr>
      <w:r>
        <w:rPr>
          <w:rFonts w:ascii="Arial" w:hAnsi="Arial" w:cs="Arial"/>
          <w:b/>
          <w:sz w:val="28"/>
          <w:szCs w:val="28"/>
        </w:rPr>
        <w:t xml:space="preserve">História da música </w:t>
      </w:r>
    </w:p>
    <w:p w:rsidR="007E0815" w:rsidRDefault="007E0815" w:rsidP="00ED2D06">
      <w:pPr>
        <w:ind w:left="1134" w:right="1134" w:firstLine="708"/>
        <w:jc w:val="both"/>
        <w:rPr>
          <w:rFonts w:ascii="Arial" w:hAnsi="Arial" w:cs="Arial"/>
          <w:sz w:val="24"/>
          <w:szCs w:val="24"/>
        </w:rPr>
      </w:pPr>
    </w:p>
    <w:p w:rsidR="00EF7B3C" w:rsidRDefault="00E331C2" w:rsidP="00ED2D06">
      <w:pPr>
        <w:ind w:left="1134" w:right="1134" w:firstLine="708"/>
        <w:jc w:val="both"/>
        <w:rPr>
          <w:rFonts w:ascii="Arial" w:hAnsi="Arial" w:cs="Arial"/>
          <w:sz w:val="24"/>
          <w:szCs w:val="24"/>
        </w:rPr>
      </w:pPr>
      <w:r>
        <w:rPr>
          <w:rFonts w:ascii="Arial" w:hAnsi="Arial" w:cs="Arial"/>
          <w:sz w:val="24"/>
          <w:szCs w:val="24"/>
        </w:rPr>
        <w:t>N</w:t>
      </w:r>
      <w:r w:rsidR="00E97334" w:rsidRPr="00E97334">
        <w:rPr>
          <w:rFonts w:ascii="Arial" w:hAnsi="Arial" w:cs="Arial"/>
          <w:sz w:val="24"/>
          <w:szCs w:val="24"/>
        </w:rPr>
        <w:t xml:space="preserve">ascida na Alemanha no início do século XX. </w:t>
      </w:r>
    </w:p>
    <w:p w:rsidR="00E97334" w:rsidRPr="00E97334" w:rsidRDefault="00605B85" w:rsidP="00ED2D06">
      <w:pPr>
        <w:ind w:left="1134" w:right="1134" w:firstLine="708"/>
        <w:jc w:val="both"/>
        <w:rPr>
          <w:rFonts w:ascii="Arial" w:hAnsi="Arial" w:cs="Arial"/>
          <w:sz w:val="24"/>
          <w:szCs w:val="24"/>
        </w:rPr>
      </w:pPr>
      <w:r>
        <w:rPr>
          <w:rFonts w:ascii="Arial" w:hAnsi="Arial" w:cs="Arial"/>
          <w:sz w:val="24"/>
          <w:szCs w:val="24"/>
        </w:rPr>
        <w:t>O</w:t>
      </w:r>
      <w:r w:rsidR="00E97334" w:rsidRPr="00E97334">
        <w:rPr>
          <w:rFonts w:ascii="Arial" w:hAnsi="Arial" w:cs="Arial"/>
          <w:sz w:val="24"/>
          <w:szCs w:val="24"/>
        </w:rPr>
        <w:t>s compositores passaram a retratar em suas músicas uma carga emocional mais intensa e profunda, representando</w:t>
      </w:r>
      <w:r>
        <w:rPr>
          <w:rFonts w:ascii="Arial" w:hAnsi="Arial" w:cs="Arial"/>
          <w:sz w:val="24"/>
          <w:szCs w:val="24"/>
        </w:rPr>
        <w:t xml:space="preserve"> toda uma experiência interior.</w:t>
      </w:r>
    </w:p>
    <w:p w:rsidR="009611EE" w:rsidRDefault="009611EE" w:rsidP="00ED2D06">
      <w:pPr>
        <w:ind w:left="1134" w:right="1134" w:firstLine="708"/>
        <w:jc w:val="both"/>
        <w:rPr>
          <w:rFonts w:ascii="Arial" w:hAnsi="Arial" w:cs="Arial"/>
          <w:sz w:val="24"/>
          <w:szCs w:val="24"/>
        </w:rPr>
      </w:pPr>
    </w:p>
    <w:p w:rsidR="00E97334" w:rsidRPr="00E97334" w:rsidRDefault="00E97334" w:rsidP="00ED2D06">
      <w:pPr>
        <w:ind w:left="1134" w:right="1134" w:firstLine="708"/>
        <w:jc w:val="both"/>
        <w:rPr>
          <w:rFonts w:ascii="Arial" w:hAnsi="Arial" w:cs="Arial"/>
          <w:sz w:val="24"/>
          <w:szCs w:val="24"/>
        </w:rPr>
      </w:pPr>
      <w:r w:rsidRPr="00E97334">
        <w:rPr>
          <w:rFonts w:ascii="Arial" w:hAnsi="Arial" w:cs="Arial"/>
          <w:sz w:val="24"/>
          <w:szCs w:val="24"/>
        </w:rPr>
        <w:t xml:space="preserve">Segundo </w:t>
      </w:r>
      <w:proofErr w:type="spellStart"/>
      <w:r w:rsidRPr="00E97334">
        <w:rPr>
          <w:rFonts w:ascii="Arial" w:hAnsi="Arial" w:cs="Arial"/>
          <w:sz w:val="24"/>
          <w:szCs w:val="24"/>
        </w:rPr>
        <w:t>Grout</w:t>
      </w:r>
      <w:proofErr w:type="spellEnd"/>
      <w:r w:rsidRPr="00E97334">
        <w:rPr>
          <w:rFonts w:ascii="Arial" w:hAnsi="Arial" w:cs="Arial"/>
          <w:sz w:val="24"/>
          <w:szCs w:val="24"/>
        </w:rPr>
        <w:t xml:space="preserve"> &amp; </w:t>
      </w:r>
      <w:proofErr w:type="spellStart"/>
      <w:r w:rsidRPr="00E97334">
        <w:rPr>
          <w:rFonts w:ascii="Arial" w:hAnsi="Arial" w:cs="Arial"/>
          <w:sz w:val="24"/>
          <w:szCs w:val="24"/>
        </w:rPr>
        <w:t>Palisca</w:t>
      </w:r>
      <w:proofErr w:type="spellEnd"/>
      <w:r w:rsidRPr="00E97334">
        <w:rPr>
          <w:rFonts w:ascii="Arial" w:hAnsi="Arial" w:cs="Arial"/>
          <w:sz w:val="24"/>
          <w:szCs w:val="24"/>
        </w:rPr>
        <w:t xml:space="preserve"> (2007), a temática expressionista retrata: tenso, ansioso, isolado, em conflitos interiores, com medo, revoltado contra a ordem estabelecida, um joguete nas mãos de poderosos.</w:t>
      </w:r>
    </w:p>
    <w:p w:rsidR="00E97334" w:rsidRPr="00E97334" w:rsidRDefault="00E97334" w:rsidP="00ED2D06">
      <w:pPr>
        <w:spacing w:line="360" w:lineRule="auto"/>
        <w:ind w:left="1134" w:right="1134" w:firstLine="708"/>
        <w:jc w:val="both"/>
        <w:rPr>
          <w:rFonts w:ascii="Arial" w:hAnsi="Arial" w:cs="Arial"/>
          <w:sz w:val="24"/>
          <w:szCs w:val="24"/>
        </w:rPr>
      </w:pPr>
      <w:r w:rsidRPr="00E97334">
        <w:rPr>
          <w:rFonts w:ascii="Arial" w:hAnsi="Arial" w:cs="Arial"/>
          <w:sz w:val="24"/>
          <w:szCs w:val="24"/>
        </w:rPr>
        <w:t xml:space="preserve">O Expressionismo musical coincidiu com a obra de três grandes compositores da Segunda Escola de Viena e com a dissolução da tonalidade por eles realizada. São eles: Arnold </w:t>
      </w:r>
      <w:proofErr w:type="spellStart"/>
      <w:r w:rsidRPr="00E97334">
        <w:rPr>
          <w:rFonts w:ascii="Arial" w:hAnsi="Arial" w:cs="Arial"/>
          <w:sz w:val="24"/>
          <w:szCs w:val="24"/>
        </w:rPr>
        <w:t>Schônberg</w:t>
      </w:r>
      <w:proofErr w:type="spellEnd"/>
      <w:r w:rsidRPr="00E97334">
        <w:rPr>
          <w:rFonts w:ascii="Arial" w:hAnsi="Arial" w:cs="Arial"/>
          <w:sz w:val="24"/>
          <w:szCs w:val="24"/>
        </w:rPr>
        <w:t xml:space="preserve"> (1874-1951), </w:t>
      </w:r>
      <w:proofErr w:type="spellStart"/>
      <w:r w:rsidRPr="00E97334">
        <w:rPr>
          <w:rFonts w:ascii="Arial" w:hAnsi="Arial" w:cs="Arial"/>
          <w:sz w:val="24"/>
          <w:szCs w:val="24"/>
        </w:rPr>
        <w:t>Alban</w:t>
      </w:r>
      <w:proofErr w:type="spellEnd"/>
      <w:r w:rsidRPr="00E97334">
        <w:rPr>
          <w:rFonts w:ascii="Arial" w:hAnsi="Arial" w:cs="Arial"/>
          <w:sz w:val="24"/>
          <w:szCs w:val="24"/>
        </w:rPr>
        <w:t xml:space="preserve"> Berg (1885-1935) e A. </w:t>
      </w:r>
      <w:proofErr w:type="spellStart"/>
      <w:r w:rsidRPr="00E97334">
        <w:rPr>
          <w:rFonts w:ascii="Arial" w:hAnsi="Arial" w:cs="Arial"/>
          <w:sz w:val="24"/>
          <w:szCs w:val="24"/>
        </w:rPr>
        <w:t>Webern</w:t>
      </w:r>
      <w:proofErr w:type="spellEnd"/>
      <w:r w:rsidRPr="00E97334">
        <w:rPr>
          <w:rFonts w:ascii="Arial" w:hAnsi="Arial" w:cs="Arial"/>
          <w:sz w:val="24"/>
          <w:szCs w:val="24"/>
        </w:rPr>
        <w:t xml:space="preserve">.  </w:t>
      </w:r>
    </w:p>
    <w:p w:rsidR="00741A45" w:rsidRDefault="004370AE" w:rsidP="00ED2D06">
      <w:pPr>
        <w:ind w:left="1134" w:right="1134"/>
        <w:jc w:val="both"/>
        <w:rPr>
          <w:rFonts w:ascii="Arial" w:hAnsi="Arial" w:cs="Arial"/>
          <w:sz w:val="24"/>
          <w:szCs w:val="24"/>
        </w:rPr>
      </w:pPr>
      <w:hyperlink r:id="rId156" w:history="1">
        <w:r w:rsidR="00741A45" w:rsidRPr="00741A45">
          <w:rPr>
            <w:rStyle w:val="Hyperlink"/>
            <w:rFonts w:ascii="Arial" w:hAnsi="Arial" w:cs="Arial"/>
            <w:sz w:val="24"/>
            <w:szCs w:val="24"/>
          </w:rPr>
          <w:t>https://www.youtube.com/watch?v=sJSvA8oP7rw</w:t>
        </w:r>
      </w:hyperlink>
    </w:p>
    <w:p w:rsidR="00741A45" w:rsidRDefault="00741A45" w:rsidP="00ED2D06">
      <w:pPr>
        <w:ind w:left="1134" w:right="1134"/>
        <w:jc w:val="both"/>
        <w:rPr>
          <w:rFonts w:ascii="Arial" w:hAnsi="Arial" w:cs="Arial"/>
          <w:sz w:val="24"/>
          <w:szCs w:val="24"/>
        </w:rPr>
      </w:pPr>
    </w:p>
    <w:p w:rsidR="00741A45" w:rsidRDefault="004370AE" w:rsidP="00ED2D06">
      <w:pPr>
        <w:ind w:left="1134" w:right="1134"/>
        <w:jc w:val="both"/>
        <w:rPr>
          <w:rFonts w:ascii="Arial" w:hAnsi="Arial" w:cs="Arial"/>
          <w:sz w:val="24"/>
          <w:szCs w:val="24"/>
        </w:rPr>
      </w:pPr>
      <w:hyperlink r:id="rId157" w:history="1">
        <w:r w:rsidR="00741A45" w:rsidRPr="00741A45">
          <w:rPr>
            <w:rStyle w:val="Hyperlink"/>
            <w:rFonts w:ascii="Arial" w:hAnsi="Arial" w:cs="Arial"/>
            <w:sz w:val="24"/>
            <w:szCs w:val="24"/>
          </w:rPr>
          <w:t>https://www.youtube.com/watch?v=mPSlZxsMOh0</w:t>
        </w:r>
      </w:hyperlink>
    </w:p>
    <w:p w:rsidR="0029367E" w:rsidRDefault="00E15A9C" w:rsidP="00ED2D06">
      <w:pPr>
        <w:spacing w:line="360" w:lineRule="auto"/>
        <w:ind w:left="1134" w:right="1134" w:firstLine="708"/>
        <w:jc w:val="both"/>
        <w:rPr>
          <w:rFonts w:ascii="Arial" w:hAnsi="Arial" w:cs="Arial"/>
          <w:sz w:val="24"/>
          <w:szCs w:val="24"/>
        </w:rPr>
      </w:pPr>
      <w:r w:rsidRPr="0029367E">
        <w:rPr>
          <w:rFonts w:ascii="Arial" w:hAnsi="Arial" w:cs="Arial"/>
          <w:sz w:val="24"/>
          <w:szCs w:val="24"/>
        </w:rPr>
        <w:lastRenderedPageBreak/>
        <w:t xml:space="preserve"> </w:t>
      </w:r>
      <w:r w:rsidR="0029367E" w:rsidRPr="0029367E">
        <w:rPr>
          <w:rFonts w:ascii="Arial" w:hAnsi="Arial" w:cs="Arial"/>
          <w:sz w:val="24"/>
          <w:szCs w:val="24"/>
        </w:rPr>
        <w:t xml:space="preserve">“A música é, em primeiro lugar, uma contribuição para o alargamento da </w:t>
      </w:r>
      <w:proofErr w:type="spellStart"/>
      <w:r w:rsidR="00E97334" w:rsidRPr="00E97334">
        <w:rPr>
          <w:rFonts w:ascii="Arial" w:hAnsi="Arial" w:cs="Arial"/>
          <w:b/>
          <w:sz w:val="24"/>
          <w:szCs w:val="24"/>
        </w:rPr>
        <w:t>Dodecafonismo</w:t>
      </w:r>
      <w:proofErr w:type="spellEnd"/>
      <w:r w:rsidR="00E97334" w:rsidRPr="00E97334">
        <w:rPr>
          <w:rFonts w:ascii="Arial" w:hAnsi="Arial" w:cs="Arial"/>
          <w:b/>
          <w:sz w:val="24"/>
          <w:szCs w:val="24"/>
        </w:rPr>
        <w:t xml:space="preserve"> </w:t>
      </w:r>
      <w:r w:rsidR="0029367E" w:rsidRPr="0029367E">
        <w:rPr>
          <w:rFonts w:ascii="Arial" w:hAnsi="Arial" w:cs="Arial"/>
          <w:sz w:val="24"/>
          <w:szCs w:val="24"/>
        </w:rPr>
        <w:t>consciência e para a modificação do homem e da sociedade”. (</w:t>
      </w:r>
      <w:proofErr w:type="spellStart"/>
      <w:r w:rsidR="0029367E" w:rsidRPr="0029367E">
        <w:rPr>
          <w:rFonts w:ascii="Arial" w:hAnsi="Arial" w:cs="Arial"/>
          <w:sz w:val="24"/>
          <w:szCs w:val="24"/>
        </w:rPr>
        <w:t>Koellreutter</w:t>
      </w:r>
      <w:proofErr w:type="spellEnd"/>
      <w:r w:rsidR="0029367E" w:rsidRPr="0029367E">
        <w:rPr>
          <w:rFonts w:ascii="Arial" w:hAnsi="Arial" w:cs="Arial"/>
          <w:sz w:val="24"/>
          <w:szCs w:val="24"/>
        </w:rPr>
        <w:t>)</w:t>
      </w:r>
    </w:p>
    <w:p w:rsidR="00B66F41" w:rsidRPr="0029367E" w:rsidRDefault="00B66F41" w:rsidP="00ED2D06">
      <w:pPr>
        <w:spacing w:line="360" w:lineRule="auto"/>
        <w:ind w:left="1134" w:right="1134" w:firstLine="708"/>
        <w:jc w:val="both"/>
        <w:rPr>
          <w:rFonts w:ascii="Arial" w:hAnsi="Arial" w:cs="Arial"/>
          <w:sz w:val="24"/>
          <w:szCs w:val="24"/>
        </w:rPr>
      </w:pPr>
      <w:r w:rsidRPr="00B66F41">
        <w:rPr>
          <w:rFonts w:ascii="Arial" w:hAnsi="Arial" w:cs="Arial"/>
          <w:sz w:val="24"/>
          <w:szCs w:val="24"/>
        </w:rPr>
        <w:t xml:space="preserve">Para </w:t>
      </w:r>
      <w:proofErr w:type="spellStart"/>
      <w:r w:rsidRPr="00B66F41">
        <w:rPr>
          <w:rFonts w:ascii="Arial" w:hAnsi="Arial" w:cs="Arial"/>
          <w:sz w:val="24"/>
          <w:szCs w:val="24"/>
        </w:rPr>
        <w:t>Shafer</w:t>
      </w:r>
      <w:proofErr w:type="spellEnd"/>
      <w:r w:rsidRPr="00B66F41">
        <w:rPr>
          <w:rFonts w:ascii="Arial" w:hAnsi="Arial" w:cs="Arial"/>
          <w:sz w:val="24"/>
          <w:szCs w:val="24"/>
        </w:rPr>
        <w:t xml:space="preserve">, o principal elemento da música está na intenção de quem a </w:t>
      </w:r>
      <w:r w:rsidR="007A1270">
        <w:rPr>
          <w:rFonts w:ascii="Arial" w:hAnsi="Arial" w:cs="Arial"/>
          <w:sz w:val="24"/>
          <w:szCs w:val="24"/>
        </w:rPr>
        <w:t>p</w:t>
      </w:r>
      <w:r w:rsidRPr="00B66F41">
        <w:rPr>
          <w:rFonts w:ascii="Arial" w:hAnsi="Arial" w:cs="Arial"/>
          <w:sz w:val="24"/>
          <w:szCs w:val="24"/>
        </w:rPr>
        <w:t>roduz. Música pode ser encarada como uma organização intencional de sons, realizada de maneiras diferentes em cada contexto cultural.</w:t>
      </w:r>
    </w:p>
    <w:p w:rsidR="00E97334" w:rsidRPr="00E97334" w:rsidRDefault="00E331C2" w:rsidP="00ED2D06">
      <w:pPr>
        <w:spacing w:line="360" w:lineRule="auto"/>
        <w:ind w:left="1134" w:right="1134" w:firstLine="708"/>
        <w:jc w:val="both"/>
        <w:rPr>
          <w:rFonts w:ascii="Arial" w:hAnsi="Arial" w:cs="Arial"/>
          <w:sz w:val="24"/>
          <w:szCs w:val="24"/>
        </w:rPr>
      </w:pPr>
      <w:r>
        <w:rPr>
          <w:rFonts w:ascii="Arial" w:hAnsi="Arial" w:cs="Arial"/>
          <w:sz w:val="24"/>
          <w:szCs w:val="24"/>
        </w:rPr>
        <w:t>A</w:t>
      </w:r>
      <w:r w:rsidR="00E97334" w:rsidRPr="00E97334">
        <w:rPr>
          <w:rFonts w:ascii="Arial" w:hAnsi="Arial" w:cs="Arial"/>
          <w:sz w:val="24"/>
          <w:szCs w:val="24"/>
        </w:rPr>
        <w:t xml:space="preserve">bandono da tonalidade tradicional em favor da música atonal, A. </w:t>
      </w:r>
      <w:proofErr w:type="spellStart"/>
      <w:r w:rsidR="00E97334" w:rsidRPr="00E97334">
        <w:rPr>
          <w:rFonts w:ascii="Arial" w:hAnsi="Arial" w:cs="Arial"/>
          <w:sz w:val="24"/>
          <w:szCs w:val="24"/>
        </w:rPr>
        <w:t>Schônberg</w:t>
      </w:r>
      <w:proofErr w:type="spellEnd"/>
      <w:r w:rsidR="00E97334" w:rsidRPr="00E97334">
        <w:rPr>
          <w:rFonts w:ascii="Arial" w:hAnsi="Arial" w:cs="Arial"/>
          <w:sz w:val="24"/>
          <w:szCs w:val="24"/>
        </w:rPr>
        <w:t xml:space="preserve">, após seis anos sem compor, formula em 1923 um "método de composição com doze notas relacionadas exclusivamente entre si" (GROUT &amp; PALISCA, 2007, p. 733). Esse método ficou conhecido como </w:t>
      </w:r>
      <w:proofErr w:type="spellStart"/>
      <w:r w:rsidR="00E97334" w:rsidRPr="00E97334">
        <w:rPr>
          <w:rFonts w:ascii="Arial" w:hAnsi="Arial" w:cs="Arial"/>
          <w:sz w:val="24"/>
          <w:szCs w:val="24"/>
        </w:rPr>
        <w:t>Dodecafonismo</w:t>
      </w:r>
      <w:proofErr w:type="spellEnd"/>
      <w:r w:rsidR="00E97334" w:rsidRPr="00E97334">
        <w:rPr>
          <w:rFonts w:ascii="Arial" w:hAnsi="Arial" w:cs="Arial"/>
          <w:sz w:val="24"/>
          <w:szCs w:val="24"/>
        </w:rPr>
        <w:t>.</w:t>
      </w:r>
    </w:p>
    <w:p w:rsidR="00E97334" w:rsidRPr="00E97334" w:rsidRDefault="00E97334" w:rsidP="00ED2D06">
      <w:pPr>
        <w:spacing w:line="360" w:lineRule="auto"/>
        <w:ind w:left="1134" w:right="1134" w:firstLine="708"/>
        <w:jc w:val="both"/>
        <w:rPr>
          <w:rFonts w:ascii="Arial" w:hAnsi="Arial" w:cs="Arial"/>
          <w:sz w:val="24"/>
          <w:szCs w:val="24"/>
        </w:rPr>
      </w:pPr>
      <w:r w:rsidRPr="00E97334">
        <w:rPr>
          <w:rFonts w:ascii="Arial" w:hAnsi="Arial" w:cs="Arial"/>
          <w:sz w:val="24"/>
          <w:szCs w:val="24"/>
        </w:rPr>
        <w:t xml:space="preserve">A música dodecafônica, portanto, é aquela construída com base em uma série que é retirada da escala das 12 notas cromáticas da escala de temperamento igual. </w:t>
      </w:r>
      <w:proofErr w:type="spellStart"/>
      <w:r w:rsidRPr="00E97334">
        <w:rPr>
          <w:rFonts w:ascii="Arial" w:hAnsi="Arial" w:cs="Arial"/>
          <w:sz w:val="24"/>
          <w:szCs w:val="24"/>
        </w:rPr>
        <w:t>Candé</w:t>
      </w:r>
      <w:proofErr w:type="spellEnd"/>
      <w:r w:rsidRPr="00E97334">
        <w:rPr>
          <w:rFonts w:ascii="Arial" w:hAnsi="Arial" w:cs="Arial"/>
          <w:sz w:val="24"/>
          <w:szCs w:val="24"/>
        </w:rPr>
        <w:t xml:space="preserve"> (1994) explica que a série, </w:t>
      </w:r>
      <w:proofErr w:type="gramStart"/>
      <w:r w:rsidRPr="00E97334">
        <w:rPr>
          <w:rFonts w:ascii="Arial" w:hAnsi="Arial" w:cs="Arial"/>
          <w:sz w:val="24"/>
          <w:szCs w:val="24"/>
        </w:rPr>
        <w:t>idealizada</w:t>
      </w:r>
      <w:proofErr w:type="gramEnd"/>
      <w:r w:rsidRPr="00E97334">
        <w:rPr>
          <w:rFonts w:ascii="Arial" w:hAnsi="Arial" w:cs="Arial"/>
          <w:sz w:val="24"/>
          <w:szCs w:val="24"/>
        </w:rPr>
        <w:t xml:space="preserve"> primeiramente por </w:t>
      </w:r>
      <w:proofErr w:type="spellStart"/>
      <w:r w:rsidRPr="00E97334">
        <w:rPr>
          <w:rFonts w:ascii="Arial" w:hAnsi="Arial" w:cs="Arial"/>
          <w:sz w:val="24"/>
          <w:szCs w:val="24"/>
        </w:rPr>
        <w:t>Matthias</w:t>
      </w:r>
      <w:proofErr w:type="spellEnd"/>
      <w:r w:rsidRPr="00E97334">
        <w:rPr>
          <w:rFonts w:ascii="Arial" w:hAnsi="Arial" w:cs="Arial"/>
          <w:sz w:val="24"/>
          <w:szCs w:val="24"/>
        </w:rPr>
        <w:t xml:space="preserve"> Hauer (1883-1959), portanto, é uma sucessão dos 12 sons, sem repetição, sem oitava dobrada, e que são dispostos pelo compositor na ordem em que ele decidir.</w:t>
      </w:r>
    </w:p>
    <w:p w:rsidR="00E97334" w:rsidRPr="00E97334" w:rsidRDefault="00E97334" w:rsidP="00ED2D06">
      <w:pPr>
        <w:spacing w:line="360" w:lineRule="auto"/>
        <w:ind w:left="1134" w:right="1134" w:firstLine="708"/>
        <w:jc w:val="both"/>
        <w:rPr>
          <w:rFonts w:ascii="Arial" w:hAnsi="Arial" w:cs="Arial"/>
          <w:sz w:val="24"/>
          <w:szCs w:val="24"/>
        </w:rPr>
      </w:pPr>
      <w:r w:rsidRPr="00E97334">
        <w:rPr>
          <w:rFonts w:ascii="Arial" w:hAnsi="Arial" w:cs="Arial"/>
          <w:sz w:val="24"/>
          <w:szCs w:val="24"/>
        </w:rPr>
        <w:t xml:space="preserve">O método dodecafônico criado por A. </w:t>
      </w:r>
      <w:proofErr w:type="spellStart"/>
      <w:r w:rsidRPr="00E97334">
        <w:rPr>
          <w:rFonts w:ascii="Arial" w:hAnsi="Arial" w:cs="Arial"/>
          <w:sz w:val="24"/>
          <w:szCs w:val="24"/>
        </w:rPr>
        <w:t>Shönberg</w:t>
      </w:r>
      <w:proofErr w:type="spellEnd"/>
      <w:r w:rsidRPr="00E97334">
        <w:rPr>
          <w:rFonts w:ascii="Arial" w:hAnsi="Arial" w:cs="Arial"/>
          <w:sz w:val="24"/>
          <w:szCs w:val="24"/>
        </w:rPr>
        <w:t xml:space="preserve"> tem várias outras nuances, é complexo, mas o ponto principal foi </w:t>
      </w:r>
      <w:proofErr w:type="gramStart"/>
      <w:r w:rsidRPr="00E97334">
        <w:rPr>
          <w:rFonts w:ascii="Arial" w:hAnsi="Arial" w:cs="Arial"/>
          <w:sz w:val="24"/>
          <w:szCs w:val="24"/>
        </w:rPr>
        <w:t>a</w:t>
      </w:r>
      <w:proofErr w:type="gramEnd"/>
      <w:r w:rsidRPr="00E97334">
        <w:rPr>
          <w:rFonts w:ascii="Arial" w:hAnsi="Arial" w:cs="Arial"/>
          <w:sz w:val="24"/>
          <w:szCs w:val="24"/>
        </w:rPr>
        <w:t xml:space="preserve"> quebra total do sistema tonal vigente, em que, teoricamente, nenhuma nota ocupa posição privilegiada, todas têm igual importância dentro da série.</w:t>
      </w:r>
    </w:p>
    <w:p w:rsidR="00E15A9C" w:rsidRDefault="00E15A9C" w:rsidP="00ED2D06">
      <w:pPr>
        <w:ind w:left="1134" w:right="1134"/>
        <w:rPr>
          <w:rFonts w:ascii="Arial" w:hAnsi="Arial" w:cs="Arial"/>
          <w:b/>
          <w:sz w:val="28"/>
          <w:szCs w:val="28"/>
        </w:rPr>
      </w:pPr>
    </w:p>
    <w:p w:rsidR="007E7AA4" w:rsidRDefault="007E7AA4" w:rsidP="00ED2D06">
      <w:pPr>
        <w:ind w:left="1134" w:right="1134"/>
        <w:rPr>
          <w:rFonts w:ascii="Arial" w:hAnsi="Arial" w:cs="Arial"/>
          <w:b/>
          <w:sz w:val="28"/>
          <w:szCs w:val="28"/>
        </w:rPr>
      </w:pPr>
    </w:p>
    <w:p w:rsidR="007E7AA4" w:rsidRDefault="007E7AA4" w:rsidP="00ED2D06">
      <w:pPr>
        <w:ind w:left="1134" w:right="1134"/>
        <w:rPr>
          <w:rFonts w:ascii="Arial" w:hAnsi="Arial" w:cs="Arial"/>
          <w:b/>
          <w:sz w:val="28"/>
          <w:szCs w:val="28"/>
        </w:rPr>
      </w:pPr>
    </w:p>
    <w:p w:rsidR="00157332" w:rsidRDefault="00157332" w:rsidP="00ED2D06">
      <w:pPr>
        <w:ind w:left="1134" w:right="1134"/>
        <w:rPr>
          <w:rFonts w:ascii="Arial" w:hAnsi="Arial" w:cs="Arial"/>
          <w:b/>
          <w:sz w:val="28"/>
          <w:szCs w:val="28"/>
        </w:rPr>
      </w:pPr>
      <w:r>
        <w:rPr>
          <w:rFonts w:ascii="Arial" w:hAnsi="Arial" w:cs="Arial"/>
          <w:b/>
          <w:sz w:val="28"/>
          <w:szCs w:val="28"/>
        </w:rPr>
        <w:lastRenderedPageBreak/>
        <w:t>Música no Brasil</w:t>
      </w:r>
    </w:p>
    <w:p w:rsidR="00E279F7" w:rsidRDefault="00E279F7" w:rsidP="00ED2D06">
      <w:pPr>
        <w:ind w:left="1134" w:right="1134" w:firstLine="708"/>
        <w:rPr>
          <w:rFonts w:ascii="Arial" w:hAnsi="Arial" w:cs="Arial"/>
          <w:sz w:val="24"/>
          <w:szCs w:val="24"/>
        </w:rPr>
      </w:pPr>
    </w:p>
    <w:p w:rsidR="00157332" w:rsidRPr="00157332" w:rsidRDefault="00157332" w:rsidP="00ED2D06">
      <w:pPr>
        <w:spacing w:line="360" w:lineRule="auto"/>
        <w:ind w:left="1134" w:right="1134" w:firstLine="708"/>
        <w:jc w:val="both"/>
        <w:rPr>
          <w:rFonts w:ascii="Arial" w:hAnsi="Arial" w:cs="Arial"/>
          <w:sz w:val="24"/>
          <w:szCs w:val="24"/>
        </w:rPr>
      </w:pPr>
      <w:r w:rsidRPr="00157332">
        <w:rPr>
          <w:rFonts w:ascii="Arial" w:hAnsi="Arial" w:cs="Arial"/>
          <w:sz w:val="24"/>
          <w:szCs w:val="24"/>
        </w:rPr>
        <w:t>O Choro possui ritmo agitado e alegre e caracteriza-se pelo virtuosismo e pelo improviso, exigindo estudo, técnica e domínio do instrumento por parte do músico.</w:t>
      </w:r>
    </w:p>
    <w:p w:rsidR="00157332" w:rsidRDefault="00157332" w:rsidP="00ED2D06">
      <w:pPr>
        <w:spacing w:line="360" w:lineRule="auto"/>
        <w:ind w:left="1134" w:right="1134" w:firstLine="708"/>
        <w:jc w:val="both"/>
        <w:rPr>
          <w:rFonts w:ascii="Arial" w:hAnsi="Arial" w:cs="Arial"/>
          <w:sz w:val="24"/>
          <w:szCs w:val="24"/>
        </w:rPr>
      </w:pPr>
      <w:r w:rsidRPr="00157332">
        <w:rPr>
          <w:rFonts w:ascii="Arial" w:hAnsi="Arial" w:cs="Arial"/>
          <w:sz w:val="24"/>
          <w:szCs w:val="24"/>
        </w:rPr>
        <w:t>O choro abasteceu a periferia do mercado de consumo em espetáculos de variedades nos teatros da periferia, em serenatas, nos cinemas e nos bailes da classe média. Foi objeto de preconceito até a década de 1910, passando a ser aceito efetivamente apenas na década de 1920, quando estava em processo de transformação em “orquestras típicas”. Posteriormente, seus músicos passaram a se organizar em “conjuntos regionais”, conjuntos de carnaval, orquestras de cassinos, além de ter suas músicas gravadas em discos.</w:t>
      </w:r>
    </w:p>
    <w:p w:rsidR="00AA28AC" w:rsidRPr="00157332" w:rsidRDefault="00AA28AC" w:rsidP="00ED2D06">
      <w:pPr>
        <w:spacing w:line="360" w:lineRule="auto"/>
        <w:ind w:left="1134" w:right="1134" w:firstLine="708"/>
        <w:jc w:val="both"/>
        <w:rPr>
          <w:rFonts w:ascii="Arial" w:hAnsi="Arial" w:cs="Arial"/>
          <w:sz w:val="24"/>
          <w:szCs w:val="24"/>
        </w:rPr>
      </w:pPr>
      <w:r w:rsidRPr="00A85F2F">
        <w:rPr>
          <w:rFonts w:ascii="Arial" w:hAnsi="Arial" w:cs="Arial"/>
          <w:b/>
          <w:sz w:val="24"/>
          <w:szCs w:val="24"/>
        </w:rPr>
        <w:t>Mestres:</w:t>
      </w:r>
      <w:r>
        <w:rPr>
          <w:rFonts w:ascii="Arial" w:hAnsi="Arial" w:cs="Arial"/>
          <w:sz w:val="24"/>
          <w:szCs w:val="24"/>
        </w:rPr>
        <w:t xml:space="preserve"> </w:t>
      </w:r>
      <w:proofErr w:type="spellStart"/>
      <w:r>
        <w:rPr>
          <w:rFonts w:ascii="Arial" w:hAnsi="Arial" w:cs="Arial"/>
          <w:sz w:val="24"/>
          <w:szCs w:val="24"/>
        </w:rPr>
        <w:t>Hindemith</w:t>
      </w:r>
      <w:proofErr w:type="spellEnd"/>
      <w:r>
        <w:rPr>
          <w:rFonts w:ascii="Arial" w:hAnsi="Arial" w:cs="Arial"/>
          <w:sz w:val="24"/>
          <w:szCs w:val="24"/>
        </w:rPr>
        <w:t xml:space="preserve">, </w:t>
      </w:r>
      <w:proofErr w:type="spellStart"/>
      <w:r>
        <w:rPr>
          <w:rFonts w:ascii="Arial" w:hAnsi="Arial" w:cs="Arial"/>
          <w:sz w:val="24"/>
          <w:szCs w:val="24"/>
        </w:rPr>
        <w:t>Bartok</w:t>
      </w:r>
      <w:proofErr w:type="spellEnd"/>
      <w:r>
        <w:rPr>
          <w:rFonts w:ascii="Arial" w:hAnsi="Arial" w:cs="Arial"/>
          <w:sz w:val="24"/>
          <w:szCs w:val="24"/>
        </w:rPr>
        <w:t xml:space="preserve">, </w:t>
      </w:r>
      <w:proofErr w:type="spellStart"/>
      <w:r>
        <w:rPr>
          <w:rFonts w:ascii="Arial" w:hAnsi="Arial" w:cs="Arial"/>
          <w:sz w:val="24"/>
          <w:szCs w:val="24"/>
        </w:rPr>
        <w:t>prokofiev</w:t>
      </w:r>
      <w:proofErr w:type="spellEnd"/>
      <w:r>
        <w:rPr>
          <w:rFonts w:ascii="Arial" w:hAnsi="Arial" w:cs="Arial"/>
          <w:sz w:val="24"/>
          <w:szCs w:val="24"/>
        </w:rPr>
        <w:t xml:space="preserve">, </w:t>
      </w:r>
      <w:proofErr w:type="spellStart"/>
      <w:r>
        <w:rPr>
          <w:rFonts w:ascii="Arial" w:hAnsi="Arial" w:cs="Arial"/>
          <w:sz w:val="24"/>
          <w:szCs w:val="24"/>
        </w:rPr>
        <w:t>Gershin</w:t>
      </w:r>
      <w:proofErr w:type="spellEnd"/>
      <w:r>
        <w:rPr>
          <w:rFonts w:ascii="Arial" w:hAnsi="Arial" w:cs="Arial"/>
          <w:sz w:val="24"/>
          <w:szCs w:val="24"/>
        </w:rPr>
        <w:t xml:space="preserve">, Vicente Celestino, Alberto Nepomuceno, Marcelo </w:t>
      </w:r>
      <w:proofErr w:type="spellStart"/>
      <w:r>
        <w:rPr>
          <w:rFonts w:ascii="Arial" w:hAnsi="Arial" w:cs="Arial"/>
          <w:sz w:val="24"/>
          <w:szCs w:val="24"/>
        </w:rPr>
        <w:t>Tupinanba</w:t>
      </w:r>
      <w:proofErr w:type="spellEnd"/>
      <w:r w:rsidR="00DE2BF0">
        <w:rPr>
          <w:rFonts w:ascii="Arial" w:hAnsi="Arial" w:cs="Arial"/>
          <w:sz w:val="24"/>
          <w:szCs w:val="24"/>
        </w:rPr>
        <w:t>, José Gomes de Abreu, Catulo da Paixão Cearense, Mozart Camargo Guarnieri, Claudio Santoro, José Gomes de Abreu (Zequinha).</w:t>
      </w:r>
    </w:p>
    <w:p w:rsidR="009D1894" w:rsidRDefault="009D1894" w:rsidP="00ED2D06">
      <w:pPr>
        <w:ind w:left="1134" w:right="1134"/>
        <w:rPr>
          <w:rFonts w:ascii="Arial" w:hAnsi="Arial" w:cs="Arial"/>
          <w:b/>
          <w:sz w:val="28"/>
          <w:szCs w:val="28"/>
        </w:rPr>
      </w:pPr>
    </w:p>
    <w:p w:rsidR="00A85F2F" w:rsidRDefault="00A85F2F" w:rsidP="00ED2D06">
      <w:pPr>
        <w:ind w:left="1134" w:right="1134"/>
        <w:rPr>
          <w:rFonts w:ascii="Arial" w:hAnsi="Arial" w:cs="Arial"/>
          <w:b/>
          <w:sz w:val="28"/>
          <w:szCs w:val="28"/>
        </w:rPr>
      </w:pPr>
    </w:p>
    <w:p w:rsidR="00EE5310" w:rsidRDefault="00EE5310" w:rsidP="00ED2D06">
      <w:pPr>
        <w:ind w:left="1134" w:right="1134"/>
        <w:rPr>
          <w:rFonts w:ascii="Arial" w:hAnsi="Arial" w:cs="Arial"/>
          <w:b/>
          <w:sz w:val="28"/>
          <w:szCs w:val="28"/>
        </w:rPr>
      </w:pPr>
    </w:p>
    <w:p w:rsidR="00EE5310" w:rsidRDefault="00EE5310" w:rsidP="00ED2D06">
      <w:pPr>
        <w:ind w:left="1134" w:right="1134"/>
        <w:rPr>
          <w:rFonts w:ascii="Arial" w:hAnsi="Arial" w:cs="Arial"/>
          <w:b/>
          <w:sz w:val="28"/>
          <w:szCs w:val="28"/>
        </w:rPr>
      </w:pPr>
    </w:p>
    <w:p w:rsidR="00EE5310" w:rsidRDefault="00EE5310" w:rsidP="00ED2D06">
      <w:pPr>
        <w:ind w:left="1134" w:right="1134"/>
        <w:rPr>
          <w:rFonts w:ascii="Arial" w:hAnsi="Arial" w:cs="Arial"/>
          <w:b/>
          <w:sz w:val="28"/>
          <w:szCs w:val="28"/>
        </w:rPr>
      </w:pPr>
    </w:p>
    <w:p w:rsidR="006B6331" w:rsidRDefault="00E15A9C" w:rsidP="007E7AA4">
      <w:pPr>
        <w:ind w:right="1134"/>
      </w:pPr>
      <w:r w:rsidRPr="00E15A9C">
        <w:rPr>
          <w:rFonts w:ascii="Arial" w:hAnsi="Arial" w:cs="Arial"/>
          <w:b/>
          <w:sz w:val="28"/>
          <w:szCs w:val="28"/>
        </w:rPr>
        <w:lastRenderedPageBreak/>
        <w:t>Neoclassicismo</w:t>
      </w:r>
      <w:proofErr w:type="gramStart"/>
      <w:r w:rsidRPr="00E15A9C">
        <w:rPr>
          <w:rFonts w:ascii="Arial" w:hAnsi="Arial" w:cs="Arial"/>
          <w:b/>
          <w:sz w:val="28"/>
          <w:szCs w:val="28"/>
        </w:rPr>
        <w:t xml:space="preserve">  </w:t>
      </w:r>
      <w:proofErr w:type="gramEnd"/>
      <w:r w:rsidRPr="00E15A9C">
        <w:rPr>
          <w:rFonts w:ascii="Arial" w:hAnsi="Arial" w:cs="Arial"/>
          <w:b/>
          <w:sz w:val="28"/>
          <w:szCs w:val="28"/>
        </w:rPr>
        <w:t>(entre 1920 e 1950)</w:t>
      </w:r>
      <w:r w:rsidR="006B6331" w:rsidRPr="006B6331">
        <w:t xml:space="preserve"> </w:t>
      </w:r>
    </w:p>
    <w:p w:rsidR="006B6331" w:rsidRDefault="006B6331" w:rsidP="00ED2D06">
      <w:pPr>
        <w:ind w:left="1134" w:right="1134"/>
      </w:pPr>
    </w:p>
    <w:p w:rsidR="00E15A9C" w:rsidRPr="00E15A9C" w:rsidRDefault="006B6331" w:rsidP="00ED2D06">
      <w:pPr>
        <w:ind w:left="1134" w:right="1134"/>
        <w:rPr>
          <w:rFonts w:ascii="Arial" w:hAnsi="Arial" w:cs="Arial"/>
          <w:b/>
          <w:sz w:val="28"/>
          <w:szCs w:val="28"/>
        </w:rPr>
      </w:pPr>
      <w:r w:rsidRPr="006B6331">
        <w:rPr>
          <w:rFonts w:ascii="Arial" w:hAnsi="Arial" w:cs="Arial"/>
          <w:b/>
          <w:sz w:val="28"/>
          <w:szCs w:val="28"/>
        </w:rPr>
        <w:t>História da música</w:t>
      </w:r>
    </w:p>
    <w:p w:rsidR="00216526" w:rsidRDefault="00216526" w:rsidP="00ED2D06">
      <w:pPr>
        <w:spacing w:line="360" w:lineRule="auto"/>
        <w:ind w:left="1134" w:right="1134" w:firstLine="708"/>
        <w:jc w:val="both"/>
        <w:rPr>
          <w:rFonts w:ascii="Arial" w:hAnsi="Arial" w:cs="Arial"/>
          <w:sz w:val="24"/>
          <w:szCs w:val="24"/>
        </w:rPr>
      </w:pPr>
    </w:p>
    <w:p w:rsidR="00E15A9C" w:rsidRPr="00E15A9C" w:rsidRDefault="00E15A9C" w:rsidP="00ED2D06">
      <w:pPr>
        <w:spacing w:line="360" w:lineRule="auto"/>
        <w:ind w:left="1134" w:right="1134" w:firstLine="708"/>
        <w:jc w:val="both"/>
        <w:rPr>
          <w:rFonts w:ascii="Arial" w:hAnsi="Arial" w:cs="Arial"/>
          <w:sz w:val="24"/>
          <w:szCs w:val="24"/>
        </w:rPr>
      </w:pPr>
      <w:r w:rsidRPr="00E15A9C">
        <w:rPr>
          <w:rFonts w:ascii="Arial" w:hAnsi="Arial" w:cs="Arial"/>
          <w:sz w:val="24"/>
          <w:szCs w:val="24"/>
        </w:rPr>
        <w:t xml:space="preserve">Foi um estilo surgido num período entre guerras e adotado por alguns compositores do século XX, que pretendiam reviver as formas musicais equilibradas e os processos temáticos explícitos dos estilos de séculos anteriores ao Romantismo. Segundo Bennett (1986), as características musicais do Neoclassicismo foram </w:t>
      </w:r>
      <w:proofErr w:type="gramStart"/>
      <w:r w:rsidRPr="00E15A9C">
        <w:rPr>
          <w:rFonts w:ascii="Arial" w:hAnsi="Arial" w:cs="Arial"/>
          <w:sz w:val="24"/>
          <w:szCs w:val="24"/>
        </w:rPr>
        <w:t>a</w:t>
      </w:r>
      <w:proofErr w:type="gramEnd"/>
      <w:r w:rsidRPr="00E15A9C">
        <w:rPr>
          <w:rFonts w:ascii="Arial" w:hAnsi="Arial" w:cs="Arial"/>
          <w:sz w:val="24"/>
          <w:szCs w:val="24"/>
        </w:rPr>
        <w:t xml:space="preserve"> clareza das linhas melódicas e texturas mais leves, em que a expressão excessiva das emoções era fortemente evitada.</w:t>
      </w:r>
    </w:p>
    <w:p w:rsidR="00E15A9C" w:rsidRPr="00E15A9C" w:rsidRDefault="00E15A9C" w:rsidP="00ED2D06">
      <w:pPr>
        <w:spacing w:line="360" w:lineRule="auto"/>
        <w:ind w:left="1134" w:right="1134" w:firstLine="708"/>
        <w:jc w:val="both"/>
        <w:rPr>
          <w:rFonts w:ascii="Arial" w:hAnsi="Arial" w:cs="Arial"/>
          <w:sz w:val="24"/>
          <w:szCs w:val="24"/>
        </w:rPr>
      </w:pPr>
      <w:r w:rsidRPr="00E15A9C">
        <w:rPr>
          <w:rFonts w:ascii="Arial" w:hAnsi="Arial" w:cs="Arial"/>
          <w:sz w:val="24"/>
          <w:szCs w:val="24"/>
        </w:rPr>
        <w:t xml:space="preserve">Apesar dos compositores Neoclássicos buscarem sua inspiração no passado, "redescobrindo" as formas e concepções clássicas como a tocata, a </w:t>
      </w:r>
      <w:proofErr w:type="spellStart"/>
      <w:r w:rsidRPr="00E15A9C">
        <w:rPr>
          <w:rFonts w:ascii="Arial" w:hAnsi="Arial" w:cs="Arial"/>
          <w:sz w:val="24"/>
          <w:szCs w:val="24"/>
        </w:rPr>
        <w:t>passacaglia</w:t>
      </w:r>
      <w:proofErr w:type="spellEnd"/>
      <w:r w:rsidRPr="00E15A9C">
        <w:rPr>
          <w:rFonts w:ascii="Arial" w:hAnsi="Arial" w:cs="Arial"/>
          <w:sz w:val="24"/>
          <w:szCs w:val="24"/>
        </w:rPr>
        <w:t xml:space="preserve">, a fuga e a sonata, por exemplo, não deixavam de imprimir em suas obras as características da música de seu século: harmonias ousadas, modulações repentinas, dissonâncias, </w:t>
      </w:r>
      <w:proofErr w:type="spellStart"/>
      <w:r w:rsidRPr="00E15A9C">
        <w:rPr>
          <w:rFonts w:ascii="Arial" w:hAnsi="Arial" w:cs="Arial"/>
          <w:sz w:val="24"/>
          <w:szCs w:val="24"/>
        </w:rPr>
        <w:t>politonalidade</w:t>
      </w:r>
      <w:proofErr w:type="spellEnd"/>
      <w:r w:rsidRPr="00E15A9C">
        <w:rPr>
          <w:rFonts w:ascii="Arial" w:hAnsi="Arial" w:cs="Arial"/>
          <w:sz w:val="24"/>
          <w:szCs w:val="24"/>
        </w:rPr>
        <w:t>, distorções melódicas, etc.</w:t>
      </w:r>
    </w:p>
    <w:p w:rsidR="00E15A9C" w:rsidRPr="00E15A9C" w:rsidRDefault="00E15A9C" w:rsidP="00ED2D06">
      <w:pPr>
        <w:spacing w:line="360" w:lineRule="auto"/>
        <w:ind w:left="1134" w:right="1134" w:firstLine="708"/>
        <w:jc w:val="both"/>
        <w:rPr>
          <w:rFonts w:ascii="Arial" w:hAnsi="Arial" w:cs="Arial"/>
          <w:sz w:val="24"/>
          <w:szCs w:val="24"/>
        </w:rPr>
      </w:pPr>
      <w:r w:rsidRPr="00E15A9C">
        <w:rPr>
          <w:rFonts w:ascii="Arial" w:hAnsi="Arial" w:cs="Arial"/>
          <w:sz w:val="24"/>
          <w:szCs w:val="24"/>
        </w:rPr>
        <w:t xml:space="preserve">Um importante nome dentro do Neoclassicismo é o do compositor Igor Stravinsky (1882-1971), com obras que compreendem desde o balé </w:t>
      </w:r>
      <w:proofErr w:type="spellStart"/>
      <w:r w:rsidRPr="00E15A9C">
        <w:rPr>
          <w:rFonts w:ascii="Arial" w:hAnsi="Arial" w:cs="Arial"/>
          <w:sz w:val="24"/>
          <w:szCs w:val="24"/>
        </w:rPr>
        <w:t>Pulcinella</w:t>
      </w:r>
      <w:proofErr w:type="spellEnd"/>
      <w:r w:rsidRPr="00E15A9C">
        <w:rPr>
          <w:rFonts w:ascii="Arial" w:hAnsi="Arial" w:cs="Arial"/>
          <w:sz w:val="24"/>
          <w:szCs w:val="24"/>
        </w:rPr>
        <w:t xml:space="preserve"> (1920, baseado na música de G. B. </w:t>
      </w:r>
      <w:proofErr w:type="spellStart"/>
      <w:r w:rsidRPr="00E15A9C">
        <w:rPr>
          <w:rFonts w:ascii="Arial" w:hAnsi="Arial" w:cs="Arial"/>
          <w:sz w:val="24"/>
          <w:szCs w:val="24"/>
        </w:rPr>
        <w:t>Pergolesi</w:t>
      </w:r>
      <w:proofErr w:type="spellEnd"/>
      <w:r w:rsidRPr="00E15A9C">
        <w:rPr>
          <w:rFonts w:ascii="Arial" w:hAnsi="Arial" w:cs="Arial"/>
          <w:sz w:val="24"/>
          <w:szCs w:val="24"/>
        </w:rPr>
        <w:t xml:space="preserve">) até a ópera The </w:t>
      </w:r>
      <w:proofErr w:type="spellStart"/>
      <w:r w:rsidRPr="00E15A9C">
        <w:rPr>
          <w:rFonts w:ascii="Arial" w:hAnsi="Arial" w:cs="Arial"/>
          <w:sz w:val="24"/>
          <w:szCs w:val="24"/>
        </w:rPr>
        <w:t>Rake's</w:t>
      </w:r>
      <w:proofErr w:type="spellEnd"/>
      <w:r w:rsidRPr="00E15A9C">
        <w:rPr>
          <w:rFonts w:ascii="Arial" w:hAnsi="Arial" w:cs="Arial"/>
          <w:sz w:val="24"/>
          <w:szCs w:val="24"/>
        </w:rPr>
        <w:t xml:space="preserve"> </w:t>
      </w:r>
      <w:proofErr w:type="spellStart"/>
      <w:r w:rsidRPr="00E15A9C">
        <w:rPr>
          <w:rFonts w:ascii="Arial" w:hAnsi="Arial" w:cs="Arial"/>
          <w:sz w:val="24"/>
          <w:szCs w:val="24"/>
        </w:rPr>
        <w:t>Progress</w:t>
      </w:r>
      <w:proofErr w:type="spellEnd"/>
      <w:r w:rsidRPr="00E15A9C">
        <w:rPr>
          <w:rFonts w:ascii="Arial" w:hAnsi="Arial" w:cs="Arial"/>
          <w:sz w:val="24"/>
          <w:szCs w:val="24"/>
        </w:rPr>
        <w:t xml:space="preserve"> (1951). Outros compositores Neoclássicos: o russo Sergei </w:t>
      </w:r>
      <w:proofErr w:type="spellStart"/>
      <w:r w:rsidRPr="00E15A9C">
        <w:rPr>
          <w:rFonts w:ascii="Arial" w:hAnsi="Arial" w:cs="Arial"/>
          <w:sz w:val="24"/>
          <w:szCs w:val="24"/>
        </w:rPr>
        <w:t>Prokofiev</w:t>
      </w:r>
      <w:proofErr w:type="spellEnd"/>
      <w:r w:rsidRPr="00E15A9C">
        <w:rPr>
          <w:rFonts w:ascii="Arial" w:hAnsi="Arial" w:cs="Arial"/>
          <w:sz w:val="24"/>
          <w:szCs w:val="24"/>
        </w:rPr>
        <w:t xml:space="preserve"> (1891-1953), com sua Sinfonia Clássica, a ópera O Amor das Três Laranjas e algumas Sonatas e Concertos para piano e o alemão Paul </w:t>
      </w:r>
      <w:proofErr w:type="spellStart"/>
      <w:r w:rsidRPr="00E15A9C">
        <w:rPr>
          <w:rFonts w:ascii="Arial" w:hAnsi="Arial" w:cs="Arial"/>
          <w:sz w:val="24"/>
          <w:szCs w:val="24"/>
        </w:rPr>
        <w:t>Hindemith</w:t>
      </w:r>
      <w:proofErr w:type="spellEnd"/>
      <w:r w:rsidRPr="00E15A9C">
        <w:rPr>
          <w:rFonts w:ascii="Arial" w:hAnsi="Arial" w:cs="Arial"/>
          <w:sz w:val="24"/>
          <w:szCs w:val="24"/>
        </w:rPr>
        <w:t xml:space="preserve"> (1895-1963), com seus </w:t>
      </w:r>
      <w:proofErr w:type="gramStart"/>
      <w:r w:rsidRPr="00E15A9C">
        <w:rPr>
          <w:rFonts w:ascii="Arial" w:hAnsi="Arial" w:cs="Arial"/>
          <w:sz w:val="24"/>
          <w:szCs w:val="24"/>
        </w:rPr>
        <w:t>4</w:t>
      </w:r>
      <w:proofErr w:type="gramEnd"/>
      <w:r w:rsidRPr="00E15A9C">
        <w:rPr>
          <w:rFonts w:ascii="Arial" w:hAnsi="Arial" w:cs="Arial"/>
          <w:sz w:val="24"/>
          <w:szCs w:val="24"/>
        </w:rPr>
        <w:t xml:space="preserve"> Concertos op. 36 para piano, violoncelo, violino e viola e a Música de Concerto para Metais e Cordas.</w:t>
      </w:r>
    </w:p>
    <w:p w:rsidR="00DC28BF" w:rsidRDefault="00E15A9C" w:rsidP="00ED2D06">
      <w:pPr>
        <w:spacing w:line="360" w:lineRule="auto"/>
        <w:ind w:left="1134" w:right="1134" w:firstLine="708"/>
        <w:jc w:val="both"/>
        <w:rPr>
          <w:rFonts w:ascii="Arial" w:hAnsi="Arial" w:cs="Arial"/>
          <w:sz w:val="24"/>
          <w:szCs w:val="24"/>
        </w:rPr>
      </w:pPr>
      <w:r w:rsidRPr="00E15A9C">
        <w:rPr>
          <w:rFonts w:ascii="Arial" w:hAnsi="Arial" w:cs="Arial"/>
          <w:sz w:val="24"/>
          <w:szCs w:val="24"/>
        </w:rPr>
        <w:lastRenderedPageBreak/>
        <w:t xml:space="preserve">Segundo </w:t>
      </w:r>
      <w:proofErr w:type="spellStart"/>
      <w:r w:rsidRPr="00E15A9C">
        <w:rPr>
          <w:rFonts w:ascii="Arial" w:hAnsi="Arial" w:cs="Arial"/>
          <w:sz w:val="24"/>
          <w:szCs w:val="24"/>
        </w:rPr>
        <w:t>Candé</w:t>
      </w:r>
      <w:proofErr w:type="spellEnd"/>
      <w:r w:rsidRPr="00E15A9C">
        <w:rPr>
          <w:rFonts w:ascii="Arial" w:hAnsi="Arial" w:cs="Arial"/>
          <w:sz w:val="24"/>
          <w:szCs w:val="24"/>
        </w:rPr>
        <w:t xml:space="preserve"> (1994a), o grupo de compositores "</w:t>
      </w:r>
      <w:proofErr w:type="spellStart"/>
      <w:r w:rsidRPr="00E15A9C">
        <w:rPr>
          <w:rFonts w:ascii="Arial" w:hAnsi="Arial" w:cs="Arial"/>
          <w:sz w:val="24"/>
          <w:szCs w:val="24"/>
        </w:rPr>
        <w:t>Les</w:t>
      </w:r>
      <w:proofErr w:type="spellEnd"/>
      <w:r w:rsidRPr="00E15A9C">
        <w:rPr>
          <w:rFonts w:ascii="Arial" w:hAnsi="Arial" w:cs="Arial"/>
          <w:sz w:val="24"/>
          <w:szCs w:val="24"/>
        </w:rPr>
        <w:t xml:space="preserve"> Six"17 (do francês, "Os Seis"), da primeira metade do século XX, que na prática sobreviveu somente por dois ou três anos durante a década de 1920, conseguiu desmistificar a música profissional de concerto, proporcionando a ela um caráter mais ameno e agradável, o que muito contribuiu para o fortalecimento da corrente Neoclássica.</w:t>
      </w:r>
    </w:p>
    <w:p w:rsidR="004928EC" w:rsidRPr="003245FF" w:rsidRDefault="00DE2BF0" w:rsidP="00ED2D06">
      <w:pPr>
        <w:spacing w:line="360" w:lineRule="auto"/>
        <w:ind w:left="1134" w:right="1134" w:firstLine="708"/>
        <w:jc w:val="both"/>
        <w:rPr>
          <w:rFonts w:ascii="Arial" w:hAnsi="Arial" w:cs="Arial"/>
          <w:sz w:val="24"/>
          <w:szCs w:val="24"/>
          <w:lang w:val="en-US"/>
        </w:rPr>
      </w:pPr>
      <w:proofErr w:type="spellStart"/>
      <w:r w:rsidRPr="003245FF">
        <w:rPr>
          <w:rFonts w:ascii="Arial" w:hAnsi="Arial" w:cs="Arial"/>
          <w:sz w:val="24"/>
          <w:szCs w:val="24"/>
          <w:lang w:val="en-US"/>
        </w:rPr>
        <w:t>Mestres</w:t>
      </w:r>
      <w:proofErr w:type="spellEnd"/>
      <w:r w:rsidRPr="003245FF">
        <w:rPr>
          <w:rFonts w:ascii="Arial" w:hAnsi="Arial" w:cs="Arial"/>
          <w:sz w:val="24"/>
          <w:szCs w:val="24"/>
          <w:lang w:val="en-US"/>
        </w:rPr>
        <w:t xml:space="preserve">: </w:t>
      </w:r>
      <w:r w:rsidR="004928EC" w:rsidRPr="003245FF">
        <w:rPr>
          <w:rFonts w:ascii="Arial" w:hAnsi="Arial" w:cs="Arial"/>
          <w:sz w:val="24"/>
          <w:szCs w:val="24"/>
          <w:lang w:val="en-US"/>
        </w:rPr>
        <w:t>Igor Stravinsky (1882-1971)</w:t>
      </w:r>
      <w:r w:rsidR="003245FF" w:rsidRPr="003245FF">
        <w:rPr>
          <w:rFonts w:ascii="Arial" w:hAnsi="Arial" w:cs="Arial"/>
          <w:sz w:val="24"/>
          <w:szCs w:val="24"/>
          <w:lang w:val="en-US"/>
        </w:rPr>
        <w:t xml:space="preserve">, John Cage. </w:t>
      </w:r>
    </w:p>
    <w:p w:rsidR="00E15A9C" w:rsidRPr="00527A20" w:rsidRDefault="004370AE" w:rsidP="00ED2D06">
      <w:pPr>
        <w:ind w:left="1134" w:right="1134"/>
        <w:rPr>
          <w:rFonts w:ascii="Arial" w:hAnsi="Arial" w:cs="Arial"/>
          <w:b/>
          <w:sz w:val="20"/>
          <w:szCs w:val="20"/>
          <w:lang w:val="en-US"/>
        </w:rPr>
      </w:pPr>
      <w:hyperlink r:id="rId158" w:history="1">
        <w:r w:rsidR="004928EC" w:rsidRPr="00527A20">
          <w:rPr>
            <w:rStyle w:val="Hyperlink"/>
            <w:rFonts w:ascii="Arial" w:hAnsi="Arial" w:cs="Arial"/>
            <w:b/>
            <w:sz w:val="20"/>
            <w:szCs w:val="20"/>
            <w:lang w:val="en-US"/>
          </w:rPr>
          <w:t>https://www.youtube.com/watch?v=e-MmTyhxdaI</w:t>
        </w:r>
      </w:hyperlink>
    </w:p>
    <w:p w:rsidR="004928EC" w:rsidRPr="00527A20" w:rsidRDefault="004928EC" w:rsidP="00ED2D06">
      <w:pPr>
        <w:ind w:left="1134" w:right="1134"/>
        <w:rPr>
          <w:rFonts w:ascii="Arial" w:hAnsi="Arial" w:cs="Arial"/>
          <w:b/>
          <w:sz w:val="20"/>
          <w:szCs w:val="20"/>
          <w:lang w:val="en-US"/>
        </w:rPr>
      </w:pPr>
      <w:r w:rsidRPr="00527A20">
        <w:rPr>
          <w:rFonts w:ascii="Arial" w:hAnsi="Arial" w:cs="Arial"/>
          <w:b/>
          <w:sz w:val="20"/>
          <w:szCs w:val="20"/>
          <w:lang w:val="en-US"/>
        </w:rPr>
        <w:t>Paul Hindemith (1895-1963)</w:t>
      </w:r>
      <w:r w:rsidR="00527A20" w:rsidRPr="00527A20">
        <w:rPr>
          <w:rFonts w:ascii="Arial" w:hAnsi="Arial" w:cs="Arial"/>
          <w:b/>
          <w:sz w:val="20"/>
          <w:szCs w:val="20"/>
          <w:lang w:val="en-US"/>
        </w:rPr>
        <w:t xml:space="preserve"> </w:t>
      </w:r>
      <w:hyperlink r:id="rId159" w:history="1">
        <w:r w:rsidRPr="00527A20">
          <w:rPr>
            <w:rStyle w:val="Hyperlink"/>
            <w:rFonts w:ascii="Arial" w:hAnsi="Arial" w:cs="Arial"/>
            <w:b/>
            <w:sz w:val="20"/>
            <w:szCs w:val="20"/>
            <w:lang w:val="en-US"/>
          </w:rPr>
          <w:t>https://www.youtube.com/watch?v=ljw9xXvbiz4</w:t>
        </w:r>
      </w:hyperlink>
    </w:p>
    <w:p w:rsidR="00A85F2F" w:rsidRPr="006659F9" w:rsidRDefault="00A85F2F" w:rsidP="00ED2D06">
      <w:pPr>
        <w:ind w:left="1134" w:right="1134"/>
        <w:rPr>
          <w:rFonts w:ascii="Arial" w:hAnsi="Arial" w:cs="Arial"/>
          <w:b/>
          <w:sz w:val="28"/>
          <w:szCs w:val="28"/>
          <w:lang w:val="en-US"/>
        </w:rPr>
      </w:pPr>
    </w:p>
    <w:p w:rsidR="00E931EF" w:rsidRDefault="009D1894" w:rsidP="00ED2D06">
      <w:pPr>
        <w:ind w:left="1134" w:right="1134"/>
        <w:rPr>
          <w:rFonts w:ascii="Arial" w:hAnsi="Arial" w:cs="Arial"/>
          <w:b/>
          <w:sz w:val="28"/>
          <w:szCs w:val="28"/>
        </w:rPr>
      </w:pPr>
      <w:r>
        <w:rPr>
          <w:rFonts w:ascii="Arial" w:hAnsi="Arial" w:cs="Arial"/>
          <w:b/>
          <w:sz w:val="28"/>
          <w:szCs w:val="28"/>
        </w:rPr>
        <w:t xml:space="preserve">História da </w:t>
      </w:r>
      <w:r w:rsidR="00E931EF">
        <w:rPr>
          <w:rFonts w:ascii="Arial" w:hAnsi="Arial" w:cs="Arial"/>
          <w:b/>
          <w:sz w:val="28"/>
          <w:szCs w:val="28"/>
        </w:rPr>
        <w:t>Musica no Brasil</w:t>
      </w:r>
    </w:p>
    <w:p w:rsidR="00E931EF" w:rsidRDefault="00E931EF" w:rsidP="00ED2D06">
      <w:pPr>
        <w:ind w:left="1134" w:right="1134"/>
        <w:rPr>
          <w:rFonts w:ascii="Arial" w:hAnsi="Arial" w:cs="Arial"/>
          <w:b/>
          <w:sz w:val="28"/>
          <w:szCs w:val="28"/>
        </w:rPr>
      </w:pPr>
    </w:p>
    <w:p w:rsidR="00E931EF" w:rsidRPr="00E931EF" w:rsidRDefault="00E931EF" w:rsidP="00ED2D06">
      <w:pPr>
        <w:ind w:left="1134" w:right="1134" w:firstLine="708"/>
        <w:rPr>
          <w:rFonts w:ascii="Arial" w:hAnsi="Arial" w:cs="Arial"/>
          <w:sz w:val="24"/>
          <w:szCs w:val="24"/>
        </w:rPr>
      </w:pPr>
      <w:r w:rsidRPr="00E931EF">
        <w:rPr>
          <w:rFonts w:ascii="Arial" w:hAnsi="Arial" w:cs="Arial"/>
          <w:sz w:val="24"/>
          <w:szCs w:val="24"/>
        </w:rPr>
        <w:t>A primeira apresentação pública e oficial do rádio no Brasil foi em 1922, na Exposição Nacional em comemoração ao Centenário da Independência do Brasil.</w:t>
      </w:r>
    </w:p>
    <w:p w:rsidR="00E931EF" w:rsidRDefault="003E70D4" w:rsidP="00ED2D06">
      <w:pPr>
        <w:ind w:left="1134" w:right="1134" w:firstLine="708"/>
        <w:jc w:val="both"/>
        <w:rPr>
          <w:rFonts w:ascii="Arial" w:hAnsi="Arial" w:cs="Arial"/>
          <w:sz w:val="24"/>
          <w:szCs w:val="24"/>
        </w:rPr>
      </w:pPr>
      <w:r w:rsidRPr="003E70D4">
        <w:rPr>
          <w:rFonts w:ascii="Arial" w:hAnsi="Arial" w:cs="Arial"/>
          <w:sz w:val="24"/>
          <w:szCs w:val="24"/>
        </w:rPr>
        <w:t>Em 1923,</w:t>
      </w:r>
      <w:r>
        <w:rPr>
          <w:rFonts w:ascii="Arial" w:hAnsi="Arial" w:cs="Arial"/>
          <w:sz w:val="24"/>
          <w:szCs w:val="24"/>
        </w:rPr>
        <w:t xml:space="preserve"> </w:t>
      </w:r>
      <w:r w:rsidRPr="003E70D4">
        <w:rPr>
          <w:rFonts w:ascii="Arial" w:hAnsi="Arial" w:cs="Arial"/>
          <w:sz w:val="24"/>
          <w:szCs w:val="24"/>
        </w:rPr>
        <w:t>foi fundada a Rádio Sociedade do Rio de Janeiro.</w:t>
      </w:r>
    </w:p>
    <w:p w:rsidR="003E70D4" w:rsidRDefault="003E70D4" w:rsidP="00ED2D06">
      <w:pPr>
        <w:spacing w:line="360" w:lineRule="auto"/>
        <w:ind w:left="1134" w:right="1134" w:firstLine="708"/>
        <w:jc w:val="both"/>
        <w:rPr>
          <w:rFonts w:ascii="Arial" w:hAnsi="Arial" w:cs="Arial"/>
          <w:sz w:val="24"/>
          <w:szCs w:val="24"/>
        </w:rPr>
      </w:pPr>
      <w:r w:rsidRPr="003E70D4">
        <w:rPr>
          <w:rFonts w:ascii="Arial" w:hAnsi="Arial" w:cs="Arial"/>
          <w:sz w:val="24"/>
          <w:szCs w:val="24"/>
        </w:rPr>
        <w:t xml:space="preserve">Em 1927, com a entrada no Brasil do sistema elétrico de registros sonoros, que trouxe novas condições de produção e reprodução, os intérpretes desenvolveram novos estilos de canto popular, alguns </w:t>
      </w:r>
      <w:r w:rsidR="00003E60" w:rsidRPr="003E70D4">
        <w:rPr>
          <w:rFonts w:ascii="Arial" w:hAnsi="Arial" w:cs="Arial"/>
          <w:sz w:val="24"/>
          <w:szCs w:val="24"/>
        </w:rPr>
        <w:t>se distanciando</w:t>
      </w:r>
      <w:r w:rsidRPr="003E70D4">
        <w:rPr>
          <w:rFonts w:ascii="Arial" w:hAnsi="Arial" w:cs="Arial"/>
          <w:sz w:val="24"/>
          <w:szCs w:val="24"/>
        </w:rPr>
        <w:t xml:space="preserve"> do canto tradicional de traços operísticos das décadas anteriores. Francisco Alves, Mário Reis, Aracy Cortes, Orlando Silva, entre outros, transformaram-se em ídolos do público. Além disso, o processo de gravação evoluiu muito, possibilitando novas formações instrumentais e até mesmo a gravação de grandes </w:t>
      </w:r>
      <w:r w:rsidRPr="003E70D4">
        <w:rPr>
          <w:rFonts w:ascii="Arial" w:hAnsi="Arial" w:cs="Arial"/>
          <w:sz w:val="24"/>
          <w:szCs w:val="24"/>
        </w:rPr>
        <w:lastRenderedPageBreak/>
        <w:t xml:space="preserve">orquestras. Assim, arranjadores como Pixinguinha e Radamés </w:t>
      </w:r>
      <w:proofErr w:type="spellStart"/>
      <w:r w:rsidRPr="003E70D4">
        <w:rPr>
          <w:rFonts w:ascii="Arial" w:hAnsi="Arial" w:cs="Arial"/>
          <w:sz w:val="24"/>
          <w:szCs w:val="24"/>
        </w:rPr>
        <w:t>Gnatalli</w:t>
      </w:r>
      <w:proofErr w:type="spellEnd"/>
      <w:r w:rsidRPr="003E70D4">
        <w:rPr>
          <w:rFonts w:ascii="Arial" w:hAnsi="Arial" w:cs="Arial"/>
          <w:sz w:val="24"/>
          <w:szCs w:val="24"/>
        </w:rPr>
        <w:t xml:space="preserve"> puderam criar estilos próprios de orquestração.</w:t>
      </w:r>
    </w:p>
    <w:p w:rsidR="003E70D4" w:rsidRDefault="001569C3" w:rsidP="00ED2D06">
      <w:pPr>
        <w:spacing w:line="360" w:lineRule="auto"/>
        <w:ind w:left="1134" w:right="1134" w:firstLine="708"/>
        <w:jc w:val="both"/>
        <w:rPr>
          <w:rFonts w:ascii="Arial" w:hAnsi="Arial" w:cs="Arial"/>
          <w:sz w:val="24"/>
          <w:szCs w:val="24"/>
        </w:rPr>
      </w:pPr>
      <w:r w:rsidRPr="001569C3">
        <w:rPr>
          <w:rFonts w:ascii="Arial" w:hAnsi="Arial" w:cs="Arial"/>
          <w:sz w:val="24"/>
          <w:szCs w:val="24"/>
        </w:rPr>
        <w:t>Em 1936 foi fundada a Rádio Nacional do Rio de Janeiro, a primeira a ter alcance em quase todo o território nacional. Vargas percebeu as potencialidades do rádio,</w:t>
      </w:r>
      <w:r>
        <w:rPr>
          <w:rFonts w:ascii="Arial" w:hAnsi="Arial" w:cs="Arial"/>
          <w:sz w:val="24"/>
          <w:szCs w:val="24"/>
        </w:rPr>
        <w:t xml:space="preserve"> </w:t>
      </w:r>
      <w:r w:rsidRPr="001569C3">
        <w:rPr>
          <w:rFonts w:ascii="Arial" w:hAnsi="Arial" w:cs="Arial"/>
          <w:sz w:val="24"/>
          <w:szCs w:val="24"/>
        </w:rPr>
        <w:t xml:space="preserve">e as via com bastante interesse. Assim, regulamentou o setor de maneira que o governo tivesse um controle maior sobre o rádio, mas </w:t>
      </w:r>
      <w:proofErr w:type="gramStart"/>
      <w:r w:rsidRPr="001569C3">
        <w:rPr>
          <w:rFonts w:ascii="Arial" w:hAnsi="Arial" w:cs="Arial"/>
          <w:sz w:val="24"/>
          <w:szCs w:val="24"/>
        </w:rPr>
        <w:t>isentou</w:t>
      </w:r>
      <w:proofErr w:type="gramEnd"/>
      <w:r w:rsidRPr="001569C3">
        <w:rPr>
          <w:rFonts w:ascii="Arial" w:hAnsi="Arial" w:cs="Arial"/>
          <w:sz w:val="24"/>
          <w:szCs w:val="24"/>
        </w:rPr>
        <w:t xml:space="preserve"> dos ouvintes as taxas cobradas para o registro da instalação de receptores em residências e permitiu a veiculação de anúncios comerciais, que fortaleceram as bases econômicas das emissoras, um grande avanço no setor.</w:t>
      </w:r>
    </w:p>
    <w:p w:rsidR="00135AB9" w:rsidRDefault="00135AB9" w:rsidP="00ED2D06">
      <w:pPr>
        <w:spacing w:line="360" w:lineRule="auto"/>
        <w:ind w:left="1134" w:right="1134" w:firstLine="708"/>
        <w:jc w:val="both"/>
        <w:rPr>
          <w:rFonts w:ascii="Arial" w:hAnsi="Arial" w:cs="Arial"/>
          <w:sz w:val="24"/>
          <w:szCs w:val="24"/>
        </w:rPr>
      </w:pPr>
      <w:r w:rsidRPr="00135AB9">
        <w:rPr>
          <w:rFonts w:ascii="Arial" w:hAnsi="Arial" w:cs="Arial"/>
          <w:sz w:val="24"/>
          <w:szCs w:val="24"/>
        </w:rPr>
        <w:t xml:space="preserve">Em 1940, o controle da Rádio passou ao Estado, e sua direção ficou nas mãos de Gilberto de Andrade, homem de confiança de Getúlio, que embora </w:t>
      </w:r>
      <w:proofErr w:type="gramStart"/>
      <w:r w:rsidRPr="00135AB9">
        <w:rPr>
          <w:rFonts w:ascii="Arial" w:hAnsi="Arial" w:cs="Arial"/>
          <w:sz w:val="24"/>
          <w:szCs w:val="24"/>
        </w:rPr>
        <w:t>de</w:t>
      </w:r>
      <w:r w:rsidR="00003E60">
        <w:rPr>
          <w:rFonts w:ascii="Arial" w:hAnsi="Arial" w:cs="Arial"/>
          <w:sz w:val="24"/>
          <w:szCs w:val="24"/>
        </w:rPr>
        <w:t>u</w:t>
      </w:r>
      <w:proofErr w:type="gramEnd"/>
      <w:r w:rsidRPr="00135AB9">
        <w:rPr>
          <w:rFonts w:ascii="Arial" w:hAnsi="Arial" w:cs="Arial"/>
          <w:sz w:val="24"/>
          <w:szCs w:val="24"/>
        </w:rPr>
        <w:t xml:space="preserve"> liberdade de criação para Radamés e o Almirante, impôs alguns mecanismos de controle a outros artistas, como os chamados “malandros do samba”.</w:t>
      </w:r>
    </w:p>
    <w:p w:rsidR="00135AB9" w:rsidRPr="003E70D4" w:rsidRDefault="00135AB9" w:rsidP="00ED2D06">
      <w:pPr>
        <w:spacing w:line="360" w:lineRule="auto"/>
        <w:ind w:left="1134" w:right="1134" w:firstLine="708"/>
        <w:jc w:val="both"/>
        <w:rPr>
          <w:rFonts w:ascii="Arial" w:hAnsi="Arial" w:cs="Arial"/>
          <w:sz w:val="24"/>
          <w:szCs w:val="24"/>
        </w:rPr>
      </w:pPr>
      <w:r w:rsidRPr="00135AB9">
        <w:rPr>
          <w:rFonts w:ascii="Arial" w:hAnsi="Arial" w:cs="Arial"/>
          <w:sz w:val="24"/>
          <w:szCs w:val="24"/>
        </w:rPr>
        <w:t>Em 1942 entraram em operação os transmissores de ondas curtas,</w:t>
      </w:r>
      <w:r>
        <w:rPr>
          <w:rFonts w:ascii="Arial" w:hAnsi="Arial" w:cs="Arial"/>
          <w:sz w:val="24"/>
          <w:szCs w:val="24"/>
        </w:rPr>
        <w:t xml:space="preserve"> </w:t>
      </w:r>
      <w:r w:rsidRPr="00135AB9">
        <w:rPr>
          <w:rFonts w:ascii="Arial" w:hAnsi="Arial" w:cs="Arial"/>
          <w:sz w:val="24"/>
          <w:szCs w:val="24"/>
        </w:rPr>
        <w:t>que estenderam programação dessa Rádio para todo o território</w:t>
      </w:r>
      <w:r>
        <w:rPr>
          <w:rFonts w:ascii="Arial" w:hAnsi="Arial" w:cs="Arial"/>
          <w:sz w:val="24"/>
          <w:szCs w:val="24"/>
        </w:rPr>
        <w:t>.</w:t>
      </w:r>
    </w:p>
    <w:p w:rsidR="003E70D4" w:rsidRDefault="00A527D2" w:rsidP="00ED2D06">
      <w:pPr>
        <w:spacing w:line="360" w:lineRule="auto"/>
        <w:ind w:left="1134" w:right="1134" w:firstLine="708"/>
        <w:jc w:val="both"/>
        <w:rPr>
          <w:rFonts w:ascii="Arial" w:hAnsi="Arial" w:cs="Arial"/>
          <w:sz w:val="24"/>
          <w:szCs w:val="24"/>
        </w:rPr>
      </w:pPr>
      <w:r w:rsidRPr="00A527D2">
        <w:rPr>
          <w:rFonts w:ascii="Arial" w:hAnsi="Arial" w:cs="Arial"/>
          <w:sz w:val="24"/>
          <w:szCs w:val="24"/>
        </w:rPr>
        <w:t>Em 1946, foi gravado o samba-canção Copacabana,</w:t>
      </w:r>
      <w:r>
        <w:rPr>
          <w:rFonts w:ascii="Arial" w:hAnsi="Arial" w:cs="Arial"/>
          <w:sz w:val="24"/>
          <w:szCs w:val="24"/>
        </w:rPr>
        <w:t xml:space="preserve"> </w:t>
      </w:r>
      <w:r w:rsidRPr="00A527D2">
        <w:rPr>
          <w:rFonts w:ascii="Arial" w:hAnsi="Arial" w:cs="Arial"/>
          <w:sz w:val="24"/>
          <w:szCs w:val="24"/>
        </w:rPr>
        <w:t xml:space="preserve">de João de Barro e Alberto Ribeiro, que agradou uma nova boemia intelectualizada, frequentadora de bares e casas noturnas da zona sul do Rio de Janeiro. Intérpretes e compositores como Nora Ney, Antônio Maria, Lúcio </w:t>
      </w:r>
      <w:proofErr w:type="spellStart"/>
      <w:proofErr w:type="gramStart"/>
      <w:r w:rsidRPr="00A527D2">
        <w:rPr>
          <w:rFonts w:ascii="Arial" w:hAnsi="Arial" w:cs="Arial"/>
          <w:sz w:val="24"/>
          <w:szCs w:val="24"/>
        </w:rPr>
        <w:t>Alves,</w:t>
      </w:r>
      <w:proofErr w:type="gramEnd"/>
      <w:r w:rsidRPr="00A527D2">
        <w:rPr>
          <w:rFonts w:ascii="Arial" w:hAnsi="Arial" w:cs="Arial"/>
          <w:sz w:val="24"/>
          <w:szCs w:val="24"/>
        </w:rPr>
        <w:t>Dóris</w:t>
      </w:r>
      <w:proofErr w:type="spellEnd"/>
      <w:r w:rsidRPr="00A527D2">
        <w:rPr>
          <w:rFonts w:ascii="Arial" w:hAnsi="Arial" w:cs="Arial"/>
          <w:sz w:val="24"/>
          <w:szCs w:val="24"/>
        </w:rPr>
        <w:t xml:space="preserve"> Monteiro, entre outros, estavam ligados a esse segmento, que acabou originando a Bossa Nova.</w:t>
      </w:r>
    </w:p>
    <w:p w:rsidR="00DE2BF0" w:rsidRDefault="00DE2BF0" w:rsidP="00ED2D06">
      <w:pPr>
        <w:spacing w:line="360" w:lineRule="auto"/>
        <w:ind w:left="1134" w:right="1134" w:firstLine="708"/>
        <w:jc w:val="both"/>
        <w:rPr>
          <w:rFonts w:ascii="Arial" w:hAnsi="Arial" w:cs="Arial"/>
          <w:sz w:val="24"/>
          <w:szCs w:val="24"/>
        </w:rPr>
      </w:pPr>
      <w:r w:rsidRPr="00A85F2F">
        <w:rPr>
          <w:rFonts w:ascii="Arial" w:hAnsi="Arial" w:cs="Arial"/>
          <w:b/>
          <w:sz w:val="24"/>
          <w:szCs w:val="24"/>
        </w:rPr>
        <w:t>Mestres:</w:t>
      </w:r>
      <w:r>
        <w:rPr>
          <w:rFonts w:ascii="Arial" w:hAnsi="Arial" w:cs="Arial"/>
          <w:sz w:val="24"/>
          <w:szCs w:val="24"/>
        </w:rPr>
        <w:t xml:space="preserve"> Noel Rosa, Ari Barroso, Lamartine Babo, João de Barros, Benedito Lacerda, Dalva de Oliveira, Dorival Caymmi, </w:t>
      </w:r>
      <w:proofErr w:type="spellStart"/>
      <w:r>
        <w:rPr>
          <w:rFonts w:ascii="Arial" w:hAnsi="Arial" w:cs="Arial"/>
          <w:sz w:val="24"/>
          <w:szCs w:val="24"/>
        </w:rPr>
        <w:t>Lupercinio</w:t>
      </w:r>
      <w:proofErr w:type="spellEnd"/>
      <w:r>
        <w:rPr>
          <w:rFonts w:ascii="Arial" w:hAnsi="Arial" w:cs="Arial"/>
          <w:sz w:val="24"/>
          <w:szCs w:val="24"/>
        </w:rPr>
        <w:t xml:space="preserve"> Rodrigues, </w:t>
      </w:r>
      <w:r>
        <w:rPr>
          <w:rFonts w:ascii="Arial" w:hAnsi="Arial" w:cs="Arial"/>
          <w:sz w:val="24"/>
          <w:szCs w:val="24"/>
        </w:rPr>
        <w:lastRenderedPageBreak/>
        <w:t xml:space="preserve">Luiz Gonzaga, Aderaldo Ferreira de </w:t>
      </w:r>
      <w:proofErr w:type="spellStart"/>
      <w:r>
        <w:rPr>
          <w:rFonts w:ascii="Arial" w:hAnsi="Arial" w:cs="Arial"/>
          <w:sz w:val="24"/>
          <w:szCs w:val="24"/>
        </w:rPr>
        <w:t>Araujo</w:t>
      </w:r>
      <w:proofErr w:type="spellEnd"/>
      <w:r w:rsidR="003245FF">
        <w:rPr>
          <w:rFonts w:ascii="Arial" w:hAnsi="Arial" w:cs="Arial"/>
          <w:sz w:val="24"/>
          <w:szCs w:val="24"/>
        </w:rPr>
        <w:t xml:space="preserve">, Mario de Andrade, </w:t>
      </w:r>
      <w:proofErr w:type="spellStart"/>
      <w:r w:rsidR="003245FF">
        <w:rPr>
          <w:rFonts w:ascii="Arial" w:hAnsi="Arial" w:cs="Arial"/>
          <w:sz w:val="24"/>
          <w:szCs w:val="24"/>
        </w:rPr>
        <w:t>Jaco</w:t>
      </w:r>
      <w:proofErr w:type="spellEnd"/>
      <w:r w:rsidR="003245FF">
        <w:rPr>
          <w:rFonts w:ascii="Arial" w:hAnsi="Arial" w:cs="Arial"/>
          <w:sz w:val="24"/>
          <w:szCs w:val="24"/>
        </w:rPr>
        <w:t xml:space="preserve"> Rick Bitencourt (Jacó do </w:t>
      </w:r>
      <w:proofErr w:type="spellStart"/>
      <w:r w:rsidR="003245FF">
        <w:rPr>
          <w:rFonts w:ascii="Arial" w:hAnsi="Arial" w:cs="Arial"/>
          <w:sz w:val="24"/>
          <w:szCs w:val="24"/>
        </w:rPr>
        <w:t>Bandolin</w:t>
      </w:r>
      <w:proofErr w:type="spellEnd"/>
      <w:r w:rsidR="003245FF">
        <w:rPr>
          <w:rFonts w:ascii="Arial" w:hAnsi="Arial" w:cs="Arial"/>
          <w:sz w:val="24"/>
          <w:szCs w:val="24"/>
        </w:rPr>
        <w:t>), Dilermando Reis, Orlando Silva, Araci de Almeida, Ciro Monteiro, Carmem Miranda, Nelson Cavaquinho, José Peres (Tinoco).</w:t>
      </w:r>
    </w:p>
    <w:p w:rsidR="003245FF" w:rsidRDefault="003245FF" w:rsidP="00ED2D06">
      <w:pPr>
        <w:spacing w:line="360" w:lineRule="auto"/>
        <w:ind w:left="1134" w:right="1134" w:firstLine="708"/>
        <w:jc w:val="both"/>
        <w:rPr>
          <w:rFonts w:ascii="Arial" w:hAnsi="Arial" w:cs="Arial"/>
          <w:sz w:val="24"/>
          <w:szCs w:val="24"/>
        </w:rPr>
      </w:pPr>
    </w:p>
    <w:p w:rsidR="006B6331" w:rsidRDefault="006B6331" w:rsidP="007E7AA4">
      <w:pPr>
        <w:spacing w:line="360" w:lineRule="auto"/>
        <w:ind w:right="1134"/>
        <w:jc w:val="both"/>
        <w:rPr>
          <w:rFonts w:ascii="Arial" w:hAnsi="Arial" w:cs="Arial"/>
          <w:b/>
          <w:sz w:val="28"/>
          <w:szCs w:val="28"/>
        </w:rPr>
      </w:pPr>
      <w:r w:rsidRPr="006B6331">
        <w:rPr>
          <w:rFonts w:ascii="Arial" w:hAnsi="Arial" w:cs="Arial"/>
          <w:b/>
          <w:sz w:val="28"/>
          <w:szCs w:val="28"/>
        </w:rPr>
        <w:t>Serialismo (1950)</w:t>
      </w:r>
    </w:p>
    <w:p w:rsidR="006B6331" w:rsidRDefault="006B6331" w:rsidP="00ED2D06">
      <w:pPr>
        <w:ind w:left="1134" w:right="1134"/>
        <w:rPr>
          <w:rFonts w:ascii="Arial" w:hAnsi="Arial" w:cs="Arial"/>
          <w:b/>
          <w:sz w:val="28"/>
          <w:szCs w:val="28"/>
        </w:rPr>
      </w:pPr>
    </w:p>
    <w:p w:rsidR="0084720E" w:rsidRDefault="006B6331" w:rsidP="00ED2D06">
      <w:pPr>
        <w:ind w:left="1134" w:right="1134"/>
        <w:rPr>
          <w:rFonts w:ascii="Arial" w:hAnsi="Arial" w:cs="Arial"/>
          <w:b/>
          <w:sz w:val="28"/>
          <w:szCs w:val="28"/>
        </w:rPr>
      </w:pPr>
      <w:r>
        <w:rPr>
          <w:rFonts w:ascii="Arial" w:hAnsi="Arial" w:cs="Arial"/>
          <w:b/>
          <w:sz w:val="28"/>
          <w:szCs w:val="28"/>
        </w:rPr>
        <w:t xml:space="preserve">História da música </w:t>
      </w:r>
    </w:p>
    <w:p w:rsidR="005D161B" w:rsidRDefault="005D161B" w:rsidP="00ED2D06">
      <w:pPr>
        <w:spacing w:line="360" w:lineRule="auto"/>
        <w:ind w:left="1134" w:right="1134" w:firstLine="708"/>
        <w:jc w:val="both"/>
        <w:rPr>
          <w:rFonts w:ascii="Arial" w:hAnsi="Arial" w:cs="Arial"/>
          <w:sz w:val="24"/>
          <w:szCs w:val="24"/>
        </w:rPr>
      </w:pPr>
    </w:p>
    <w:p w:rsidR="00E97334" w:rsidRPr="00E97334" w:rsidRDefault="00E331C2" w:rsidP="00ED2D06">
      <w:pPr>
        <w:spacing w:line="360" w:lineRule="auto"/>
        <w:ind w:left="1134" w:right="1134" w:firstLine="708"/>
        <w:jc w:val="both"/>
        <w:rPr>
          <w:rFonts w:ascii="Arial" w:hAnsi="Arial" w:cs="Arial"/>
          <w:sz w:val="24"/>
          <w:szCs w:val="24"/>
        </w:rPr>
      </w:pPr>
      <w:r>
        <w:rPr>
          <w:rFonts w:ascii="Arial" w:hAnsi="Arial" w:cs="Arial"/>
          <w:sz w:val="24"/>
          <w:szCs w:val="24"/>
        </w:rPr>
        <w:t>O</w:t>
      </w:r>
      <w:r w:rsidR="00E97334" w:rsidRPr="00E97334">
        <w:rPr>
          <w:rFonts w:ascii="Arial" w:hAnsi="Arial" w:cs="Arial"/>
          <w:sz w:val="24"/>
          <w:szCs w:val="24"/>
        </w:rPr>
        <w:t xml:space="preserve"> "Serialismo total" manifestou-se um pouco antes de 1950, caracterizando-se pela ampliação do sistema dodecafônico de A. </w:t>
      </w:r>
      <w:proofErr w:type="spellStart"/>
      <w:r w:rsidR="00E97334" w:rsidRPr="00E97334">
        <w:rPr>
          <w:rFonts w:ascii="Arial" w:hAnsi="Arial" w:cs="Arial"/>
          <w:sz w:val="24"/>
          <w:szCs w:val="24"/>
        </w:rPr>
        <w:t>Schifinberg</w:t>
      </w:r>
      <w:proofErr w:type="spellEnd"/>
      <w:r w:rsidR="00E97334" w:rsidRPr="00E97334">
        <w:rPr>
          <w:rFonts w:ascii="Arial" w:hAnsi="Arial" w:cs="Arial"/>
          <w:sz w:val="24"/>
          <w:szCs w:val="24"/>
        </w:rPr>
        <w:t xml:space="preserve">. No Serialismo, não só as 12 notas da escala cromática eram seriadas (como no </w:t>
      </w:r>
      <w:proofErr w:type="spellStart"/>
      <w:r w:rsidR="00E97334" w:rsidRPr="00E97334">
        <w:rPr>
          <w:rFonts w:ascii="Arial" w:hAnsi="Arial" w:cs="Arial"/>
          <w:sz w:val="24"/>
          <w:szCs w:val="24"/>
        </w:rPr>
        <w:t>Dodecafonismo</w:t>
      </w:r>
      <w:proofErr w:type="spellEnd"/>
      <w:r w:rsidR="00E97334" w:rsidRPr="00E97334">
        <w:rPr>
          <w:rFonts w:ascii="Arial" w:hAnsi="Arial" w:cs="Arial"/>
          <w:sz w:val="24"/>
          <w:szCs w:val="24"/>
        </w:rPr>
        <w:t xml:space="preserve">), mas também a duração, intensidade, timbre, textura, pausas e outros fatores que os compositores acreditavam ser necessários. As primeiras obras seriais a alcançarem reconhecimento público foram </w:t>
      </w:r>
      <w:proofErr w:type="gramStart"/>
      <w:r w:rsidR="00E97334" w:rsidRPr="00E97334">
        <w:rPr>
          <w:rFonts w:ascii="Arial" w:hAnsi="Arial" w:cs="Arial"/>
          <w:sz w:val="24"/>
          <w:szCs w:val="24"/>
        </w:rPr>
        <w:t>as</w:t>
      </w:r>
      <w:proofErr w:type="gramEnd"/>
      <w:r w:rsidR="00E97334" w:rsidRPr="00E97334">
        <w:rPr>
          <w:rFonts w:ascii="Arial" w:hAnsi="Arial" w:cs="Arial"/>
          <w:sz w:val="24"/>
          <w:szCs w:val="24"/>
        </w:rPr>
        <w:t xml:space="preserve"> compostas por Milton </w:t>
      </w:r>
      <w:proofErr w:type="spellStart"/>
      <w:r w:rsidR="00E97334" w:rsidRPr="00E97334">
        <w:rPr>
          <w:rFonts w:ascii="Arial" w:hAnsi="Arial" w:cs="Arial"/>
          <w:sz w:val="24"/>
          <w:szCs w:val="24"/>
        </w:rPr>
        <w:t>Babbitt</w:t>
      </w:r>
      <w:proofErr w:type="spellEnd"/>
      <w:r w:rsidR="00E97334" w:rsidRPr="00E97334">
        <w:rPr>
          <w:rFonts w:ascii="Arial" w:hAnsi="Arial" w:cs="Arial"/>
          <w:sz w:val="24"/>
          <w:szCs w:val="24"/>
        </w:rPr>
        <w:t xml:space="preserve"> (1916), P. Boulez, Luigi Nono (1924-1990) e </w:t>
      </w:r>
      <w:proofErr w:type="spellStart"/>
      <w:r w:rsidR="00E97334" w:rsidRPr="00E97334">
        <w:rPr>
          <w:rFonts w:ascii="Arial" w:hAnsi="Arial" w:cs="Arial"/>
          <w:sz w:val="24"/>
          <w:szCs w:val="24"/>
        </w:rPr>
        <w:t>Karlheinz</w:t>
      </w:r>
      <w:proofErr w:type="spellEnd"/>
      <w:r w:rsidR="00E97334" w:rsidRPr="00E97334">
        <w:rPr>
          <w:rFonts w:ascii="Arial" w:hAnsi="Arial" w:cs="Arial"/>
          <w:sz w:val="24"/>
          <w:szCs w:val="24"/>
        </w:rPr>
        <w:t xml:space="preserve"> </w:t>
      </w:r>
      <w:proofErr w:type="spellStart"/>
      <w:r w:rsidR="00E97334" w:rsidRPr="00E97334">
        <w:rPr>
          <w:rFonts w:ascii="Arial" w:hAnsi="Arial" w:cs="Arial"/>
          <w:sz w:val="24"/>
          <w:szCs w:val="24"/>
        </w:rPr>
        <w:t>Stockhausen</w:t>
      </w:r>
      <w:proofErr w:type="spellEnd"/>
      <w:r w:rsidR="00E97334" w:rsidRPr="00E97334">
        <w:rPr>
          <w:rFonts w:ascii="Arial" w:hAnsi="Arial" w:cs="Arial"/>
          <w:sz w:val="24"/>
          <w:szCs w:val="24"/>
        </w:rPr>
        <w:t xml:space="preserve"> (1928-2007).</w:t>
      </w:r>
    </w:p>
    <w:p w:rsidR="00E97334" w:rsidRDefault="00E97334" w:rsidP="00ED2D06">
      <w:pPr>
        <w:spacing w:line="360" w:lineRule="auto"/>
        <w:ind w:left="1134" w:right="1134" w:firstLine="708"/>
        <w:jc w:val="both"/>
        <w:rPr>
          <w:rFonts w:ascii="Arial" w:hAnsi="Arial" w:cs="Arial"/>
          <w:sz w:val="24"/>
          <w:szCs w:val="24"/>
        </w:rPr>
      </w:pPr>
      <w:r w:rsidRPr="00E97334">
        <w:rPr>
          <w:rFonts w:ascii="Arial" w:hAnsi="Arial" w:cs="Arial"/>
          <w:sz w:val="24"/>
          <w:szCs w:val="24"/>
        </w:rPr>
        <w:t xml:space="preserve">A técnica rígida e racional do Serialismo logo perdeu sua força, especialmente após o Le </w:t>
      </w:r>
      <w:proofErr w:type="spellStart"/>
      <w:r w:rsidRPr="00E97334">
        <w:rPr>
          <w:rFonts w:ascii="Arial" w:hAnsi="Arial" w:cs="Arial"/>
          <w:sz w:val="24"/>
          <w:szCs w:val="24"/>
        </w:rPr>
        <w:t>Marteau</w:t>
      </w:r>
      <w:proofErr w:type="spellEnd"/>
      <w:r w:rsidRPr="00E97334">
        <w:rPr>
          <w:rFonts w:ascii="Arial" w:hAnsi="Arial" w:cs="Arial"/>
          <w:sz w:val="24"/>
          <w:szCs w:val="24"/>
        </w:rPr>
        <w:t xml:space="preserve"> </w:t>
      </w:r>
      <w:proofErr w:type="spellStart"/>
      <w:r w:rsidRPr="00E97334">
        <w:rPr>
          <w:rFonts w:ascii="Arial" w:hAnsi="Arial" w:cs="Arial"/>
          <w:sz w:val="24"/>
          <w:szCs w:val="24"/>
        </w:rPr>
        <w:t>sans</w:t>
      </w:r>
      <w:proofErr w:type="spellEnd"/>
      <w:r w:rsidRPr="00E97334">
        <w:rPr>
          <w:rFonts w:ascii="Arial" w:hAnsi="Arial" w:cs="Arial"/>
          <w:sz w:val="24"/>
          <w:szCs w:val="24"/>
        </w:rPr>
        <w:t xml:space="preserve"> </w:t>
      </w:r>
      <w:proofErr w:type="spellStart"/>
      <w:r w:rsidRPr="00E97334">
        <w:rPr>
          <w:rFonts w:ascii="Arial" w:hAnsi="Arial" w:cs="Arial"/>
          <w:sz w:val="24"/>
          <w:szCs w:val="24"/>
        </w:rPr>
        <w:t>Maitre</w:t>
      </w:r>
      <w:proofErr w:type="spellEnd"/>
      <w:r w:rsidRPr="00E97334">
        <w:rPr>
          <w:rFonts w:ascii="Arial" w:hAnsi="Arial" w:cs="Arial"/>
          <w:sz w:val="24"/>
          <w:szCs w:val="24"/>
        </w:rPr>
        <w:t xml:space="preserve"> (1954-1957) de P. Boulez, cujo refinamento na escrita vocal e instrumental demonstrava a necessidade de humanização da música serial por meio da interpretação musical mais sensível.</w:t>
      </w:r>
    </w:p>
    <w:p w:rsidR="0084720E" w:rsidRDefault="00EE5310" w:rsidP="00ED2D06">
      <w:pPr>
        <w:spacing w:line="360" w:lineRule="auto"/>
        <w:ind w:left="1134" w:right="1134" w:firstLine="708"/>
        <w:jc w:val="both"/>
        <w:rPr>
          <w:rFonts w:ascii="Arial" w:hAnsi="Arial" w:cs="Arial"/>
          <w:sz w:val="24"/>
          <w:szCs w:val="24"/>
        </w:rPr>
      </w:pPr>
      <w:r>
        <w:rPr>
          <w:rFonts w:ascii="Arial" w:hAnsi="Arial" w:cs="Arial"/>
          <w:noProof/>
          <w:sz w:val="24"/>
          <w:szCs w:val="24"/>
          <w:lang w:eastAsia="pt-BR"/>
        </w:rPr>
        <w:lastRenderedPageBreak/>
        <w:drawing>
          <wp:inline distT="0" distB="0" distL="0" distR="0">
            <wp:extent cx="5558800" cy="6193766"/>
            <wp:effectExtent l="0" t="0" r="3810" b="0"/>
            <wp:docPr id="178" name="Imagem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ialismo_(O,_R,_I,_RI)_COMPLETO.png"/>
                    <pic:cNvPicPr/>
                  </pic:nvPicPr>
                  <pic:blipFill>
                    <a:blip r:embed="rId160">
                      <a:extLst>
                        <a:ext uri="{28A0092B-C50C-407E-A947-70E740481C1C}">
                          <a14:useLocalDpi xmlns:a14="http://schemas.microsoft.com/office/drawing/2010/main" val="0"/>
                        </a:ext>
                      </a:extLst>
                    </a:blip>
                    <a:stretch>
                      <a:fillRect/>
                    </a:stretch>
                  </pic:blipFill>
                  <pic:spPr>
                    <a:xfrm>
                      <a:off x="0" y="0"/>
                      <a:ext cx="5567626" cy="6203600"/>
                    </a:xfrm>
                    <a:prstGeom prst="rect">
                      <a:avLst/>
                    </a:prstGeom>
                  </pic:spPr>
                </pic:pic>
              </a:graphicData>
            </a:graphic>
          </wp:inline>
        </w:drawing>
      </w:r>
    </w:p>
    <w:p w:rsidR="00DC28BF" w:rsidRDefault="004370AE" w:rsidP="00ED2D06">
      <w:pPr>
        <w:spacing w:line="360" w:lineRule="auto"/>
        <w:ind w:left="1134" w:right="1134" w:firstLine="708"/>
        <w:jc w:val="both"/>
        <w:rPr>
          <w:rFonts w:ascii="Arial" w:hAnsi="Arial" w:cs="Arial"/>
          <w:sz w:val="24"/>
          <w:szCs w:val="24"/>
        </w:rPr>
      </w:pPr>
      <w:hyperlink r:id="rId161" w:history="1">
        <w:r w:rsidR="000F5197" w:rsidRPr="000F5197">
          <w:rPr>
            <w:rStyle w:val="Hyperlink"/>
            <w:rFonts w:ascii="Arial" w:hAnsi="Arial" w:cs="Arial"/>
            <w:sz w:val="24"/>
            <w:szCs w:val="24"/>
          </w:rPr>
          <w:t>https://www.youtube.com/watch?v=WTtzAmZFtds</w:t>
        </w:r>
      </w:hyperlink>
    </w:p>
    <w:p w:rsidR="00AC484B" w:rsidRDefault="00AC484B" w:rsidP="00ED2D06">
      <w:pPr>
        <w:spacing w:line="360" w:lineRule="auto"/>
        <w:ind w:left="1134" w:right="1134" w:firstLine="708"/>
        <w:jc w:val="both"/>
        <w:rPr>
          <w:rFonts w:ascii="Arial" w:hAnsi="Arial" w:cs="Arial"/>
          <w:sz w:val="24"/>
          <w:szCs w:val="24"/>
        </w:rPr>
      </w:pPr>
    </w:p>
    <w:p w:rsidR="00AC484B" w:rsidRPr="00AC484B" w:rsidRDefault="00AC484B" w:rsidP="00ED2D06">
      <w:pPr>
        <w:spacing w:line="360" w:lineRule="auto"/>
        <w:ind w:left="1134" w:right="1134"/>
        <w:jc w:val="both"/>
        <w:rPr>
          <w:rFonts w:ascii="Arial" w:hAnsi="Arial" w:cs="Arial"/>
          <w:b/>
          <w:sz w:val="28"/>
          <w:szCs w:val="28"/>
        </w:rPr>
      </w:pPr>
      <w:r w:rsidRPr="00AC484B">
        <w:rPr>
          <w:rFonts w:ascii="Arial" w:hAnsi="Arial" w:cs="Arial"/>
          <w:b/>
          <w:sz w:val="28"/>
          <w:szCs w:val="28"/>
        </w:rPr>
        <w:lastRenderedPageBreak/>
        <w:t>História da música no Brasil</w:t>
      </w:r>
    </w:p>
    <w:p w:rsidR="00A85F2F" w:rsidRDefault="00A85F2F" w:rsidP="00ED2D06">
      <w:pPr>
        <w:spacing w:line="360" w:lineRule="auto"/>
        <w:ind w:left="1134" w:right="1134" w:firstLine="708"/>
        <w:jc w:val="both"/>
        <w:rPr>
          <w:rFonts w:ascii="Arial" w:hAnsi="Arial" w:cs="Arial"/>
          <w:sz w:val="24"/>
          <w:szCs w:val="24"/>
        </w:rPr>
      </w:pPr>
    </w:p>
    <w:p w:rsidR="00AC484B" w:rsidRDefault="00AC484B" w:rsidP="00ED2D06">
      <w:pPr>
        <w:spacing w:line="360" w:lineRule="auto"/>
        <w:ind w:left="1134" w:right="1134" w:firstLine="708"/>
        <w:jc w:val="both"/>
        <w:rPr>
          <w:rFonts w:ascii="Arial" w:hAnsi="Arial" w:cs="Arial"/>
          <w:sz w:val="24"/>
          <w:szCs w:val="24"/>
        </w:rPr>
      </w:pPr>
      <w:r>
        <w:rPr>
          <w:rFonts w:ascii="Arial" w:hAnsi="Arial" w:cs="Arial"/>
          <w:sz w:val="24"/>
          <w:szCs w:val="24"/>
        </w:rPr>
        <w:t xml:space="preserve">Surge: Bossa Nova, Orquestra Otavio Romero.  </w:t>
      </w:r>
    </w:p>
    <w:p w:rsidR="00DC28BF" w:rsidRDefault="003245FF" w:rsidP="00ED2D06">
      <w:pPr>
        <w:spacing w:line="360" w:lineRule="auto"/>
        <w:ind w:left="1134" w:right="1134" w:firstLine="708"/>
        <w:rPr>
          <w:rFonts w:ascii="Arial" w:hAnsi="Arial" w:cs="Arial"/>
          <w:sz w:val="24"/>
          <w:szCs w:val="24"/>
        </w:rPr>
      </w:pPr>
      <w:r w:rsidRPr="00A85F2F">
        <w:rPr>
          <w:rFonts w:ascii="Arial" w:hAnsi="Arial" w:cs="Arial"/>
          <w:b/>
          <w:sz w:val="24"/>
          <w:szCs w:val="24"/>
        </w:rPr>
        <w:t>Mestres</w:t>
      </w:r>
      <w:r w:rsidR="00AC484B" w:rsidRPr="00A85F2F">
        <w:rPr>
          <w:rFonts w:ascii="Arial" w:hAnsi="Arial" w:cs="Arial"/>
          <w:b/>
          <w:sz w:val="24"/>
          <w:szCs w:val="24"/>
        </w:rPr>
        <w:t>:</w:t>
      </w:r>
      <w:r w:rsidR="00AC484B">
        <w:rPr>
          <w:rFonts w:ascii="Arial" w:hAnsi="Arial" w:cs="Arial"/>
          <w:sz w:val="24"/>
          <w:szCs w:val="24"/>
        </w:rPr>
        <w:t xml:space="preserve"> </w:t>
      </w:r>
      <w:r w:rsidR="00AC484B" w:rsidRPr="00AC484B">
        <w:rPr>
          <w:rFonts w:ascii="Arial" w:hAnsi="Arial" w:cs="Arial"/>
          <w:sz w:val="24"/>
          <w:szCs w:val="24"/>
        </w:rPr>
        <w:t>Adoniran Barbosa, Valdir Azevedo, Dalva de Oliveira, Ângela Maria, Emilinha Borba, Cauby Peixoto, Clementina de Jesus, Inezita Barroso, Jamelão</w:t>
      </w:r>
      <w:r w:rsidR="00AC484B">
        <w:rPr>
          <w:rFonts w:ascii="Arial" w:hAnsi="Arial" w:cs="Arial"/>
          <w:sz w:val="24"/>
          <w:szCs w:val="24"/>
        </w:rPr>
        <w:t xml:space="preserve">. </w:t>
      </w:r>
      <w:r w:rsidR="00AC484B">
        <w:rPr>
          <w:rFonts w:ascii="Arial" w:hAnsi="Arial" w:cs="Arial"/>
          <w:sz w:val="24"/>
          <w:szCs w:val="24"/>
        </w:rPr>
        <w:br/>
      </w:r>
    </w:p>
    <w:p w:rsidR="00216526" w:rsidRDefault="00216526" w:rsidP="00ED2D06">
      <w:pPr>
        <w:spacing w:line="360" w:lineRule="auto"/>
        <w:ind w:left="1134" w:right="1134"/>
        <w:jc w:val="both"/>
        <w:rPr>
          <w:rFonts w:ascii="Arial" w:hAnsi="Arial" w:cs="Arial"/>
          <w:b/>
          <w:sz w:val="28"/>
          <w:szCs w:val="28"/>
        </w:rPr>
      </w:pPr>
    </w:p>
    <w:p w:rsidR="006B6331" w:rsidRDefault="006B6331" w:rsidP="00C522BA">
      <w:pPr>
        <w:spacing w:line="360" w:lineRule="auto"/>
        <w:ind w:right="1134"/>
        <w:jc w:val="both"/>
        <w:rPr>
          <w:rFonts w:ascii="Arial" w:hAnsi="Arial" w:cs="Arial"/>
          <w:b/>
          <w:sz w:val="28"/>
          <w:szCs w:val="28"/>
        </w:rPr>
      </w:pPr>
      <w:r w:rsidRPr="006B6331">
        <w:rPr>
          <w:rFonts w:ascii="Arial" w:hAnsi="Arial" w:cs="Arial"/>
          <w:b/>
          <w:sz w:val="28"/>
          <w:szCs w:val="28"/>
        </w:rPr>
        <w:t>Nacionalismo</w:t>
      </w:r>
      <w:r w:rsidR="00AC484B">
        <w:rPr>
          <w:rFonts w:ascii="Arial" w:hAnsi="Arial" w:cs="Arial"/>
          <w:b/>
          <w:sz w:val="28"/>
          <w:szCs w:val="28"/>
        </w:rPr>
        <w:t xml:space="preserve"> </w:t>
      </w:r>
    </w:p>
    <w:p w:rsidR="007E0815" w:rsidRDefault="00AC484B" w:rsidP="00ED2D06">
      <w:pPr>
        <w:spacing w:line="360" w:lineRule="auto"/>
        <w:ind w:left="1134" w:right="1134"/>
        <w:jc w:val="both"/>
        <w:rPr>
          <w:rFonts w:ascii="Arial" w:hAnsi="Arial" w:cs="Arial"/>
          <w:sz w:val="24"/>
          <w:szCs w:val="24"/>
        </w:rPr>
      </w:pPr>
      <w:r w:rsidRPr="00AC484B">
        <w:rPr>
          <w:rFonts w:ascii="Arial" w:hAnsi="Arial" w:cs="Arial"/>
          <w:sz w:val="24"/>
          <w:szCs w:val="24"/>
        </w:rPr>
        <w:t>Dia da música 22/11/1953</w:t>
      </w:r>
      <w:r>
        <w:rPr>
          <w:rFonts w:ascii="Arial" w:hAnsi="Arial" w:cs="Arial"/>
          <w:sz w:val="24"/>
          <w:szCs w:val="24"/>
        </w:rPr>
        <w:t>.</w:t>
      </w:r>
    </w:p>
    <w:p w:rsidR="00AC484B" w:rsidRPr="00AC484B" w:rsidRDefault="00AC484B" w:rsidP="00ED2D06">
      <w:pPr>
        <w:spacing w:line="360" w:lineRule="auto"/>
        <w:ind w:left="1134" w:right="1134"/>
        <w:jc w:val="both"/>
        <w:rPr>
          <w:rFonts w:ascii="Arial" w:hAnsi="Arial" w:cs="Arial"/>
          <w:sz w:val="24"/>
          <w:szCs w:val="24"/>
        </w:rPr>
      </w:pPr>
    </w:p>
    <w:p w:rsidR="00E331C2" w:rsidRDefault="009D1894" w:rsidP="00ED2D06">
      <w:pPr>
        <w:spacing w:line="360" w:lineRule="auto"/>
        <w:ind w:left="1134" w:right="1134"/>
        <w:jc w:val="both"/>
        <w:rPr>
          <w:rFonts w:ascii="Arial" w:hAnsi="Arial" w:cs="Arial"/>
          <w:sz w:val="24"/>
          <w:szCs w:val="24"/>
        </w:rPr>
      </w:pPr>
      <w:r w:rsidRPr="009D1894">
        <w:rPr>
          <w:rFonts w:ascii="Arial" w:hAnsi="Arial" w:cs="Arial"/>
          <w:b/>
          <w:sz w:val="28"/>
          <w:szCs w:val="28"/>
        </w:rPr>
        <w:t xml:space="preserve">História da música </w:t>
      </w:r>
    </w:p>
    <w:p w:rsidR="00DD7C2E" w:rsidRDefault="00DD7C2E" w:rsidP="00ED2D06">
      <w:pPr>
        <w:spacing w:line="360" w:lineRule="auto"/>
        <w:ind w:left="1134" w:right="1134" w:firstLine="708"/>
        <w:jc w:val="both"/>
        <w:rPr>
          <w:rFonts w:ascii="Arial" w:hAnsi="Arial" w:cs="Arial"/>
          <w:sz w:val="24"/>
          <w:szCs w:val="24"/>
        </w:rPr>
      </w:pPr>
    </w:p>
    <w:p w:rsidR="00E97334" w:rsidRPr="00E97334" w:rsidRDefault="00E331C2" w:rsidP="00ED2D06">
      <w:pPr>
        <w:spacing w:line="360" w:lineRule="auto"/>
        <w:ind w:left="1134" w:right="1134" w:firstLine="708"/>
        <w:jc w:val="both"/>
        <w:rPr>
          <w:rFonts w:ascii="Arial" w:hAnsi="Arial" w:cs="Arial"/>
          <w:sz w:val="24"/>
          <w:szCs w:val="24"/>
        </w:rPr>
      </w:pPr>
      <w:r>
        <w:rPr>
          <w:rFonts w:ascii="Arial" w:hAnsi="Arial" w:cs="Arial"/>
          <w:sz w:val="24"/>
          <w:szCs w:val="24"/>
        </w:rPr>
        <w:t>O</w:t>
      </w:r>
      <w:r w:rsidR="00E97334" w:rsidRPr="00E97334">
        <w:rPr>
          <w:rFonts w:ascii="Arial" w:hAnsi="Arial" w:cs="Arial"/>
          <w:sz w:val="24"/>
          <w:szCs w:val="24"/>
        </w:rPr>
        <w:t xml:space="preserve"> nacionalismo em música não é algo especificamente novo, característico do século XX, entretanto, foi o Impressionismo francês, com todo o novo mundo sonoro instaurado por Debussy, que soube despertar no ambiente musical europeu uma terceira fase dessa busca por uma maior identidade nacional.</w:t>
      </w:r>
    </w:p>
    <w:p w:rsidR="00E97334" w:rsidRPr="00E97334" w:rsidRDefault="00E97334" w:rsidP="00ED2D06">
      <w:pPr>
        <w:spacing w:line="360" w:lineRule="auto"/>
        <w:ind w:left="1134" w:right="1134" w:firstLine="708"/>
        <w:jc w:val="both"/>
        <w:rPr>
          <w:rFonts w:ascii="Arial" w:hAnsi="Arial" w:cs="Arial"/>
          <w:sz w:val="24"/>
          <w:szCs w:val="24"/>
        </w:rPr>
      </w:pPr>
      <w:r w:rsidRPr="00E97334">
        <w:rPr>
          <w:rFonts w:ascii="Arial" w:hAnsi="Arial" w:cs="Arial"/>
          <w:sz w:val="24"/>
          <w:szCs w:val="24"/>
        </w:rPr>
        <w:t xml:space="preserve">O Nacionalismo do século XX continuou o processo iniciado pelos compositores do século XIX, mas, com suas características específicas, </w:t>
      </w:r>
      <w:r w:rsidRPr="00E97334">
        <w:rPr>
          <w:rFonts w:ascii="Arial" w:hAnsi="Arial" w:cs="Arial"/>
          <w:sz w:val="24"/>
          <w:szCs w:val="24"/>
        </w:rPr>
        <w:lastRenderedPageBreak/>
        <w:t>acrescentou outro aspecto: a participação mais ativa e consciente de países que já haviam contribuído à Música Ocidental e que desde o final do século XIX buscavam rever sua identidade nacional, como foi o caso da Espanha e da Inglaterra.</w:t>
      </w:r>
    </w:p>
    <w:p w:rsidR="00E97334" w:rsidRDefault="00E97334" w:rsidP="00ED2D06">
      <w:pPr>
        <w:spacing w:line="360" w:lineRule="auto"/>
        <w:ind w:left="1134" w:right="1134" w:firstLine="708"/>
        <w:jc w:val="both"/>
        <w:rPr>
          <w:rFonts w:ascii="Arial" w:hAnsi="Arial" w:cs="Arial"/>
          <w:sz w:val="24"/>
          <w:szCs w:val="24"/>
        </w:rPr>
      </w:pPr>
      <w:r w:rsidRPr="00E97334">
        <w:rPr>
          <w:rFonts w:ascii="Arial" w:hAnsi="Arial" w:cs="Arial"/>
          <w:sz w:val="24"/>
          <w:szCs w:val="24"/>
        </w:rPr>
        <w:t xml:space="preserve">Essas tendências nacionais se apoiam no profundo conhecimento por parte dos compositores de um autêntico patrimônio nacional, sendo não mais um nacionalismo empírico, mas consciente. </w:t>
      </w:r>
      <w:proofErr w:type="gramStart"/>
      <w:r w:rsidRPr="00E97334">
        <w:rPr>
          <w:rFonts w:ascii="Arial" w:hAnsi="Arial" w:cs="Arial"/>
          <w:sz w:val="24"/>
          <w:szCs w:val="24"/>
        </w:rPr>
        <w:t xml:space="preserve">Os espanhóis Isaac </w:t>
      </w:r>
      <w:proofErr w:type="spellStart"/>
      <w:r w:rsidRPr="00E97334">
        <w:rPr>
          <w:rFonts w:ascii="Arial" w:hAnsi="Arial" w:cs="Arial"/>
          <w:sz w:val="24"/>
          <w:szCs w:val="24"/>
        </w:rPr>
        <w:t>Albéniz</w:t>
      </w:r>
      <w:proofErr w:type="spellEnd"/>
      <w:r w:rsidRPr="00E97334">
        <w:rPr>
          <w:rFonts w:ascii="Arial" w:hAnsi="Arial" w:cs="Arial"/>
          <w:sz w:val="24"/>
          <w:szCs w:val="24"/>
        </w:rPr>
        <w:t xml:space="preserve"> (1860-1909)</w:t>
      </w:r>
      <w:proofErr w:type="gramEnd"/>
      <w:r w:rsidRPr="00E97334">
        <w:rPr>
          <w:rFonts w:ascii="Arial" w:hAnsi="Arial" w:cs="Arial"/>
          <w:sz w:val="24"/>
          <w:szCs w:val="24"/>
        </w:rPr>
        <w:t xml:space="preserve">, Enrique Granados (1867-1916) e Manuel de Falia (1876-1946), o tcheco </w:t>
      </w:r>
      <w:proofErr w:type="spellStart"/>
      <w:r w:rsidRPr="00E97334">
        <w:rPr>
          <w:rFonts w:ascii="Arial" w:hAnsi="Arial" w:cs="Arial"/>
          <w:sz w:val="24"/>
          <w:szCs w:val="24"/>
        </w:rPr>
        <w:t>Leos</w:t>
      </w:r>
      <w:proofErr w:type="spellEnd"/>
      <w:r w:rsidRPr="00E97334">
        <w:rPr>
          <w:rFonts w:ascii="Arial" w:hAnsi="Arial" w:cs="Arial"/>
          <w:sz w:val="24"/>
          <w:szCs w:val="24"/>
        </w:rPr>
        <w:t xml:space="preserve"> </w:t>
      </w:r>
      <w:proofErr w:type="spellStart"/>
      <w:r w:rsidRPr="00E97334">
        <w:rPr>
          <w:rFonts w:ascii="Arial" w:hAnsi="Arial" w:cs="Arial"/>
          <w:sz w:val="24"/>
          <w:szCs w:val="24"/>
        </w:rPr>
        <w:t>Janácek</w:t>
      </w:r>
      <w:proofErr w:type="spellEnd"/>
      <w:r w:rsidRPr="00E97334">
        <w:rPr>
          <w:rFonts w:ascii="Arial" w:hAnsi="Arial" w:cs="Arial"/>
          <w:sz w:val="24"/>
          <w:szCs w:val="24"/>
        </w:rPr>
        <w:t xml:space="preserve"> (1854-1928), os húngaros B. </w:t>
      </w:r>
      <w:proofErr w:type="spellStart"/>
      <w:r w:rsidRPr="00E97334">
        <w:rPr>
          <w:rFonts w:ascii="Arial" w:hAnsi="Arial" w:cs="Arial"/>
          <w:sz w:val="24"/>
          <w:szCs w:val="24"/>
        </w:rPr>
        <w:t>Bártok</w:t>
      </w:r>
      <w:proofErr w:type="spellEnd"/>
      <w:r w:rsidRPr="00E97334">
        <w:rPr>
          <w:rFonts w:ascii="Arial" w:hAnsi="Arial" w:cs="Arial"/>
          <w:sz w:val="24"/>
          <w:szCs w:val="24"/>
        </w:rPr>
        <w:t xml:space="preserve"> e </w:t>
      </w:r>
      <w:proofErr w:type="spellStart"/>
      <w:r w:rsidRPr="00E97334">
        <w:rPr>
          <w:rFonts w:ascii="Arial" w:hAnsi="Arial" w:cs="Arial"/>
          <w:sz w:val="24"/>
          <w:szCs w:val="24"/>
        </w:rPr>
        <w:t>Zoltán</w:t>
      </w:r>
      <w:proofErr w:type="spellEnd"/>
      <w:r w:rsidRPr="00E97334">
        <w:rPr>
          <w:rFonts w:ascii="Arial" w:hAnsi="Arial" w:cs="Arial"/>
          <w:sz w:val="24"/>
          <w:szCs w:val="24"/>
        </w:rPr>
        <w:t xml:space="preserve"> </w:t>
      </w:r>
      <w:proofErr w:type="spellStart"/>
      <w:r w:rsidRPr="00E97334">
        <w:rPr>
          <w:rFonts w:ascii="Arial" w:hAnsi="Arial" w:cs="Arial"/>
          <w:sz w:val="24"/>
          <w:szCs w:val="24"/>
        </w:rPr>
        <w:t>Kodály</w:t>
      </w:r>
      <w:proofErr w:type="spellEnd"/>
      <w:r w:rsidRPr="00E97334">
        <w:rPr>
          <w:rFonts w:ascii="Arial" w:hAnsi="Arial" w:cs="Arial"/>
          <w:sz w:val="24"/>
          <w:szCs w:val="24"/>
        </w:rPr>
        <w:t xml:space="preserve"> (1882-1967) foram os compositores mais representativos dessa nova fase nacionalista europeia.</w:t>
      </w:r>
    </w:p>
    <w:p w:rsidR="0076151C" w:rsidRDefault="00AC484B" w:rsidP="00ED2D06">
      <w:pPr>
        <w:spacing w:line="360" w:lineRule="auto"/>
        <w:ind w:left="1134" w:right="1134" w:firstLine="708"/>
        <w:jc w:val="both"/>
        <w:rPr>
          <w:rFonts w:ascii="Arial" w:hAnsi="Arial" w:cs="Arial"/>
          <w:sz w:val="24"/>
          <w:szCs w:val="24"/>
        </w:rPr>
      </w:pPr>
      <w:r w:rsidRPr="00A85F2F">
        <w:rPr>
          <w:rFonts w:ascii="Arial" w:hAnsi="Arial" w:cs="Arial"/>
          <w:b/>
          <w:sz w:val="24"/>
          <w:szCs w:val="24"/>
        </w:rPr>
        <w:t>Mestres:</w:t>
      </w:r>
      <w:r>
        <w:rPr>
          <w:rFonts w:ascii="Arial" w:hAnsi="Arial" w:cs="Arial"/>
          <w:sz w:val="24"/>
          <w:szCs w:val="24"/>
        </w:rPr>
        <w:t xml:space="preserve"> </w:t>
      </w:r>
      <w:r w:rsidR="0076151C" w:rsidRPr="0076151C">
        <w:rPr>
          <w:rFonts w:ascii="Arial" w:hAnsi="Arial" w:cs="Arial"/>
          <w:sz w:val="24"/>
          <w:szCs w:val="24"/>
        </w:rPr>
        <w:t>Manuel de Falia (1876-1946)</w:t>
      </w:r>
    </w:p>
    <w:p w:rsidR="00D10463" w:rsidRDefault="004370AE" w:rsidP="00ED2D06">
      <w:pPr>
        <w:spacing w:line="360" w:lineRule="auto"/>
        <w:ind w:left="1134" w:right="1134" w:firstLine="708"/>
        <w:jc w:val="both"/>
        <w:rPr>
          <w:rFonts w:ascii="Arial" w:hAnsi="Arial" w:cs="Arial"/>
          <w:sz w:val="24"/>
          <w:szCs w:val="24"/>
        </w:rPr>
      </w:pPr>
      <w:hyperlink r:id="rId162" w:history="1">
        <w:r w:rsidR="0076151C" w:rsidRPr="0076151C">
          <w:rPr>
            <w:rStyle w:val="Hyperlink"/>
            <w:rFonts w:ascii="Arial" w:hAnsi="Arial" w:cs="Arial"/>
            <w:sz w:val="24"/>
            <w:szCs w:val="24"/>
          </w:rPr>
          <w:t>https://www.youtube.com/watch?v=cQglaFleRfQ</w:t>
        </w:r>
      </w:hyperlink>
    </w:p>
    <w:p w:rsidR="0076151C" w:rsidRDefault="004370AE" w:rsidP="00ED2D06">
      <w:pPr>
        <w:spacing w:line="360" w:lineRule="auto"/>
        <w:ind w:left="1134" w:right="1134" w:firstLine="708"/>
        <w:jc w:val="both"/>
        <w:rPr>
          <w:rFonts w:ascii="Arial" w:hAnsi="Arial" w:cs="Arial"/>
          <w:sz w:val="24"/>
          <w:szCs w:val="24"/>
        </w:rPr>
      </w:pPr>
      <w:hyperlink r:id="rId163" w:history="1">
        <w:r w:rsidR="00F34F4B" w:rsidRPr="00F34F4B">
          <w:rPr>
            <w:rStyle w:val="Hyperlink"/>
            <w:rFonts w:ascii="Arial" w:hAnsi="Arial" w:cs="Arial"/>
            <w:sz w:val="24"/>
            <w:szCs w:val="24"/>
          </w:rPr>
          <w:t>http://nacionalismomusical.blogspot.com.br/</w:t>
        </w:r>
      </w:hyperlink>
    </w:p>
    <w:p w:rsidR="0076151C" w:rsidRDefault="00F34F4B" w:rsidP="00ED2D06">
      <w:pPr>
        <w:spacing w:line="360" w:lineRule="auto"/>
        <w:ind w:left="1134" w:right="1134" w:firstLine="708"/>
        <w:jc w:val="both"/>
        <w:rPr>
          <w:rFonts w:ascii="Arial" w:hAnsi="Arial" w:cs="Arial"/>
          <w:sz w:val="24"/>
          <w:szCs w:val="24"/>
        </w:rPr>
      </w:pPr>
      <w:r>
        <w:rPr>
          <w:rFonts w:ascii="Arial" w:hAnsi="Arial" w:cs="Arial"/>
          <w:sz w:val="24"/>
          <w:szCs w:val="24"/>
        </w:rPr>
        <w:t>Extraído em 20/01/2015</w:t>
      </w:r>
    </w:p>
    <w:p w:rsidR="0065723E" w:rsidRDefault="0065723E" w:rsidP="00ED2D06">
      <w:pPr>
        <w:spacing w:line="360" w:lineRule="auto"/>
        <w:ind w:left="1134" w:right="1134" w:firstLine="708"/>
        <w:jc w:val="both"/>
        <w:rPr>
          <w:rFonts w:ascii="Arial" w:hAnsi="Arial" w:cs="Arial"/>
          <w:sz w:val="24"/>
          <w:szCs w:val="24"/>
        </w:rPr>
      </w:pPr>
    </w:p>
    <w:p w:rsidR="0065723E" w:rsidRPr="006B6331" w:rsidRDefault="009D1894" w:rsidP="00ED2D06">
      <w:pPr>
        <w:spacing w:line="360" w:lineRule="auto"/>
        <w:ind w:left="1134" w:right="1134"/>
        <w:jc w:val="both"/>
        <w:rPr>
          <w:rFonts w:ascii="Arial" w:hAnsi="Arial" w:cs="Arial"/>
          <w:b/>
          <w:sz w:val="28"/>
          <w:szCs w:val="28"/>
        </w:rPr>
      </w:pPr>
      <w:r w:rsidRPr="006B6331">
        <w:rPr>
          <w:rFonts w:ascii="Arial" w:hAnsi="Arial" w:cs="Arial"/>
          <w:b/>
          <w:sz w:val="28"/>
          <w:szCs w:val="28"/>
        </w:rPr>
        <w:t xml:space="preserve">História da música </w:t>
      </w:r>
      <w:r w:rsidR="0065723E" w:rsidRPr="006B6331">
        <w:rPr>
          <w:rFonts w:ascii="Arial" w:hAnsi="Arial" w:cs="Arial"/>
          <w:b/>
          <w:sz w:val="28"/>
          <w:szCs w:val="28"/>
        </w:rPr>
        <w:t>no Brasil</w:t>
      </w:r>
    </w:p>
    <w:p w:rsidR="00135AB9" w:rsidRDefault="00135AB9" w:rsidP="00ED2D06">
      <w:pPr>
        <w:spacing w:line="360" w:lineRule="auto"/>
        <w:ind w:left="1134" w:right="1134" w:firstLine="708"/>
        <w:jc w:val="both"/>
        <w:rPr>
          <w:rFonts w:ascii="Arial" w:hAnsi="Arial" w:cs="Arial"/>
          <w:sz w:val="28"/>
          <w:szCs w:val="28"/>
        </w:rPr>
      </w:pPr>
    </w:p>
    <w:p w:rsidR="00135AB9" w:rsidRPr="00135AB9" w:rsidRDefault="00135AB9" w:rsidP="00ED2D06">
      <w:pPr>
        <w:spacing w:line="360" w:lineRule="auto"/>
        <w:ind w:left="1134" w:right="1134" w:firstLine="708"/>
        <w:jc w:val="both"/>
        <w:rPr>
          <w:rFonts w:ascii="Arial" w:hAnsi="Arial" w:cs="Arial"/>
          <w:sz w:val="24"/>
          <w:szCs w:val="24"/>
        </w:rPr>
      </w:pPr>
      <w:r w:rsidRPr="00135AB9">
        <w:rPr>
          <w:rFonts w:ascii="Arial" w:hAnsi="Arial" w:cs="Arial"/>
          <w:sz w:val="24"/>
          <w:szCs w:val="24"/>
        </w:rPr>
        <w:t>A partir de 1935, as escolas foram solicitadas a colaborar com a propaganda patriótica,</w:t>
      </w:r>
      <w:r>
        <w:rPr>
          <w:rFonts w:ascii="Arial" w:hAnsi="Arial" w:cs="Arial"/>
          <w:sz w:val="24"/>
          <w:szCs w:val="24"/>
        </w:rPr>
        <w:t xml:space="preserve"> </w:t>
      </w:r>
      <w:r w:rsidRPr="00135AB9">
        <w:rPr>
          <w:rFonts w:ascii="Arial" w:hAnsi="Arial" w:cs="Arial"/>
          <w:sz w:val="24"/>
          <w:szCs w:val="24"/>
        </w:rPr>
        <w:t>iniciando-se assim a tradição de enredos que buscavam estimular o amor do povo pelos símbolos da pátria e glórias nacionais.</w:t>
      </w:r>
    </w:p>
    <w:p w:rsidR="0065723E" w:rsidRDefault="0065723E" w:rsidP="00ED2D06">
      <w:pPr>
        <w:ind w:left="1134" w:right="1134" w:firstLine="708"/>
        <w:rPr>
          <w:rFonts w:ascii="Arial" w:hAnsi="Arial" w:cs="Arial"/>
          <w:sz w:val="24"/>
          <w:szCs w:val="24"/>
        </w:rPr>
      </w:pPr>
      <w:r w:rsidRPr="0065723E">
        <w:rPr>
          <w:rFonts w:ascii="Arial" w:hAnsi="Arial" w:cs="Arial"/>
          <w:sz w:val="24"/>
          <w:szCs w:val="24"/>
        </w:rPr>
        <w:lastRenderedPageBreak/>
        <w:t>Com o destaque alcançado pela música de Carlos Gomes, o mundo cultural passou a prestar mais atenção ao que poderia constituir uma música genuinamente brasileira</w:t>
      </w:r>
      <w:r>
        <w:rPr>
          <w:rFonts w:ascii="Arial" w:hAnsi="Arial" w:cs="Arial"/>
          <w:sz w:val="24"/>
          <w:szCs w:val="24"/>
        </w:rPr>
        <w:t xml:space="preserve">. </w:t>
      </w:r>
    </w:p>
    <w:p w:rsidR="0065723E" w:rsidRDefault="0065723E" w:rsidP="00ED2D06">
      <w:pPr>
        <w:ind w:left="1134" w:right="1134" w:firstLine="708"/>
        <w:rPr>
          <w:rFonts w:ascii="Arial" w:hAnsi="Arial" w:cs="Arial"/>
          <w:sz w:val="24"/>
          <w:szCs w:val="24"/>
        </w:rPr>
      </w:pPr>
    </w:p>
    <w:p w:rsidR="0065723E" w:rsidRPr="0065723E" w:rsidRDefault="0065723E" w:rsidP="00ED2D06">
      <w:pPr>
        <w:ind w:left="1134" w:right="1134" w:firstLine="708"/>
        <w:rPr>
          <w:rFonts w:ascii="Arial" w:hAnsi="Arial" w:cs="Arial"/>
          <w:sz w:val="24"/>
          <w:szCs w:val="24"/>
        </w:rPr>
      </w:pPr>
      <w:r w:rsidRPr="0065723E">
        <w:rPr>
          <w:rFonts w:ascii="Arial" w:hAnsi="Arial" w:cs="Arial"/>
          <w:sz w:val="24"/>
          <w:szCs w:val="24"/>
        </w:rPr>
        <w:t>Francisco Braga é o compositor do Hino à bandeira, com letra de Olavo Bilac:</w:t>
      </w:r>
      <w:proofErr w:type="gramStart"/>
      <w:r w:rsidRPr="0065723E">
        <w:rPr>
          <w:rFonts w:ascii="Arial" w:hAnsi="Arial" w:cs="Arial"/>
          <w:sz w:val="24"/>
          <w:szCs w:val="24"/>
        </w:rPr>
        <w:br/>
      </w:r>
      <w:proofErr w:type="gramEnd"/>
    </w:p>
    <w:p w:rsidR="0065723E" w:rsidRPr="0065723E" w:rsidRDefault="004370AE" w:rsidP="00ED2D06">
      <w:pPr>
        <w:ind w:left="1134" w:right="1134"/>
        <w:rPr>
          <w:rFonts w:ascii="Arial" w:hAnsi="Arial" w:cs="Arial"/>
          <w:sz w:val="24"/>
          <w:szCs w:val="24"/>
        </w:rPr>
      </w:pPr>
      <w:hyperlink r:id="rId164" w:history="1">
        <w:r w:rsidR="0065723E" w:rsidRPr="0065723E">
          <w:rPr>
            <w:rStyle w:val="Hyperlink"/>
            <w:rFonts w:ascii="Arial" w:hAnsi="Arial" w:cs="Arial"/>
            <w:sz w:val="24"/>
            <w:szCs w:val="24"/>
          </w:rPr>
          <w:t>http://www.youtube.com/watch?feature=player_embedded&amp;v=m-mOcJVu9WE</w:t>
        </w:r>
      </w:hyperlink>
    </w:p>
    <w:p w:rsidR="0065723E" w:rsidRDefault="0065723E" w:rsidP="00ED2D06">
      <w:pPr>
        <w:ind w:left="1134" w:right="1134"/>
        <w:rPr>
          <w:rFonts w:ascii="Arial" w:hAnsi="Arial" w:cs="Arial"/>
          <w:b/>
          <w:sz w:val="28"/>
          <w:szCs w:val="28"/>
        </w:rPr>
      </w:pPr>
    </w:p>
    <w:p w:rsidR="009B20E5" w:rsidRDefault="00A232A5" w:rsidP="009B20E5">
      <w:pPr>
        <w:spacing w:line="360" w:lineRule="auto"/>
        <w:ind w:left="1134" w:right="1134" w:firstLine="708"/>
        <w:jc w:val="both"/>
        <w:rPr>
          <w:rFonts w:ascii="Arial" w:hAnsi="Arial" w:cs="Arial"/>
          <w:sz w:val="24"/>
          <w:szCs w:val="24"/>
        </w:rPr>
      </w:pPr>
      <w:r w:rsidRPr="00A232A5">
        <w:rPr>
          <w:rFonts w:ascii="Arial" w:hAnsi="Arial" w:cs="Arial"/>
          <w:sz w:val="24"/>
          <w:szCs w:val="24"/>
        </w:rPr>
        <w:t>Compositor, organista, pianista e regente cearense, Alberto Nepomuceno (1864-1920) é considerado o pai da canção de câmara brasileira e do nacionalismo na música erudita brasileira. Aprendeu música com o pai, o maestro Vítor Augusto Nepomuceno, em Recife, PE, onde se tornou diretor musical do Clube Carlos Gomes (1882). Após a morte do pai, mudou-se para o Rio de Janeiro, em 1884. Completou seus estudos na Europa (1888) na Academia de Santa Cecília, em</w:t>
      </w:r>
      <w:r w:rsidR="009B20E5">
        <w:rPr>
          <w:rFonts w:ascii="Arial" w:hAnsi="Arial" w:cs="Arial"/>
          <w:sz w:val="24"/>
          <w:szCs w:val="24"/>
        </w:rPr>
        <w:t xml:space="preserve"> </w:t>
      </w:r>
      <w:r w:rsidRPr="00A232A5">
        <w:rPr>
          <w:rFonts w:ascii="Arial" w:hAnsi="Arial" w:cs="Arial"/>
          <w:sz w:val="24"/>
          <w:szCs w:val="24"/>
        </w:rPr>
        <w:t>Roma,</w:t>
      </w:r>
      <w:r w:rsidR="009B20E5">
        <w:rPr>
          <w:rFonts w:ascii="Arial" w:hAnsi="Arial" w:cs="Arial"/>
          <w:sz w:val="24"/>
          <w:szCs w:val="24"/>
        </w:rPr>
        <w:t xml:space="preserve"> </w:t>
      </w:r>
      <w:r w:rsidRPr="00A232A5">
        <w:rPr>
          <w:rFonts w:ascii="Arial" w:hAnsi="Arial" w:cs="Arial"/>
          <w:sz w:val="24"/>
          <w:szCs w:val="24"/>
        </w:rPr>
        <w:t>onde</w:t>
      </w:r>
      <w:r w:rsidR="009B20E5">
        <w:rPr>
          <w:rFonts w:ascii="Arial" w:hAnsi="Arial" w:cs="Arial"/>
          <w:sz w:val="24"/>
          <w:szCs w:val="24"/>
        </w:rPr>
        <w:t xml:space="preserve"> </w:t>
      </w:r>
      <w:r w:rsidRPr="00A232A5">
        <w:rPr>
          <w:rFonts w:ascii="Arial" w:hAnsi="Arial" w:cs="Arial"/>
          <w:sz w:val="24"/>
          <w:szCs w:val="24"/>
        </w:rPr>
        <w:t>estudou</w:t>
      </w:r>
      <w:r w:rsidR="009B20E5">
        <w:rPr>
          <w:rFonts w:ascii="Arial" w:hAnsi="Arial" w:cs="Arial"/>
          <w:sz w:val="24"/>
          <w:szCs w:val="24"/>
        </w:rPr>
        <w:t xml:space="preserve"> </w:t>
      </w:r>
      <w:r w:rsidRPr="00A232A5">
        <w:rPr>
          <w:rFonts w:ascii="Arial" w:hAnsi="Arial" w:cs="Arial"/>
          <w:sz w:val="24"/>
          <w:szCs w:val="24"/>
        </w:rPr>
        <w:t>com</w:t>
      </w:r>
      <w:r w:rsidR="009B20E5">
        <w:rPr>
          <w:rFonts w:ascii="Arial" w:hAnsi="Arial" w:cs="Arial"/>
          <w:sz w:val="24"/>
          <w:szCs w:val="24"/>
        </w:rPr>
        <w:t xml:space="preserve"> </w:t>
      </w:r>
      <w:r w:rsidRPr="00A232A5">
        <w:rPr>
          <w:rFonts w:ascii="Arial" w:hAnsi="Arial" w:cs="Arial"/>
          <w:sz w:val="24"/>
          <w:szCs w:val="24"/>
        </w:rPr>
        <w:t>Eugenio</w:t>
      </w:r>
      <w:r w:rsidR="009B20E5">
        <w:rPr>
          <w:rFonts w:ascii="Arial" w:hAnsi="Arial" w:cs="Arial"/>
          <w:sz w:val="24"/>
          <w:szCs w:val="24"/>
        </w:rPr>
        <w:t xml:space="preserve"> </w:t>
      </w:r>
      <w:proofErr w:type="spellStart"/>
      <w:r w:rsidRPr="00A232A5">
        <w:rPr>
          <w:rFonts w:ascii="Arial" w:hAnsi="Arial" w:cs="Arial"/>
          <w:sz w:val="24"/>
          <w:szCs w:val="24"/>
        </w:rPr>
        <w:t>Terziani</w:t>
      </w:r>
      <w:proofErr w:type="spellEnd"/>
      <w:r w:rsidRPr="00A232A5">
        <w:rPr>
          <w:rFonts w:ascii="Arial" w:hAnsi="Arial" w:cs="Arial"/>
          <w:sz w:val="24"/>
          <w:szCs w:val="24"/>
        </w:rPr>
        <w:t>. </w:t>
      </w:r>
    </w:p>
    <w:p w:rsidR="00E279F7" w:rsidRDefault="00A232A5" w:rsidP="009B20E5">
      <w:pPr>
        <w:spacing w:line="360" w:lineRule="auto"/>
        <w:ind w:left="1134" w:right="1134" w:firstLine="708"/>
        <w:jc w:val="both"/>
        <w:rPr>
          <w:rFonts w:ascii="Arial" w:hAnsi="Arial" w:cs="Arial"/>
          <w:sz w:val="24"/>
          <w:szCs w:val="24"/>
        </w:rPr>
      </w:pPr>
      <w:r>
        <w:rPr>
          <w:rFonts w:ascii="Arial" w:hAnsi="Arial" w:cs="Arial"/>
          <w:sz w:val="24"/>
          <w:szCs w:val="24"/>
        </w:rPr>
        <w:t xml:space="preserve"> </w:t>
      </w:r>
      <w:r w:rsidRPr="00A232A5">
        <w:rPr>
          <w:rFonts w:ascii="Arial" w:hAnsi="Arial" w:cs="Arial"/>
          <w:sz w:val="24"/>
          <w:szCs w:val="24"/>
        </w:rPr>
        <w:br/>
        <w:t xml:space="preserve">Teve aulas também com Theodor </w:t>
      </w:r>
      <w:proofErr w:type="spellStart"/>
      <w:r w:rsidRPr="00A232A5">
        <w:rPr>
          <w:rFonts w:ascii="Arial" w:hAnsi="Arial" w:cs="Arial"/>
          <w:sz w:val="24"/>
          <w:szCs w:val="24"/>
        </w:rPr>
        <w:t>Lechetitzky</w:t>
      </w:r>
      <w:proofErr w:type="spellEnd"/>
      <w:r w:rsidRPr="00A232A5">
        <w:rPr>
          <w:rFonts w:ascii="Arial" w:hAnsi="Arial" w:cs="Arial"/>
          <w:sz w:val="24"/>
          <w:szCs w:val="24"/>
        </w:rPr>
        <w:t xml:space="preserve">, em cuja sala de aula conheceu a pianista norueguesa </w:t>
      </w:r>
      <w:proofErr w:type="spellStart"/>
      <w:r w:rsidRPr="00A232A5">
        <w:rPr>
          <w:rFonts w:ascii="Arial" w:hAnsi="Arial" w:cs="Arial"/>
          <w:sz w:val="24"/>
          <w:szCs w:val="24"/>
        </w:rPr>
        <w:t>Walborg</w:t>
      </w:r>
      <w:proofErr w:type="spellEnd"/>
      <w:r w:rsidRPr="00A232A5">
        <w:rPr>
          <w:rFonts w:ascii="Arial" w:hAnsi="Arial" w:cs="Arial"/>
          <w:sz w:val="24"/>
          <w:szCs w:val="24"/>
        </w:rPr>
        <w:t xml:space="preserve"> </w:t>
      </w:r>
      <w:proofErr w:type="spellStart"/>
      <w:r w:rsidRPr="00A232A5">
        <w:rPr>
          <w:rFonts w:ascii="Arial" w:hAnsi="Arial" w:cs="Arial"/>
          <w:sz w:val="24"/>
          <w:szCs w:val="24"/>
        </w:rPr>
        <w:t>Bang</w:t>
      </w:r>
      <w:proofErr w:type="spellEnd"/>
      <w:r w:rsidRPr="00A232A5">
        <w:rPr>
          <w:rFonts w:ascii="Arial" w:hAnsi="Arial" w:cs="Arial"/>
          <w:sz w:val="24"/>
          <w:szCs w:val="24"/>
        </w:rPr>
        <w:t xml:space="preserve">, com quem se casou em1893. Aluna de Edvard </w:t>
      </w:r>
      <w:proofErr w:type="spellStart"/>
      <w:r w:rsidRPr="00A232A5">
        <w:rPr>
          <w:rFonts w:ascii="Arial" w:hAnsi="Arial" w:cs="Arial"/>
          <w:sz w:val="24"/>
          <w:szCs w:val="24"/>
        </w:rPr>
        <w:t>Grieg</w:t>
      </w:r>
      <w:proofErr w:type="spellEnd"/>
      <w:r w:rsidRPr="00A232A5">
        <w:rPr>
          <w:rFonts w:ascii="Arial" w:hAnsi="Arial" w:cs="Arial"/>
          <w:sz w:val="24"/>
          <w:szCs w:val="24"/>
        </w:rPr>
        <w:t xml:space="preserve">, o mais importante compositor norueguês da época e representante máximo do nacionalismo romântico. Após o casamento, Nepomuceno e </w:t>
      </w:r>
      <w:proofErr w:type="spellStart"/>
      <w:r w:rsidRPr="00A232A5">
        <w:rPr>
          <w:rFonts w:ascii="Arial" w:hAnsi="Arial" w:cs="Arial"/>
          <w:sz w:val="24"/>
          <w:szCs w:val="24"/>
        </w:rPr>
        <w:t>Walborg</w:t>
      </w:r>
      <w:proofErr w:type="spellEnd"/>
      <w:r w:rsidRPr="00A232A5">
        <w:rPr>
          <w:rFonts w:ascii="Arial" w:hAnsi="Arial" w:cs="Arial"/>
          <w:sz w:val="24"/>
          <w:szCs w:val="24"/>
        </w:rPr>
        <w:t xml:space="preserve"> vão morar na casa de </w:t>
      </w:r>
      <w:proofErr w:type="spellStart"/>
      <w:r w:rsidRPr="00A232A5">
        <w:rPr>
          <w:rFonts w:ascii="Arial" w:hAnsi="Arial" w:cs="Arial"/>
          <w:sz w:val="24"/>
          <w:szCs w:val="24"/>
        </w:rPr>
        <w:t>Grieg</w:t>
      </w:r>
      <w:proofErr w:type="spellEnd"/>
      <w:r w:rsidRPr="00A232A5">
        <w:rPr>
          <w:rFonts w:ascii="Arial" w:hAnsi="Arial" w:cs="Arial"/>
          <w:sz w:val="24"/>
          <w:szCs w:val="24"/>
        </w:rPr>
        <w:t xml:space="preserve"> em </w:t>
      </w:r>
      <w:proofErr w:type="spellStart"/>
      <w:r w:rsidRPr="00A232A5">
        <w:rPr>
          <w:rFonts w:ascii="Arial" w:hAnsi="Arial" w:cs="Arial"/>
          <w:sz w:val="24"/>
          <w:szCs w:val="24"/>
        </w:rPr>
        <w:t>Bergen</w:t>
      </w:r>
      <w:proofErr w:type="spellEnd"/>
      <w:r w:rsidRPr="00A232A5">
        <w:rPr>
          <w:rFonts w:ascii="Arial" w:hAnsi="Arial" w:cs="Arial"/>
          <w:sz w:val="24"/>
          <w:szCs w:val="24"/>
        </w:rPr>
        <w:t>. Esta amizade foi fundamental para que Nepomuceno elaborasse um ideal nacionalista e, sobretudo, se definisse por uma obra atenta à riqueza cultural brasileira.</w:t>
      </w:r>
      <w:r>
        <w:rPr>
          <w:rFonts w:ascii="Arial" w:hAnsi="Arial" w:cs="Arial"/>
          <w:sz w:val="24"/>
          <w:szCs w:val="24"/>
        </w:rPr>
        <w:t xml:space="preserve"> </w:t>
      </w:r>
      <w:r w:rsidRPr="00A232A5">
        <w:rPr>
          <w:rFonts w:ascii="Arial" w:hAnsi="Arial" w:cs="Arial"/>
          <w:sz w:val="24"/>
          <w:szCs w:val="24"/>
        </w:rPr>
        <w:t xml:space="preserve">Posteriormente, com bolsa de estudo do Governo Brasileiro, transferiu-se para </w:t>
      </w:r>
      <w:r w:rsidRPr="00A232A5">
        <w:rPr>
          <w:rFonts w:ascii="Arial" w:hAnsi="Arial" w:cs="Arial"/>
          <w:sz w:val="24"/>
          <w:szCs w:val="24"/>
        </w:rPr>
        <w:lastRenderedPageBreak/>
        <w:t xml:space="preserve">Berlim, onde estudou no Conservatório Stern. Também estudou órgão em Paris e voltando ao Brasil (1895), iniciou suas atividades pedagógicas no Instituto Nacional de Música do Rio de Janeiro. Em 1895, Nepomuceno realizou um concerto histórico, marcando o início de uma campanha que lhe rendeu muitas críticas e censuras. Foi apresentada pela primeira vez, no Instituto Nacional de Música, uma série de canções em português, de sua autoria, deflagrando assim a guerra pela nacionalização da música erudita brasileira. O concerto atingia diretamente aqueles que afirmavam que a língua portuguesa era inadequada para o bel canto. A polêmica tomou conta da imprensa e Nepomuceno travou uma verdadeira batalha contra o crítico Oscar </w:t>
      </w:r>
      <w:proofErr w:type="spellStart"/>
      <w:r w:rsidRPr="00A232A5">
        <w:rPr>
          <w:rFonts w:ascii="Arial" w:hAnsi="Arial" w:cs="Arial"/>
          <w:sz w:val="24"/>
          <w:szCs w:val="24"/>
        </w:rPr>
        <w:t>Guanabarino</w:t>
      </w:r>
      <w:proofErr w:type="spellEnd"/>
      <w:r w:rsidRPr="00A232A5">
        <w:rPr>
          <w:rFonts w:ascii="Arial" w:hAnsi="Arial" w:cs="Arial"/>
          <w:sz w:val="24"/>
          <w:szCs w:val="24"/>
        </w:rPr>
        <w:t>, defensor ardoroso do canto em italiano, afirmando: "Não tem pátria um povo que não canta em sua língua". </w:t>
      </w:r>
    </w:p>
    <w:p w:rsidR="0065723E" w:rsidRPr="00FD6FEC" w:rsidRDefault="00FD6FEC" w:rsidP="00ED2D06">
      <w:pPr>
        <w:spacing w:line="360" w:lineRule="auto"/>
        <w:ind w:left="1134" w:right="1134" w:firstLine="708"/>
        <w:jc w:val="both"/>
        <w:rPr>
          <w:rFonts w:ascii="Arial" w:hAnsi="Arial" w:cs="Arial"/>
          <w:sz w:val="24"/>
          <w:szCs w:val="24"/>
        </w:rPr>
      </w:pPr>
      <w:proofErr w:type="gramStart"/>
      <w:r w:rsidRPr="00FD6FEC">
        <w:rPr>
          <w:rFonts w:ascii="Arial" w:hAnsi="Arial" w:cs="Arial"/>
          <w:sz w:val="24"/>
          <w:szCs w:val="24"/>
        </w:rPr>
        <w:t>O Garatuja</w:t>
      </w:r>
      <w:proofErr w:type="gramEnd"/>
      <w:r w:rsidRPr="00FD6FEC">
        <w:rPr>
          <w:rFonts w:ascii="Arial" w:hAnsi="Arial" w:cs="Arial"/>
          <w:sz w:val="24"/>
          <w:szCs w:val="24"/>
        </w:rPr>
        <w:t xml:space="preserve">, comédia lírica em três atos, baseada na obra homônima de José de Alencar, é considerada a primeira ópera verdadeiramente brasileira no tocante à música, ambientação e utilização da língua portuguesa, com ritmos populares como o maxixe e a </w:t>
      </w:r>
      <w:proofErr w:type="spellStart"/>
      <w:r w:rsidRPr="00FD6FEC">
        <w:rPr>
          <w:rFonts w:ascii="Arial" w:hAnsi="Arial" w:cs="Arial"/>
          <w:sz w:val="24"/>
          <w:szCs w:val="24"/>
        </w:rPr>
        <w:t>habanera</w:t>
      </w:r>
      <w:proofErr w:type="spellEnd"/>
      <w:r w:rsidRPr="00FD6FEC">
        <w:rPr>
          <w:rFonts w:ascii="Arial" w:hAnsi="Arial" w:cs="Arial"/>
          <w:sz w:val="24"/>
          <w:szCs w:val="24"/>
        </w:rPr>
        <w:t>.</w:t>
      </w:r>
      <w:r>
        <w:rPr>
          <w:rFonts w:ascii="Arial" w:hAnsi="Arial" w:cs="Arial"/>
          <w:sz w:val="24"/>
          <w:szCs w:val="24"/>
        </w:rPr>
        <w:t xml:space="preserve">  </w:t>
      </w:r>
      <w:r w:rsidRPr="00FD6FEC">
        <w:rPr>
          <w:rFonts w:ascii="Arial" w:hAnsi="Arial" w:cs="Arial"/>
          <w:sz w:val="24"/>
          <w:szCs w:val="24"/>
        </w:rPr>
        <w:t>No princípio do século XX, a realização do concerto de violão do compositor popular Catulo da Paixão Cearense, no Instituto Nacional de Música, promovido por Nepomuceno, causou grande revolta nos críticos mais ortodoxos. Ainda como incentivador dos talentos nacionais, atuou para editar as obras de um controvertido compositor que surgia na época: Heitor Villa-Lobos.</w:t>
      </w:r>
    </w:p>
    <w:p w:rsidR="00216526" w:rsidRDefault="00216526" w:rsidP="00ED2D06">
      <w:pPr>
        <w:ind w:left="1134" w:right="1134"/>
        <w:rPr>
          <w:rFonts w:ascii="Arial" w:hAnsi="Arial" w:cs="Arial"/>
          <w:b/>
          <w:sz w:val="28"/>
          <w:szCs w:val="28"/>
        </w:rPr>
      </w:pPr>
    </w:p>
    <w:p w:rsidR="00EE5310" w:rsidRDefault="00EE5310" w:rsidP="00ED2D06">
      <w:pPr>
        <w:ind w:left="1134" w:right="1134"/>
        <w:rPr>
          <w:rFonts w:ascii="Arial" w:hAnsi="Arial" w:cs="Arial"/>
          <w:b/>
          <w:sz w:val="28"/>
          <w:szCs w:val="28"/>
        </w:rPr>
      </w:pPr>
    </w:p>
    <w:p w:rsidR="00EE5310" w:rsidRDefault="00EE5310" w:rsidP="00ED2D06">
      <w:pPr>
        <w:ind w:left="1134" w:right="1134"/>
        <w:rPr>
          <w:rFonts w:ascii="Arial" w:hAnsi="Arial" w:cs="Arial"/>
          <w:b/>
          <w:sz w:val="28"/>
          <w:szCs w:val="28"/>
        </w:rPr>
      </w:pPr>
    </w:p>
    <w:p w:rsidR="006B6331" w:rsidRDefault="006B6331" w:rsidP="00C522BA">
      <w:pPr>
        <w:ind w:right="1134"/>
        <w:rPr>
          <w:rFonts w:ascii="Arial" w:hAnsi="Arial" w:cs="Arial"/>
          <w:b/>
          <w:sz w:val="28"/>
          <w:szCs w:val="28"/>
        </w:rPr>
      </w:pPr>
      <w:r w:rsidRPr="006B6331">
        <w:rPr>
          <w:rFonts w:ascii="Arial" w:hAnsi="Arial" w:cs="Arial"/>
          <w:b/>
          <w:sz w:val="28"/>
          <w:szCs w:val="28"/>
        </w:rPr>
        <w:lastRenderedPageBreak/>
        <w:t xml:space="preserve">Atualidade </w:t>
      </w:r>
    </w:p>
    <w:p w:rsidR="006B6331" w:rsidRDefault="006B6331" w:rsidP="00ED2D06">
      <w:pPr>
        <w:ind w:left="1134" w:right="1134"/>
        <w:rPr>
          <w:rFonts w:ascii="Arial" w:hAnsi="Arial" w:cs="Arial"/>
          <w:b/>
          <w:sz w:val="28"/>
          <w:szCs w:val="28"/>
        </w:rPr>
      </w:pPr>
    </w:p>
    <w:p w:rsidR="005D161B" w:rsidRDefault="005D161B" w:rsidP="00ED2D06">
      <w:pPr>
        <w:ind w:left="1134" w:right="1134"/>
        <w:rPr>
          <w:rFonts w:ascii="Arial" w:hAnsi="Arial" w:cs="Arial"/>
          <w:b/>
          <w:sz w:val="28"/>
          <w:szCs w:val="28"/>
        </w:rPr>
      </w:pPr>
      <w:r>
        <w:rPr>
          <w:rFonts w:ascii="Arial" w:hAnsi="Arial" w:cs="Arial"/>
          <w:b/>
          <w:sz w:val="28"/>
          <w:szCs w:val="28"/>
        </w:rPr>
        <w:t>Pedagogia</w:t>
      </w:r>
    </w:p>
    <w:p w:rsidR="005D161B" w:rsidRPr="005D161B" w:rsidRDefault="005D161B" w:rsidP="00ED2D06">
      <w:pPr>
        <w:ind w:left="1134" w:right="1134" w:firstLine="708"/>
        <w:rPr>
          <w:rFonts w:ascii="Arial" w:hAnsi="Arial" w:cs="Arial"/>
          <w:sz w:val="24"/>
          <w:szCs w:val="24"/>
        </w:rPr>
      </w:pPr>
      <w:r w:rsidRPr="005D161B">
        <w:rPr>
          <w:rFonts w:ascii="Arial" w:hAnsi="Arial" w:cs="Arial"/>
          <w:sz w:val="24"/>
          <w:szCs w:val="24"/>
        </w:rPr>
        <w:t>Ensino: A música é a arte completa.</w:t>
      </w:r>
    </w:p>
    <w:p w:rsidR="005D161B" w:rsidRDefault="005D161B" w:rsidP="00ED2D06">
      <w:pPr>
        <w:ind w:left="1134" w:right="1134" w:firstLine="708"/>
        <w:rPr>
          <w:rFonts w:ascii="Arial" w:hAnsi="Arial" w:cs="Arial"/>
          <w:sz w:val="24"/>
          <w:szCs w:val="24"/>
        </w:rPr>
      </w:pPr>
      <w:r w:rsidRPr="005D161B">
        <w:rPr>
          <w:rFonts w:ascii="Arial" w:hAnsi="Arial" w:cs="Arial"/>
          <w:sz w:val="24"/>
          <w:szCs w:val="24"/>
        </w:rPr>
        <w:t>Escolas: Musicoterapia (psicoterapia e música).</w:t>
      </w:r>
    </w:p>
    <w:p w:rsidR="007F3CC9" w:rsidRDefault="007F3CC9" w:rsidP="00ED2D06">
      <w:pPr>
        <w:ind w:left="1134" w:right="1134"/>
        <w:rPr>
          <w:rFonts w:ascii="Arial" w:hAnsi="Arial" w:cs="Arial"/>
          <w:b/>
          <w:sz w:val="28"/>
          <w:szCs w:val="28"/>
        </w:rPr>
      </w:pPr>
      <w:r w:rsidRPr="007F3CC9">
        <w:rPr>
          <w:rFonts w:ascii="Arial" w:hAnsi="Arial" w:cs="Arial"/>
          <w:b/>
          <w:sz w:val="28"/>
          <w:szCs w:val="28"/>
        </w:rPr>
        <w:t>Psicologia</w:t>
      </w:r>
    </w:p>
    <w:p w:rsidR="007F3CC9" w:rsidRPr="007F3CC9" w:rsidRDefault="007F3CC9" w:rsidP="00ED2D06">
      <w:pPr>
        <w:spacing w:line="360" w:lineRule="auto"/>
        <w:ind w:left="1134" w:right="1134" w:firstLine="708"/>
        <w:jc w:val="both"/>
        <w:rPr>
          <w:rFonts w:ascii="Arial" w:hAnsi="Arial" w:cs="Arial"/>
          <w:sz w:val="24"/>
          <w:szCs w:val="24"/>
        </w:rPr>
      </w:pPr>
      <w:r w:rsidRPr="007F3CC9">
        <w:rPr>
          <w:rFonts w:ascii="Arial" w:hAnsi="Arial" w:cs="Arial"/>
          <w:sz w:val="24"/>
          <w:szCs w:val="24"/>
        </w:rPr>
        <w:t xml:space="preserve">Para </w:t>
      </w:r>
      <w:r w:rsidR="004A7E34" w:rsidRPr="004A7E34">
        <w:rPr>
          <w:rFonts w:ascii="Arial" w:hAnsi="Arial" w:cs="Arial"/>
          <w:sz w:val="24"/>
          <w:szCs w:val="24"/>
        </w:rPr>
        <w:t xml:space="preserve">John </w:t>
      </w:r>
      <w:proofErr w:type="spellStart"/>
      <w:r w:rsidR="004A7E34" w:rsidRPr="004A7E34">
        <w:rPr>
          <w:rFonts w:ascii="Arial" w:hAnsi="Arial" w:cs="Arial"/>
          <w:sz w:val="24"/>
          <w:szCs w:val="24"/>
        </w:rPr>
        <w:t>Sloboda</w:t>
      </w:r>
      <w:proofErr w:type="spellEnd"/>
      <w:r w:rsidRPr="007F3CC9">
        <w:rPr>
          <w:rFonts w:ascii="Arial" w:hAnsi="Arial" w:cs="Arial"/>
          <w:sz w:val="24"/>
          <w:szCs w:val="24"/>
        </w:rPr>
        <w:t>:</w:t>
      </w:r>
      <w:proofErr w:type="gramStart"/>
      <w:r>
        <w:rPr>
          <w:rFonts w:ascii="Arial" w:hAnsi="Arial" w:cs="Arial"/>
          <w:sz w:val="24"/>
          <w:szCs w:val="24"/>
        </w:rPr>
        <w:t xml:space="preserve"> </w:t>
      </w:r>
      <w:r w:rsidRPr="007F3CC9">
        <w:rPr>
          <w:rFonts w:ascii="Arial" w:hAnsi="Arial" w:cs="Arial"/>
          <w:sz w:val="24"/>
          <w:szCs w:val="24"/>
        </w:rPr>
        <w:t> </w:t>
      </w:r>
      <w:proofErr w:type="gramEnd"/>
      <w:r w:rsidRPr="007F3CC9">
        <w:rPr>
          <w:rFonts w:ascii="Arial" w:hAnsi="Arial" w:cs="Arial"/>
          <w:sz w:val="24"/>
          <w:szCs w:val="24"/>
        </w:rPr>
        <w:t>"A razão pela qual muitos de nós nos envolvemos em atividades musicais é que a música consegue despertar emoções profundas e significativas. Se alguém de uma civilização sem música nos perguntasse por que nossa civilização mantém tantas atividades musicais, nossa resposta certamente apontaria para essa capacidade que a música tem de melhorar nossa vida emocional."</w:t>
      </w:r>
    </w:p>
    <w:p w:rsidR="005D161B" w:rsidRDefault="005D161B" w:rsidP="00ED2D06">
      <w:pPr>
        <w:ind w:left="1134" w:right="1134"/>
        <w:rPr>
          <w:rFonts w:ascii="Arial" w:hAnsi="Arial" w:cs="Arial"/>
          <w:b/>
          <w:sz w:val="28"/>
          <w:szCs w:val="28"/>
        </w:rPr>
      </w:pPr>
    </w:p>
    <w:p w:rsidR="00E15A9C" w:rsidRPr="00E15A9C" w:rsidRDefault="009D1894" w:rsidP="00ED2D06">
      <w:pPr>
        <w:ind w:left="1134" w:right="1134"/>
        <w:rPr>
          <w:rFonts w:ascii="Arial" w:hAnsi="Arial" w:cs="Arial"/>
          <w:b/>
          <w:sz w:val="28"/>
          <w:szCs w:val="28"/>
        </w:rPr>
      </w:pPr>
      <w:r w:rsidRPr="009D1894">
        <w:rPr>
          <w:rFonts w:ascii="Arial" w:hAnsi="Arial" w:cs="Arial"/>
          <w:b/>
          <w:sz w:val="28"/>
          <w:szCs w:val="28"/>
        </w:rPr>
        <w:t xml:space="preserve">História da música </w:t>
      </w:r>
    </w:p>
    <w:p w:rsidR="00024B6B" w:rsidRDefault="00024B6B" w:rsidP="00ED2D06">
      <w:pPr>
        <w:spacing w:line="360" w:lineRule="auto"/>
        <w:ind w:left="1134" w:right="1134" w:firstLine="708"/>
        <w:rPr>
          <w:rFonts w:ascii="Arial" w:hAnsi="Arial" w:cs="Arial"/>
          <w:sz w:val="24"/>
          <w:szCs w:val="24"/>
        </w:rPr>
      </w:pPr>
    </w:p>
    <w:p w:rsidR="00E15A9C" w:rsidRPr="00E15A9C" w:rsidRDefault="00E15A9C" w:rsidP="00ED2D06">
      <w:pPr>
        <w:spacing w:line="360" w:lineRule="auto"/>
        <w:ind w:left="1134" w:right="1134" w:firstLine="708"/>
        <w:rPr>
          <w:rFonts w:ascii="Arial" w:hAnsi="Arial" w:cs="Arial"/>
          <w:sz w:val="24"/>
          <w:szCs w:val="24"/>
        </w:rPr>
      </w:pPr>
      <w:r w:rsidRPr="00E15A9C">
        <w:rPr>
          <w:rFonts w:ascii="Arial" w:hAnsi="Arial" w:cs="Arial"/>
          <w:sz w:val="24"/>
          <w:szCs w:val="24"/>
        </w:rPr>
        <w:t>A música está no nosso dia a dia e, de forma mais ou menos consciente, todos estabelecem algum tipo de relação com essa expressão cultural. A ideia de que a vivência (incluindo a audição e a prática) deveria vir antes da escrita musical. (</w:t>
      </w:r>
      <w:proofErr w:type="spellStart"/>
      <w:r w:rsidRPr="00E15A9C">
        <w:rPr>
          <w:rFonts w:ascii="Arial" w:hAnsi="Arial" w:cs="Arial"/>
          <w:sz w:val="24"/>
          <w:szCs w:val="24"/>
        </w:rPr>
        <w:t>Dalcroze</w:t>
      </w:r>
      <w:proofErr w:type="spellEnd"/>
      <w:r w:rsidRPr="00E15A9C">
        <w:rPr>
          <w:rFonts w:ascii="Arial" w:hAnsi="Arial" w:cs="Arial"/>
          <w:sz w:val="24"/>
          <w:szCs w:val="24"/>
        </w:rPr>
        <w:t>)</w:t>
      </w:r>
    </w:p>
    <w:p w:rsidR="00BB4050" w:rsidRDefault="00E15A9C" w:rsidP="00ED2D06">
      <w:pPr>
        <w:spacing w:line="360" w:lineRule="auto"/>
        <w:ind w:left="1134" w:right="1134" w:firstLine="708"/>
        <w:jc w:val="both"/>
        <w:rPr>
          <w:rFonts w:ascii="Arial" w:hAnsi="Arial" w:cs="Arial"/>
          <w:sz w:val="24"/>
          <w:szCs w:val="24"/>
        </w:rPr>
      </w:pPr>
      <w:r w:rsidRPr="00E15A9C">
        <w:rPr>
          <w:rFonts w:ascii="Arial" w:hAnsi="Arial" w:cs="Arial"/>
          <w:sz w:val="24"/>
          <w:szCs w:val="24"/>
        </w:rPr>
        <w:t xml:space="preserve">Para </w:t>
      </w:r>
      <w:proofErr w:type="spellStart"/>
      <w:r w:rsidRPr="00E15A9C">
        <w:rPr>
          <w:rFonts w:ascii="Arial" w:hAnsi="Arial" w:cs="Arial"/>
          <w:sz w:val="24"/>
          <w:szCs w:val="24"/>
        </w:rPr>
        <w:t>Shafer</w:t>
      </w:r>
      <w:proofErr w:type="spellEnd"/>
      <w:r w:rsidRPr="00E15A9C">
        <w:rPr>
          <w:rFonts w:ascii="Arial" w:hAnsi="Arial" w:cs="Arial"/>
          <w:sz w:val="24"/>
          <w:szCs w:val="24"/>
        </w:rPr>
        <w:t xml:space="preserve">, o principal elemento da música está na intenção de quem a produz. Música pode ser encarada como uma organização intencional de sons, realizada de maneiras diferentes em cada contexto cultural. Imagine um músico </w:t>
      </w:r>
      <w:r w:rsidRPr="00E15A9C">
        <w:rPr>
          <w:rFonts w:ascii="Arial" w:hAnsi="Arial" w:cs="Arial"/>
          <w:sz w:val="24"/>
          <w:szCs w:val="24"/>
        </w:rPr>
        <w:lastRenderedPageBreak/>
        <w:t xml:space="preserve">de rua que passa; ele passa por você. Ou imagine um pastor tocando uma flauta; você passa por ele. Em qualquer um destes casos você escuta apenas o meio da música à medida que ela entra no seu horizonte acústico e o atravessa. A música não tem um início ou um fim. É a mesma experiência quando você passa por um riacho na montanha. Ele entra no seu campo de experiência auditiva e então sai imperceptivelmente. (Maurice </w:t>
      </w:r>
      <w:proofErr w:type="spellStart"/>
      <w:r w:rsidRPr="00E15A9C">
        <w:rPr>
          <w:rFonts w:ascii="Arial" w:hAnsi="Arial" w:cs="Arial"/>
          <w:sz w:val="24"/>
          <w:szCs w:val="24"/>
        </w:rPr>
        <w:t>Schafer</w:t>
      </w:r>
      <w:proofErr w:type="spellEnd"/>
      <w:r w:rsidRPr="00E15A9C">
        <w:rPr>
          <w:rFonts w:ascii="Arial" w:hAnsi="Arial" w:cs="Arial"/>
          <w:sz w:val="24"/>
          <w:szCs w:val="24"/>
        </w:rPr>
        <w:t>)</w:t>
      </w:r>
      <w:r w:rsidR="007F3CC9">
        <w:rPr>
          <w:rFonts w:ascii="Arial" w:hAnsi="Arial" w:cs="Arial"/>
          <w:sz w:val="24"/>
          <w:szCs w:val="24"/>
        </w:rPr>
        <w:t xml:space="preserve">. </w:t>
      </w:r>
    </w:p>
    <w:p w:rsidR="007F3CC9" w:rsidRDefault="007F3CC9" w:rsidP="00ED2D06">
      <w:pPr>
        <w:spacing w:line="360" w:lineRule="auto"/>
        <w:ind w:left="1134" w:right="1134" w:firstLine="708"/>
        <w:rPr>
          <w:rFonts w:ascii="Arial" w:hAnsi="Arial" w:cs="Arial"/>
          <w:sz w:val="24"/>
          <w:szCs w:val="24"/>
        </w:rPr>
      </w:pPr>
      <w:r w:rsidRPr="007F3CC9">
        <w:rPr>
          <w:rFonts w:ascii="Arial" w:hAnsi="Arial" w:cs="Arial"/>
          <w:sz w:val="24"/>
          <w:szCs w:val="24"/>
        </w:rPr>
        <w:t xml:space="preserve">O improviso, </w:t>
      </w:r>
      <w:r>
        <w:rPr>
          <w:rFonts w:ascii="Arial" w:hAnsi="Arial" w:cs="Arial"/>
          <w:sz w:val="24"/>
          <w:szCs w:val="24"/>
        </w:rPr>
        <w:t xml:space="preserve">é </w:t>
      </w:r>
      <w:r w:rsidRPr="007F3CC9">
        <w:rPr>
          <w:rFonts w:ascii="Arial" w:hAnsi="Arial" w:cs="Arial"/>
          <w:sz w:val="24"/>
          <w:szCs w:val="24"/>
        </w:rPr>
        <w:t>um elemento essencialmente brasileiro, era fundamental na sua criação musical. “Falar sobre música é uma besteira, mas executá-la é uma loucura”,</w:t>
      </w:r>
      <w:proofErr w:type="gramStart"/>
      <w:r>
        <w:rPr>
          <w:rFonts w:ascii="Arial" w:hAnsi="Arial" w:cs="Arial"/>
          <w:sz w:val="24"/>
          <w:szCs w:val="24"/>
        </w:rPr>
        <w:t xml:space="preserve"> </w:t>
      </w:r>
      <w:r w:rsidRPr="007F3CC9">
        <w:rPr>
          <w:rFonts w:ascii="Arial" w:hAnsi="Arial" w:cs="Arial"/>
          <w:sz w:val="24"/>
          <w:szCs w:val="24"/>
        </w:rPr>
        <w:t xml:space="preserve"> </w:t>
      </w:r>
      <w:proofErr w:type="gramEnd"/>
      <w:r w:rsidRPr="007F3CC9">
        <w:rPr>
          <w:rFonts w:ascii="Arial" w:hAnsi="Arial" w:cs="Arial"/>
          <w:sz w:val="24"/>
          <w:szCs w:val="24"/>
        </w:rPr>
        <w:t xml:space="preserve">dizia Anton Walter </w:t>
      </w:r>
      <w:proofErr w:type="spellStart"/>
      <w:r w:rsidRPr="007F3CC9">
        <w:rPr>
          <w:rFonts w:ascii="Arial" w:hAnsi="Arial" w:cs="Arial"/>
          <w:sz w:val="24"/>
          <w:szCs w:val="24"/>
        </w:rPr>
        <w:t>Smetak</w:t>
      </w:r>
      <w:proofErr w:type="spellEnd"/>
      <w:r>
        <w:rPr>
          <w:rFonts w:ascii="Arial" w:hAnsi="Arial" w:cs="Arial"/>
          <w:sz w:val="24"/>
          <w:szCs w:val="24"/>
        </w:rPr>
        <w:t xml:space="preserve">. </w:t>
      </w:r>
      <w:r w:rsidRPr="007F3CC9">
        <w:rPr>
          <w:rFonts w:ascii="Arial" w:hAnsi="Arial" w:cs="Arial"/>
          <w:sz w:val="24"/>
          <w:szCs w:val="24"/>
        </w:rPr>
        <w:br/>
      </w:r>
    </w:p>
    <w:p w:rsidR="004654E2" w:rsidRPr="004654E2" w:rsidRDefault="004654E2" w:rsidP="00ED2D06">
      <w:pPr>
        <w:ind w:left="1134" w:right="1134"/>
        <w:rPr>
          <w:rFonts w:ascii="Arial" w:hAnsi="Arial" w:cs="Arial"/>
          <w:b/>
          <w:sz w:val="28"/>
          <w:szCs w:val="28"/>
        </w:rPr>
      </w:pPr>
      <w:r w:rsidRPr="004654E2">
        <w:rPr>
          <w:rFonts w:ascii="Arial" w:hAnsi="Arial" w:cs="Arial"/>
          <w:b/>
          <w:sz w:val="28"/>
          <w:szCs w:val="28"/>
        </w:rPr>
        <w:t>Atividades</w:t>
      </w:r>
    </w:p>
    <w:p w:rsidR="004654E2" w:rsidRPr="004654E2" w:rsidRDefault="004654E2" w:rsidP="00ED2D06">
      <w:pPr>
        <w:ind w:left="1134" w:right="1134"/>
        <w:rPr>
          <w:rFonts w:ascii="Arial" w:hAnsi="Arial" w:cs="Arial"/>
          <w:sz w:val="24"/>
          <w:szCs w:val="24"/>
        </w:rPr>
      </w:pPr>
      <w:proofErr w:type="gramStart"/>
      <w:r w:rsidRPr="004654E2">
        <w:rPr>
          <w:rFonts w:ascii="Arial" w:hAnsi="Arial" w:cs="Arial"/>
          <w:sz w:val="24"/>
          <w:szCs w:val="24"/>
        </w:rPr>
        <w:t>1</w:t>
      </w:r>
      <w:proofErr w:type="gramEnd"/>
      <w:r w:rsidRPr="004654E2">
        <w:rPr>
          <w:rFonts w:ascii="Arial" w:hAnsi="Arial" w:cs="Arial"/>
          <w:sz w:val="24"/>
          <w:szCs w:val="24"/>
        </w:rPr>
        <w:t>)- Mencione em poucas palavras qual a importância da música em sua vida e o que tem praticado de música.</w:t>
      </w:r>
    </w:p>
    <w:p w:rsidR="004654E2" w:rsidRPr="004654E2" w:rsidRDefault="004654E2" w:rsidP="00ED2D06">
      <w:pPr>
        <w:ind w:left="1134" w:right="1134"/>
        <w:rPr>
          <w:rFonts w:ascii="Arial" w:hAnsi="Arial" w:cs="Arial"/>
          <w:sz w:val="24"/>
          <w:szCs w:val="24"/>
        </w:rPr>
      </w:pPr>
      <w:proofErr w:type="gramStart"/>
      <w:r w:rsidRPr="004654E2">
        <w:rPr>
          <w:rFonts w:ascii="Arial" w:hAnsi="Arial" w:cs="Arial"/>
          <w:sz w:val="24"/>
          <w:szCs w:val="24"/>
        </w:rPr>
        <w:t>2</w:t>
      </w:r>
      <w:proofErr w:type="gramEnd"/>
      <w:r w:rsidRPr="004654E2">
        <w:rPr>
          <w:rFonts w:ascii="Arial" w:hAnsi="Arial" w:cs="Arial"/>
          <w:sz w:val="24"/>
          <w:szCs w:val="24"/>
        </w:rPr>
        <w:t>)- Qual a música que você se identifica ou seja  uma música, como se ela tivesse sido feita exclusivamente para você.</w:t>
      </w:r>
    </w:p>
    <w:p w:rsidR="004654E2" w:rsidRPr="004654E2" w:rsidRDefault="004654E2" w:rsidP="00ED2D06">
      <w:pPr>
        <w:ind w:left="1134" w:right="1134"/>
        <w:rPr>
          <w:rFonts w:ascii="Arial" w:hAnsi="Arial" w:cs="Arial"/>
          <w:sz w:val="24"/>
          <w:szCs w:val="24"/>
        </w:rPr>
      </w:pPr>
      <w:proofErr w:type="gramStart"/>
      <w:r w:rsidRPr="004654E2">
        <w:rPr>
          <w:rFonts w:ascii="Arial" w:hAnsi="Arial" w:cs="Arial"/>
          <w:sz w:val="24"/>
          <w:szCs w:val="24"/>
        </w:rPr>
        <w:t>3</w:t>
      </w:r>
      <w:proofErr w:type="gramEnd"/>
      <w:r w:rsidRPr="004654E2">
        <w:rPr>
          <w:rFonts w:ascii="Arial" w:hAnsi="Arial" w:cs="Arial"/>
          <w:sz w:val="24"/>
          <w:szCs w:val="24"/>
        </w:rPr>
        <w:t xml:space="preserve">)- Trabalhos, brincadeiras, recitais e audições. </w:t>
      </w:r>
    </w:p>
    <w:p w:rsidR="004654E2" w:rsidRPr="004654E2" w:rsidRDefault="004654E2" w:rsidP="00ED2D06">
      <w:pPr>
        <w:ind w:left="1134" w:right="1134"/>
        <w:rPr>
          <w:rFonts w:ascii="Arial" w:hAnsi="Arial" w:cs="Arial"/>
          <w:sz w:val="24"/>
          <w:szCs w:val="24"/>
        </w:rPr>
      </w:pPr>
      <w:proofErr w:type="gramStart"/>
      <w:r w:rsidRPr="004654E2">
        <w:rPr>
          <w:rFonts w:ascii="Arial" w:hAnsi="Arial" w:cs="Arial"/>
          <w:sz w:val="24"/>
          <w:szCs w:val="24"/>
        </w:rPr>
        <w:t>4</w:t>
      </w:r>
      <w:proofErr w:type="gramEnd"/>
      <w:r w:rsidRPr="004654E2">
        <w:rPr>
          <w:rFonts w:ascii="Arial" w:hAnsi="Arial" w:cs="Arial"/>
          <w:sz w:val="24"/>
          <w:szCs w:val="24"/>
        </w:rPr>
        <w:t>)- Um programa de audição musical inclui movimentos corporais, performance (instrumental, vocal ou corporal) e leitura (convencional ou não).</w:t>
      </w:r>
    </w:p>
    <w:p w:rsidR="004654E2" w:rsidRPr="004654E2" w:rsidRDefault="004654E2" w:rsidP="00ED2D06">
      <w:pPr>
        <w:ind w:left="1134" w:right="1134"/>
        <w:rPr>
          <w:rFonts w:ascii="Arial" w:hAnsi="Arial" w:cs="Arial"/>
          <w:sz w:val="24"/>
          <w:szCs w:val="24"/>
        </w:rPr>
      </w:pPr>
      <w:proofErr w:type="gramStart"/>
      <w:r w:rsidRPr="004654E2">
        <w:rPr>
          <w:rFonts w:ascii="Arial" w:hAnsi="Arial" w:cs="Arial"/>
          <w:sz w:val="24"/>
          <w:szCs w:val="24"/>
        </w:rPr>
        <w:t>5</w:t>
      </w:r>
      <w:proofErr w:type="gramEnd"/>
      <w:r w:rsidRPr="004654E2">
        <w:rPr>
          <w:rFonts w:ascii="Arial" w:hAnsi="Arial" w:cs="Arial"/>
          <w:sz w:val="24"/>
          <w:szCs w:val="24"/>
        </w:rPr>
        <w:t>)- Materiais visuais na forma de mapas de audição podem servir para focar a atenção dos alunos nos eventos musicais.</w:t>
      </w:r>
    </w:p>
    <w:p w:rsidR="00BB4050" w:rsidRPr="004654E2" w:rsidRDefault="004654E2" w:rsidP="00ED2D06">
      <w:pPr>
        <w:ind w:left="1134" w:right="1134"/>
        <w:rPr>
          <w:rFonts w:ascii="Arial" w:hAnsi="Arial" w:cs="Arial"/>
          <w:sz w:val="24"/>
          <w:szCs w:val="24"/>
        </w:rPr>
      </w:pPr>
      <w:proofErr w:type="gramStart"/>
      <w:r w:rsidRPr="004654E2">
        <w:rPr>
          <w:rFonts w:ascii="Arial" w:hAnsi="Arial" w:cs="Arial"/>
          <w:sz w:val="24"/>
          <w:szCs w:val="24"/>
        </w:rPr>
        <w:t>6</w:t>
      </w:r>
      <w:proofErr w:type="gramEnd"/>
      <w:r w:rsidRPr="004654E2">
        <w:rPr>
          <w:rFonts w:ascii="Arial" w:hAnsi="Arial" w:cs="Arial"/>
          <w:sz w:val="24"/>
          <w:szCs w:val="24"/>
        </w:rPr>
        <w:t>)-  “Expressividade” -respostas ou reações do ouvinte ao transmitir o que sente, pensa e vivencia em sua experiência pessoal e única com as músicas escutadas.</w:t>
      </w:r>
    </w:p>
    <w:p w:rsidR="007D277B" w:rsidRPr="007D277B" w:rsidRDefault="007D277B" w:rsidP="00ED2D06">
      <w:pPr>
        <w:ind w:left="1134" w:right="1134"/>
        <w:rPr>
          <w:rFonts w:ascii="Arial" w:hAnsi="Arial" w:cs="Arial"/>
          <w:sz w:val="24"/>
          <w:szCs w:val="24"/>
        </w:rPr>
      </w:pPr>
      <w:proofErr w:type="gramStart"/>
      <w:r>
        <w:rPr>
          <w:rFonts w:ascii="Arial" w:hAnsi="Arial" w:cs="Arial"/>
          <w:sz w:val="24"/>
          <w:szCs w:val="24"/>
        </w:rPr>
        <w:lastRenderedPageBreak/>
        <w:t>7</w:t>
      </w:r>
      <w:proofErr w:type="gramEnd"/>
      <w:r w:rsidRPr="007D277B">
        <w:rPr>
          <w:rFonts w:ascii="Arial" w:hAnsi="Arial" w:cs="Arial"/>
          <w:sz w:val="24"/>
          <w:szCs w:val="24"/>
        </w:rPr>
        <w:t xml:space="preserve">)- O ouvinte ao apreciar música na de sala de aula e em concertos didáticos ao vivo, deve relatar que elementos musicais lhe chamaram a atenção, o que sentiu e o que imaginou. </w:t>
      </w:r>
    </w:p>
    <w:p w:rsidR="007D277B" w:rsidRPr="007D277B" w:rsidRDefault="007D277B" w:rsidP="00ED2D06">
      <w:pPr>
        <w:ind w:left="1134" w:right="1134"/>
        <w:rPr>
          <w:rFonts w:ascii="Arial" w:hAnsi="Arial" w:cs="Arial"/>
          <w:sz w:val="24"/>
          <w:szCs w:val="24"/>
        </w:rPr>
      </w:pPr>
      <w:proofErr w:type="gramStart"/>
      <w:r>
        <w:rPr>
          <w:rFonts w:ascii="Arial" w:hAnsi="Arial" w:cs="Arial"/>
          <w:sz w:val="24"/>
          <w:szCs w:val="24"/>
        </w:rPr>
        <w:t>8</w:t>
      </w:r>
      <w:proofErr w:type="gramEnd"/>
      <w:r w:rsidRPr="007D277B">
        <w:rPr>
          <w:rFonts w:ascii="Arial" w:hAnsi="Arial" w:cs="Arial"/>
          <w:sz w:val="24"/>
          <w:szCs w:val="24"/>
        </w:rPr>
        <w:t>)- Apreciar não significa simplesmente ouvir, mas ouvir com atenção, com compreensão, com senso crítico e estético.</w:t>
      </w:r>
    </w:p>
    <w:p w:rsidR="007D277B" w:rsidRPr="007D277B" w:rsidRDefault="007D277B" w:rsidP="00ED2D06">
      <w:pPr>
        <w:ind w:left="1134" w:right="1134"/>
        <w:rPr>
          <w:rFonts w:ascii="Arial" w:hAnsi="Arial" w:cs="Arial"/>
          <w:sz w:val="24"/>
          <w:szCs w:val="24"/>
        </w:rPr>
      </w:pPr>
      <w:proofErr w:type="gramStart"/>
      <w:r>
        <w:rPr>
          <w:rFonts w:ascii="Arial" w:hAnsi="Arial" w:cs="Arial"/>
          <w:sz w:val="24"/>
          <w:szCs w:val="24"/>
        </w:rPr>
        <w:t>9</w:t>
      </w:r>
      <w:proofErr w:type="gramEnd"/>
      <w:r w:rsidRPr="007D277B">
        <w:rPr>
          <w:rFonts w:ascii="Arial" w:hAnsi="Arial" w:cs="Arial"/>
          <w:sz w:val="24"/>
          <w:szCs w:val="24"/>
        </w:rPr>
        <w:t>)- Por senso estético entende-se a capacidade de perceber e reagir à experiência musical na sua totalidade, porque, ao se configurar como uma arte performática.</w:t>
      </w:r>
    </w:p>
    <w:p w:rsidR="007D277B" w:rsidRPr="007D277B" w:rsidRDefault="007D277B" w:rsidP="00ED2D06">
      <w:pPr>
        <w:ind w:left="1134" w:right="1134"/>
        <w:rPr>
          <w:rFonts w:ascii="Arial" w:hAnsi="Arial" w:cs="Arial"/>
          <w:sz w:val="24"/>
          <w:szCs w:val="24"/>
        </w:rPr>
      </w:pPr>
      <w:proofErr w:type="gramStart"/>
      <w:r>
        <w:rPr>
          <w:rFonts w:ascii="Arial" w:hAnsi="Arial" w:cs="Arial"/>
          <w:sz w:val="24"/>
          <w:szCs w:val="24"/>
        </w:rPr>
        <w:t>10</w:t>
      </w:r>
      <w:r w:rsidRPr="007D277B">
        <w:rPr>
          <w:rFonts w:ascii="Arial" w:hAnsi="Arial" w:cs="Arial"/>
          <w:sz w:val="24"/>
          <w:szCs w:val="24"/>
        </w:rPr>
        <w:t>)</w:t>
      </w:r>
      <w:proofErr w:type="gramEnd"/>
      <w:r w:rsidRPr="007D277B">
        <w:rPr>
          <w:rFonts w:ascii="Arial" w:hAnsi="Arial" w:cs="Arial"/>
          <w:sz w:val="24"/>
          <w:szCs w:val="24"/>
        </w:rPr>
        <w:t>- Capacidades afetivas, cognitivas e psicomotoras.</w:t>
      </w:r>
    </w:p>
    <w:p w:rsidR="007D277B" w:rsidRPr="007D277B" w:rsidRDefault="007D277B" w:rsidP="00ED2D06">
      <w:pPr>
        <w:ind w:left="1134" w:right="1134"/>
        <w:rPr>
          <w:rFonts w:ascii="Arial" w:hAnsi="Arial" w:cs="Arial"/>
          <w:sz w:val="24"/>
          <w:szCs w:val="24"/>
        </w:rPr>
      </w:pPr>
      <w:proofErr w:type="gramStart"/>
      <w:r>
        <w:rPr>
          <w:rFonts w:ascii="Arial" w:hAnsi="Arial" w:cs="Arial"/>
          <w:sz w:val="24"/>
          <w:szCs w:val="24"/>
        </w:rPr>
        <w:t>11</w:t>
      </w:r>
      <w:r w:rsidRPr="007D277B">
        <w:rPr>
          <w:rFonts w:ascii="Arial" w:hAnsi="Arial" w:cs="Arial"/>
          <w:sz w:val="24"/>
          <w:szCs w:val="24"/>
        </w:rPr>
        <w:t>)</w:t>
      </w:r>
      <w:proofErr w:type="gramEnd"/>
      <w:r w:rsidRPr="007D277B">
        <w:rPr>
          <w:rFonts w:ascii="Arial" w:hAnsi="Arial" w:cs="Arial"/>
          <w:sz w:val="24"/>
          <w:szCs w:val="24"/>
        </w:rPr>
        <w:t>- Tocar instrumentos, cantar, criar coreografias e arranjos instrumentais.</w:t>
      </w:r>
    </w:p>
    <w:p w:rsidR="0039667D" w:rsidRPr="007D277B" w:rsidRDefault="007D277B" w:rsidP="00ED2D06">
      <w:pPr>
        <w:ind w:left="1134" w:right="1134"/>
        <w:rPr>
          <w:rFonts w:ascii="Arial" w:hAnsi="Arial" w:cs="Arial"/>
          <w:sz w:val="24"/>
          <w:szCs w:val="24"/>
        </w:rPr>
      </w:pPr>
      <w:proofErr w:type="gramStart"/>
      <w:r>
        <w:rPr>
          <w:rFonts w:ascii="Arial" w:hAnsi="Arial" w:cs="Arial"/>
          <w:sz w:val="24"/>
          <w:szCs w:val="24"/>
        </w:rPr>
        <w:t>12</w:t>
      </w:r>
      <w:r w:rsidRPr="007D277B">
        <w:rPr>
          <w:rFonts w:ascii="Arial" w:hAnsi="Arial" w:cs="Arial"/>
          <w:sz w:val="24"/>
          <w:szCs w:val="24"/>
        </w:rPr>
        <w:t>)</w:t>
      </w:r>
      <w:proofErr w:type="gramEnd"/>
      <w:r w:rsidRPr="007D277B">
        <w:rPr>
          <w:rFonts w:ascii="Arial" w:hAnsi="Arial" w:cs="Arial"/>
          <w:sz w:val="24"/>
          <w:szCs w:val="24"/>
        </w:rPr>
        <w:t>- Aquecimento e relaxamento.</w:t>
      </w:r>
    </w:p>
    <w:p w:rsidR="007D277B" w:rsidRPr="007D277B" w:rsidRDefault="007D277B" w:rsidP="00ED2D06">
      <w:pPr>
        <w:ind w:left="1134" w:right="1134"/>
        <w:rPr>
          <w:rFonts w:ascii="Arial" w:hAnsi="Arial" w:cs="Arial"/>
          <w:sz w:val="24"/>
          <w:szCs w:val="24"/>
        </w:rPr>
      </w:pPr>
      <w:proofErr w:type="gramStart"/>
      <w:r>
        <w:rPr>
          <w:rFonts w:ascii="Arial" w:hAnsi="Arial" w:cs="Arial"/>
          <w:sz w:val="24"/>
          <w:szCs w:val="24"/>
        </w:rPr>
        <w:t>13</w:t>
      </w:r>
      <w:r w:rsidRPr="007D277B">
        <w:rPr>
          <w:rFonts w:ascii="Arial" w:hAnsi="Arial" w:cs="Arial"/>
          <w:sz w:val="24"/>
          <w:szCs w:val="24"/>
        </w:rPr>
        <w:t>)</w:t>
      </w:r>
      <w:proofErr w:type="gramEnd"/>
      <w:r w:rsidRPr="007D277B">
        <w:rPr>
          <w:rFonts w:ascii="Arial" w:hAnsi="Arial" w:cs="Arial"/>
          <w:sz w:val="24"/>
          <w:szCs w:val="24"/>
        </w:rPr>
        <w:t>- Perceber e expressar sensações, sentimentos e pensamentos, por meio de improvisações, composições e interpretações musicais.</w:t>
      </w:r>
    </w:p>
    <w:p w:rsidR="007D277B" w:rsidRPr="007D277B" w:rsidRDefault="007D277B" w:rsidP="00ED2D06">
      <w:pPr>
        <w:ind w:left="1134" w:right="1134"/>
        <w:rPr>
          <w:rFonts w:ascii="Arial" w:hAnsi="Arial" w:cs="Arial"/>
          <w:sz w:val="24"/>
          <w:szCs w:val="24"/>
        </w:rPr>
      </w:pPr>
      <w:proofErr w:type="gramStart"/>
      <w:r>
        <w:rPr>
          <w:rFonts w:ascii="Arial" w:hAnsi="Arial" w:cs="Arial"/>
          <w:sz w:val="24"/>
          <w:szCs w:val="24"/>
        </w:rPr>
        <w:t>14</w:t>
      </w:r>
      <w:r w:rsidRPr="007D277B">
        <w:rPr>
          <w:rFonts w:ascii="Arial" w:hAnsi="Arial" w:cs="Arial"/>
          <w:sz w:val="24"/>
          <w:szCs w:val="24"/>
        </w:rPr>
        <w:t>)</w:t>
      </w:r>
      <w:proofErr w:type="gramEnd"/>
      <w:r w:rsidRPr="007D277B">
        <w:rPr>
          <w:rFonts w:ascii="Arial" w:hAnsi="Arial" w:cs="Arial"/>
          <w:sz w:val="24"/>
          <w:szCs w:val="24"/>
        </w:rPr>
        <w:t xml:space="preserve">- </w:t>
      </w:r>
      <w:r>
        <w:rPr>
          <w:rFonts w:ascii="Arial" w:hAnsi="Arial" w:cs="Arial"/>
          <w:sz w:val="24"/>
          <w:szCs w:val="24"/>
        </w:rPr>
        <w:t>Qual a p</w:t>
      </w:r>
      <w:r w:rsidRPr="007D277B">
        <w:rPr>
          <w:rFonts w:ascii="Arial" w:hAnsi="Arial" w:cs="Arial"/>
          <w:sz w:val="24"/>
          <w:szCs w:val="24"/>
        </w:rPr>
        <w:t>aisagem sonora</w:t>
      </w:r>
      <w:r w:rsidR="00B455DA">
        <w:rPr>
          <w:rFonts w:ascii="Arial" w:hAnsi="Arial" w:cs="Arial"/>
          <w:sz w:val="24"/>
          <w:szCs w:val="24"/>
        </w:rPr>
        <w:t xml:space="preserve"> da música em que acabou de ouvir</w:t>
      </w:r>
      <w:r w:rsidRPr="007D277B">
        <w:rPr>
          <w:rFonts w:ascii="Arial" w:hAnsi="Arial" w:cs="Arial"/>
          <w:sz w:val="24"/>
          <w:szCs w:val="24"/>
        </w:rPr>
        <w:t>?.</w:t>
      </w:r>
    </w:p>
    <w:p w:rsidR="00A85F2F" w:rsidRDefault="00A85F2F" w:rsidP="00ED2D06">
      <w:pPr>
        <w:spacing w:line="360" w:lineRule="auto"/>
        <w:ind w:left="1134" w:right="1134"/>
        <w:rPr>
          <w:rFonts w:ascii="Arial" w:hAnsi="Arial" w:cs="Arial"/>
          <w:b/>
          <w:sz w:val="28"/>
          <w:szCs w:val="28"/>
        </w:rPr>
      </w:pPr>
    </w:p>
    <w:p w:rsidR="00A85F2F" w:rsidRDefault="00A85F2F" w:rsidP="00ED2D06">
      <w:pPr>
        <w:spacing w:line="360" w:lineRule="auto"/>
        <w:ind w:left="1134" w:right="1134"/>
        <w:rPr>
          <w:rFonts w:ascii="Arial" w:hAnsi="Arial" w:cs="Arial"/>
          <w:b/>
          <w:sz w:val="28"/>
          <w:szCs w:val="28"/>
        </w:rPr>
      </w:pPr>
    </w:p>
    <w:p w:rsidR="00AD431C" w:rsidRDefault="00AD431C" w:rsidP="00ED2D06">
      <w:pPr>
        <w:spacing w:line="360" w:lineRule="auto"/>
        <w:ind w:left="1134" w:right="1134"/>
        <w:rPr>
          <w:rFonts w:ascii="Arial" w:hAnsi="Arial" w:cs="Arial"/>
          <w:b/>
          <w:sz w:val="28"/>
          <w:szCs w:val="28"/>
        </w:rPr>
      </w:pPr>
    </w:p>
    <w:p w:rsidR="004D20E0" w:rsidRDefault="004D20E0" w:rsidP="00ED2D06">
      <w:pPr>
        <w:spacing w:line="360" w:lineRule="auto"/>
        <w:ind w:left="1134" w:right="1134"/>
        <w:rPr>
          <w:rFonts w:ascii="Arial" w:hAnsi="Arial" w:cs="Arial"/>
          <w:b/>
          <w:sz w:val="28"/>
          <w:szCs w:val="28"/>
        </w:rPr>
      </w:pPr>
    </w:p>
    <w:p w:rsidR="004D20E0" w:rsidRDefault="004D20E0" w:rsidP="00ED2D06">
      <w:pPr>
        <w:spacing w:line="360" w:lineRule="auto"/>
        <w:ind w:left="1134" w:right="1134"/>
        <w:rPr>
          <w:rFonts w:ascii="Arial" w:hAnsi="Arial" w:cs="Arial"/>
          <w:b/>
          <w:sz w:val="28"/>
          <w:szCs w:val="28"/>
        </w:rPr>
      </w:pPr>
    </w:p>
    <w:p w:rsidR="004D20E0" w:rsidRDefault="004D20E0" w:rsidP="00ED2D06">
      <w:pPr>
        <w:spacing w:line="360" w:lineRule="auto"/>
        <w:ind w:left="1134" w:right="1134"/>
        <w:rPr>
          <w:rFonts w:ascii="Arial" w:hAnsi="Arial" w:cs="Arial"/>
          <w:b/>
          <w:sz w:val="28"/>
          <w:szCs w:val="28"/>
        </w:rPr>
      </w:pPr>
    </w:p>
    <w:p w:rsidR="004D20E0" w:rsidRDefault="004D20E0" w:rsidP="00ED2D06">
      <w:pPr>
        <w:spacing w:line="360" w:lineRule="auto"/>
        <w:ind w:left="1134" w:right="1134"/>
        <w:rPr>
          <w:rFonts w:ascii="Arial" w:hAnsi="Arial" w:cs="Arial"/>
          <w:b/>
          <w:sz w:val="28"/>
          <w:szCs w:val="28"/>
        </w:rPr>
      </w:pPr>
    </w:p>
    <w:p w:rsidR="00402466" w:rsidRDefault="00EB0E66" w:rsidP="00187174">
      <w:pPr>
        <w:spacing w:line="360" w:lineRule="auto"/>
        <w:rPr>
          <w:rFonts w:ascii="Arial" w:hAnsi="Arial" w:cs="Arial"/>
          <w:b/>
          <w:sz w:val="28"/>
          <w:szCs w:val="28"/>
        </w:rPr>
      </w:pPr>
      <w:proofErr w:type="gramStart"/>
      <w:r w:rsidRPr="00D021E2">
        <w:rPr>
          <w:rFonts w:ascii="Arial" w:hAnsi="Arial" w:cs="Arial"/>
          <w:b/>
          <w:sz w:val="28"/>
          <w:szCs w:val="28"/>
        </w:rPr>
        <w:lastRenderedPageBreak/>
        <w:t>7</w:t>
      </w:r>
      <w:proofErr w:type="gramEnd"/>
      <w:r w:rsidRPr="00D021E2">
        <w:rPr>
          <w:rFonts w:ascii="Arial" w:hAnsi="Arial" w:cs="Arial"/>
          <w:b/>
          <w:sz w:val="28"/>
          <w:szCs w:val="28"/>
        </w:rPr>
        <w:t xml:space="preserve"> </w:t>
      </w:r>
      <w:r w:rsidR="00402466" w:rsidRPr="00D021E2">
        <w:rPr>
          <w:rFonts w:ascii="Arial" w:hAnsi="Arial" w:cs="Arial"/>
          <w:b/>
          <w:sz w:val="28"/>
          <w:szCs w:val="28"/>
        </w:rPr>
        <w:t>REPERTÓRIO</w:t>
      </w:r>
    </w:p>
    <w:p w:rsidR="0041698B" w:rsidRPr="0041698B" w:rsidRDefault="0041698B" w:rsidP="0041698B">
      <w:pPr>
        <w:rPr>
          <w:rFonts w:ascii="Arial" w:hAnsi="Arial" w:cs="Arial"/>
          <w:b/>
          <w:sz w:val="28"/>
          <w:szCs w:val="28"/>
        </w:rPr>
      </w:pPr>
      <w:r w:rsidRPr="0041698B">
        <w:rPr>
          <w:rFonts w:ascii="Arial" w:hAnsi="Arial" w:cs="Arial"/>
          <w:b/>
          <w:sz w:val="28"/>
          <w:szCs w:val="28"/>
        </w:rPr>
        <w:t>Qual é a música?</w:t>
      </w:r>
    </w:p>
    <w:p w:rsidR="0041698B" w:rsidRPr="00D021E2" w:rsidRDefault="0041698B" w:rsidP="00187174">
      <w:pPr>
        <w:spacing w:line="360" w:lineRule="auto"/>
        <w:rPr>
          <w:rFonts w:ascii="Arial" w:hAnsi="Arial" w:cs="Arial"/>
          <w:b/>
          <w:sz w:val="28"/>
          <w:szCs w:val="28"/>
        </w:rPr>
      </w:pPr>
    </w:p>
    <w:p w:rsidR="00D021E2" w:rsidRPr="00D021E2" w:rsidRDefault="00D021E2" w:rsidP="00D021E2">
      <w:pPr>
        <w:spacing w:line="360" w:lineRule="auto"/>
        <w:ind w:firstLine="708"/>
        <w:jc w:val="both"/>
        <w:rPr>
          <w:rFonts w:ascii="Arial" w:hAnsi="Arial" w:cs="Arial"/>
          <w:sz w:val="24"/>
          <w:szCs w:val="24"/>
        </w:rPr>
      </w:pPr>
      <w:r w:rsidRPr="00D021E2">
        <w:rPr>
          <w:rFonts w:ascii="Arial" w:hAnsi="Arial" w:cs="Arial"/>
          <w:sz w:val="24"/>
          <w:szCs w:val="24"/>
        </w:rPr>
        <w:t xml:space="preserve">Todas as músicas, de épocas, gêneros e estilos diversos são valorizadas e trabalhadas, seja em situações de escuta e análise, seja em situações de </w:t>
      </w:r>
      <w:r w:rsidR="00526B16" w:rsidRPr="00D021E2">
        <w:rPr>
          <w:rFonts w:ascii="Arial" w:hAnsi="Arial" w:cs="Arial"/>
          <w:sz w:val="24"/>
          <w:szCs w:val="24"/>
        </w:rPr>
        <w:t>interpretação. (</w:t>
      </w:r>
      <w:r w:rsidRPr="00D021E2">
        <w:rPr>
          <w:rFonts w:ascii="Arial" w:hAnsi="Arial" w:cs="Arial"/>
          <w:sz w:val="24"/>
          <w:szCs w:val="24"/>
        </w:rPr>
        <w:t>Hans-Joachim Koellreutter)</w:t>
      </w:r>
    </w:p>
    <w:p w:rsidR="00D021E2" w:rsidRPr="00D021E2" w:rsidRDefault="00D021E2" w:rsidP="00D021E2">
      <w:pPr>
        <w:spacing w:line="360" w:lineRule="auto"/>
        <w:ind w:firstLine="708"/>
        <w:rPr>
          <w:rFonts w:ascii="Arial" w:hAnsi="Arial" w:cs="Arial"/>
          <w:sz w:val="24"/>
          <w:szCs w:val="24"/>
        </w:rPr>
      </w:pPr>
      <w:r w:rsidRPr="00D021E2">
        <w:rPr>
          <w:rFonts w:ascii="Arial" w:hAnsi="Arial" w:cs="Arial"/>
          <w:sz w:val="24"/>
          <w:szCs w:val="24"/>
        </w:rPr>
        <w:t xml:space="preserve">A partir de músicas fáceis </w:t>
      </w:r>
      <w:r w:rsidR="00526B16" w:rsidRPr="00D021E2">
        <w:rPr>
          <w:rFonts w:ascii="Arial" w:hAnsi="Arial" w:cs="Arial"/>
          <w:sz w:val="24"/>
          <w:szCs w:val="24"/>
        </w:rPr>
        <w:t>praticarem</w:t>
      </w:r>
      <w:r w:rsidRPr="00D021E2">
        <w:rPr>
          <w:rFonts w:ascii="Arial" w:hAnsi="Arial" w:cs="Arial"/>
          <w:sz w:val="24"/>
          <w:szCs w:val="24"/>
        </w:rPr>
        <w:t xml:space="preserve"> vários ritmos diferentes. </w:t>
      </w:r>
    </w:p>
    <w:p w:rsidR="00D021E2" w:rsidRPr="00D021E2" w:rsidRDefault="00D021E2" w:rsidP="00D021E2">
      <w:pPr>
        <w:spacing w:line="360" w:lineRule="auto"/>
        <w:ind w:firstLine="708"/>
        <w:rPr>
          <w:rFonts w:ascii="Arial" w:hAnsi="Arial" w:cs="Arial"/>
          <w:sz w:val="24"/>
          <w:szCs w:val="24"/>
        </w:rPr>
      </w:pPr>
      <w:r w:rsidRPr="00D021E2">
        <w:rPr>
          <w:rFonts w:ascii="Arial" w:hAnsi="Arial" w:cs="Arial"/>
          <w:sz w:val="24"/>
          <w:szCs w:val="24"/>
        </w:rPr>
        <w:t>A partir de parlendas como trava-línguas, rimas, quadrinhas e ditos populares, os textos da literatura oral é possível trabalhar alturas, timbres, ritmos e a prática em conjunto.</w:t>
      </w:r>
    </w:p>
    <w:p w:rsidR="00D021E2" w:rsidRPr="00D021E2" w:rsidRDefault="00D021E2" w:rsidP="00D021E2">
      <w:pPr>
        <w:spacing w:line="360" w:lineRule="auto"/>
        <w:ind w:firstLine="708"/>
        <w:rPr>
          <w:rFonts w:ascii="Arial" w:hAnsi="Arial" w:cs="Arial"/>
          <w:sz w:val="24"/>
          <w:szCs w:val="24"/>
        </w:rPr>
      </w:pPr>
      <w:r w:rsidRPr="00D021E2">
        <w:rPr>
          <w:rFonts w:ascii="Arial" w:hAnsi="Arial" w:cs="Arial"/>
          <w:sz w:val="24"/>
          <w:szCs w:val="24"/>
        </w:rPr>
        <w:t>Um projeto que parta da pesquisa de músicas importantes na vida da criança e de familiares, do repertório que tem em casa.</w:t>
      </w:r>
    </w:p>
    <w:p w:rsidR="006D34E6" w:rsidRDefault="006D34E6" w:rsidP="00187174">
      <w:pPr>
        <w:spacing w:line="360" w:lineRule="auto"/>
        <w:rPr>
          <w:rFonts w:ascii="Arial" w:hAnsi="Arial" w:cs="Arial"/>
          <w:b/>
          <w:sz w:val="28"/>
          <w:szCs w:val="28"/>
        </w:rPr>
      </w:pPr>
    </w:p>
    <w:p w:rsidR="00F21EFE" w:rsidRDefault="001A3F7F" w:rsidP="00187174">
      <w:pPr>
        <w:spacing w:line="360" w:lineRule="auto"/>
        <w:rPr>
          <w:rFonts w:ascii="Arial" w:hAnsi="Arial" w:cs="Arial"/>
          <w:b/>
          <w:sz w:val="28"/>
          <w:szCs w:val="28"/>
        </w:rPr>
      </w:pPr>
      <w:r>
        <w:rPr>
          <w:rFonts w:ascii="Arial" w:hAnsi="Arial" w:cs="Arial"/>
          <w:b/>
          <w:sz w:val="28"/>
          <w:szCs w:val="28"/>
        </w:rPr>
        <w:t>Psicologia</w:t>
      </w:r>
    </w:p>
    <w:p w:rsidR="001A3F7F" w:rsidRDefault="001A3F7F" w:rsidP="00380D39">
      <w:pPr>
        <w:spacing w:line="360" w:lineRule="auto"/>
        <w:ind w:firstLine="708"/>
        <w:rPr>
          <w:rFonts w:ascii="Arial" w:hAnsi="Arial" w:cs="Arial"/>
          <w:sz w:val="24"/>
          <w:szCs w:val="24"/>
        </w:rPr>
      </w:pPr>
      <w:r w:rsidRPr="001A3F7F">
        <w:rPr>
          <w:rFonts w:ascii="Arial" w:hAnsi="Arial" w:cs="Arial"/>
          <w:sz w:val="24"/>
          <w:szCs w:val="24"/>
        </w:rPr>
        <w:t>Idosos:</w:t>
      </w:r>
      <w:r>
        <w:rPr>
          <w:rFonts w:ascii="Arial" w:hAnsi="Arial" w:cs="Arial"/>
          <w:sz w:val="24"/>
          <w:szCs w:val="24"/>
        </w:rPr>
        <w:t xml:space="preserve"> Ritmo (regular-</w:t>
      </w:r>
      <w:r w:rsidR="00295D2A">
        <w:rPr>
          <w:rFonts w:ascii="Arial" w:hAnsi="Arial" w:cs="Arial"/>
          <w:sz w:val="24"/>
          <w:szCs w:val="24"/>
        </w:rPr>
        <w:t xml:space="preserve"> </w:t>
      </w:r>
      <w:r>
        <w:rPr>
          <w:rFonts w:ascii="Arial" w:hAnsi="Arial" w:cs="Arial"/>
          <w:sz w:val="24"/>
          <w:szCs w:val="24"/>
        </w:rPr>
        <w:t>simples),</w:t>
      </w:r>
      <w:r w:rsidR="00295D2A">
        <w:rPr>
          <w:rFonts w:ascii="Arial" w:hAnsi="Arial" w:cs="Arial"/>
          <w:sz w:val="24"/>
          <w:szCs w:val="24"/>
        </w:rPr>
        <w:t xml:space="preserve"> </w:t>
      </w:r>
      <w:r>
        <w:rPr>
          <w:rFonts w:ascii="Arial" w:hAnsi="Arial" w:cs="Arial"/>
          <w:sz w:val="24"/>
          <w:szCs w:val="24"/>
        </w:rPr>
        <w:t>Andamento (largo, andante ou moderato), Instrumento (cordas), Gênero (hinos, valsas, canções).</w:t>
      </w:r>
    </w:p>
    <w:p w:rsidR="001A3F7F" w:rsidRDefault="001A3F7F" w:rsidP="00380D39">
      <w:pPr>
        <w:spacing w:line="360" w:lineRule="auto"/>
        <w:ind w:firstLine="708"/>
        <w:rPr>
          <w:rFonts w:ascii="Arial" w:hAnsi="Arial" w:cs="Arial"/>
          <w:sz w:val="24"/>
          <w:szCs w:val="24"/>
        </w:rPr>
      </w:pPr>
      <w:r>
        <w:rPr>
          <w:rFonts w:ascii="Arial" w:hAnsi="Arial" w:cs="Arial"/>
          <w:sz w:val="24"/>
          <w:szCs w:val="24"/>
        </w:rPr>
        <w:t>Crianças: Gênero (marcha, dança) Andamento (correm, saltam), Instrumentos (tocar solo e em grupo).</w:t>
      </w:r>
    </w:p>
    <w:p w:rsidR="00380D39" w:rsidRDefault="00380D39" w:rsidP="00187174">
      <w:pPr>
        <w:spacing w:line="360" w:lineRule="auto"/>
        <w:rPr>
          <w:rFonts w:ascii="Arial" w:hAnsi="Arial" w:cs="Arial"/>
          <w:sz w:val="24"/>
          <w:szCs w:val="24"/>
        </w:rPr>
      </w:pPr>
    </w:p>
    <w:p w:rsidR="00C522BA" w:rsidRDefault="00C522BA" w:rsidP="00187174">
      <w:pPr>
        <w:spacing w:line="360" w:lineRule="auto"/>
        <w:rPr>
          <w:rFonts w:ascii="Arial" w:hAnsi="Arial" w:cs="Arial"/>
          <w:b/>
          <w:sz w:val="28"/>
          <w:szCs w:val="28"/>
        </w:rPr>
      </w:pPr>
    </w:p>
    <w:p w:rsidR="00C522BA" w:rsidRDefault="00C522BA" w:rsidP="00187174">
      <w:pPr>
        <w:spacing w:line="360" w:lineRule="auto"/>
        <w:rPr>
          <w:rFonts w:ascii="Arial" w:hAnsi="Arial" w:cs="Arial"/>
          <w:b/>
          <w:sz w:val="28"/>
          <w:szCs w:val="28"/>
        </w:rPr>
      </w:pPr>
    </w:p>
    <w:p w:rsidR="0011015B" w:rsidRPr="00BE777E" w:rsidRDefault="0011015B" w:rsidP="00187174">
      <w:pPr>
        <w:spacing w:line="360" w:lineRule="auto"/>
        <w:rPr>
          <w:rFonts w:ascii="Arial" w:hAnsi="Arial" w:cs="Arial"/>
          <w:b/>
          <w:sz w:val="28"/>
          <w:szCs w:val="28"/>
        </w:rPr>
      </w:pPr>
      <w:r w:rsidRPr="00BE777E">
        <w:rPr>
          <w:rFonts w:ascii="Arial" w:hAnsi="Arial" w:cs="Arial"/>
          <w:b/>
          <w:sz w:val="28"/>
          <w:szCs w:val="28"/>
        </w:rPr>
        <w:lastRenderedPageBreak/>
        <w:t>História da música</w:t>
      </w:r>
    </w:p>
    <w:p w:rsidR="00C522BA" w:rsidRDefault="00C522BA" w:rsidP="00187174">
      <w:pPr>
        <w:spacing w:line="360" w:lineRule="auto"/>
        <w:jc w:val="both"/>
        <w:rPr>
          <w:rFonts w:ascii="Arial" w:hAnsi="Arial" w:cs="Arial"/>
          <w:b/>
          <w:sz w:val="28"/>
          <w:szCs w:val="28"/>
        </w:rPr>
      </w:pPr>
    </w:p>
    <w:p w:rsidR="005F3FA9" w:rsidRPr="005A7253" w:rsidRDefault="0050409C" w:rsidP="00187174">
      <w:pPr>
        <w:spacing w:line="360" w:lineRule="auto"/>
        <w:jc w:val="both"/>
        <w:rPr>
          <w:rFonts w:ascii="Arial" w:hAnsi="Arial" w:cs="Arial"/>
          <w:b/>
          <w:sz w:val="28"/>
          <w:szCs w:val="28"/>
        </w:rPr>
      </w:pPr>
      <w:r w:rsidRPr="0050409C">
        <w:rPr>
          <w:rFonts w:ascii="Arial" w:hAnsi="Arial" w:cs="Arial"/>
          <w:b/>
          <w:sz w:val="28"/>
          <w:szCs w:val="28"/>
        </w:rPr>
        <w:t xml:space="preserve">Barroco (1600-1750) </w:t>
      </w:r>
    </w:p>
    <w:p w:rsidR="00C522BA" w:rsidRDefault="00C522BA" w:rsidP="00187174">
      <w:pPr>
        <w:spacing w:line="360" w:lineRule="auto"/>
        <w:rPr>
          <w:rFonts w:ascii="Arial" w:hAnsi="Arial" w:cs="Arial"/>
          <w:b/>
          <w:sz w:val="28"/>
          <w:szCs w:val="28"/>
        </w:rPr>
      </w:pPr>
    </w:p>
    <w:p w:rsidR="00D5014E" w:rsidRPr="00D5014E" w:rsidRDefault="00D5014E" w:rsidP="00187174">
      <w:pPr>
        <w:spacing w:line="360" w:lineRule="auto"/>
        <w:rPr>
          <w:rFonts w:ascii="Arial" w:hAnsi="Arial" w:cs="Arial"/>
          <w:b/>
          <w:sz w:val="28"/>
          <w:szCs w:val="28"/>
        </w:rPr>
      </w:pPr>
      <w:r w:rsidRPr="00D5014E">
        <w:rPr>
          <w:rFonts w:ascii="Arial" w:hAnsi="Arial" w:cs="Arial"/>
          <w:b/>
          <w:sz w:val="28"/>
          <w:szCs w:val="28"/>
        </w:rPr>
        <w:t>Alemão</w:t>
      </w:r>
    </w:p>
    <w:p w:rsidR="005A7253" w:rsidRDefault="005A7253" w:rsidP="00187174">
      <w:pPr>
        <w:spacing w:line="360" w:lineRule="auto"/>
        <w:rPr>
          <w:rFonts w:ascii="Arial" w:hAnsi="Arial" w:cs="Arial"/>
          <w:sz w:val="24"/>
          <w:szCs w:val="24"/>
        </w:rPr>
      </w:pPr>
      <w:r w:rsidRPr="003B553E">
        <w:rPr>
          <w:rFonts w:ascii="Arial" w:hAnsi="Arial" w:cs="Arial"/>
          <w:sz w:val="24"/>
          <w:szCs w:val="24"/>
        </w:rPr>
        <w:t xml:space="preserve">- Georg </w:t>
      </w:r>
      <w:r w:rsidR="00295D2A" w:rsidRPr="003B553E">
        <w:rPr>
          <w:rFonts w:ascii="Arial" w:hAnsi="Arial" w:cs="Arial"/>
          <w:sz w:val="24"/>
          <w:szCs w:val="24"/>
        </w:rPr>
        <w:t>Philip</w:t>
      </w:r>
      <w:r w:rsidRPr="003B553E">
        <w:rPr>
          <w:rFonts w:ascii="Arial" w:hAnsi="Arial" w:cs="Arial"/>
          <w:sz w:val="24"/>
          <w:szCs w:val="24"/>
        </w:rPr>
        <w:t xml:space="preserve"> Telemann (1681/1767)</w:t>
      </w:r>
    </w:p>
    <w:p w:rsidR="00CC234D" w:rsidRPr="003B553E" w:rsidRDefault="004370AE" w:rsidP="00187174">
      <w:pPr>
        <w:spacing w:line="360" w:lineRule="auto"/>
        <w:rPr>
          <w:rFonts w:ascii="Arial" w:hAnsi="Arial" w:cs="Arial"/>
          <w:sz w:val="24"/>
          <w:szCs w:val="24"/>
        </w:rPr>
      </w:pPr>
      <w:hyperlink r:id="rId165" w:history="1">
        <w:proofErr w:type="gramStart"/>
        <w:r w:rsidR="00CC234D" w:rsidRPr="00CC234D">
          <w:rPr>
            <w:rStyle w:val="Hyperlink"/>
            <w:rFonts w:ascii="Arial" w:hAnsi="Arial" w:cs="Arial"/>
            <w:sz w:val="24"/>
            <w:szCs w:val="24"/>
          </w:rPr>
          <w:t>..</w:t>
        </w:r>
        <w:proofErr w:type="gramEnd"/>
        <w:r w:rsidR="00CC234D" w:rsidRPr="00CC234D">
          <w:rPr>
            <w:rStyle w:val="Hyperlink"/>
            <w:rFonts w:ascii="Arial" w:hAnsi="Arial" w:cs="Arial"/>
            <w:sz w:val="24"/>
            <w:szCs w:val="24"/>
          </w:rPr>
          <w:t xml:space="preserve">\PRATICA INSTRUMENTAL\Conjuntos Musicais\Aulas de Conjuntos Musicais\2. </w:t>
        </w:r>
        <w:proofErr w:type="spellStart"/>
        <w:r w:rsidR="00CC234D" w:rsidRPr="00CC234D">
          <w:rPr>
            <w:rStyle w:val="Hyperlink"/>
            <w:rFonts w:ascii="Arial" w:hAnsi="Arial" w:cs="Arial"/>
            <w:sz w:val="24"/>
            <w:szCs w:val="24"/>
          </w:rPr>
          <w:t>Affetuoso</w:t>
        </w:r>
        <w:proofErr w:type="spellEnd"/>
        <w:r w:rsidR="00CC234D" w:rsidRPr="00CC234D">
          <w:rPr>
            <w:rStyle w:val="Hyperlink"/>
            <w:rFonts w:ascii="Arial" w:hAnsi="Arial" w:cs="Arial"/>
            <w:sz w:val="24"/>
            <w:szCs w:val="24"/>
          </w:rPr>
          <w:t>-Georg Philip Telemann.pdf</w:t>
        </w:r>
      </w:hyperlink>
    </w:p>
    <w:p w:rsidR="00CC234D" w:rsidRDefault="00CC234D" w:rsidP="00187174">
      <w:pPr>
        <w:spacing w:line="360" w:lineRule="auto"/>
        <w:rPr>
          <w:rFonts w:ascii="Arial" w:hAnsi="Arial" w:cs="Arial"/>
          <w:sz w:val="24"/>
          <w:szCs w:val="24"/>
        </w:rPr>
      </w:pPr>
    </w:p>
    <w:p w:rsidR="005A7253" w:rsidRDefault="005A7253" w:rsidP="00187174">
      <w:pPr>
        <w:spacing w:line="360" w:lineRule="auto"/>
        <w:rPr>
          <w:rFonts w:ascii="Arial" w:hAnsi="Arial" w:cs="Arial"/>
          <w:sz w:val="24"/>
          <w:szCs w:val="24"/>
        </w:rPr>
      </w:pPr>
      <w:r w:rsidRPr="003B553E">
        <w:rPr>
          <w:rFonts w:ascii="Arial" w:hAnsi="Arial" w:cs="Arial"/>
          <w:sz w:val="24"/>
          <w:szCs w:val="24"/>
        </w:rPr>
        <w:t>- Domenico Scarlatti (1685/1757)</w:t>
      </w:r>
    </w:p>
    <w:p w:rsidR="00CC234D" w:rsidRPr="003B553E" w:rsidRDefault="004370AE" w:rsidP="00187174">
      <w:pPr>
        <w:spacing w:line="360" w:lineRule="auto"/>
        <w:rPr>
          <w:rFonts w:ascii="Arial" w:hAnsi="Arial" w:cs="Arial"/>
          <w:sz w:val="24"/>
          <w:szCs w:val="24"/>
        </w:rPr>
      </w:pPr>
      <w:hyperlink r:id="rId166" w:history="1">
        <w:proofErr w:type="gramStart"/>
        <w:r w:rsidR="00CC234D" w:rsidRPr="00CC234D">
          <w:rPr>
            <w:rStyle w:val="Hyperlink"/>
            <w:rFonts w:ascii="Arial" w:hAnsi="Arial" w:cs="Arial"/>
            <w:sz w:val="24"/>
            <w:szCs w:val="24"/>
          </w:rPr>
          <w:t>..</w:t>
        </w:r>
        <w:proofErr w:type="gramEnd"/>
        <w:r w:rsidR="00CC234D" w:rsidRPr="00CC234D">
          <w:rPr>
            <w:rStyle w:val="Hyperlink"/>
            <w:rFonts w:ascii="Arial" w:hAnsi="Arial" w:cs="Arial"/>
            <w:sz w:val="24"/>
            <w:szCs w:val="24"/>
          </w:rPr>
          <w:t>\PRATICA INSTRUMENTAL\Piano\[Free-scores.com]_scarlatti-domenico-pastorale-40233.pdf</w:t>
        </w:r>
      </w:hyperlink>
    </w:p>
    <w:p w:rsidR="005A7253" w:rsidRPr="003B553E" w:rsidRDefault="005A7253" w:rsidP="00187174">
      <w:pPr>
        <w:spacing w:line="360" w:lineRule="auto"/>
        <w:rPr>
          <w:rFonts w:ascii="Arial" w:hAnsi="Arial" w:cs="Arial"/>
          <w:sz w:val="24"/>
          <w:szCs w:val="24"/>
        </w:rPr>
      </w:pPr>
      <w:r w:rsidRPr="003B553E">
        <w:rPr>
          <w:rFonts w:ascii="Arial" w:hAnsi="Arial" w:cs="Arial"/>
          <w:sz w:val="24"/>
          <w:szCs w:val="24"/>
        </w:rPr>
        <w:t xml:space="preserve">- Giovanni </w:t>
      </w:r>
      <w:r w:rsidR="00295D2A" w:rsidRPr="003B553E">
        <w:rPr>
          <w:rFonts w:ascii="Arial" w:hAnsi="Arial" w:cs="Arial"/>
          <w:sz w:val="24"/>
          <w:szCs w:val="24"/>
        </w:rPr>
        <w:t>Batista</w:t>
      </w:r>
      <w:r w:rsidRPr="003B553E">
        <w:rPr>
          <w:rFonts w:ascii="Arial" w:hAnsi="Arial" w:cs="Arial"/>
          <w:sz w:val="24"/>
          <w:szCs w:val="24"/>
        </w:rPr>
        <w:t xml:space="preserve"> Pergolesi (1710/1736)</w:t>
      </w:r>
    </w:p>
    <w:p w:rsidR="005A7253" w:rsidRPr="00E41906" w:rsidRDefault="005A7253" w:rsidP="00187174">
      <w:pPr>
        <w:spacing w:line="360" w:lineRule="auto"/>
        <w:rPr>
          <w:rFonts w:ascii="Arial" w:hAnsi="Arial" w:cs="Arial"/>
          <w:sz w:val="24"/>
          <w:szCs w:val="24"/>
        </w:rPr>
      </w:pPr>
      <w:r w:rsidRPr="00E41906">
        <w:rPr>
          <w:rFonts w:ascii="Arial" w:hAnsi="Arial" w:cs="Arial"/>
          <w:sz w:val="24"/>
          <w:szCs w:val="24"/>
        </w:rPr>
        <w:t xml:space="preserve">- Wilhelm </w:t>
      </w:r>
      <w:r w:rsidR="00295D2A" w:rsidRPr="00E41906">
        <w:rPr>
          <w:rFonts w:ascii="Arial" w:hAnsi="Arial" w:cs="Arial"/>
          <w:sz w:val="24"/>
          <w:szCs w:val="24"/>
        </w:rPr>
        <w:t>Friedman</w:t>
      </w:r>
      <w:r w:rsidRPr="00E41906">
        <w:rPr>
          <w:rFonts w:ascii="Arial" w:hAnsi="Arial" w:cs="Arial"/>
          <w:sz w:val="24"/>
          <w:szCs w:val="24"/>
        </w:rPr>
        <w:t xml:space="preserve"> Bach (1710/1784)</w:t>
      </w:r>
    </w:p>
    <w:p w:rsidR="005A7253" w:rsidRPr="00E41906" w:rsidRDefault="005A7253" w:rsidP="00187174">
      <w:pPr>
        <w:spacing w:line="360" w:lineRule="auto"/>
        <w:rPr>
          <w:rFonts w:ascii="Arial" w:hAnsi="Arial" w:cs="Arial"/>
          <w:sz w:val="24"/>
          <w:szCs w:val="24"/>
        </w:rPr>
      </w:pPr>
      <w:r w:rsidRPr="00E41906">
        <w:rPr>
          <w:rFonts w:ascii="Arial" w:hAnsi="Arial" w:cs="Arial"/>
          <w:sz w:val="24"/>
          <w:szCs w:val="24"/>
        </w:rPr>
        <w:t xml:space="preserve">- Carl </w:t>
      </w:r>
      <w:proofErr w:type="spellStart"/>
      <w:r w:rsidRPr="00E41906">
        <w:rPr>
          <w:rFonts w:ascii="Arial" w:hAnsi="Arial" w:cs="Arial"/>
          <w:sz w:val="24"/>
          <w:szCs w:val="24"/>
        </w:rPr>
        <w:t>Philipp</w:t>
      </w:r>
      <w:proofErr w:type="spellEnd"/>
      <w:r w:rsidRPr="00E41906">
        <w:rPr>
          <w:rFonts w:ascii="Arial" w:hAnsi="Arial" w:cs="Arial"/>
          <w:sz w:val="24"/>
          <w:szCs w:val="24"/>
        </w:rPr>
        <w:t xml:space="preserve"> Emmanuel Bach (1714/1788)</w:t>
      </w:r>
    </w:p>
    <w:p w:rsidR="00A72563" w:rsidRDefault="005A7253" w:rsidP="00187174">
      <w:pPr>
        <w:spacing w:line="360" w:lineRule="auto"/>
        <w:rPr>
          <w:rFonts w:ascii="Arial" w:hAnsi="Arial" w:cs="Arial"/>
          <w:sz w:val="24"/>
          <w:szCs w:val="24"/>
        </w:rPr>
      </w:pPr>
      <w:r w:rsidRPr="00954C32">
        <w:rPr>
          <w:rFonts w:ascii="Arial" w:hAnsi="Arial" w:cs="Arial"/>
          <w:sz w:val="24"/>
          <w:szCs w:val="24"/>
        </w:rPr>
        <w:t xml:space="preserve">- Johann </w:t>
      </w:r>
      <w:r w:rsidR="00A72563" w:rsidRPr="00954C32">
        <w:rPr>
          <w:rFonts w:ascii="Arial" w:hAnsi="Arial" w:cs="Arial"/>
          <w:sz w:val="24"/>
          <w:szCs w:val="24"/>
        </w:rPr>
        <w:t xml:space="preserve">S. </w:t>
      </w:r>
      <w:r w:rsidRPr="00954C32">
        <w:rPr>
          <w:rFonts w:ascii="Arial" w:hAnsi="Arial" w:cs="Arial"/>
          <w:sz w:val="24"/>
          <w:szCs w:val="24"/>
        </w:rPr>
        <w:t>Bach</w:t>
      </w:r>
      <w:r w:rsidR="00D5014E">
        <w:rPr>
          <w:rFonts w:ascii="Arial" w:hAnsi="Arial" w:cs="Arial"/>
          <w:sz w:val="24"/>
          <w:szCs w:val="24"/>
        </w:rPr>
        <w:t xml:space="preserve">: </w:t>
      </w:r>
      <w:r w:rsidR="00A72563" w:rsidRPr="00954C32">
        <w:rPr>
          <w:rFonts w:ascii="Arial" w:hAnsi="Arial" w:cs="Arial"/>
          <w:sz w:val="24"/>
          <w:szCs w:val="24"/>
        </w:rPr>
        <w:t>Jesus Alegria dos Homens</w:t>
      </w:r>
    </w:p>
    <w:p w:rsidR="005A7253" w:rsidRPr="005A7253" w:rsidRDefault="005A7253" w:rsidP="00187174">
      <w:pPr>
        <w:spacing w:line="360" w:lineRule="auto"/>
        <w:rPr>
          <w:rFonts w:ascii="Arial" w:hAnsi="Arial" w:cs="Arial"/>
          <w:sz w:val="24"/>
          <w:szCs w:val="24"/>
          <w:lang w:val="en-US"/>
        </w:rPr>
      </w:pPr>
      <w:r w:rsidRPr="005A7253">
        <w:rPr>
          <w:rFonts w:ascii="Arial" w:hAnsi="Arial" w:cs="Arial"/>
          <w:sz w:val="24"/>
          <w:szCs w:val="24"/>
          <w:lang w:val="en-US"/>
        </w:rPr>
        <w:t>Johann Christian Bach (1735/1782)</w:t>
      </w:r>
    </w:p>
    <w:p w:rsidR="00E70A71" w:rsidRDefault="004370AE" w:rsidP="00187174">
      <w:pPr>
        <w:spacing w:line="360" w:lineRule="auto"/>
        <w:rPr>
          <w:rFonts w:ascii="Arial" w:hAnsi="Arial" w:cs="Arial"/>
          <w:b/>
          <w:sz w:val="28"/>
          <w:szCs w:val="28"/>
          <w:lang w:val="en-US"/>
        </w:rPr>
      </w:pPr>
      <w:hyperlink r:id="rId167" w:history="1">
        <w:r w:rsidR="00DA785C" w:rsidRPr="00DA785C">
          <w:rPr>
            <w:rStyle w:val="Hyperlink"/>
            <w:rFonts w:ascii="Arial" w:hAnsi="Arial" w:cs="Arial"/>
            <w:b/>
            <w:sz w:val="28"/>
            <w:szCs w:val="28"/>
            <w:lang w:val="en-US"/>
          </w:rPr>
          <w:t>..\PRATICA INSTRUMENTAL\</w:t>
        </w:r>
        <w:proofErr w:type="spellStart"/>
        <w:r w:rsidR="00DA785C" w:rsidRPr="00DA785C">
          <w:rPr>
            <w:rStyle w:val="Hyperlink"/>
            <w:rFonts w:ascii="Arial" w:hAnsi="Arial" w:cs="Arial"/>
            <w:b/>
            <w:sz w:val="28"/>
            <w:szCs w:val="28"/>
            <w:lang w:val="en-US"/>
          </w:rPr>
          <w:t>Clarineta</w:t>
        </w:r>
        <w:proofErr w:type="spellEnd"/>
        <w:r w:rsidR="00DA785C" w:rsidRPr="00DA785C">
          <w:rPr>
            <w:rStyle w:val="Hyperlink"/>
            <w:rFonts w:ascii="Arial" w:hAnsi="Arial" w:cs="Arial"/>
            <w:b/>
            <w:sz w:val="28"/>
            <w:szCs w:val="28"/>
            <w:lang w:val="en-US"/>
          </w:rPr>
          <w:t>\Johann Christian Bach.pdf</w:t>
        </w:r>
      </w:hyperlink>
    </w:p>
    <w:p w:rsidR="00D34D66" w:rsidRDefault="00D34D66" w:rsidP="00187174">
      <w:pPr>
        <w:spacing w:line="360" w:lineRule="auto"/>
        <w:rPr>
          <w:rFonts w:ascii="Arial" w:hAnsi="Arial" w:cs="Arial"/>
          <w:b/>
          <w:sz w:val="28"/>
          <w:szCs w:val="28"/>
          <w:lang w:val="en-US"/>
        </w:rPr>
      </w:pPr>
    </w:p>
    <w:p w:rsidR="00402466" w:rsidRPr="00E41906" w:rsidRDefault="0050409C" w:rsidP="00187174">
      <w:pPr>
        <w:spacing w:line="360" w:lineRule="auto"/>
        <w:rPr>
          <w:rFonts w:ascii="Arial" w:hAnsi="Arial" w:cs="Arial"/>
          <w:b/>
          <w:sz w:val="28"/>
          <w:szCs w:val="28"/>
        </w:rPr>
      </w:pPr>
      <w:r w:rsidRPr="00E41906">
        <w:rPr>
          <w:rFonts w:ascii="Arial" w:hAnsi="Arial" w:cs="Arial"/>
          <w:b/>
          <w:sz w:val="28"/>
          <w:szCs w:val="28"/>
        </w:rPr>
        <w:lastRenderedPageBreak/>
        <w:t>Clássico (1750-1820)</w:t>
      </w:r>
    </w:p>
    <w:p w:rsidR="00283E79" w:rsidRPr="00E41906" w:rsidRDefault="008A23BC" w:rsidP="00187174">
      <w:pPr>
        <w:spacing w:line="360" w:lineRule="auto"/>
        <w:rPr>
          <w:rFonts w:ascii="Arial" w:hAnsi="Arial" w:cs="Arial"/>
          <w:sz w:val="24"/>
          <w:szCs w:val="24"/>
        </w:rPr>
      </w:pPr>
      <w:r w:rsidRPr="00E41906">
        <w:rPr>
          <w:rFonts w:ascii="Arial" w:hAnsi="Arial" w:cs="Arial"/>
          <w:sz w:val="24"/>
          <w:szCs w:val="24"/>
        </w:rPr>
        <w:t>Ludwig van Beethoven (1770-1827)</w:t>
      </w:r>
      <w:r w:rsidR="00033C70" w:rsidRPr="00E41906">
        <w:rPr>
          <w:rFonts w:ascii="Arial" w:hAnsi="Arial" w:cs="Arial"/>
          <w:sz w:val="24"/>
          <w:szCs w:val="24"/>
        </w:rPr>
        <w:t xml:space="preserve">: </w:t>
      </w:r>
      <w:r w:rsidR="00283E79" w:rsidRPr="00E41906">
        <w:rPr>
          <w:rFonts w:ascii="Arial" w:hAnsi="Arial" w:cs="Arial"/>
          <w:sz w:val="24"/>
          <w:szCs w:val="24"/>
        </w:rPr>
        <w:t>Ode de Alegria</w:t>
      </w:r>
    </w:p>
    <w:p w:rsidR="00033C70" w:rsidRPr="00CF3435" w:rsidRDefault="002A60A4" w:rsidP="00187174">
      <w:pPr>
        <w:spacing w:line="360" w:lineRule="auto"/>
        <w:rPr>
          <w:rFonts w:ascii="Arial" w:hAnsi="Arial" w:cs="Arial"/>
          <w:sz w:val="24"/>
          <w:szCs w:val="24"/>
        </w:rPr>
      </w:pPr>
      <w:proofErr w:type="spellStart"/>
      <w:r w:rsidRPr="00CF3435">
        <w:rPr>
          <w:rFonts w:ascii="Arial" w:hAnsi="Arial" w:cs="Arial"/>
          <w:sz w:val="24"/>
          <w:szCs w:val="24"/>
        </w:rPr>
        <w:t>Muzio</w:t>
      </w:r>
      <w:proofErr w:type="spellEnd"/>
      <w:r w:rsidRPr="00CF3435">
        <w:rPr>
          <w:rFonts w:ascii="Arial" w:hAnsi="Arial" w:cs="Arial"/>
          <w:sz w:val="24"/>
          <w:szCs w:val="24"/>
        </w:rPr>
        <w:t xml:space="preserve"> </w:t>
      </w:r>
      <w:proofErr w:type="spellStart"/>
      <w:r w:rsidRPr="00CF3435">
        <w:rPr>
          <w:rFonts w:ascii="Arial" w:hAnsi="Arial" w:cs="Arial"/>
          <w:sz w:val="24"/>
          <w:szCs w:val="24"/>
        </w:rPr>
        <w:t>Clementi</w:t>
      </w:r>
      <w:proofErr w:type="spellEnd"/>
      <w:r w:rsidRPr="00CF3435">
        <w:rPr>
          <w:rFonts w:ascii="Arial" w:hAnsi="Arial" w:cs="Arial"/>
          <w:sz w:val="24"/>
          <w:szCs w:val="24"/>
        </w:rPr>
        <w:t xml:space="preserve"> (1752-1832)</w:t>
      </w:r>
      <w:r w:rsidR="00033C70" w:rsidRPr="00CF3435">
        <w:rPr>
          <w:rFonts w:ascii="Arial" w:hAnsi="Arial" w:cs="Arial"/>
          <w:sz w:val="24"/>
          <w:szCs w:val="24"/>
        </w:rPr>
        <w:t xml:space="preserve">: </w:t>
      </w:r>
    </w:p>
    <w:p w:rsidR="008A23BC" w:rsidRPr="00CF3435" w:rsidRDefault="002A60A4" w:rsidP="00187174">
      <w:pPr>
        <w:spacing w:line="360" w:lineRule="auto"/>
        <w:rPr>
          <w:rFonts w:ascii="Arial" w:hAnsi="Arial" w:cs="Arial"/>
          <w:sz w:val="24"/>
          <w:szCs w:val="24"/>
        </w:rPr>
      </w:pPr>
      <w:r w:rsidRPr="00CF3435">
        <w:rPr>
          <w:rFonts w:ascii="Arial" w:hAnsi="Arial" w:cs="Arial"/>
          <w:sz w:val="24"/>
          <w:szCs w:val="24"/>
        </w:rPr>
        <w:t>Wolfgang Amadeus Mozart (1756-1791)</w:t>
      </w:r>
    </w:p>
    <w:p w:rsidR="002A60A4" w:rsidRPr="000E479E" w:rsidRDefault="002A60A4" w:rsidP="00187174">
      <w:pPr>
        <w:spacing w:line="360" w:lineRule="auto"/>
        <w:rPr>
          <w:rFonts w:ascii="Arial" w:hAnsi="Arial" w:cs="Arial"/>
          <w:sz w:val="24"/>
          <w:szCs w:val="24"/>
          <w:lang w:val="en-US"/>
        </w:rPr>
      </w:pPr>
      <w:r w:rsidRPr="000E479E">
        <w:rPr>
          <w:rFonts w:ascii="Arial" w:hAnsi="Arial" w:cs="Arial"/>
          <w:sz w:val="24"/>
          <w:szCs w:val="24"/>
          <w:lang w:val="en-US"/>
        </w:rPr>
        <w:t>Joseph Haydn (1732/1809)</w:t>
      </w:r>
    </w:p>
    <w:p w:rsidR="00FC7538" w:rsidRDefault="00FC7538" w:rsidP="00187174">
      <w:pPr>
        <w:spacing w:line="360" w:lineRule="auto"/>
        <w:rPr>
          <w:rFonts w:ascii="Arial" w:hAnsi="Arial" w:cs="Arial"/>
          <w:sz w:val="24"/>
          <w:szCs w:val="24"/>
          <w:lang w:val="en-US"/>
        </w:rPr>
      </w:pPr>
    </w:p>
    <w:p w:rsidR="002A60A4" w:rsidRPr="00FC7538" w:rsidRDefault="00FC7538" w:rsidP="00187174">
      <w:pPr>
        <w:spacing w:line="360" w:lineRule="auto"/>
        <w:rPr>
          <w:rFonts w:ascii="Arial" w:hAnsi="Arial" w:cs="Arial"/>
          <w:b/>
          <w:sz w:val="28"/>
          <w:szCs w:val="28"/>
          <w:lang w:val="en-US"/>
        </w:rPr>
      </w:pPr>
      <w:proofErr w:type="spellStart"/>
      <w:r w:rsidRPr="00FC7538">
        <w:rPr>
          <w:rFonts w:ascii="Arial" w:hAnsi="Arial" w:cs="Arial"/>
          <w:b/>
          <w:sz w:val="28"/>
          <w:szCs w:val="28"/>
          <w:lang w:val="en-US"/>
        </w:rPr>
        <w:t>Romantismo</w:t>
      </w:r>
      <w:proofErr w:type="spellEnd"/>
    </w:p>
    <w:p w:rsidR="00FC7538" w:rsidRPr="00FC7538" w:rsidRDefault="00FC7538" w:rsidP="00187174">
      <w:pPr>
        <w:spacing w:line="360" w:lineRule="auto"/>
        <w:rPr>
          <w:rFonts w:ascii="Arial" w:hAnsi="Arial" w:cs="Arial"/>
          <w:sz w:val="24"/>
          <w:szCs w:val="24"/>
          <w:lang w:val="en-US"/>
        </w:rPr>
      </w:pPr>
      <w:r w:rsidRPr="00FC7538">
        <w:rPr>
          <w:rFonts w:ascii="Arial" w:hAnsi="Arial" w:cs="Arial"/>
          <w:sz w:val="24"/>
          <w:szCs w:val="24"/>
          <w:lang w:val="en-US"/>
        </w:rPr>
        <w:t>Frédéric Chopin (1810-1849)</w:t>
      </w:r>
    </w:p>
    <w:p w:rsidR="00FC7538" w:rsidRDefault="00FC7538" w:rsidP="00187174">
      <w:pPr>
        <w:spacing w:line="360" w:lineRule="auto"/>
        <w:rPr>
          <w:rFonts w:ascii="Arial" w:hAnsi="Arial" w:cs="Arial"/>
          <w:sz w:val="24"/>
          <w:szCs w:val="24"/>
          <w:lang w:val="en-US"/>
        </w:rPr>
      </w:pPr>
      <w:r w:rsidRPr="00FC7538">
        <w:rPr>
          <w:rFonts w:ascii="Arial" w:hAnsi="Arial" w:cs="Arial"/>
          <w:sz w:val="24"/>
          <w:szCs w:val="24"/>
          <w:lang w:val="en-US"/>
        </w:rPr>
        <w:t>Robert Schumann (1810-1856)</w:t>
      </w:r>
    </w:p>
    <w:p w:rsidR="00FC7538" w:rsidRDefault="00FC7538" w:rsidP="00187174">
      <w:pPr>
        <w:spacing w:line="360" w:lineRule="auto"/>
        <w:rPr>
          <w:rFonts w:ascii="Arial" w:hAnsi="Arial" w:cs="Arial"/>
          <w:sz w:val="24"/>
          <w:szCs w:val="24"/>
          <w:lang w:val="en-US"/>
        </w:rPr>
      </w:pPr>
      <w:r>
        <w:rPr>
          <w:rFonts w:ascii="Arial" w:hAnsi="Arial" w:cs="Arial"/>
          <w:sz w:val="24"/>
          <w:szCs w:val="24"/>
          <w:lang w:val="en-US"/>
        </w:rPr>
        <w:t>Felix Mendelssohn (1809-1847)</w:t>
      </w:r>
    </w:p>
    <w:p w:rsidR="00FC7538" w:rsidRDefault="00FC7538" w:rsidP="00187174">
      <w:pPr>
        <w:spacing w:line="360" w:lineRule="auto"/>
        <w:rPr>
          <w:rFonts w:ascii="Arial" w:hAnsi="Arial" w:cs="Arial"/>
          <w:sz w:val="24"/>
          <w:szCs w:val="24"/>
          <w:lang w:val="en-US"/>
        </w:rPr>
      </w:pPr>
      <w:r w:rsidRPr="00FC7538">
        <w:rPr>
          <w:rFonts w:ascii="Arial" w:hAnsi="Arial" w:cs="Arial"/>
          <w:sz w:val="24"/>
          <w:szCs w:val="24"/>
          <w:lang w:val="en-US"/>
        </w:rPr>
        <w:t>Franz Schuber</w:t>
      </w:r>
      <w:r>
        <w:rPr>
          <w:rFonts w:ascii="Arial" w:hAnsi="Arial" w:cs="Arial"/>
          <w:sz w:val="24"/>
          <w:szCs w:val="24"/>
          <w:lang w:val="en-US"/>
        </w:rPr>
        <w:t>t (1797-1828)</w:t>
      </w:r>
    </w:p>
    <w:p w:rsidR="00FC7538" w:rsidRDefault="00FC7538" w:rsidP="00187174">
      <w:pPr>
        <w:spacing w:line="360" w:lineRule="auto"/>
        <w:rPr>
          <w:rFonts w:ascii="Arial" w:hAnsi="Arial" w:cs="Arial"/>
          <w:sz w:val="24"/>
          <w:szCs w:val="24"/>
          <w:lang w:val="en-US"/>
        </w:rPr>
      </w:pPr>
      <w:r w:rsidRPr="00FC7538">
        <w:rPr>
          <w:rFonts w:ascii="Arial" w:hAnsi="Arial" w:cs="Arial"/>
          <w:sz w:val="24"/>
          <w:szCs w:val="24"/>
          <w:lang w:val="en-US"/>
        </w:rPr>
        <w:t>Gustav Mahler (1860-1911)</w:t>
      </w:r>
    </w:p>
    <w:p w:rsidR="00FC7538" w:rsidRPr="00AF0BA7" w:rsidRDefault="00FC7538" w:rsidP="00187174">
      <w:pPr>
        <w:spacing w:line="360" w:lineRule="auto"/>
        <w:rPr>
          <w:rFonts w:ascii="Arial" w:hAnsi="Arial" w:cs="Arial"/>
          <w:sz w:val="24"/>
          <w:szCs w:val="24"/>
        </w:rPr>
      </w:pPr>
      <w:r w:rsidRPr="00AF0BA7">
        <w:rPr>
          <w:rFonts w:ascii="Arial" w:hAnsi="Arial" w:cs="Arial"/>
          <w:sz w:val="24"/>
          <w:szCs w:val="24"/>
        </w:rPr>
        <w:t>Richard Strauss (1864-1949</w:t>
      </w:r>
      <w:r w:rsidR="00AF0BA7" w:rsidRPr="00AF0BA7">
        <w:rPr>
          <w:rFonts w:ascii="Arial" w:hAnsi="Arial" w:cs="Arial"/>
          <w:sz w:val="24"/>
          <w:szCs w:val="24"/>
        </w:rPr>
        <w:t>)</w:t>
      </w:r>
    </w:p>
    <w:p w:rsidR="00427C9E" w:rsidRDefault="00295D2A" w:rsidP="00187174">
      <w:pPr>
        <w:spacing w:line="360" w:lineRule="auto"/>
        <w:rPr>
          <w:rFonts w:ascii="Arial" w:hAnsi="Arial" w:cs="Arial"/>
          <w:sz w:val="24"/>
          <w:szCs w:val="24"/>
        </w:rPr>
      </w:pPr>
      <w:r w:rsidRPr="00AF0BA7">
        <w:rPr>
          <w:rFonts w:ascii="Arial" w:hAnsi="Arial" w:cs="Arial"/>
          <w:sz w:val="24"/>
          <w:szCs w:val="24"/>
        </w:rPr>
        <w:t>Nic</w:t>
      </w:r>
      <w:r>
        <w:rPr>
          <w:rFonts w:ascii="Arial" w:hAnsi="Arial" w:cs="Arial"/>
          <w:sz w:val="24"/>
          <w:szCs w:val="24"/>
        </w:rPr>
        <w:t>o</w:t>
      </w:r>
      <w:r w:rsidRPr="00AF0BA7">
        <w:rPr>
          <w:rFonts w:ascii="Arial" w:hAnsi="Arial" w:cs="Arial"/>
          <w:sz w:val="24"/>
          <w:szCs w:val="24"/>
        </w:rPr>
        <w:t>lo</w:t>
      </w:r>
      <w:r w:rsidR="00AF0BA7" w:rsidRPr="00AF0BA7">
        <w:rPr>
          <w:rFonts w:ascii="Arial" w:hAnsi="Arial" w:cs="Arial"/>
          <w:sz w:val="24"/>
          <w:szCs w:val="24"/>
        </w:rPr>
        <w:t xml:space="preserve"> Paganini (1782-1840)</w:t>
      </w:r>
    </w:p>
    <w:p w:rsidR="00427C9E" w:rsidRDefault="00427C9E" w:rsidP="00187174">
      <w:pPr>
        <w:spacing w:line="360" w:lineRule="auto"/>
        <w:rPr>
          <w:rFonts w:ascii="Arial" w:hAnsi="Arial" w:cs="Arial"/>
          <w:sz w:val="24"/>
          <w:szCs w:val="24"/>
        </w:rPr>
      </w:pPr>
      <w:r w:rsidRPr="00427C9E">
        <w:rPr>
          <w:rFonts w:ascii="Arial" w:hAnsi="Arial" w:cs="Arial"/>
          <w:sz w:val="24"/>
          <w:szCs w:val="24"/>
        </w:rPr>
        <w:t>C</w:t>
      </w:r>
      <w:r>
        <w:rPr>
          <w:rFonts w:ascii="Arial" w:hAnsi="Arial" w:cs="Arial"/>
          <w:sz w:val="24"/>
          <w:szCs w:val="24"/>
        </w:rPr>
        <w:t>arl Maria Von Weber (1786-1826)</w:t>
      </w:r>
    </w:p>
    <w:p w:rsidR="00427C9E" w:rsidRPr="000E479E" w:rsidRDefault="00427C9E" w:rsidP="00187174">
      <w:pPr>
        <w:spacing w:line="360" w:lineRule="auto"/>
        <w:rPr>
          <w:rFonts w:ascii="Arial" w:hAnsi="Arial" w:cs="Arial"/>
          <w:sz w:val="24"/>
          <w:szCs w:val="24"/>
          <w:lang w:val="en-US"/>
        </w:rPr>
      </w:pPr>
      <w:r w:rsidRPr="000E479E">
        <w:rPr>
          <w:rFonts w:ascii="Arial" w:hAnsi="Arial" w:cs="Arial"/>
          <w:sz w:val="24"/>
          <w:szCs w:val="24"/>
          <w:lang w:val="en-US"/>
        </w:rPr>
        <w:t>Hector Berlioz (1803-1869)</w:t>
      </w:r>
    </w:p>
    <w:p w:rsidR="00427C9E" w:rsidRPr="000E479E" w:rsidRDefault="00427C9E" w:rsidP="00187174">
      <w:pPr>
        <w:spacing w:line="360" w:lineRule="auto"/>
        <w:rPr>
          <w:rFonts w:ascii="Arial" w:hAnsi="Arial" w:cs="Arial"/>
          <w:sz w:val="24"/>
          <w:szCs w:val="24"/>
          <w:lang w:val="en-US"/>
        </w:rPr>
      </w:pPr>
      <w:r w:rsidRPr="000E479E">
        <w:rPr>
          <w:rFonts w:ascii="Arial" w:hAnsi="Arial" w:cs="Arial"/>
          <w:sz w:val="24"/>
          <w:szCs w:val="24"/>
          <w:lang w:val="en-US"/>
        </w:rPr>
        <w:t>Mikhall lvanovich Glinka (1804-1857)</w:t>
      </w:r>
    </w:p>
    <w:p w:rsidR="00427C9E" w:rsidRPr="00427C9E" w:rsidRDefault="00427C9E" w:rsidP="00187174">
      <w:pPr>
        <w:spacing w:line="360" w:lineRule="auto"/>
        <w:rPr>
          <w:rFonts w:ascii="Arial" w:hAnsi="Arial" w:cs="Arial"/>
          <w:sz w:val="24"/>
          <w:szCs w:val="24"/>
          <w:lang w:val="en-US"/>
        </w:rPr>
      </w:pPr>
      <w:r w:rsidRPr="00427C9E">
        <w:rPr>
          <w:rFonts w:ascii="Arial" w:hAnsi="Arial" w:cs="Arial"/>
          <w:sz w:val="24"/>
          <w:szCs w:val="24"/>
          <w:lang w:val="en-US"/>
        </w:rPr>
        <w:t>Pyotr llich Tchaikovsky (1840-1893)</w:t>
      </w:r>
    </w:p>
    <w:p w:rsidR="00427C9E" w:rsidRPr="000E479E" w:rsidRDefault="00427C9E" w:rsidP="00187174">
      <w:pPr>
        <w:spacing w:line="360" w:lineRule="auto"/>
        <w:rPr>
          <w:rFonts w:ascii="Arial" w:hAnsi="Arial" w:cs="Arial"/>
          <w:sz w:val="24"/>
          <w:szCs w:val="24"/>
          <w:lang w:val="en-US"/>
        </w:rPr>
      </w:pPr>
      <w:r w:rsidRPr="000E479E">
        <w:rPr>
          <w:rFonts w:ascii="Arial" w:hAnsi="Arial" w:cs="Arial"/>
          <w:sz w:val="24"/>
          <w:szCs w:val="24"/>
          <w:lang w:val="en-US"/>
        </w:rPr>
        <w:lastRenderedPageBreak/>
        <w:t>Franz Liszt (1811-1886)</w:t>
      </w:r>
    </w:p>
    <w:p w:rsidR="00427C9E" w:rsidRDefault="00427C9E" w:rsidP="00187174">
      <w:pPr>
        <w:spacing w:line="360" w:lineRule="auto"/>
        <w:rPr>
          <w:rFonts w:ascii="Arial" w:hAnsi="Arial" w:cs="Arial"/>
          <w:sz w:val="24"/>
          <w:szCs w:val="24"/>
        </w:rPr>
      </w:pPr>
      <w:r w:rsidRPr="00427C9E">
        <w:rPr>
          <w:rFonts w:ascii="Arial" w:hAnsi="Arial" w:cs="Arial"/>
          <w:sz w:val="24"/>
          <w:szCs w:val="24"/>
        </w:rPr>
        <w:t>Giuseppe Verdi (1813-1901)</w:t>
      </w:r>
      <w:r w:rsidRPr="00427C9E">
        <w:rPr>
          <w:rFonts w:ascii="Arial" w:hAnsi="Arial" w:cs="Arial"/>
          <w:sz w:val="24"/>
          <w:szCs w:val="24"/>
        </w:rPr>
        <w:br/>
      </w:r>
      <w:r>
        <w:rPr>
          <w:rFonts w:ascii="Arial" w:hAnsi="Arial" w:cs="Arial"/>
          <w:sz w:val="24"/>
          <w:szCs w:val="24"/>
        </w:rPr>
        <w:t>Carl Czerny (1791-1857)</w:t>
      </w:r>
    </w:p>
    <w:p w:rsidR="006D34E6" w:rsidRDefault="006D34E6" w:rsidP="00187174">
      <w:pPr>
        <w:spacing w:line="360" w:lineRule="auto"/>
        <w:rPr>
          <w:rFonts w:ascii="Arial" w:hAnsi="Arial" w:cs="Arial"/>
          <w:b/>
          <w:sz w:val="28"/>
          <w:szCs w:val="28"/>
        </w:rPr>
      </w:pPr>
    </w:p>
    <w:p w:rsidR="00E40244" w:rsidRPr="00F732F7" w:rsidRDefault="00F732F7" w:rsidP="00187174">
      <w:pPr>
        <w:spacing w:line="360" w:lineRule="auto"/>
        <w:rPr>
          <w:rFonts w:ascii="Arial" w:hAnsi="Arial" w:cs="Arial"/>
          <w:b/>
          <w:sz w:val="28"/>
          <w:szCs w:val="28"/>
        </w:rPr>
      </w:pPr>
      <w:r w:rsidRPr="00F732F7">
        <w:rPr>
          <w:rFonts w:ascii="Arial" w:hAnsi="Arial" w:cs="Arial"/>
          <w:b/>
          <w:sz w:val="28"/>
          <w:szCs w:val="28"/>
        </w:rPr>
        <w:t>O</w:t>
      </w:r>
      <w:r w:rsidR="00E40244" w:rsidRPr="00F732F7">
        <w:rPr>
          <w:rFonts w:ascii="Arial" w:hAnsi="Arial" w:cs="Arial"/>
          <w:b/>
          <w:sz w:val="28"/>
          <w:szCs w:val="28"/>
        </w:rPr>
        <w:t xml:space="preserve"> século XX e dias atuais:</w:t>
      </w:r>
    </w:p>
    <w:p w:rsidR="002A60A4" w:rsidRPr="006D34E6" w:rsidRDefault="002A60A4" w:rsidP="00187174">
      <w:pPr>
        <w:spacing w:line="360" w:lineRule="auto"/>
        <w:rPr>
          <w:rFonts w:ascii="Arial" w:hAnsi="Arial" w:cs="Arial"/>
          <w:b/>
          <w:sz w:val="24"/>
          <w:szCs w:val="24"/>
          <w:lang w:val="en-US"/>
        </w:rPr>
      </w:pPr>
      <w:r w:rsidRPr="006D34E6">
        <w:rPr>
          <w:rFonts w:ascii="Arial" w:hAnsi="Arial" w:cs="Arial"/>
          <w:b/>
          <w:sz w:val="24"/>
          <w:szCs w:val="24"/>
          <w:lang w:val="en-US"/>
        </w:rPr>
        <w:t>Franceses</w:t>
      </w:r>
    </w:p>
    <w:p w:rsidR="00C177A7" w:rsidRPr="000E479E" w:rsidRDefault="00C177A7" w:rsidP="00187174">
      <w:pPr>
        <w:spacing w:line="360" w:lineRule="auto"/>
        <w:rPr>
          <w:rFonts w:ascii="Arial" w:hAnsi="Arial" w:cs="Arial"/>
          <w:sz w:val="24"/>
          <w:szCs w:val="24"/>
          <w:lang w:val="en-US"/>
        </w:rPr>
      </w:pPr>
      <w:r w:rsidRPr="000E479E">
        <w:rPr>
          <w:rFonts w:ascii="Arial" w:hAnsi="Arial" w:cs="Arial"/>
          <w:sz w:val="24"/>
          <w:szCs w:val="24"/>
          <w:lang w:val="en-US"/>
        </w:rPr>
        <w:t>Claude Debussy (1862-1918):</w:t>
      </w:r>
    </w:p>
    <w:p w:rsidR="00C177A7" w:rsidRPr="000E479E" w:rsidRDefault="00C177A7" w:rsidP="00187174">
      <w:pPr>
        <w:spacing w:line="360" w:lineRule="auto"/>
        <w:rPr>
          <w:rFonts w:ascii="Arial" w:hAnsi="Arial" w:cs="Arial"/>
          <w:sz w:val="24"/>
          <w:szCs w:val="24"/>
          <w:lang w:val="en-US"/>
        </w:rPr>
      </w:pPr>
      <w:r w:rsidRPr="000E479E">
        <w:rPr>
          <w:rFonts w:ascii="Arial" w:hAnsi="Arial" w:cs="Arial"/>
          <w:sz w:val="24"/>
          <w:szCs w:val="24"/>
          <w:lang w:val="en-US"/>
        </w:rPr>
        <w:t>Arnold Schdnberg (1874-1951):</w:t>
      </w:r>
    </w:p>
    <w:p w:rsidR="00C177A7" w:rsidRPr="000E479E" w:rsidRDefault="00C177A7" w:rsidP="00187174">
      <w:pPr>
        <w:spacing w:line="360" w:lineRule="auto"/>
        <w:rPr>
          <w:rFonts w:ascii="Arial" w:hAnsi="Arial" w:cs="Arial"/>
          <w:sz w:val="24"/>
          <w:szCs w:val="24"/>
          <w:lang w:val="en-US"/>
        </w:rPr>
      </w:pPr>
      <w:r w:rsidRPr="000E479E">
        <w:rPr>
          <w:rFonts w:ascii="Arial" w:hAnsi="Arial" w:cs="Arial"/>
          <w:sz w:val="24"/>
          <w:szCs w:val="24"/>
          <w:lang w:val="en-US"/>
        </w:rPr>
        <w:t>Béla Bártok (1881-1945): </w:t>
      </w:r>
    </w:p>
    <w:p w:rsidR="00C177A7" w:rsidRDefault="00C177A7" w:rsidP="00187174">
      <w:pPr>
        <w:spacing w:line="360" w:lineRule="auto"/>
        <w:rPr>
          <w:rFonts w:ascii="Arial" w:hAnsi="Arial" w:cs="Arial"/>
          <w:sz w:val="24"/>
          <w:szCs w:val="24"/>
          <w:lang w:val="en-US"/>
        </w:rPr>
      </w:pPr>
      <w:r w:rsidRPr="000E479E">
        <w:rPr>
          <w:rFonts w:ascii="Arial" w:hAnsi="Arial" w:cs="Arial"/>
          <w:sz w:val="24"/>
          <w:szCs w:val="24"/>
          <w:lang w:val="en-US"/>
        </w:rPr>
        <w:t xml:space="preserve">Igor </w:t>
      </w:r>
      <w:r>
        <w:rPr>
          <w:rFonts w:ascii="Arial" w:hAnsi="Arial" w:cs="Arial"/>
          <w:sz w:val="24"/>
          <w:szCs w:val="24"/>
          <w:lang w:val="en-US"/>
        </w:rPr>
        <w:t>Stravinsky (1882-1971)</w:t>
      </w:r>
    </w:p>
    <w:p w:rsidR="00F732F7" w:rsidRDefault="00E40244" w:rsidP="00187174">
      <w:pPr>
        <w:spacing w:line="360" w:lineRule="auto"/>
        <w:rPr>
          <w:rFonts w:ascii="Arial" w:hAnsi="Arial" w:cs="Arial"/>
          <w:sz w:val="24"/>
          <w:szCs w:val="24"/>
          <w:lang w:val="en-US"/>
        </w:rPr>
      </w:pPr>
      <w:r w:rsidRPr="00E40244">
        <w:rPr>
          <w:rFonts w:ascii="Arial" w:hAnsi="Arial" w:cs="Arial"/>
          <w:sz w:val="24"/>
          <w:szCs w:val="24"/>
          <w:lang w:val="en-US"/>
        </w:rPr>
        <w:t>Paul Hindemith (1895-1963),</w:t>
      </w:r>
    </w:p>
    <w:p w:rsidR="00F732F7" w:rsidRDefault="00E40244" w:rsidP="00187174">
      <w:pPr>
        <w:spacing w:line="360" w:lineRule="auto"/>
        <w:rPr>
          <w:rFonts w:ascii="Arial" w:hAnsi="Arial" w:cs="Arial"/>
          <w:sz w:val="24"/>
          <w:szCs w:val="24"/>
          <w:lang w:val="en-US"/>
        </w:rPr>
      </w:pPr>
      <w:r w:rsidRPr="00E40244">
        <w:rPr>
          <w:rFonts w:ascii="Arial" w:hAnsi="Arial" w:cs="Arial"/>
          <w:sz w:val="24"/>
          <w:szCs w:val="24"/>
          <w:lang w:val="en-US"/>
        </w:rPr>
        <w:t>Kurt Weill (1900-1950), </w:t>
      </w:r>
    </w:p>
    <w:p w:rsidR="00F732F7" w:rsidRDefault="00E40244" w:rsidP="00187174">
      <w:pPr>
        <w:spacing w:line="360" w:lineRule="auto"/>
        <w:rPr>
          <w:rFonts w:ascii="Arial" w:hAnsi="Arial" w:cs="Arial"/>
          <w:sz w:val="24"/>
          <w:szCs w:val="24"/>
          <w:lang w:val="en-US"/>
        </w:rPr>
      </w:pPr>
      <w:r w:rsidRPr="00E40244">
        <w:rPr>
          <w:rFonts w:ascii="Arial" w:hAnsi="Arial" w:cs="Arial"/>
          <w:sz w:val="24"/>
          <w:szCs w:val="24"/>
          <w:lang w:val="en-US"/>
        </w:rPr>
        <w:t>Hans Werner Henze (1926) </w:t>
      </w:r>
    </w:p>
    <w:p w:rsidR="00380D39" w:rsidRDefault="00E40244" w:rsidP="00187174">
      <w:pPr>
        <w:spacing w:line="360" w:lineRule="auto"/>
        <w:rPr>
          <w:rFonts w:ascii="Arial" w:hAnsi="Arial" w:cs="Arial"/>
          <w:sz w:val="24"/>
          <w:szCs w:val="24"/>
          <w:lang w:val="en-US"/>
        </w:rPr>
      </w:pPr>
      <w:r w:rsidRPr="003B553E">
        <w:rPr>
          <w:rFonts w:ascii="Arial" w:hAnsi="Arial" w:cs="Arial"/>
          <w:sz w:val="24"/>
          <w:szCs w:val="24"/>
          <w:lang w:val="en-US"/>
        </w:rPr>
        <w:t>Karlheinz Stockhausen (1928-2007); </w:t>
      </w:r>
      <w:r w:rsidRPr="003B553E">
        <w:rPr>
          <w:rFonts w:ascii="Arial" w:hAnsi="Arial" w:cs="Arial"/>
          <w:sz w:val="24"/>
          <w:szCs w:val="24"/>
          <w:lang w:val="en-US"/>
        </w:rPr>
        <w:br/>
      </w:r>
    </w:p>
    <w:p w:rsidR="00F732F7" w:rsidRPr="000E479E" w:rsidRDefault="00E40244" w:rsidP="00187174">
      <w:pPr>
        <w:spacing w:line="360" w:lineRule="auto"/>
        <w:rPr>
          <w:rFonts w:ascii="Arial" w:hAnsi="Arial" w:cs="Arial"/>
          <w:sz w:val="24"/>
          <w:szCs w:val="24"/>
          <w:lang w:val="en-US"/>
        </w:rPr>
      </w:pPr>
      <w:r w:rsidRPr="000E479E">
        <w:rPr>
          <w:rFonts w:ascii="Arial" w:hAnsi="Arial" w:cs="Arial"/>
          <w:sz w:val="24"/>
          <w:szCs w:val="24"/>
          <w:lang w:val="en-US"/>
        </w:rPr>
        <w:t>Anton Webern (1883-1945)</w:t>
      </w:r>
    </w:p>
    <w:p w:rsidR="00E40244" w:rsidRPr="000E479E" w:rsidRDefault="00E40244" w:rsidP="00187174">
      <w:pPr>
        <w:spacing w:line="360" w:lineRule="auto"/>
        <w:rPr>
          <w:rFonts w:ascii="Arial" w:hAnsi="Arial" w:cs="Arial"/>
          <w:sz w:val="24"/>
          <w:szCs w:val="24"/>
          <w:lang w:val="en-US"/>
        </w:rPr>
      </w:pPr>
      <w:r w:rsidRPr="000E479E">
        <w:rPr>
          <w:rFonts w:ascii="Arial" w:hAnsi="Arial" w:cs="Arial"/>
          <w:sz w:val="24"/>
          <w:szCs w:val="24"/>
          <w:lang w:val="en-US"/>
        </w:rPr>
        <w:t>Alban Berg (1885-1935);</w:t>
      </w:r>
    </w:p>
    <w:p w:rsidR="00F732F7" w:rsidRPr="003B553E" w:rsidRDefault="00E40244" w:rsidP="00187174">
      <w:pPr>
        <w:spacing w:line="360" w:lineRule="auto"/>
        <w:rPr>
          <w:rFonts w:ascii="Arial" w:hAnsi="Arial" w:cs="Arial"/>
          <w:sz w:val="24"/>
          <w:szCs w:val="24"/>
          <w:lang w:val="en-US"/>
        </w:rPr>
      </w:pPr>
      <w:r w:rsidRPr="003B553E">
        <w:rPr>
          <w:rFonts w:ascii="Arial" w:hAnsi="Arial" w:cs="Arial"/>
          <w:sz w:val="24"/>
          <w:szCs w:val="24"/>
          <w:lang w:val="en-US"/>
        </w:rPr>
        <w:t>Maurice Ravel (1875-1937),</w:t>
      </w:r>
    </w:p>
    <w:p w:rsidR="00F732F7" w:rsidRPr="003B553E" w:rsidRDefault="00E40244" w:rsidP="00187174">
      <w:pPr>
        <w:spacing w:line="360" w:lineRule="auto"/>
        <w:rPr>
          <w:rFonts w:ascii="Arial" w:hAnsi="Arial" w:cs="Arial"/>
          <w:sz w:val="24"/>
          <w:szCs w:val="24"/>
          <w:lang w:val="en-US"/>
        </w:rPr>
      </w:pPr>
      <w:r w:rsidRPr="003B553E">
        <w:rPr>
          <w:rFonts w:ascii="Arial" w:hAnsi="Arial" w:cs="Arial"/>
          <w:sz w:val="24"/>
          <w:szCs w:val="24"/>
          <w:lang w:val="en-US"/>
        </w:rPr>
        <w:lastRenderedPageBreak/>
        <w:t>Edgar Varèse (1883-1965),</w:t>
      </w:r>
    </w:p>
    <w:p w:rsidR="00F732F7" w:rsidRPr="003B553E" w:rsidRDefault="00E40244" w:rsidP="00187174">
      <w:pPr>
        <w:spacing w:line="360" w:lineRule="auto"/>
        <w:rPr>
          <w:rFonts w:ascii="Arial" w:hAnsi="Arial" w:cs="Arial"/>
          <w:sz w:val="24"/>
          <w:szCs w:val="24"/>
          <w:lang w:val="en-US"/>
        </w:rPr>
      </w:pPr>
      <w:r w:rsidRPr="003B553E">
        <w:rPr>
          <w:rFonts w:ascii="Arial" w:hAnsi="Arial" w:cs="Arial"/>
          <w:sz w:val="24"/>
          <w:szCs w:val="24"/>
          <w:lang w:val="en-US"/>
        </w:rPr>
        <w:t>Arthur Honegger (1892-1955), </w:t>
      </w:r>
    </w:p>
    <w:p w:rsidR="00F732F7" w:rsidRPr="000E479E" w:rsidRDefault="00E40244" w:rsidP="00187174">
      <w:pPr>
        <w:spacing w:line="360" w:lineRule="auto"/>
        <w:rPr>
          <w:rFonts w:ascii="Arial" w:hAnsi="Arial" w:cs="Arial"/>
          <w:sz w:val="24"/>
          <w:szCs w:val="24"/>
          <w:lang w:val="en-US"/>
        </w:rPr>
      </w:pPr>
      <w:r w:rsidRPr="000E479E">
        <w:rPr>
          <w:rFonts w:ascii="Arial" w:hAnsi="Arial" w:cs="Arial"/>
          <w:sz w:val="24"/>
          <w:szCs w:val="24"/>
          <w:lang w:val="en-US"/>
        </w:rPr>
        <w:t>Francis Poulenc (1899-1963), </w:t>
      </w:r>
    </w:p>
    <w:p w:rsidR="002A60A4" w:rsidRPr="000E479E" w:rsidRDefault="00E40244" w:rsidP="00187174">
      <w:pPr>
        <w:spacing w:line="360" w:lineRule="auto"/>
        <w:rPr>
          <w:rFonts w:ascii="Arial" w:hAnsi="Arial" w:cs="Arial"/>
          <w:sz w:val="24"/>
          <w:szCs w:val="24"/>
          <w:lang w:val="en-US"/>
        </w:rPr>
      </w:pPr>
      <w:r w:rsidRPr="000E479E">
        <w:rPr>
          <w:rFonts w:ascii="Arial" w:hAnsi="Arial" w:cs="Arial"/>
          <w:sz w:val="24"/>
          <w:szCs w:val="24"/>
          <w:lang w:val="en-US"/>
        </w:rPr>
        <w:t>Georges Auric (1899-1983)</w:t>
      </w:r>
    </w:p>
    <w:p w:rsidR="002A60A4" w:rsidRPr="002A60A4" w:rsidRDefault="00E40244" w:rsidP="00187174">
      <w:pPr>
        <w:spacing w:line="360" w:lineRule="auto"/>
        <w:rPr>
          <w:rFonts w:ascii="Arial" w:hAnsi="Arial" w:cs="Arial"/>
          <w:sz w:val="24"/>
          <w:szCs w:val="24"/>
          <w:lang w:val="en-US"/>
        </w:rPr>
      </w:pPr>
      <w:r w:rsidRPr="002A60A4">
        <w:rPr>
          <w:rFonts w:ascii="Arial" w:hAnsi="Arial" w:cs="Arial"/>
          <w:sz w:val="24"/>
          <w:szCs w:val="24"/>
          <w:lang w:val="en-US"/>
        </w:rPr>
        <w:t>Germaine Tailleferre (1892-1983)</w:t>
      </w:r>
    </w:p>
    <w:p w:rsidR="002A60A4" w:rsidRPr="002A60A4" w:rsidRDefault="00E40244" w:rsidP="00187174">
      <w:pPr>
        <w:spacing w:line="360" w:lineRule="auto"/>
        <w:rPr>
          <w:rFonts w:ascii="Arial" w:hAnsi="Arial" w:cs="Arial"/>
          <w:sz w:val="24"/>
          <w:szCs w:val="24"/>
          <w:lang w:val="en-US"/>
        </w:rPr>
      </w:pPr>
      <w:r w:rsidRPr="002A60A4">
        <w:rPr>
          <w:rFonts w:ascii="Arial" w:hAnsi="Arial" w:cs="Arial"/>
          <w:sz w:val="24"/>
          <w:szCs w:val="24"/>
          <w:lang w:val="en-US"/>
        </w:rPr>
        <w:t>Louis Durey (1888- 1979)</w:t>
      </w:r>
    </w:p>
    <w:p w:rsidR="002A60A4" w:rsidRPr="002A60A4" w:rsidRDefault="00E40244" w:rsidP="00187174">
      <w:pPr>
        <w:spacing w:line="360" w:lineRule="auto"/>
        <w:rPr>
          <w:rFonts w:ascii="Arial" w:hAnsi="Arial" w:cs="Arial"/>
          <w:sz w:val="24"/>
          <w:szCs w:val="24"/>
          <w:lang w:val="en-US"/>
        </w:rPr>
      </w:pPr>
      <w:r w:rsidRPr="002A60A4">
        <w:rPr>
          <w:rFonts w:ascii="Arial" w:hAnsi="Arial" w:cs="Arial"/>
          <w:sz w:val="24"/>
          <w:szCs w:val="24"/>
          <w:lang w:val="en-US"/>
        </w:rPr>
        <w:t>Darius Milhaud (1892-1974)</w:t>
      </w:r>
    </w:p>
    <w:p w:rsidR="002A60A4" w:rsidRPr="002A60A4" w:rsidRDefault="00E40244" w:rsidP="00187174">
      <w:pPr>
        <w:spacing w:line="360" w:lineRule="auto"/>
        <w:rPr>
          <w:rFonts w:ascii="Arial" w:hAnsi="Arial" w:cs="Arial"/>
          <w:sz w:val="24"/>
          <w:szCs w:val="24"/>
          <w:lang w:val="en-US"/>
        </w:rPr>
      </w:pPr>
      <w:r w:rsidRPr="002A60A4">
        <w:rPr>
          <w:rFonts w:ascii="Arial" w:hAnsi="Arial" w:cs="Arial"/>
          <w:sz w:val="24"/>
          <w:szCs w:val="24"/>
          <w:lang w:val="en-US"/>
        </w:rPr>
        <w:t>Oliver Messiaen (1908-1992)</w:t>
      </w:r>
    </w:p>
    <w:p w:rsidR="002A60A4" w:rsidRPr="002A60A4" w:rsidRDefault="00E40244" w:rsidP="00187174">
      <w:pPr>
        <w:spacing w:line="360" w:lineRule="auto"/>
        <w:rPr>
          <w:rFonts w:ascii="Arial" w:hAnsi="Arial" w:cs="Arial"/>
          <w:sz w:val="24"/>
          <w:szCs w:val="24"/>
          <w:lang w:val="en-US"/>
        </w:rPr>
      </w:pPr>
      <w:r w:rsidRPr="002A60A4">
        <w:rPr>
          <w:rFonts w:ascii="Arial" w:hAnsi="Arial" w:cs="Arial"/>
          <w:sz w:val="24"/>
          <w:szCs w:val="24"/>
          <w:lang w:val="en-US"/>
        </w:rPr>
        <w:t>Pierre Boulez (1925) </w:t>
      </w:r>
    </w:p>
    <w:p w:rsidR="00E40244" w:rsidRPr="002A60A4" w:rsidRDefault="00E40244" w:rsidP="00187174">
      <w:pPr>
        <w:spacing w:line="360" w:lineRule="auto"/>
        <w:rPr>
          <w:rFonts w:ascii="Arial" w:hAnsi="Arial" w:cs="Arial"/>
          <w:sz w:val="24"/>
          <w:szCs w:val="24"/>
          <w:lang w:val="en-US"/>
        </w:rPr>
      </w:pPr>
      <w:r w:rsidRPr="002A60A4">
        <w:rPr>
          <w:rFonts w:ascii="Arial" w:hAnsi="Arial" w:cs="Arial"/>
          <w:sz w:val="24"/>
          <w:szCs w:val="24"/>
          <w:lang w:val="en-US"/>
        </w:rPr>
        <w:t>Pierre Henry (1927);</w:t>
      </w:r>
    </w:p>
    <w:p w:rsidR="002A60A4" w:rsidRDefault="00E40244" w:rsidP="00187174">
      <w:pPr>
        <w:spacing w:line="360" w:lineRule="auto"/>
        <w:rPr>
          <w:rFonts w:ascii="Arial" w:hAnsi="Arial" w:cs="Arial"/>
          <w:sz w:val="24"/>
          <w:szCs w:val="24"/>
          <w:lang w:val="en-US"/>
        </w:rPr>
      </w:pPr>
      <w:r w:rsidRPr="00E40244">
        <w:rPr>
          <w:rFonts w:ascii="Arial" w:hAnsi="Arial" w:cs="Arial"/>
          <w:sz w:val="24"/>
          <w:szCs w:val="24"/>
          <w:lang w:val="en-US"/>
        </w:rPr>
        <w:t>Constant Lambert (1905-1951)</w:t>
      </w:r>
    </w:p>
    <w:p w:rsidR="002A60A4" w:rsidRDefault="00E40244" w:rsidP="00187174">
      <w:pPr>
        <w:spacing w:line="360" w:lineRule="auto"/>
        <w:rPr>
          <w:rFonts w:ascii="Arial" w:hAnsi="Arial" w:cs="Arial"/>
          <w:sz w:val="24"/>
          <w:szCs w:val="24"/>
          <w:lang w:val="en-US"/>
        </w:rPr>
      </w:pPr>
      <w:r w:rsidRPr="00E40244">
        <w:rPr>
          <w:rFonts w:ascii="Arial" w:hAnsi="Arial" w:cs="Arial"/>
          <w:sz w:val="24"/>
          <w:szCs w:val="24"/>
          <w:lang w:val="en-US"/>
        </w:rPr>
        <w:t xml:space="preserve">Michael </w:t>
      </w:r>
      <w:r w:rsidR="00295D2A" w:rsidRPr="00E40244">
        <w:rPr>
          <w:rFonts w:ascii="Arial" w:hAnsi="Arial" w:cs="Arial"/>
          <w:sz w:val="24"/>
          <w:szCs w:val="24"/>
          <w:lang w:val="en-US"/>
        </w:rPr>
        <w:t>Tippet</w:t>
      </w:r>
      <w:r w:rsidRPr="00E40244">
        <w:rPr>
          <w:rFonts w:ascii="Arial" w:hAnsi="Arial" w:cs="Arial"/>
          <w:sz w:val="24"/>
          <w:szCs w:val="24"/>
          <w:lang w:val="en-US"/>
        </w:rPr>
        <w:t xml:space="preserve"> (1905-1998)</w:t>
      </w:r>
    </w:p>
    <w:p w:rsidR="002A60A4" w:rsidRDefault="00E40244" w:rsidP="00187174">
      <w:pPr>
        <w:spacing w:line="360" w:lineRule="auto"/>
        <w:rPr>
          <w:rFonts w:ascii="Arial" w:hAnsi="Arial" w:cs="Arial"/>
          <w:sz w:val="24"/>
          <w:szCs w:val="24"/>
          <w:lang w:val="en-US"/>
        </w:rPr>
      </w:pPr>
      <w:r w:rsidRPr="00E40244">
        <w:rPr>
          <w:rFonts w:ascii="Arial" w:hAnsi="Arial" w:cs="Arial"/>
          <w:sz w:val="24"/>
          <w:szCs w:val="24"/>
          <w:lang w:val="en-US"/>
        </w:rPr>
        <w:t>Benjamin Britten (1913-1976)</w:t>
      </w:r>
    </w:p>
    <w:p w:rsidR="002A60A4" w:rsidRDefault="00E40244" w:rsidP="00187174">
      <w:pPr>
        <w:spacing w:line="360" w:lineRule="auto"/>
        <w:rPr>
          <w:rFonts w:ascii="Arial" w:hAnsi="Arial" w:cs="Arial"/>
          <w:sz w:val="24"/>
          <w:szCs w:val="24"/>
          <w:lang w:val="en-US"/>
        </w:rPr>
      </w:pPr>
      <w:r w:rsidRPr="00E40244">
        <w:rPr>
          <w:rFonts w:ascii="Arial" w:hAnsi="Arial" w:cs="Arial"/>
          <w:sz w:val="24"/>
          <w:szCs w:val="24"/>
          <w:lang w:val="en-US"/>
        </w:rPr>
        <w:t>Peter Maxwell Davies (1934)</w:t>
      </w:r>
    </w:p>
    <w:p w:rsidR="00E40244" w:rsidRPr="007A0267" w:rsidRDefault="00E40244" w:rsidP="00187174">
      <w:pPr>
        <w:spacing w:line="360" w:lineRule="auto"/>
        <w:rPr>
          <w:rFonts w:ascii="Arial" w:hAnsi="Arial" w:cs="Arial"/>
          <w:sz w:val="24"/>
          <w:szCs w:val="24"/>
          <w:lang w:val="en-US"/>
        </w:rPr>
      </w:pPr>
      <w:r w:rsidRPr="007A0267">
        <w:rPr>
          <w:rFonts w:ascii="Arial" w:hAnsi="Arial" w:cs="Arial"/>
          <w:sz w:val="24"/>
          <w:szCs w:val="24"/>
          <w:lang w:val="en-US"/>
        </w:rPr>
        <w:t>John Rutter (1945);</w:t>
      </w:r>
    </w:p>
    <w:p w:rsidR="00380D39" w:rsidRDefault="00380D39" w:rsidP="00187174">
      <w:pPr>
        <w:spacing w:line="360" w:lineRule="auto"/>
        <w:rPr>
          <w:rFonts w:ascii="Arial" w:hAnsi="Arial" w:cs="Arial"/>
          <w:b/>
          <w:sz w:val="28"/>
          <w:szCs w:val="28"/>
          <w:lang w:val="en-US"/>
        </w:rPr>
      </w:pPr>
    </w:p>
    <w:p w:rsidR="002A60A4" w:rsidRPr="007A0267" w:rsidRDefault="006D34E6" w:rsidP="00187174">
      <w:pPr>
        <w:spacing w:line="360" w:lineRule="auto"/>
        <w:rPr>
          <w:rFonts w:ascii="Arial" w:hAnsi="Arial" w:cs="Arial"/>
          <w:b/>
          <w:sz w:val="28"/>
          <w:szCs w:val="28"/>
          <w:lang w:val="en-US"/>
        </w:rPr>
      </w:pPr>
      <w:proofErr w:type="spellStart"/>
      <w:r w:rsidRPr="007A0267">
        <w:rPr>
          <w:rFonts w:ascii="Arial" w:hAnsi="Arial" w:cs="Arial"/>
          <w:b/>
          <w:sz w:val="28"/>
          <w:szCs w:val="28"/>
          <w:lang w:val="en-US"/>
        </w:rPr>
        <w:t>I</w:t>
      </w:r>
      <w:r w:rsidR="00E40244" w:rsidRPr="007A0267">
        <w:rPr>
          <w:rFonts w:ascii="Arial" w:hAnsi="Arial" w:cs="Arial"/>
          <w:b/>
          <w:sz w:val="28"/>
          <w:szCs w:val="28"/>
          <w:lang w:val="en-US"/>
        </w:rPr>
        <w:t>talianos</w:t>
      </w:r>
      <w:proofErr w:type="spellEnd"/>
      <w:r w:rsidR="00E40244" w:rsidRPr="007A0267">
        <w:rPr>
          <w:rFonts w:ascii="Arial" w:hAnsi="Arial" w:cs="Arial"/>
          <w:b/>
          <w:sz w:val="28"/>
          <w:szCs w:val="28"/>
          <w:lang w:val="en-US"/>
        </w:rPr>
        <w:t> </w:t>
      </w:r>
    </w:p>
    <w:p w:rsidR="002A60A4" w:rsidRPr="007A0267" w:rsidRDefault="00E40244" w:rsidP="00187174">
      <w:pPr>
        <w:spacing w:line="360" w:lineRule="auto"/>
        <w:rPr>
          <w:rFonts w:ascii="Arial" w:hAnsi="Arial" w:cs="Arial"/>
          <w:sz w:val="24"/>
          <w:szCs w:val="24"/>
          <w:lang w:val="en-US"/>
        </w:rPr>
      </w:pPr>
      <w:r w:rsidRPr="007A0267">
        <w:rPr>
          <w:rFonts w:ascii="Arial" w:hAnsi="Arial" w:cs="Arial"/>
          <w:sz w:val="24"/>
          <w:szCs w:val="24"/>
          <w:lang w:val="en-US"/>
        </w:rPr>
        <w:t xml:space="preserve">Luigi </w:t>
      </w:r>
      <w:proofErr w:type="spellStart"/>
      <w:r w:rsidRPr="007A0267">
        <w:rPr>
          <w:rFonts w:ascii="Arial" w:hAnsi="Arial" w:cs="Arial"/>
          <w:sz w:val="24"/>
          <w:szCs w:val="24"/>
          <w:lang w:val="en-US"/>
        </w:rPr>
        <w:t>Dallapiccola</w:t>
      </w:r>
      <w:proofErr w:type="spellEnd"/>
      <w:r w:rsidRPr="007A0267">
        <w:rPr>
          <w:rFonts w:ascii="Arial" w:hAnsi="Arial" w:cs="Arial"/>
          <w:sz w:val="24"/>
          <w:szCs w:val="24"/>
          <w:lang w:val="en-US"/>
        </w:rPr>
        <w:t xml:space="preserve"> (1904-1975),</w:t>
      </w:r>
    </w:p>
    <w:p w:rsidR="002A60A4" w:rsidRDefault="00E40244" w:rsidP="00187174">
      <w:pPr>
        <w:spacing w:line="360" w:lineRule="auto"/>
        <w:rPr>
          <w:rFonts w:ascii="Arial" w:hAnsi="Arial" w:cs="Arial"/>
          <w:sz w:val="24"/>
          <w:szCs w:val="24"/>
        </w:rPr>
      </w:pPr>
      <w:r w:rsidRPr="00E40244">
        <w:rPr>
          <w:rFonts w:ascii="Arial" w:hAnsi="Arial" w:cs="Arial"/>
          <w:sz w:val="24"/>
          <w:szCs w:val="24"/>
        </w:rPr>
        <w:lastRenderedPageBreak/>
        <w:t>Luigi Nono (1924-1990)</w:t>
      </w:r>
    </w:p>
    <w:p w:rsidR="00E40244" w:rsidRPr="00E40244" w:rsidRDefault="00E40244" w:rsidP="00187174">
      <w:pPr>
        <w:spacing w:line="360" w:lineRule="auto"/>
        <w:rPr>
          <w:rFonts w:ascii="Arial" w:hAnsi="Arial" w:cs="Arial"/>
          <w:sz w:val="24"/>
          <w:szCs w:val="24"/>
        </w:rPr>
      </w:pPr>
      <w:r w:rsidRPr="00E40244">
        <w:rPr>
          <w:rFonts w:ascii="Arial" w:hAnsi="Arial" w:cs="Arial"/>
          <w:sz w:val="24"/>
          <w:szCs w:val="24"/>
        </w:rPr>
        <w:t>Luciano Berio (1925-2003);</w:t>
      </w:r>
    </w:p>
    <w:p w:rsidR="006D34E6" w:rsidRDefault="006D34E6" w:rsidP="00187174">
      <w:pPr>
        <w:spacing w:line="360" w:lineRule="auto"/>
        <w:rPr>
          <w:rFonts w:ascii="Arial" w:hAnsi="Arial" w:cs="Arial"/>
          <w:sz w:val="24"/>
          <w:szCs w:val="24"/>
        </w:rPr>
      </w:pPr>
    </w:p>
    <w:p w:rsidR="002A60A4" w:rsidRPr="00E70A71" w:rsidRDefault="006D34E6" w:rsidP="00187174">
      <w:pPr>
        <w:spacing w:line="360" w:lineRule="auto"/>
        <w:rPr>
          <w:rFonts w:ascii="Arial" w:hAnsi="Arial" w:cs="Arial"/>
          <w:b/>
          <w:sz w:val="28"/>
          <w:szCs w:val="28"/>
        </w:rPr>
      </w:pPr>
      <w:r w:rsidRPr="00E70A71">
        <w:rPr>
          <w:rFonts w:ascii="Arial" w:hAnsi="Arial" w:cs="Arial"/>
          <w:b/>
          <w:sz w:val="28"/>
          <w:szCs w:val="28"/>
        </w:rPr>
        <w:t>E</w:t>
      </w:r>
      <w:r w:rsidR="00E40244" w:rsidRPr="00E70A71">
        <w:rPr>
          <w:rFonts w:ascii="Arial" w:hAnsi="Arial" w:cs="Arial"/>
          <w:b/>
          <w:sz w:val="28"/>
          <w:szCs w:val="28"/>
        </w:rPr>
        <w:t>spanhol </w:t>
      </w:r>
    </w:p>
    <w:p w:rsidR="00E40244" w:rsidRPr="00E40244" w:rsidRDefault="00E40244" w:rsidP="00187174">
      <w:pPr>
        <w:spacing w:line="360" w:lineRule="auto"/>
        <w:rPr>
          <w:rFonts w:ascii="Arial" w:hAnsi="Arial" w:cs="Arial"/>
          <w:sz w:val="24"/>
          <w:szCs w:val="24"/>
        </w:rPr>
      </w:pPr>
      <w:r w:rsidRPr="00E40244">
        <w:rPr>
          <w:rFonts w:ascii="Arial" w:hAnsi="Arial" w:cs="Arial"/>
          <w:sz w:val="24"/>
          <w:szCs w:val="24"/>
        </w:rPr>
        <w:t>Manuel de Falla (1876-1946);</w:t>
      </w:r>
    </w:p>
    <w:p w:rsidR="00D5014E" w:rsidRDefault="00D5014E" w:rsidP="00187174">
      <w:pPr>
        <w:spacing w:line="360" w:lineRule="auto"/>
        <w:rPr>
          <w:rFonts w:ascii="Arial" w:hAnsi="Arial" w:cs="Arial"/>
          <w:b/>
          <w:sz w:val="28"/>
          <w:szCs w:val="28"/>
        </w:rPr>
      </w:pPr>
    </w:p>
    <w:p w:rsidR="002A60A4" w:rsidRPr="006D34E6" w:rsidRDefault="006D34E6" w:rsidP="00187174">
      <w:pPr>
        <w:spacing w:line="360" w:lineRule="auto"/>
        <w:rPr>
          <w:rFonts w:ascii="Arial" w:hAnsi="Arial" w:cs="Arial"/>
          <w:b/>
          <w:sz w:val="28"/>
          <w:szCs w:val="28"/>
        </w:rPr>
      </w:pPr>
      <w:r w:rsidRPr="006D34E6">
        <w:rPr>
          <w:rFonts w:ascii="Arial" w:hAnsi="Arial" w:cs="Arial"/>
          <w:b/>
          <w:sz w:val="28"/>
          <w:szCs w:val="28"/>
        </w:rPr>
        <w:t>C</w:t>
      </w:r>
      <w:r w:rsidR="00E40244" w:rsidRPr="006D34E6">
        <w:rPr>
          <w:rFonts w:ascii="Arial" w:hAnsi="Arial" w:cs="Arial"/>
          <w:b/>
          <w:sz w:val="28"/>
          <w:szCs w:val="28"/>
        </w:rPr>
        <w:t>hecos </w:t>
      </w:r>
    </w:p>
    <w:p w:rsidR="002A60A4" w:rsidRDefault="00E40244" w:rsidP="00187174">
      <w:pPr>
        <w:spacing w:line="360" w:lineRule="auto"/>
        <w:rPr>
          <w:rFonts w:ascii="Arial" w:hAnsi="Arial" w:cs="Arial"/>
          <w:sz w:val="24"/>
          <w:szCs w:val="24"/>
        </w:rPr>
      </w:pPr>
      <w:r w:rsidRPr="00E40244">
        <w:rPr>
          <w:rFonts w:ascii="Arial" w:hAnsi="Arial" w:cs="Arial"/>
          <w:sz w:val="24"/>
          <w:szCs w:val="24"/>
        </w:rPr>
        <w:t>Leos Janácek (1854-1928)</w:t>
      </w:r>
    </w:p>
    <w:p w:rsidR="00E40244" w:rsidRPr="00E40244" w:rsidRDefault="00E40244" w:rsidP="00187174">
      <w:pPr>
        <w:spacing w:line="360" w:lineRule="auto"/>
        <w:rPr>
          <w:rFonts w:ascii="Arial" w:hAnsi="Arial" w:cs="Arial"/>
          <w:sz w:val="24"/>
          <w:szCs w:val="24"/>
        </w:rPr>
      </w:pPr>
      <w:r w:rsidRPr="00E40244">
        <w:rPr>
          <w:rFonts w:ascii="Arial" w:hAnsi="Arial" w:cs="Arial"/>
          <w:sz w:val="24"/>
          <w:szCs w:val="24"/>
        </w:rPr>
        <w:t>Alois Hába (1893-1973);</w:t>
      </w:r>
    </w:p>
    <w:p w:rsidR="00D5014E" w:rsidRDefault="00D5014E" w:rsidP="00187174">
      <w:pPr>
        <w:spacing w:line="360" w:lineRule="auto"/>
        <w:rPr>
          <w:rFonts w:ascii="Arial" w:hAnsi="Arial" w:cs="Arial"/>
          <w:b/>
          <w:sz w:val="28"/>
          <w:szCs w:val="28"/>
        </w:rPr>
      </w:pPr>
    </w:p>
    <w:p w:rsidR="002A60A4" w:rsidRPr="006D34E6" w:rsidRDefault="006D34E6" w:rsidP="00187174">
      <w:pPr>
        <w:spacing w:line="360" w:lineRule="auto"/>
        <w:rPr>
          <w:rFonts w:ascii="Arial" w:hAnsi="Arial" w:cs="Arial"/>
          <w:b/>
          <w:sz w:val="28"/>
          <w:szCs w:val="28"/>
        </w:rPr>
      </w:pPr>
      <w:r w:rsidRPr="006D34E6">
        <w:rPr>
          <w:rFonts w:ascii="Arial" w:hAnsi="Arial" w:cs="Arial"/>
          <w:b/>
          <w:sz w:val="28"/>
          <w:szCs w:val="28"/>
        </w:rPr>
        <w:t>H</w:t>
      </w:r>
      <w:r w:rsidR="00E40244" w:rsidRPr="006D34E6">
        <w:rPr>
          <w:rFonts w:ascii="Arial" w:hAnsi="Arial" w:cs="Arial"/>
          <w:b/>
          <w:sz w:val="28"/>
          <w:szCs w:val="28"/>
        </w:rPr>
        <w:t>úngaros</w:t>
      </w:r>
    </w:p>
    <w:p w:rsidR="002A60A4" w:rsidRDefault="00E40244" w:rsidP="00187174">
      <w:pPr>
        <w:spacing w:line="360" w:lineRule="auto"/>
        <w:rPr>
          <w:rFonts w:ascii="Arial" w:hAnsi="Arial" w:cs="Arial"/>
          <w:sz w:val="24"/>
          <w:szCs w:val="24"/>
        </w:rPr>
      </w:pPr>
      <w:r w:rsidRPr="00E40244">
        <w:rPr>
          <w:rFonts w:ascii="Arial" w:hAnsi="Arial" w:cs="Arial"/>
          <w:sz w:val="24"/>
          <w:szCs w:val="24"/>
        </w:rPr>
        <w:t> Zoltán Kodály (1882-1967)</w:t>
      </w:r>
    </w:p>
    <w:p w:rsidR="002A60A4" w:rsidRDefault="00E40244" w:rsidP="00187174">
      <w:pPr>
        <w:spacing w:line="360" w:lineRule="auto"/>
        <w:rPr>
          <w:rFonts w:ascii="Arial" w:hAnsi="Arial" w:cs="Arial"/>
          <w:sz w:val="24"/>
          <w:szCs w:val="24"/>
        </w:rPr>
      </w:pPr>
      <w:r w:rsidRPr="00E40244">
        <w:rPr>
          <w:rFonts w:ascii="Arial" w:hAnsi="Arial" w:cs="Arial"/>
          <w:sz w:val="24"/>
          <w:szCs w:val="24"/>
        </w:rPr>
        <w:t>Gyõrgy Ligeti (1923-2006)</w:t>
      </w:r>
    </w:p>
    <w:p w:rsidR="00E40244" w:rsidRPr="007A0267" w:rsidRDefault="00E40244" w:rsidP="00187174">
      <w:pPr>
        <w:spacing w:line="360" w:lineRule="auto"/>
        <w:rPr>
          <w:rFonts w:ascii="Arial" w:hAnsi="Arial" w:cs="Arial"/>
          <w:sz w:val="24"/>
          <w:szCs w:val="24"/>
          <w:lang w:val="en-US"/>
        </w:rPr>
      </w:pPr>
      <w:r w:rsidRPr="00E40244">
        <w:rPr>
          <w:rFonts w:ascii="Arial" w:hAnsi="Arial" w:cs="Arial"/>
          <w:sz w:val="24"/>
          <w:szCs w:val="24"/>
        </w:rPr>
        <w:t> </w:t>
      </w:r>
      <w:proofErr w:type="spellStart"/>
      <w:r w:rsidRPr="007A0267">
        <w:rPr>
          <w:rFonts w:ascii="Arial" w:hAnsi="Arial" w:cs="Arial"/>
          <w:sz w:val="24"/>
          <w:szCs w:val="24"/>
          <w:lang w:val="en-US"/>
        </w:rPr>
        <w:t>Gyõrgy</w:t>
      </w:r>
      <w:proofErr w:type="spellEnd"/>
      <w:r w:rsidRPr="007A0267">
        <w:rPr>
          <w:rFonts w:ascii="Arial" w:hAnsi="Arial" w:cs="Arial"/>
          <w:sz w:val="24"/>
          <w:szCs w:val="24"/>
          <w:lang w:val="en-US"/>
        </w:rPr>
        <w:t xml:space="preserve"> </w:t>
      </w:r>
      <w:proofErr w:type="spellStart"/>
      <w:r w:rsidRPr="007A0267">
        <w:rPr>
          <w:rFonts w:ascii="Arial" w:hAnsi="Arial" w:cs="Arial"/>
          <w:sz w:val="24"/>
          <w:szCs w:val="24"/>
          <w:lang w:val="en-US"/>
        </w:rPr>
        <w:t>Kurtág</w:t>
      </w:r>
      <w:proofErr w:type="spellEnd"/>
      <w:r w:rsidRPr="007A0267">
        <w:rPr>
          <w:rFonts w:ascii="Arial" w:hAnsi="Arial" w:cs="Arial"/>
          <w:sz w:val="24"/>
          <w:szCs w:val="24"/>
          <w:lang w:val="en-US"/>
        </w:rPr>
        <w:t xml:space="preserve"> (1926);</w:t>
      </w:r>
    </w:p>
    <w:p w:rsidR="006D34E6" w:rsidRPr="007A0267" w:rsidRDefault="006D34E6" w:rsidP="00187174">
      <w:pPr>
        <w:spacing w:line="360" w:lineRule="auto"/>
        <w:rPr>
          <w:rFonts w:ascii="Arial" w:hAnsi="Arial" w:cs="Arial"/>
          <w:sz w:val="24"/>
          <w:szCs w:val="24"/>
          <w:lang w:val="en-US"/>
        </w:rPr>
      </w:pPr>
    </w:p>
    <w:p w:rsidR="00C522BA" w:rsidRDefault="00C522BA" w:rsidP="00187174">
      <w:pPr>
        <w:spacing w:line="360" w:lineRule="auto"/>
        <w:rPr>
          <w:rFonts w:ascii="Arial" w:hAnsi="Arial" w:cs="Arial"/>
          <w:b/>
          <w:sz w:val="28"/>
          <w:szCs w:val="28"/>
          <w:lang w:val="en-US"/>
        </w:rPr>
      </w:pPr>
    </w:p>
    <w:p w:rsidR="00C522BA" w:rsidRDefault="00C522BA" w:rsidP="00187174">
      <w:pPr>
        <w:spacing w:line="360" w:lineRule="auto"/>
        <w:rPr>
          <w:rFonts w:ascii="Arial" w:hAnsi="Arial" w:cs="Arial"/>
          <w:b/>
          <w:sz w:val="28"/>
          <w:szCs w:val="28"/>
          <w:lang w:val="en-US"/>
        </w:rPr>
      </w:pPr>
    </w:p>
    <w:p w:rsidR="002A60A4" w:rsidRPr="007A0267" w:rsidRDefault="006D34E6" w:rsidP="00187174">
      <w:pPr>
        <w:spacing w:line="360" w:lineRule="auto"/>
        <w:rPr>
          <w:rFonts w:ascii="Arial" w:hAnsi="Arial" w:cs="Arial"/>
          <w:b/>
          <w:sz w:val="28"/>
          <w:szCs w:val="28"/>
          <w:lang w:val="en-US"/>
        </w:rPr>
      </w:pPr>
      <w:proofErr w:type="spellStart"/>
      <w:r w:rsidRPr="007A0267">
        <w:rPr>
          <w:rFonts w:ascii="Arial" w:hAnsi="Arial" w:cs="Arial"/>
          <w:b/>
          <w:sz w:val="28"/>
          <w:szCs w:val="28"/>
          <w:lang w:val="en-US"/>
        </w:rPr>
        <w:lastRenderedPageBreak/>
        <w:t>P</w:t>
      </w:r>
      <w:r w:rsidR="00E40244" w:rsidRPr="007A0267">
        <w:rPr>
          <w:rFonts w:ascii="Arial" w:hAnsi="Arial" w:cs="Arial"/>
          <w:b/>
          <w:sz w:val="28"/>
          <w:szCs w:val="28"/>
          <w:lang w:val="en-US"/>
        </w:rPr>
        <w:t>oloneses</w:t>
      </w:r>
      <w:proofErr w:type="spellEnd"/>
      <w:r w:rsidR="00E40244" w:rsidRPr="007A0267">
        <w:rPr>
          <w:rFonts w:ascii="Arial" w:hAnsi="Arial" w:cs="Arial"/>
          <w:b/>
          <w:sz w:val="28"/>
          <w:szCs w:val="28"/>
          <w:lang w:val="en-US"/>
        </w:rPr>
        <w:t> </w:t>
      </w:r>
    </w:p>
    <w:p w:rsidR="002A60A4" w:rsidRPr="007A0267" w:rsidRDefault="00E40244" w:rsidP="00187174">
      <w:pPr>
        <w:spacing w:line="360" w:lineRule="auto"/>
        <w:rPr>
          <w:rFonts w:ascii="Arial" w:hAnsi="Arial" w:cs="Arial"/>
          <w:sz w:val="24"/>
          <w:szCs w:val="24"/>
          <w:lang w:val="en-US"/>
        </w:rPr>
      </w:pPr>
      <w:r w:rsidRPr="007A0267">
        <w:rPr>
          <w:rFonts w:ascii="Arial" w:hAnsi="Arial" w:cs="Arial"/>
          <w:sz w:val="24"/>
          <w:szCs w:val="24"/>
          <w:lang w:val="en-US"/>
        </w:rPr>
        <w:t xml:space="preserve">Krzysztof </w:t>
      </w:r>
      <w:proofErr w:type="spellStart"/>
      <w:r w:rsidRPr="007A0267">
        <w:rPr>
          <w:rFonts w:ascii="Arial" w:hAnsi="Arial" w:cs="Arial"/>
          <w:sz w:val="24"/>
          <w:szCs w:val="24"/>
          <w:lang w:val="en-US"/>
        </w:rPr>
        <w:t>Penderecki</w:t>
      </w:r>
      <w:proofErr w:type="spellEnd"/>
      <w:r w:rsidRPr="007A0267">
        <w:rPr>
          <w:rFonts w:ascii="Arial" w:hAnsi="Arial" w:cs="Arial"/>
          <w:sz w:val="24"/>
          <w:szCs w:val="24"/>
          <w:lang w:val="en-US"/>
        </w:rPr>
        <w:t xml:space="preserve"> (1933)</w:t>
      </w:r>
    </w:p>
    <w:p w:rsidR="00E40244" w:rsidRPr="007A0267" w:rsidRDefault="00E40244" w:rsidP="00187174">
      <w:pPr>
        <w:spacing w:line="360" w:lineRule="auto"/>
        <w:rPr>
          <w:rFonts w:ascii="Arial" w:hAnsi="Arial" w:cs="Arial"/>
          <w:sz w:val="24"/>
          <w:szCs w:val="24"/>
          <w:lang w:val="en-US"/>
        </w:rPr>
      </w:pPr>
      <w:r w:rsidRPr="007A0267">
        <w:rPr>
          <w:rFonts w:ascii="Arial" w:hAnsi="Arial" w:cs="Arial"/>
          <w:sz w:val="24"/>
          <w:szCs w:val="24"/>
          <w:lang w:val="en-US"/>
        </w:rPr>
        <w:t> </w:t>
      </w:r>
      <w:proofErr w:type="spellStart"/>
      <w:r w:rsidRPr="007A0267">
        <w:rPr>
          <w:rFonts w:ascii="Arial" w:hAnsi="Arial" w:cs="Arial"/>
          <w:sz w:val="24"/>
          <w:szCs w:val="24"/>
          <w:lang w:val="en-US"/>
        </w:rPr>
        <w:t>Witold</w:t>
      </w:r>
      <w:proofErr w:type="spellEnd"/>
      <w:r w:rsidRPr="007A0267">
        <w:rPr>
          <w:rFonts w:ascii="Arial" w:hAnsi="Arial" w:cs="Arial"/>
          <w:sz w:val="24"/>
          <w:szCs w:val="24"/>
          <w:lang w:val="en-US"/>
        </w:rPr>
        <w:t xml:space="preserve"> </w:t>
      </w:r>
      <w:proofErr w:type="spellStart"/>
      <w:r w:rsidRPr="007A0267">
        <w:rPr>
          <w:rFonts w:ascii="Arial" w:hAnsi="Arial" w:cs="Arial"/>
          <w:sz w:val="24"/>
          <w:szCs w:val="24"/>
          <w:lang w:val="en-US"/>
        </w:rPr>
        <w:t>Lutoslawski</w:t>
      </w:r>
      <w:proofErr w:type="spellEnd"/>
      <w:r w:rsidRPr="007A0267">
        <w:rPr>
          <w:rFonts w:ascii="Arial" w:hAnsi="Arial" w:cs="Arial"/>
          <w:sz w:val="24"/>
          <w:szCs w:val="24"/>
          <w:lang w:val="en-US"/>
        </w:rPr>
        <w:t xml:space="preserve"> (1913-1994);</w:t>
      </w:r>
    </w:p>
    <w:p w:rsidR="00D5014E" w:rsidRPr="007A0267" w:rsidRDefault="00D5014E" w:rsidP="00187174">
      <w:pPr>
        <w:spacing w:line="360" w:lineRule="auto"/>
        <w:rPr>
          <w:rFonts w:ascii="Arial" w:hAnsi="Arial" w:cs="Arial"/>
          <w:b/>
          <w:sz w:val="28"/>
          <w:szCs w:val="28"/>
          <w:lang w:val="en-US"/>
        </w:rPr>
      </w:pPr>
    </w:p>
    <w:p w:rsidR="002A60A4" w:rsidRPr="007A0267" w:rsidRDefault="006D34E6" w:rsidP="00187174">
      <w:pPr>
        <w:spacing w:line="360" w:lineRule="auto"/>
        <w:rPr>
          <w:rFonts w:ascii="Arial" w:hAnsi="Arial" w:cs="Arial"/>
          <w:b/>
          <w:sz w:val="28"/>
          <w:szCs w:val="28"/>
          <w:lang w:val="en-US"/>
        </w:rPr>
      </w:pPr>
      <w:proofErr w:type="spellStart"/>
      <w:r w:rsidRPr="007A0267">
        <w:rPr>
          <w:rFonts w:ascii="Arial" w:hAnsi="Arial" w:cs="Arial"/>
          <w:b/>
          <w:sz w:val="28"/>
          <w:szCs w:val="28"/>
          <w:lang w:val="en-US"/>
        </w:rPr>
        <w:t>R</w:t>
      </w:r>
      <w:r w:rsidR="00E40244" w:rsidRPr="007A0267">
        <w:rPr>
          <w:rFonts w:ascii="Arial" w:hAnsi="Arial" w:cs="Arial"/>
          <w:b/>
          <w:sz w:val="28"/>
          <w:szCs w:val="28"/>
          <w:lang w:val="en-US"/>
        </w:rPr>
        <w:t>ussos</w:t>
      </w:r>
      <w:proofErr w:type="spellEnd"/>
      <w:r w:rsidR="00E40244" w:rsidRPr="007A0267">
        <w:rPr>
          <w:rFonts w:ascii="Arial" w:hAnsi="Arial" w:cs="Arial"/>
          <w:b/>
          <w:sz w:val="28"/>
          <w:szCs w:val="28"/>
          <w:lang w:val="en-US"/>
        </w:rPr>
        <w:t> </w:t>
      </w:r>
    </w:p>
    <w:p w:rsidR="002A60A4" w:rsidRPr="007A0267" w:rsidRDefault="00E40244" w:rsidP="00187174">
      <w:pPr>
        <w:spacing w:line="360" w:lineRule="auto"/>
        <w:rPr>
          <w:rFonts w:ascii="Arial" w:hAnsi="Arial" w:cs="Arial"/>
          <w:sz w:val="24"/>
          <w:szCs w:val="24"/>
          <w:lang w:val="en-US"/>
        </w:rPr>
      </w:pPr>
      <w:r w:rsidRPr="007A0267">
        <w:rPr>
          <w:rFonts w:ascii="Arial" w:hAnsi="Arial" w:cs="Arial"/>
          <w:sz w:val="24"/>
          <w:szCs w:val="24"/>
          <w:lang w:val="en-US"/>
        </w:rPr>
        <w:t>Sergei Prokofiev (1891-1953)</w:t>
      </w:r>
    </w:p>
    <w:p w:rsidR="002A60A4" w:rsidRPr="007A0267" w:rsidRDefault="00E40244" w:rsidP="00187174">
      <w:pPr>
        <w:spacing w:line="360" w:lineRule="auto"/>
        <w:rPr>
          <w:rFonts w:ascii="Arial" w:hAnsi="Arial" w:cs="Arial"/>
          <w:sz w:val="24"/>
          <w:szCs w:val="24"/>
          <w:lang w:val="en-US"/>
        </w:rPr>
      </w:pPr>
      <w:r w:rsidRPr="007A0267">
        <w:rPr>
          <w:rFonts w:ascii="Arial" w:hAnsi="Arial" w:cs="Arial"/>
          <w:sz w:val="24"/>
          <w:szCs w:val="24"/>
          <w:lang w:val="en-US"/>
        </w:rPr>
        <w:t xml:space="preserve">Ivan </w:t>
      </w:r>
      <w:proofErr w:type="spellStart"/>
      <w:r w:rsidRPr="007A0267">
        <w:rPr>
          <w:rFonts w:ascii="Arial" w:hAnsi="Arial" w:cs="Arial"/>
          <w:sz w:val="24"/>
          <w:szCs w:val="24"/>
          <w:lang w:val="en-US"/>
        </w:rPr>
        <w:t>Vishnegradsky</w:t>
      </w:r>
      <w:proofErr w:type="spellEnd"/>
      <w:r w:rsidRPr="007A0267">
        <w:rPr>
          <w:rFonts w:ascii="Arial" w:hAnsi="Arial" w:cs="Arial"/>
          <w:sz w:val="24"/>
          <w:szCs w:val="24"/>
          <w:lang w:val="en-US"/>
        </w:rPr>
        <w:t xml:space="preserve"> (1893-1979)</w:t>
      </w:r>
    </w:p>
    <w:p w:rsidR="00E40244" w:rsidRPr="000E479E" w:rsidRDefault="00E40244" w:rsidP="00187174">
      <w:pPr>
        <w:spacing w:line="360" w:lineRule="auto"/>
        <w:rPr>
          <w:rFonts w:ascii="Arial" w:hAnsi="Arial" w:cs="Arial"/>
          <w:sz w:val="24"/>
          <w:szCs w:val="24"/>
        </w:rPr>
      </w:pPr>
      <w:r w:rsidRPr="000E479E">
        <w:rPr>
          <w:rFonts w:ascii="Arial" w:hAnsi="Arial" w:cs="Arial"/>
          <w:sz w:val="24"/>
          <w:szCs w:val="24"/>
        </w:rPr>
        <w:t xml:space="preserve">Alfred </w:t>
      </w:r>
      <w:proofErr w:type="spellStart"/>
      <w:r w:rsidRPr="000E479E">
        <w:rPr>
          <w:rFonts w:ascii="Arial" w:hAnsi="Arial" w:cs="Arial"/>
          <w:sz w:val="24"/>
          <w:szCs w:val="24"/>
        </w:rPr>
        <w:t>Schnittke</w:t>
      </w:r>
      <w:proofErr w:type="spellEnd"/>
      <w:r w:rsidRPr="000E479E">
        <w:rPr>
          <w:rFonts w:ascii="Arial" w:hAnsi="Arial" w:cs="Arial"/>
          <w:sz w:val="24"/>
          <w:szCs w:val="24"/>
        </w:rPr>
        <w:t xml:space="preserve"> (1934-1998);</w:t>
      </w:r>
    </w:p>
    <w:p w:rsidR="00D5014E" w:rsidRDefault="00D5014E" w:rsidP="00187174">
      <w:pPr>
        <w:spacing w:line="360" w:lineRule="auto"/>
        <w:rPr>
          <w:rFonts w:ascii="Arial" w:hAnsi="Arial" w:cs="Arial"/>
          <w:b/>
          <w:sz w:val="28"/>
          <w:szCs w:val="28"/>
        </w:rPr>
      </w:pPr>
    </w:p>
    <w:p w:rsidR="00380D39" w:rsidRDefault="00380D39" w:rsidP="00187174">
      <w:pPr>
        <w:spacing w:line="360" w:lineRule="auto"/>
        <w:rPr>
          <w:rFonts w:ascii="Arial" w:hAnsi="Arial" w:cs="Arial"/>
          <w:b/>
          <w:sz w:val="28"/>
          <w:szCs w:val="28"/>
        </w:rPr>
      </w:pPr>
    </w:p>
    <w:p w:rsidR="002A60A4" w:rsidRPr="006D34E6" w:rsidRDefault="006D34E6" w:rsidP="00187174">
      <w:pPr>
        <w:spacing w:line="360" w:lineRule="auto"/>
        <w:rPr>
          <w:rFonts w:ascii="Arial" w:hAnsi="Arial" w:cs="Arial"/>
          <w:b/>
          <w:sz w:val="28"/>
          <w:szCs w:val="28"/>
        </w:rPr>
      </w:pPr>
      <w:r w:rsidRPr="006D34E6">
        <w:rPr>
          <w:rFonts w:ascii="Arial" w:hAnsi="Arial" w:cs="Arial"/>
          <w:b/>
          <w:sz w:val="28"/>
          <w:szCs w:val="28"/>
        </w:rPr>
        <w:t>A</w:t>
      </w:r>
      <w:r w:rsidR="00E40244" w:rsidRPr="006D34E6">
        <w:rPr>
          <w:rFonts w:ascii="Arial" w:hAnsi="Arial" w:cs="Arial"/>
          <w:b/>
          <w:sz w:val="28"/>
          <w:szCs w:val="28"/>
        </w:rPr>
        <w:t>rmênio </w:t>
      </w:r>
    </w:p>
    <w:p w:rsidR="002A60A4" w:rsidRDefault="00E40244" w:rsidP="00187174">
      <w:pPr>
        <w:spacing w:line="360" w:lineRule="auto"/>
        <w:rPr>
          <w:rFonts w:ascii="Arial" w:hAnsi="Arial" w:cs="Arial"/>
          <w:sz w:val="24"/>
          <w:szCs w:val="24"/>
        </w:rPr>
      </w:pPr>
      <w:r w:rsidRPr="00E40244">
        <w:rPr>
          <w:rFonts w:ascii="Arial" w:hAnsi="Arial" w:cs="Arial"/>
          <w:sz w:val="24"/>
          <w:szCs w:val="24"/>
        </w:rPr>
        <w:t>Aram Khachaturina (1903-1978)</w:t>
      </w:r>
    </w:p>
    <w:p w:rsidR="006D34E6" w:rsidRDefault="006D34E6" w:rsidP="00187174">
      <w:pPr>
        <w:spacing w:line="360" w:lineRule="auto"/>
        <w:rPr>
          <w:rFonts w:ascii="Arial" w:hAnsi="Arial" w:cs="Arial"/>
          <w:sz w:val="24"/>
          <w:szCs w:val="24"/>
        </w:rPr>
      </w:pPr>
    </w:p>
    <w:p w:rsidR="002A60A4" w:rsidRPr="006D34E6" w:rsidRDefault="006D34E6" w:rsidP="00187174">
      <w:pPr>
        <w:spacing w:line="360" w:lineRule="auto"/>
        <w:rPr>
          <w:rFonts w:ascii="Arial" w:hAnsi="Arial" w:cs="Arial"/>
          <w:b/>
          <w:sz w:val="28"/>
          <w:szCs w:val="28"/>
        </w:rPr>
      </w:pPr>
      <w:r w:rsidRPr="006D34E6">
        <w:rPr>
          <w:rFonts w:ascii="Arial" w:hAnsi="Arial" w:cs="Arial"/>
          <w:b/>
          <w:sz w:val="28"/>
          <w:szCs w:val="28"/>
        </w:rPr>
        <w:t>G</w:t>
      </w:r>
      <w:r w:rsidR="00E40244" w:rsidRPr="006D34E6">
        <w:rPr>
          <w:rFonts w:ascii="Arial" w:hAnsi="Arial" w:cs="Arial"/>
          <w:b/>
          <w:sz w:val="28"/>
          <w:szCs w:val="28"/>
        </w:rPr>
        <w:t>rego </w:t>
      </w:r>
    </w:p>
    <w:p w:rsidR="00E40244" w:rsidRPr="007A0267" w:rsidRDefault="00E40244" w:rsidP="00187174">
      <w:pPr>
        <w:spacing w:line="360" w:lineRule="auto"/>
        <w:rPr>
          <w:rFonts w:ascii="Arial" w:hAnsi="Arial" w:cs="Arial"/>
          <w:sz w:val="24"/>
          <w:szCs w:val="24"/>
          <w:lang w:val="en-US"/>
        </w:rPr>
      </w:pPr>
      <w:proofErr w:type="spellStart"/>
      <w:proofErr w:type="gramStart"/>
      <w:r w:rsidRPr="007A0267">
        <w:rPr>
          <w:rFonts w:ascii="Arial" w:hAnsi="Arial" w:cs="Arial"/>
          <w:sz w:val="24"/>
          <w:szCs w:val="24"/>
          <w:lang w:val="en-US"/>
        </w:rPr>
        <w:t>lannis</w:t>
      </w:r>
      <w:proofErr w:type="spellEnd"/>
      <w:proofErr w:type="gramEnd"/>
      <w:r w:rsidRPr="007A0267">
        <w:rPr>
          <w:rFonts w:ascii="Arial" w:hAnsi="Arial" w:cs="Arial"/>
          <w:sz w:val="24"/>
          <w:szCs w:val="24"/>
          <w:lang w:val="en-US"/>
        </w:rPr>
        <w:t xml:space="preserve"> </w:t>
      </w:r>
      <w:proofErr w:type="spellStart"/>
      <w:r w:rsidRPr="007A0267">
        <w:rPr>
          <w:rFonts w:ascii="Arial" w:hAnsi="Arial" w:cs="Arial"/>
          <w:sz w:val="24"/>
          <w:szCs w:val="24"/>
          <w:lang w:val="en-US"/>
        </w:rPr>
        <w:t>Xenakis</w:t>
      </w:r>
      <w:proofErr w:type="spellEnd"/>
      <w:r w:rsidRPr="007A0267">
        <w:rPr>
          <w:rFonts w:ascii="Arial" w:hAnsi="Arial" w:cs="Arial"/>
          <w:sz w:val="24"/>
          <w:szCs w:val="24"/>
          <w:lang w:val="en-US"/>
        </w:rPr>
        <w:t xml:space="preserve"> (1922-2001)</w:t>
      </w:r>
    </w:p>
    <w:p w:rsidR="006D34E6" w:rsidRPr="007A0267" w:rsidRDefault="006D34E6" w:rsidP="00187174">
      <w:pPr>
        <w:spacing w:line="360" w:lineRule="auto"/>
        <w:rPr>
          <w:rFonts w:ascii="Arial" w:hAnsi="Arial" w:cs="Arial"/>
          <w:sz w:val="24"/>
          <w:szCs w:val="24"/>
          <w:lang w:val="en-US"/>
        </w:rPr>
      </w:pPr>
    </w:p>
    <w:p w:rsidR="00C522BA" w:rsidRDefault="00C522BA" w:rsidP="00187174">
      <w:pPr>
        <w:spacing w:line="360" w:lineRule="auto"/>
        <w:rPr>
          <w:rFonts w:ascii="Arial" w:hAnsi="Arial" w:cs="Arial"/>
          <w:b/>
          <w:sz w:val="28"/>
          <w:szCs w:val="28"/>
          <w:lang w:val="en-US"/>
        </w:rPr>
      </w:pPr>
    </w:p>
    <w:p w:rsidR="002A60A4" w:rsidRPr="007A0267" w:rsidRDefault="006D34E6" w:rsidP="00187174">
      <w:pPr>
        <w:spacing w:line="360" w:lineRule="auto"/>
        <w:rPr>
          <w:rFonts w:ascii="Arial" w:hAnsi="Arial" w:cs="Arial"/>
          <w:b/>
          <w:sz w:val="28"/>
          <w:szCs w:val="28"/>
          <w:lang w:val="en-US"/>
        </w:rPr>
      </w:pPr>
      <w:proofErr w:type="spellStart"/>
      <w:r w:rsidRPr="007A0267">
        <w:rPr>
          <w:rFonts w:ascii="Arial" w:hAnsi="Arial" w:cs="Arial"/>
          <w:b/>
          <w:sz w:val="28"/>
          <w:szCs w:val="28"/>
          <w:lang w:val="en-US"/>
        </w:rPr>
        <w:lastRenderedPageBreak/>
        <w:t>I</w:t>
      </w:r>
      <w:r w:rsidR="00E40244" w:rsidRPr="007A0267">
        <w:rPr>
          <w:rFonts w:ascii="Arial" w:hAnsi="Arial" w:cs="Arial"/>
          <w:b/>
          <w:sz w:val="28"/>
          <w:szCs w:val="28"/>
          <w:lang w:val="en-US"/>
        </w:rPr>
        <w:t>ugoslavo</w:t>
      </w:r>
      <w:proofErr w:type="spellEnd"/>
      <w:r w:rsidR="00E40244" w:rsidRPr="007A0267">
        <w:rPr>
          <w:rFonts w:ascii="Arial" w:hAnsi="Arial" w:cs="Arial"/>
          <w:b/>
          <w:sz w:val="28"/>
          <w:szCs w:val="28"/>
          <w:lang w:val="en-US"/>
        </w:rPr>
        <w:t> </w:t>
      </w:r>
    </w:p>
    <w:p w:rsidR="00E40244" w:rsidRPr="007A0267" w:rsidRDefault="00E40244" w:rsidP="00187174">
      <w:pPr>
        <w:spacing w:line="360" w:lineRule="auto"/>
        <w:rPr>
          <w:rFonts w:ascii="Arial" w:hAnsi="Arial" w:cs="Arial"/>
          <w:sz w:val="24"/>
          <w:szCs w:val="24"/>
          <w:lang w:val="en-US"/>
        </w:rPr>
      </w:pPr>
      <w:proofErr w:type="spellStart"/>
      <w:r w:rsidRPr="007A0267">
        <w:rPr>
          <w:rFonts w:ascii="Arial" w:hAnsi="Arial" w:cs="Arial"/>
          <w:sz w:val="24"/>
          <w:szCs w:val="24"/>
          <w:lang w:val="en-US"/>
        </w:rPr>
        <w:t>Vinko</w:t>
      </w:r>
      <w:proofErr w:type="spellEnd"/>
      <w:r w:rsidRPr="007A0267">
        <w:rPr>
          <w:rFonts w:ascii="Arial" w:hAnsi="Arial" w:cs="Arial"/>
          <w:sz w:val="24"/>
          <w:szCs w:val="24"/>
          <w:lang w:val="en-US"/>
        </w:rPr>
        <w:t xml:space="preserve"> </w:t>
      </w:r>
      <w:proofErr w:type="spellStart"/>
      <w:r w:rsidRPr="007A0267">
        <w:rPr>
          <w:rFonts w:ascii="Arial" w:hAnsi="Arial" w:cs="Arial"/>
          <w:sz w:val="24"/>
          <w:szCs w:val="24"/>
          <w:lang w:val="en-US"/>
        </w:rPr>
        <w:t>Globokar</w:t>
      </w:r>
      <w:proofErr w:type="spellEnd"/>
      <w:r w:rsidRPr="007A0267">
        <w:rPr>
          <w:rFonts w:ascii="Arial" w:hAnsi="Arial" w:cs="Arial"/>
          <w:sz w:val="24"/>
          <w:szCs w:val="24"/>
          <w:lang w:val="en-US"/>
        </w:rPr>
        <w:t xml:space="preserve"> (1934);</w:t>
      </w:r>
    </w:p>
    <w:p w:rsidR="006D34E6" w:rsidRPr="007A0267" w:rsidRDefault="006D34E6" w:rsidP="00187174">
      <w:pPr>
        <w:spacing w:line="360" w:lineRule="auto"/>
        <w:rPr>
          <w:rFonts w:ascii="Arial" w:hAnsi="Arial" w:cs="Arial"/>
          <w:sz w:val="24"/>
          <w:szCs w:val="24"/>
          <w:lang w:val="en-US"/>
        </w:rPr>
      </w:pPr>
    </w:p>
    <w:p w:rsidR="00380D39" w:rsidRDefault="00380D39" w:rsidP="00187174">
      <w:pPr>
        <w:spacing w:line="360" w:lineRule="auto"/>
        <w:rPr>
          <w:rFonts w:ascii="Arial" w:hAnsi="Arial" w:cs="Arial"/>
          <w:b/>
          <w:sz w:val="28"/>
          <w:szCs w:val="28"/>
          <w:lang w:val="en-US"/>
        </w:rPr>
      </w:pPr>
    </w:p>
    <w:p w:rsidR="002A60A4" w:rsidRPr="007A0267" w:rsidRDefault="006D34E6" w:rsidP="00187174">
      <w:pPr>
        <w:spacing w:line="360" w:lineRule="auto"/>
        <w:rPr>
          <w:rFonts w:ascii="Arial" w:hAnsi="Arial" w:cs="Arial"/>
          <w:b/>
          <w:sz w:val="28"/>
          <w:szCs w:val="28"/>
          <w:lang w:val="en-US"/>
        </w:rPr>
      </w:pPr>
      <w:r w:rsidRPr="007A0267">
        <w:rPr>
          <w:rFonts w:ascii="Arial" w:hAnsi="Arial" w:cs="Arial"/>
          <w:b/>
          <w:sz w:val="28"/>
          <w:szCs w:val="28"/>
          <w:lang w:val="en-US"/>
        </w:rPr>
        <w:t>N</w:t>
      </w:r>
      <w:r w:rsidR="00E40244" w:rsidRPr="007A0267">
        <w:rPr>
          <w:rFonts w:ascii="Arial" w:hAnsi="Arial" w:cs="Arial"/>
          <w:b/>
          <w:sz w:val="28"/>
          <w:szCs w:val="28"/>
          <w:lang w:val="en-US"/>
        </w:rPr>
        <w:t>orte-</w:t>
      </w:r>
      <w:r w:rsidR="00380D39">
        <w:rPr>
          <w:rFonts w:ascii="Arial" w:hAnsi="Arial" w:cs="Arial"/>
          <w:b/>
          <w:sz w:val="28"/>
          <w:szCs w:val="28"/>
          <w:lang w:val="en-US"/>
        </w:rPr>
        <w:t xml:space="preserve"> </w:t>
      </w:r>
      <w:r w:rsidR="00380D39" w:rsidRPr="007A0267">
        <w:rPr>
          <w:rFonts w:ascii="Arial" w:hAnsi="Arial" w:cs="Arial"/>
          <w:b/>
          <w:sz w:val="28"/>
          <w:szCs w:val="28"/>
          <w:lang w:val="en-US"/>
        </w:rPr>
        <w:t>Americanos</w:t>
      </w:r>
      <w:r w:rsidR="00E40244" w:rsidRPr="007A0267">
        <w:rPr>
          <w:rFonts w:ascii="Arial" w:hAnsi="Arial" w:cs="Arial"/>
          <w:b/>
          <w:sz w:val="28"/>
          <w:szCs w:val="28"/>
          <w:lang w:val="en-US"/>
        </w:rPr>
        <w:t> </w:t>
      </w:r>
    </w:p>
    <w:p w:rsidR="002A60A4" w:rsidRPr="007A0267" w:rsidRDefault="00E40244" w:rsidP="00187174">
      <w:pPr>
        <w:spacing w:line="360" w:lineRule="auto"/>
        <w:rPr>
          <w:rFonts w:ascii="Arial" w:hAnsi="Arial" w:cs="Arial"/>
          <w:sz w:val="24"/>
          <w:szCs w:val="24"/>
          <w:lang w:val="en-US"/>
        </w:rPr>
      </w:pPr>
      <w:r w:rsidRPr="007A0267">
        <w:rPr>
          <w:rFonts w:ascii="Arial" w:hAnsi="Arial" w:cs="Arial"/>
          <w:sz w:val="24"/>
          <w:szCs w:val="24"/>
          <w:lang w:val="en-US"/>
        </w:rPr>
        <w:t xml:space="preserve">Charles </w:t>
      </w:r>
      <w:proofErr w:type="spellStart"/>
      <w:r w:rsidRPr="007A0267">
        <w:rPr>
          <w:rFonts w:ascii="Arial" w:hAnsi="Arial" w:cs="Arial"/>
          <w:sz w:val="24"/>
          <w:szCs w:val="24"/>
          <w:lang w:val="en-US"/>
        </w:rPr>
        <w:t>lves</w:t>
      </w:r>
      <w:proofErr w:type="spellEnd"/>
      <w:r w:rsidRPr="007A0267">
        <w:rPr>
          <w:rFonts w:ascii="Arial" w:hAnsi="Arial" w:cs="Arial"/>
          <w:sz w:val="24"/>
          <w:szCs w:val="24"/>
          <w:lang w:val="en-US"/>
        </w:rPr>
        <w:t xml:space="preserve"> (1874-1954),</w:t>
      </w:r>
    </w:p>
    <w:p w:rsidR="002A60A4" w:rsidRDefault="00E40244" w:rsidP="00187174">
      <w:pPr>
        <w:spacing w:line="360" w:lineRule="auto"/>
        <w:rPr>
          <w:rFonts w:ascii="Arial" w:hAnsi="Arial" w:cs="Arial"/>
          <w:sz w:val="24"/>
          <w:szCs w:val="24"/>
          <w:lang w:val="en-US"/>
        </w:rPr>
      </w:pPr>
      <w:r w:rsidRPr="007A0267">
        <w:rPr>
          <w:rFonts w:ascii="Arial" w:hAnsi="Arial" w:cs="Arial"/>
          <w:sz w:val="24"/>
          <w:szCs w:val="24"/>
          <w:lang w:val="en-US"/>
        </w:rPr>
        <w:t xml:space="preserve"> </w:t>
      </w:r>
      <w:r w:rsidRPr="00E40244">
        <w:rPr>
          <w:rFonts w:ascii="Arial" w:hAnsi="Arial" w:cs="Arial"/>
          <w:sz w:val="24"/>
          <w:szCs w:val="24"/>
          <w:lang w:val="en-US"/>
        </w:rPr>
        <w:t>George Gershwin (1898-1937),</w:t>
      </w:r>
    </w:p>
    <w:p w:rsidR="002A60A4" w:rsidRDefault="00E40244" w:rsidP="00187174">
      <w:pPr>
        <w:spacing w:line="360" w:lineRule="auto"/>
        <w:rPr>
          <w:rFonts w:ascii="Arial" w:hAnsi="Arial" w:cs="Arial"/>
          <w:sz w:val="24"/>
          <w:szCs w:val="24"/>
          <w:lang w:val="en-US"/>
        </w:rPr>
      </w:pPr>
      <w:r w:rsidRPr="00E40244">
        <w:rPr>
          <w:rFonts w:ascii="Arial" w:hAnsi="Arial" w:cs="Arial"/>
          <w:sz w:val="24"/>
          <w:szCs w:val="24"/>
          <w:lang w:val="en-US"/>
        </w:rPr>
        <w:t> Samuel Barber (1910-1981), </w:t>
      </w:r>
    </w:p>
    <w:p w:rsidR="002A60A4" w:rsidRDefault="00E40244" w:rsidP="00187174">
      <w:pPr>
        <w:spacing w:line="360" w:lineRule="auto"/>
        <w:rPr>
          <w:rFonts w:ascii="Arial" w:hAnsi="Arial" w:cs="Arial"/>
          <w:sz w:val="24"/>
          <w:szCs w:val="24"/>
          <w:lang w:val="en-US"/>
        </w:rPr>
      </w:pPr>
      <w:r w:rsidRPr="00E40244">
        <w:rPr>
          <w:rFonts w:ascii="Arial" w:hAnsi="Arial" w:cs="Arial"/>
          <w:sz w:val="24"/>
          <w:szCs w:val="24"/>
          <w:lang w:val="en-US"/>
        </w:rPr>
        <w:t xml:space="preserve">John Cage (1912-1992), </w:t>
      </w:r>
    </w:p>
    <w:p w:rsidR="002A60A4" w:rsidRDefault="00E40244" w:rsidP="00187174">
      <w:pPr>
        <w:spacing w:line="360" w:lineRule="auto"/>
        <w:rPr>
          <w:rFonts w:ascii="Arial" w:hAnsi="Arial" w:cs="Arial"/>
          <w:sz w:val="24"/>
          <w:szCs w:val="24"/>
          <w:lang w:val="en-US"/>
        </w:rPr>
      </w:pPr>
      <w:r w:rsidRPr="00E40244">
        <w:rPr>
          <w:rFonts w:ascii="Arial" w:hAnsi="Arial" w:cs="Arial"/>
          <w:sz w:val="24"/>
          <w:szCs w:val="24"/>
          <w:lang w:val="en-US"/>
        </w:rPr>
        <w:t>Leonard Bernstein (1918-1990),</w:t>
      </w:r>
    </w:p>
    <w:p w:rsidR="002A60A4" w:rsidRDefault="00E40244" w:rsidP="00187174">
      <w:pPr>
        <w:spacing w:line="360" w:lineRule="auto"/>
        <w:rPr>
          <w:rFonts w:ascii="Arial" w:hAnsi="Arial" w:cs="Arial"/>
          <w:sz w:val="24"/>
          <w:szCs w:val="24"/>
          <w:lang w:val="en-US"/>
        </w:rPr>
      </w:pPr>
      <w:r w:rsidRPr="00E40244">
        <w:rPr>
          <w:rFonts w:ascii="Arial" w:hAnsi="Arial" w:cs="Arial"/>
          <w:sz w:val="24"/>
          <w:szCs w:val="24"/>
          <w:lang w:val="en-US"/>
        </w:rPr>
        <w:t xml:space="preserve"> Milton Babbitt (1916), </w:t>
      </w:r>
    </w:p>
    <w:p w:rsidR="002A60A4" w:rsidRDefault="00E40244" w:rsidP="00187174">
      <w:pPr>
        <w:spacing w:line="360" w:lineRule="auto"/>
        <w:rPr>
          <w:rFonts w:ascii="Arial" w:hAnsi="Arial" w:cs="Arial"/>
          <w:sz w:val="24"/>
          <w:szCs w:val="24"/>
          <w:lang w:val="en-US"/>
        </w:rPr>
      </w:pPr>
      <w:r w:rsidRPr="00E40244">
        <w:rPr>
          <w:rFonts w:ascii="Arial" w:hAnsi="Arial" w:cs="Arial"/>
          <w:sz w:val="24"/>
          <w:szCs w:val="24"/>
          <w:lang w:val="en-US"/>
        </w:rPr>
        <w:t>La Monte Young (1935), </w:t>
      </w:r>
    </w:p>
    <w:p w:rsidR="002A60A4" w:rsidRDefault="00E40244" w:rsidP="00187174">
      <w:pPr>
        <w:spacing w:line="360" w:lineRule="auto"/>
        <w:rPr>
          <w:rFonts w:ascii="Arial" w:hAnsi="Arial" w:cs="Arial"/>
          <w:sz w:val="24"/>
          <w:szCs w:val="24"/>
          <w:lang w:val="en-US"/>
        </w:rPr>
      </w:pPr>
      <w:r w:rsidRPr="00E40244">
        <w:rPr>
          <w:rFonts w:ascii="Arial" w:hAnsi="Arial" w:cs="Arial"/>
          <w:sz w:val="24"/>
          <w:szCs w:val="24"/>
          <w:lang w:val="en-US"/>
        </w:rPr>
        <w:t>Terry Riley (1935), </w:t>
      </w:r>
    </w:p>
    <w:p w:rsidR="002A60A4" w:rsidRDefault="00E40244" w:rsidP="00187174">
      <w:pPr>
        <w:spacing w:line="360" w:lineRule="auto"/>
        <w:rPr>
          <w:rFonts w:ascii="Arial" w:hAnsi="Arial" w:cs="Arial"/>
          <w:sz w:val="24"/>
          <w:szCs w:val="24"/>
          <w:lang w:val="en-US"/>
        </w:rPr>
      </w:pPr>
      <w:r w:rsidRPr="00E40244">
        <w:rPr>
          <w:rFonts w:ascii="Arial" w:hAnsi="Arial" w:cs="Arial"/>
          <w:sz w:val="24"/>
          <w:szCs w:val="24"/>
          <w:lang w:val="en-US"/>
        </w:rPr>
        <w:t>Steve Reich (1936),</w:t>
      </w:r>
    </w:p>
    <w:p w:rsidR="002A60A4" w:rsidRDefault="00E40244" w:rsidP="00187174">
      <w:pPr>
        <w:spacing w:line="360" w:lineRule="auto"/>
        <w:rPr>
          <w:rFonts w:ascii="Arial" w:hAnsi="Arial" w:cs="Arial"/>
          <w:sz w:val="24"/>
          <w:szCs w:val="24"/>
          <w:lang w:val="en-US"/>
        </w:rPr>
      </w:pPr>
      <w:r w:rsidRPr="00E40244">
        <w:rPr>
          <w:rFonts w:ascii="Arial" w:hAnsi="Arial" w:cs="Arial"/>
          <w:sz w:val="24"/>
          <w:szCs w:val="24"/>
          <w:lang w:val="en-US"/>
        </w:rPr>
        <w:t>Philip Glass (1937) </w:t>
      </w:r>
    </w:p>
    <w:p w:rsidR="00402466" w:rsidRPr="000E479E" w:rsidRDefault="00E40244" w:rsidP="00187174">
      <w:pPr>
        <w:spacing w:line="360" w:lineRule="auto"/>
        <w:rPr>
          <w:rFonts w:ascii="Arial" w:hAnsi="Arial" w:cs="Arial"/>
          <w:sz w:val="24"/>
          <w:szCs w:val="24"/>
        </w:rPr>
      </w:pPr>
      <w:r w:rsidRPr="000E479E">
        <w:rPr>
          <w:rFonts w:ascii="Arial" w:hAnsi="Arial" w:cs="Arial"/>
          <w:sz w:val="24"/>
          <w:szCs w:val="24"/>
        </w:rPr>
        <w:t>John Adams (1947);</w:t>
      </w:r>
    </w:p>
    <w:p w:rsidR="00D5014E" w:rsidRDefault="00D5014E" w:rsidP="00187174">
      <w:pPr>
        <w:spacing w:line="360" w:lineRule="auto"/>
        <w:rPr>
          <w:rFonts w:ascii="Arial" w:hAnsi="Arial" w:cs="Arial"/>
          <w:b/>
          <w:sz w:val="28"/>
          <w:szCs w:val="28"/>
        </w:rPr>
      </w:pPr>
    </w:p>
    <w:p w:rsidR="00402466" w:rsidRPr="006D34E6" w:rsidRDefault="00A76DB9" w:rsidP="00187174">
      <w:pPr>
        <w:spacing w:line="360" w:lineRule="auto"/>
        <w:rPr>
          <w:rFonts w:ascii="Arial" w:hAnsi="Arial" w:cs="Arial"/>
          <w:b/>
          <w:sz w:val="28"/>
          <w:szCs w:val="28"/>
        </w:rPr>
      </w:pPr>
      <w:r w:rsidRPr="006D34E6">
        <w:rPr>
          <w:rFonts w:ascii="Arial" w:hAnsi="Arial" w:cs="Arial"/>
          <w:b/>
          <w:sz w:val="28"/>
          <w:szCs w:val="28"/>
        </w:rPr>
        <w:lastRenderedPageBreak/>
        <w:t>Brasil</w:t>
      </w:r>
    </w:p>
    <w:p w:rsidR="00A76DB9" w:rsidRDefault="00A76DB9" w:rsidP="00187174">
      <w:pPr>
        <w:spacing w:line="360" w:lineRule="auto"/>
        <w:rPr>
          <w:rFonts w:ascii="Arial" w:hAnsi="Arial" w:cs="Arial"/>
          <w:sz w:val="24"/>
          <w:szCs w:val="24"/>
        </w:rPr>
      </w:pPr>
      <w:r>
        <w:rPr>
          <w:rFonts w:ascii="Arial" w:hAnsi="Arial" w:cs="Arial"/>
          <w:sz w:val="24"/>
          <w:szCs w:val="24"/>
        </w:rPr>
        <w:t>Pixinguinha</w:t>
      </w:r>
    </w:p>
    <w:p w:rsidR="00A76DB9" w:rsidRDefault="00A76DB9" w:rsidP="00187174">
      <w:pPr>
        <w:spacing w:line="360" w:lineRule="auto"/>
        <w:rPr>
          <w:rFonts w:ascii="Arial" w:hAnsi="Arial" w:cs="Arial"/>
          <w:sz w:val="24"/>
          <w:szCs w:val="24"/>
        </w:rPr>
      </w:pPr>
      <w:r>
        <w:rPr>
          <w:rFonts w:ascii="Arial" w:hAnsi="Arial" w:cs="Arial"/>
          <w:sz w:val="24"/>
          <w:szCs w:val="24"/>
        </w:rPr>
        <w:t>Os 8 Batutas- choro</w:t>
      </w:r>
    </w:p>
    <w:p w:rsidR="00A76DB9" w:rsidRDefault="00A76DB9" w:rsidP="00187174">
      <w:pPr>
        <w:spacing w:line="360" w:lineRule="auto"/>
        <w:rPr>
          <w:rFonts w:ascii="Arial" w:hAnsi="Arial" w:cs="Arial"/>
          <w:sz w:val="24"/>
          <w:szCs w:val="24"/>
        </w:rPr>
      </w:pPr>
      <w:r>
        <w:rPr>
          <w:rFonts w:ascii="Arial" w:hAnsi="Arial" w:cs="Arial"/>
          <w:sz w:val="24"/>
          <w:szCs w:val="24"/>
        </w:rPr>
        <w:t>Proezas de Solon- Choro</w:t>
      </w:r>
    </w:p>
    <w:p w:rsidR="00A76DB9" w:rsidRDefault="00A76DB9" w:rsidP="00187174">
      <w:pPr>
        <w:spacing w:line="360" w:lineRule="auto"/>
        <w:rPr>
          <w:rFonts w:ascii="Arial" w:hAnsi="Arial" w:cs="Arial"/>
          <w:sz w:val="24"/>
          <w:szCs w:val="24"/>
        </w:rPr>
      </w:pPr>
      <w:r>
        <w:rPr>
          <w:rFonts w:ascii="Arial" w:hAnsi="Arial" w:cs="Arial"/>
          <w:sz w:val="24"/>
          <w:szCs w:val="24"/>
        </w:rPr>
        <w:t>Um a Zero-Choro</w:t>
      </w:r>
    </w:p>
    <w:p w:rsidR="00A76DB9" w:rsidRDefault="00A76DB9" w:rsidP="00187174">
      <w:pPr>
        <w:spacing w:line="360" w:lineRule="auto"/>
        <w:rPr>
          <w:rFonts w:ascii="Arial" w:hAnsi="Arial" w:cs="Arial"/>
          <w:sz w:val="24"/>
          <w:szCs w:val="24"/>
        </w:rPr>
      </w:pPr>
      <w:r>
        <w:rPr>
          <w:rFonts w:ascii="Arial" w:hAnsi="Arial" w:cs="Arial"/>
          <w:sz w:val="24"/>
          <w:szCs w:val="24"/>
        </w:rPr>
        <w:t>Segura Ele- Choro</w:t>
      </w:r>
    </w:p>
    <w:p w:rsidR="00A76DB9" w:rsidRDefault="00A76DB9" w:rsidP="00187174">
      <w:pPr>
        <w:spacing w:line="360" w:lineRule="auto"/>
        <w:rPr>
          <w:rFonts w:ascii="Arial" w:hAnsi="Arial" w:cs="Arial"/>
          <w:sz w:val="24"/>
          <w:szCs w:val="24"/>
        </w:rPr>
      </w:pPr>
      <w:r>
        <w:rPr>
          <w:rFonts w:ascii="Arial" w:hAnsi="Arial" w:cs="Arial"/>
          <w:sz w:val="24"/>
          <w:szCs w:val="24"/>
        </w:rPr>
        <w:t>Sofre porque queres- Choro</w:t>
      </w:r>
    </w:p>
    <w:p w:rsidR="00A76DB9" w:rsidRDefault="00A76DB9" w:rsidP="00187174">
      <w:pPr>
        <w:spacing w:line="360" w:lineRule="auto"/>
        <w:rPr>
          <w:rFonts w:ascii="Arial" w:hAnsi="Arial" w:cs="Arial"/>
          <w:sz w:val="24"/>
          <w:szCs w:val="24"/>
        </w:rPr>
      </w:pPr>
      <w:r>
        <w:rPr>
          <w:rFonts w:ascii="Arial" w:hAnsi="Arial" w:cs="Arial"/>
          <w:sz w:val="24"/>
          <w:szCs w:val="24"/>
        </w:rPr>
        <w:t>Descendo a Serra- Choro</w:t>
      </w:r>
    </w:p>
    <w:p w:rsidR="00A76DB9" w:rsidRDefault="00A76DB9" w:rsidP="00187174">
      <w:pPr>
        <w:spacing w:line="360" w:lineRule="auto"/>
        <w:rPr>
          <w:rFonts w:ascii="Arial" w:hAnsi="Arial" w:cs="Arial"/>
          <w:sz w:val="24"/>
          <w:szCs w:val="24"/>
        </w:rPr>
      </w:pPr>
      <w:r>
        <w:rPr>
          <w:rFonts w:ascii="Arial" w:hAnsi="Arial" w:cs="Arial"/>
          <w:sz w:val="24"/>
          <w:szCs w:val="24"/>
        </w:rPr>
        <w:t>Naquele Tempo- Choro</w:t>
      </w:r>
    </w:p>
    <w:p w:rsidR="00A76DB9" w:rsidRDefault="00A76DB9" w:rsidP="00187174">
      <w:pPr>
        <w:spacing w:line="360" w:lineRule="auto"/>
        <w:rPr>
          <w:rFonts w:ascii="Arial" w:hAnsi="Arial" w:cs="Arial"/>
          <w:sz w:val="24"/>
          <w:szCs w:val="24"/>
        </w:rPr>
      </w:pPr>
      <w:r>
        <w:rPr>
          <w:rFonts w:ascii="Arial" w:hAnsi="Arial" w:cs="Arial"/>
          <w:sz w:val="24"/>
          <w:szCs w:val="24"/>
        </w:rPr>
        <w:t>Vou Vivendo-Choro</w:t>
      </w:r>
    </w:p>
    <w:p w:rsidR="00A76DB9" w:rsidRDefault="00A76DB9" w:rsidP="00187174">
      <w:pPr>
        <w:spacing w:line="360" w:lineRule="auto"/>
        <w:rPr>
          <w:rFonts w:ascii="Arial" w:hAnsi="Arial" w:cs="Arial"/>
          <w:sz w:val="24"/>
          <w:szCs w:val="24"/>
        </w:rPr>
      </w:pPr>
      <w:r>
        <w:rPr>
          <w:rFonts w:ascii="Arial" w:hAnsi="Arial" w:cs="Arial"/>
          <w:sz w:val="24"/>
          <w:szCs w:val="24"/>
        </w:rPr>
        <w:t>Turbilhão- Marcha</w:t>
      </w:r>
    </w:p>
    <w:p w:rsidR="00A76DB9" w:rsidRDefault="00A76DB9" w:rsidP="00187174">
      <w:pPr>
        <w:spacing w:line="360" w:lineRule="auto"/>
        <w:rPr>
          <w:rFonts w:ascii="Arial" w:hAnsi="Arial" w:cs="Arial"/>
          <w:sz w:val="24"/>
          <w:szCs w:val="24"/>
        </w:rPr>
      </w:pPr>
      <w:r>
        <w:rPr>
          <w:rFonts w:ascii="Arial" w:hAnsi="Arial" w:cs="Arial"/>
          <w:sz w:val="24"/>
          <w:szCs w:val="24"/>
        </w:rPr>
        <w:t>Modesto- Choro</w:t>
      </w:r>
    </w:p>
    <w:p w:rsidR="00A76DB9" w:rsidRDefault="00A76DB9" w:rsidP="00187174">
      <w:pPr>
        <w:spacing w:line="360" w:lineRule="auto"/>
        <w:rPr>
          <w:rFonts w:ascii="Arial" w:hAnsi="Arial" w:cs="Arial"/>
          <w:sz w:val="24"/>
          <w:szCs w:val="24"/>
        </w:rPr>
      </w:pPr>
      <w:r>
        <w:rPr>
          <w:rFonts w:ascii="Arial" w:hAnsi="Arial" w:cs="Arial"/>
          <w:sz w:val="24"/>
          <w:szCs w:val="24"/>
        </w:rPr>
        <w:t>Outeiro da Gloria- Modinha</w:t>
      </w:r>
    </w:p>
    <w:p w:rsidR="00A76DB9" w:rsidRDefault="00A76DB9" w:rsidP="00187174">
      <w:pPr>
        <w:spacing w:line="360" w:lineRule="auto"/>
        <w:rPr>
          <w:rFonts w:ascii="Arial" w:hAnsi="Arial" w:cs="Arial"/>
          <w:sz w:val="24"/>
          <w:szCs w:val="24"/>
        </w:rPr>
      </w:pPr>
      <w:r>
        <w:rPr>
          <w:rFonts w:ascii="Arial" w:hAnsi="Arial" w:cs="Arial"/>
          <w:sz w:val="24"/>
          <w:szCs w:val="24"/>
        </w:rPr>
        <w:t>Meu tempo de moço- Maxixe</w:t>
      </w:r>
    </w:p>
    <w:p w:rsidR="00A76DB9" w:rsidRPr="000E479E" w:rsidRDefault="00A76DB9" w:rsidP="00187174">
      <w:pPr>
        <w:spacing w:line="360" w:lineRule="auto"/>
        <w:rPr>
          <w:rFonts w:ascii="Arial" w:hAnsi="Arial" w:cs="Arial"/>
          <w:sz w:val="24"/>
          <w:szCs w:val="24"/>
        </w:rPr>
      </w:pPr>
      <w:r>
        <w:rPr>
          <w:rFonts w:ascii="Arial" w:hAnsi="Arial" w:cs="Arial"/>
          <w:sz w:val="24"/>
          <w:szCs w:val="24"/>
        </w:rPr>
        <w:t>Balsamo da vida- Samba</w:t>
      </w:r>
    </w:p>
    <w:p w:rsidR="00204084" w:rsidRDefault="00A76DB9" w:rsidP="00187174">
      <w:pPr>
        <w:spacing w:line="360" w:lineRule="auto"/>
        <w:rPr>
          <w:rFonts w:ascii="Arial" w:hAnsi="Arial" w:cs="Arial"/>
          <w:sz w:val="24"/>
          <w:szCs w:val="24"/>
        </w:rPr>
      </w:pPr>
      <w:r>
        <w:rPr>
          <w:rFonts w:ascii="Arial" w:hAnsi="Arial" w:cs="Arial"/>
          <w:sz w:val="24"/>
          <w:szCs w:val="24"/>
        </w:rPr>
        <w:t>Cansei de ser Você- Samba</w:t>
      </w:r>
    </w:p>
    <w:p w:rsidR="00A76DB9" w:rsidRDefault="00A76DB9" w:rsidP="00187174">
      <w:pPr>
        <w:spacing w:line="360" w:lineRule="auto"/>
        <w:rPr>
          <w:rFonts w:ascii="Arial" w:hAnsi="Arial" w:cs="Arial"/>
          <w:sz w:val="24"/>
          <w:szCs w:val="24"/>
        </w:rPr>
      </w:pPr>
      <w:r>
        <w:rPr>
          <w:rFonts w:ascii="Arial" w:hAnsi="Arial" w:cs="Arial"/>
          <w:sz w:val="24"/>
          <w:szCs w:val="24"/>
        </w:rPr>
        <w:t>Chamei você pro Samba- Maxixe</w:t>
      </w:r>
    </w:p>
    <w:p w:rsidR="00A76DB9" w:rsidRDefault="00A76DB9" w:rsidP="00187174">
      <w:pPr>
        <w:spacing w:line="360" w:lineRule="auto"/>
        <w:rPr>
          <w:rFonts w:ascii="Arial" w:hAnsi="Arial" w:cs="Arial"/>
          <w:sz w:val="24"/>
          <w:szCs w:val="24"/>
        </w:rPr>
      </w:pPr>
      <w:r>
        <w:rPr>
          <w:rFonts w:ascii="Arial" w:hAnsi="Arial" w:cs="Arial"/>
          <w:sz w:val="24"/>
          <w:szCs w:val="24"/>
        </w:rPr>
        <w:t>Fugiu de mim- Baião</w:t>
      </w:r>
    </w:p>
    <w:p w:rsidR="00A76DB9" w:rsidRDefault="00622637" w:rsidP="00187174">
      <w:pPr>
        <w:spacing w:line="360" w:lineRule="auto"/>
        <w:rPr>
          <w:rFonts w:ascii="Arial" w:hAnsi="Arial" w:cs="Arial"/>
          <w:sz w:val="24"/>
          <w:szCs w:val="24"/>
        </w:rPr>
      </w:pPr>
      <w:r>
        <w:rPr>
          <w:rFonts w:ascii="Arial" w:hAnsi="Arial" w:cs="Arial"/>
          <w:sz w:val="24"/>
          <w:szCs w:val="24"/>
        </w:rPr>
        <w:lastRenderedPageBreak/>
        <w:t>Lua Tristeza- Valsa</w:t>
      </w:r>
    </w:p>
    <w:p w:rsidR="00622637" w:rsidRDefault="007635F3" w:rsidP="00187174">
      <w:pPr>
        <w:spacing w:line="360" w:lineRule="auto"/>
        <w:rPr>
          <w:rFonts w:ascii="Arial" w:hAnsi="Arial" w:cs="Arial"/>
          <w:sz w:val="24"/>
          <w:szCs w:val="24"/>
        </w:rPr>
      </w:pPr>
      <w:r>
        <w:rPr>
          <w:rFonts w:ascii="Arial" w:hAnsi="Arial" w:cs="Arial"/>
          <w:sz w:val="24"/>
          <w:szCs w:val="24"/>
        </w:rPr>
        <w:t>Sozinha</w:t>
      </w:r>
      <w:r w:rsidR="009320B1">
        <w:rPr>
          <w:rFonts w:ascii="Arial" w:hAnsi="Arial" w:cs="Arial"/>
          <w:sz w:val="24"/>
          <w:szCs w:val="24"/>
        </w:rPr>
        <w:t>- Choro</w:t>
      </w:r>
    </w:p>
    <w:p w:rsidR="009320B1" w:rsidRDefault="009320B1" w:rsidP="00187174">
      <w:pPr>
        <w:spacing w:line="360" w:lineRule="auto"/>
        <w:rPr>
          <w:rFonts w:ascii="Arial" w:hAnsi="Arial" w:cs="Arial"/>
          <w:sz w:val="24"/>
          <w:szCs w:val="24"/>
        </w:rPr>
      </w:pPr>
      <w:r>
        <w:rPr>
          <w:rFonts w:ascii="Arial" w:hAnsi="Arial" w:cs="Arial"/>
          <w:sz w:val="24"/>
          <w:szCs w:val="24"/>
        </w:rPr>
        <w:t>Samba Final- Samba</w:t>
      </w:r>
    </w:p>
    <w:p w:rsidR="009320B1" w:rsidRDefault="009320B1" w:rsidP="00187174">
      <w:pPr>
        <w:spacing w:line="360" w:lineRule="auto"/>
        <w:rPr>
          <w:rFonts w:ascii="Arial" w:hAnsi="Arial" w:cs="Arial"/>
          <w:sz w:val="24"/>
          <w:szCs w:val="24"/>
        </w:rPr>
      </w:pPr>
      <w:r>
        <w:rPr>
          <w:rFonts w:ascii="Arial" w:hAnsi="Arial" w:cs="Arial"/>
          <w:sz w:val="24"/>
          <w:szCs w:val="24"/>
        </w:rPr>
        <w:t>Saudade de Terezópolis- Schottidch</w:t>
      </w:r>
    </w:p>
    <w:p w:rsidR="009320B1" w:rsidRDefault="009320B1" w:rsidP="00187174">
      <w:pPr>
        <w:spacing w:line="360" w:lineRule="auto"/>
        <w:rPr>
          <w:rFonts w:ascii="Arial" w:hAnsi="Arial" w:cs="Arial"/>
          <w:sz w:val="24"/>
          <w:szCs w:val="24"/>
        </w:rPr>
      </w:pPr>
      <w:r>
        <w:rPr>
          <w:rFonts w:ascii="Arial" w:hAnsi="Arial" w:cs="Arial"/>
          <w:sz w:val="24"/>
          <w:szCs w:val="24"/>
        </w:rPr>
        <w:t xml:space="preserve">Saudades Eternas- </w:t>
      </w:r>
      <w:r w:rsidR="00A72563">
        <w:rPr>
          <w:rFonts w:ascii="Arial" w:hAnsi="Arial" w:cs="Arial"/>
          <w:sz w:val="24"/>
          <w:szCs w:val="24"/>
        </w:rPr>
        <w:t>Marcha</w:t>
      </w:r>
    </w:p>
    <w:p w:rsidR="00A72563" w:rsidRDefault="00A72563" w:rsidP="00187174">
      <w:pPr>
        <w:spacing w:line="360" w:lineRule="auto"/>
        <w:rPr>
          <w:rFonts w:ascii="Arial" w:hAnsi="Arial" w:cs="Arial"/>
          <w:sz w:val="24"/>
          <w:szCs w:val="24"/>
        </w:rPr>
      </w:pPr>
      <w:r>
        <w:rPr>
          <w:rFonts w:ascii="Arial" w:hAnsi="Arial" w:cs="Arial"/>
          <w:sz w:val="24"/>
          <w:szCs w:val="24"/>
        </w:rPr>
        <w:t>Somos Três- Choro</w:t>
      </w:r>
    </w:p>
    <w:p w:rsidR="00A72563" w:rsidRDefault="00A72563" w:rsidP="00187174">
      <w:pPr>
        <w:spacing w:line="360" w:lineRule="auto"/>
        <w:rPr>
          <w:rFonts w:ascii="Arial" w:hAnsi="Arial" w:cs="Arial"/>
          <w:sz w:val="24"/>
          <w:szCs w:val="24"/>
        </w:rPr>
      </w:pPr>
    </w:p>
    <w:p w:rsidR="009320B1" w:rsidRDefault="009320B1" w:rsidP="00187174">
      <w:pPr>
        <w:spacing w:line="360" w:lineRule="auto"/>
        <w:rPr>
          <w:rFonts w:ascii="Arial" w:hAnsi="Arial" w:cs="Arial"/>
          <w:sz w:val="24"/>
          <w:szCs w:val="24"/>
        </w:rPr>
      </w:pPr>
    </w:p>
    <w:p w:rsidR="000810AF" w:rsidRDefault="000810AF" w:rsidP="00187174">
      <w:pPr>
        <w:spacing w:line="360" w:lineRule="auto"/>
        <w:rPr>
          <w:rFonts w:ascii="Arial" w:hAnsi="Arial" w:cs="Arial"/>
          <w:sz w:val="24"/>
          <w:szCs w:val="24"/>
        </w:rPr>
      </w:pPr>
    </w:p>
    <w:p w:rsidR="00D021E2" w:rsidRDefault="00D021E2" w:rsidP="00187174">
      <w:pPr>
        <w:spacing w:line="360" w:lineRule="auto"/>
        <w:rPr>
          <w:rFonts w:ascii="Arial" w:hAnsi="Arial" w:cs="Arial"/>
          <w:sz w:val="24"/>
          <w:szCs w:val="24"/>
        </w:rPr>
      </w:pPr>
    </w:p>
    <w:p w:rsidR="00D021E2" w:rsidRDefault="00D021E2" w:rsidP="00187174">
      <w:pPr>
        <w:spacing w:line="360" w:lineRule="auto"/>
        <w:rPr>
          <w:rFonts w:ascii="Arial" w:hAnsi="Arial" w:cs="Arial"/>
          <w:sz w:val="24"/>
          <w:szCs w:val="24"/>
        </w:rPr>
      </w:pPr>
    </w:p>
    <w:p w:rsidR="00D021E2" w:rsidRDefault="00D021E2" w:rsidP="00187174">
      <w:pPr>
        <w:spacing w:line="360" w:lineRule="auto"/>
        <w:rPr>
          <w:rFonts w:ascii="Arial" w:hAnsi="Arial" w:cs="Arial"/>
          <w:sz w:val="24"/>
          <w:szCs w:val="24"/>
        </w:rPr>
      </w:pPr>
    </w:p>
    <w:p w:rsidR="00380D39" w:rsidRDefault="00380D39" w:rsidP="00187174">
      <w:pPr>
        <w:spacing w:line="360" w:lineRule="auto"/>
        <w:rPr>
          <w:rFonts w:ascii="Arial" w:hAnsi="Arial" w:cs="Arial"/>
          <w:b/>
          <w:sz w:val="28"/>
          <w:szCs w:val="28"/>
        </w:rPr>
      </w:pPr>
    </w:p>
    <w:p w:rsidR="00C522BA" w:rsidRDefault="00C522BA" w:rsidP="00187174">
      <w:pPr>
        <w:spacing w:line="360" w:lineRule="auto"/>
        <w:rPr>
          <w:rFonts w:ascii="Arial" w:hAnsi="Arial" w:cs="Arial"/>
          <w:b/>
          <w:sz w:val="28"/>
          <w:szCs w:val="28"/>
        </w:rPr>
      </w:pPr>
    </w:p>
    <w:p w:rsidR="00C522BA" w:rsidRDefault="00C522BA" w:rsidP="00187174">
      <w:pPr>
        <w:spacing w:line="360" w:lineRule="auto"/>
        <w:rPr>
          <w:rFonts w:ascii="Arial" w:hAnsi="Arial" w:cs="Arial"/>
          <w:b/>
          <w:sz w:val="28"/>
          <w:szCs w:val="28"/>
        </w:rPr>
      </w:pPr>
    </w:p>
    <w:p w:rsidR="00C522BA" w:rsidRDefault="00C522BA" w:rsidP="00187174">
      <w:pPr>
        <w:spacing w:line="360" w:lineRule="auto"/>
        <w:rPr>
          <w:rFonts w:ascii="Arial" w:hAnsi="Arial" w:cs="Arial"/>
          <w:b/>
          <w:sz w:val="28"/>
          <w:szCs w:val="28"/>
        </w:rPr>
      </w:pPr>
    </w:p>
    <w:p w:rsidR="00C522BA" w:rsidRDefault="00C522BA" w:rsidP="00187174">
      <w:pPr>
        <w:spacing w:line="360" w:lineRule="auto"/>
        <w:rPr>
          <w:rFonts w:ascii="Arial" w:hAnsi="Arial" w:cs="Arial"/>
          <w:b/>
          <w:sz w:val="28"/>
          <w:szCs w:val="28"/>
        </w:rPr>
      </w:pPr>
    </w:p>
    <w:p w:rsidR="00F4449A" w:rsidRPr="00AF2650" w:rsidRDefault="003C1620" w:rsidP="00187174">
      <w:pPr>
        <w:spacing w:line="360" w:lineRule="auto"/>
        <w:rPr>
          <w:rFonts w:ascii="Arial" w:hAnsi="Arial" w:cs="Arial"/>
          <w:b/>
          <w:sz w:val="28"/>
          <w:szCs w:val="28"/>
        </w:rPr>
      </w:pPr>
      <w:r w:rsidRPr="00AF2650">
        <w:rPr>
          <w:rFonts w:ascii="Arial" w:hAnsi="Arial" w:cs="Arial"/>
          <w:b/>
          <w:sz w:val="28"/>
          <w:szCs w:val="28"/>
        </w:rPr>
        <w:lastRenderedPageBreak/>
        <w:t>REFERÊNCIAS</w:t>
      </w:r>
    </w:p>
    <w:p w:rsidR="00D448AE" w:rsidRDefault="00D448AE" w:rsidP="00D448AE">
      <w:pPr>
        <w:spacing w:line="360" w:lineRule="auto"/>
      </w:pPr>
      <w:r>
        <w:t>ALALEONA, Domingos. História da Música: desde a antiguidade até nossos dias. 14 Ed. São Paulo: Ricordi, 1984.</w:t>
      </w:r>
    </w:p>
    <w:p w:rsidR="00EA2AD1" w:rsidRDefault="00EA2AD1" w:rsidP="00D448AE">
      <w:pPr>
        <w:spacing w:line="360" w:lineRule="auto"/>
      </w:pPr>
      <w:r w:rsidRPr="00EA2AD1">
        <w:t>BENNET, Roy. Uma breve história da música. Rio de Janeiro: Zahar 1986</w:t>
      </w:r>
    </w:p>
    <w:p w:rsidR="008D7A35" w:rsidRDefault="008D7A35" w:rsidP="00187174">
      <w:pPr>
        <w:spacing w:line="360" w:lineRule="auto"/>
      </w:pPr>
      <w:r w:rsidRPr="008D7A35">
        <w:t>CAVINI, Maristella Pinheiro, História da Música Ocidental: uma breve trajetória desde a Pré-História até o século XVII, São Carlos, UFSCar: 2011</w:t>
      </w:r>
    </w:p>
    <w:p w:rsidR="003F0681" w:rsidRDefault="003F0681" w:rsidP="00187174">
      <w:pPr>
        <w:spacing w:line="360" w:lineRule="auto"/>
      </w:pPr>
      <w:r w:rsidRPr="003F0681">
        <w:t>CIAVATTA, Lucas. O Passo: música e educação , LucasCiavatta.  Rio de Janeiro, O Passo Produções, 2009.</w:t>
      </w:r>
    </w:p>
    <w:p w:rsidR="00204084" w:rsidRDefault="00204084" w:rsidP="00187174">
      <w:pPr>
        <w:spacing w:line="360" w:lineRule="auto"/>
      </w:pPr>
      <w:r>
        <w:t>DAVIS Y.M ; CURTIS, W. A Música do Homem. São Paulo : Livraria Martins Fontes Editora LTDA, 1981</w:t>
      </w:r>
    </w:p>
    <w:p w:rsidR="003F0681" w:rsidRDefault="003F0681" w:rsidP="00187174">
      <w:pPr>
        <w:spacing w:line="360" w:lineRule="auto"/>
      </w:pPr>
      <w:r w:rsidRPr="003F0681">
        <w:rPr>
          <w:lang w:val="en-US"/>
        </w:rPr>
        <w:t xml:space="preserve">DALCROZE, Jaques. Rhythm and Movement: Applications of DalcrozeEurhythmics. </w:t>
      </w:r>
      <w:r>
        <w:t>Findlay, Elsa. Summy-Birchard Company, 1971.</w:t>
      </w:r>
    </w:p>
    <w:p w:rsidR="00204084" w:rsidRDefault="00204084" w:rsidP="00187174">
      <w:pPr>
        <w:spacing w:line="360" w:lineRule="auto"/>
      </w:pPr>
      <w:r>
        <w:t>FRANÇA, Cecília Cavalieri. Para fazer música. Belo Horizonte: Editora UFMG, 2ª ed. rev. (volumes 1 e 2), 2009.</w:t>
      </w:r>
    </w:p>
    <w:p w:rsidR="00204084" w:rsidRDefault="00204084" w:rsidP="00187174">
      <w:pPr>
        <w:spacing w:line="360" w:lineRule="auto"/>
      </w:pPr>
      <w:r>
        <w:t>GRAMANI, José Eduardo. Rítmica Viva, A Consciência Musical do Ritmo. Campinas, São Paulo, Unicamp, 1996.</w:t>
      </w:r>
    </w:p>
    <w:p w:rsidR="00467115" w:rsidRDefault="00467115" w:rsidP="00187174">
      <w:pPr>
        <w:spacing w:line="360" w:lineRule="auto"/>
      </w:pPr>
      <w:r w:rsidRPr="00467115">
        <w:t>GROUT, Donald e PALISCA, Claude; História da Música Ocidental, traduzido por Ana Maria Faria, Lisboa: Gradiva, 1997.</w:t>
      </w:r>
    </w:p>
    <w:p w:rsidR="00204084" w:rsidRDefault="00204084" w:rsidP="00187174">
      <w:pPr>
        <w:spacing w:line="360" w:lineRule="auto"/>
      </w:pPr>
      <w:r>
        <w:t>JEANDOT, Nicole. Explorando o Universo da Música, São Paulo, 2.ed, Scipione, 2002.</w:t>
      </w:r>
    </w:p>
    <w:p w:rsidR="00204084" w:rsidRDefault="00204084" w:rsidP="00187174">
      <w:pPr>
        <w:spacing w:line="360" w:lineRule="auto"/>
      </w:pPr>
      <w:r>
        <w:t>LEBRECHT, Norman. O mito do maestro. Civilização Brasileira: Rio de Janeiro, 2002.</w:t>
      </w:r>
    </w:p>
    <w:p w:rsidR="00204084" w:rsidRDefault="00204084" w:rsidP="00187174">
      <w:pPr>
        <w:spacing w:line="360" w:lineRule="auto"/>
      </w:pPr>
      <w:r w:rsidRPr="00204084">
        <w:t>LIMA, M.R. R.; FIGUEIREDO, S. L. F. Exercícios de teoria musical: uma abordagem prática. São Paulo: Embraform, 2004.</w:t>
      </w:r>
    </w:p>
    <w:p w:rsidR="00204084" w:rsidRDefault="00204084" w:rsidP="00187174">
      <w:pPr>
        <w:spacing w:line="360" w:lineRule="auto"/>
      </w:pPr>
      <w:r>
        <w:t>MEDAGLIA, Julio. Música, Maestro!, do canto gregoriano ao sintetizador. São Paulo: Globo, 2008.</w:t>
      </w:r>
    </w:p>
    <w:p w:rsidR="00204084" w:rsidRDefault="00204084" w:rsidP="00187174">
      <w:pPr>
        <w:spacing w:line="360" w:lineRule="auto"/>
      </w:pPr>
      <w:r>
        <w:t>PRINCE, Adamo. A Arte de ouvir, Percepção Rítmica. Vol 2, Rio de Janeiro, Lumiar,2001.</w:t>
      </w:r>
    </w:p>
    <w:p w:rsidR="00204084" w:rsidRDefault="00204084" w:rsidP="00187174">
      <w:pPr>
        <w:spacing w:line="360" w:lineRule="auto"/>
      </w:pPr>
      <w:r>
        <w:t>SÁ, Gazzi Galvão de. Musicalização: método Gazzi de Sá. Rio de Janeiro: Os Seminários de</w:t>
      </w:r>
    </w:p>
    <w:p w:rsidR="00204084" w:rsidRDefault="00204084" w:rsidP="00187174">
      <w:pPr>
        <w:spacing w:line="360" w:lineRule="auto"/>
      </w:pPr>
      <w:r>
        <w:t>SCHAFER, Murray. A afinação do mundo. São Paulo: Unesp, 1997. 1a. Ed. 1977.</w:t>
      </w:r>
    </w:p>
    <w:p w:rsidR="00204084" w:rsidRDefault="00204084" w:rsidP="00187174">
      <w:pPr>
        <w:spacing w:line="360" w:lineRule="auto"/>
      </w:pPr>
      <w:r>
        <w:lastRenderedPageBreak/>
        <w:t>SILVA, Luceni Caetano da. Gazzi de Sá compondo o prelúdio da educação musical da Paraíba: uma história musical da Paraíba nas décadas de 30 a 50. Tese de Doutorado. Programa de Pós-Graduação em Letras. Universidade Federal da Paraíba, 2006.</w:t>
      </w:r>
    </w:p>
    <w:p w:rsidR="00204084" w:rsidRDefault="00204084" w:rsidP="00187174">
      <w:pPr>
        <w:spacing w:line="360" w:lineRule="auto"/>
      </w:pPr>
      <w:r>
        <w:t>SHAFER R. M. O Ouvido Pensante. São Paulo: Editora Unesp, 2003.</w:t>
      </w:r>
    </w:p>
    <w:p w:rsidR="00204084" w:rsidRDefault="00204084" w:rsidP="00187174">
      <w:pPr>
        <w:spacing w:line="360" w:lineRule="auto"/>
      </w:pPr>
      <w:r>
        <w:t>STEFANI, G. Para Entender a Música. São Paulo: Editora Globo, 1989.</w:t>
      </w:r>
    </w:p>
    <w:p w:rsidR="00204084" w:rsidRDefault="00204084" w:rsidP="00187174">
      <w:pPr>
        <w:spacing w:line="360" w:lineRule="auto"/>
      </w:pPr>
      <w:r>
        <w:t>SQUEFF, E.; WISNIK, J. M. O Nacional e o Popular na Cultura Brasileira. São Paulo: Editora Brasiliense, 1983.</w:t>
      </w:r>
    </w:p>
    <w:p w:rsidR="00204084" w:rsidRDefault="00204084" w:rsidP="00187174">
      <w:pPr>
        <w:spacing w:line="360" w:lineRule="auto"/>
      </w:pPr>
      <w:r>
        <w:t>WISNICK J. M. O Som e o Sentido. São Paulo: Companhia das Letras,1989.</w:t>
      </w:r>
    </w:p>
    <w:sectPr w:rsidR="00204084" w:rsidSect="00431E02">
      <w:headerReference w:type="default" r:id="rId168"/>
      <w:footerReference w:type="default" r:id="rId169"/>
      <w:pgSz w:w="12240" w:h="15840" w:code="1"/>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0524" w:rsidRDefault="00400524" w:rsidP="009E63C9">
      <w:pPr>
        <w:spacing w:after="0" w:line="240" w:lineRule="auto"/>
      </w:pPr>
      <w:r>
        <w:separator/>
      </w:r>
    </w:p>
  </w:endnote>
  <w:endnote w:type="continuationSeparator" w:id="0">
    <w:p w:rsidR="00400524" w:rsidRDefault="00400524" w:rsidP="009E63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2139382"/>
      <w:docPartObj>
        <w:docPartGallery w:val="Page Numbers (Bottom of Page)"/>
        <w:docPartUnique/>
      </w:docPartObj>
    </w:sdtPr>
    <w:sdtContent>
      <w:p w:rsidR="004370AE" w:rsidRDefault="004370AE">
        <w:pPr>
          <w:pStyle w:val="Rodap"/>
          <w:jc w:val="center"/>
        </w:pPr>
        <w:r>
          <w:fldChar w:fldCharType="begin"/>
        </w:r>
        <w:r>
          <w:instrText>PAGE   \* MERGEFORMAT</w:instrText>
        </w:r>
        <w:r>
          <w:fldChar w:fldCharType="separate"/>
        </w:r>
        <w:r w:rsidR="007450D8">
          <w:rPr>
            <w:noProof/>
          </w:rPr>
          <w:t>38</w:t>
        </w:r>
        <w:r>
          <w:fldChar w:fldCharType="end"/>
        </w:r>
      </w:p>
    </w:sdtContent>
  </w:sdt>
  <w:p w:rsidR="004370AE" w:rsidRDefault="004370AE">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0524" w:rsidRDefault="00400524" w:rsidP="009E63C9">
      <w:pPr>
        <w:spacing w:after="0" w:line="240" w:lineRule="auto"/>
      </w:pPr>
      <w:r>
        <w:separator/>
      </w:r>
    </w:p>
  </w:footnote>
  <w:footnote w:type="continuationSeparator" w:id="0">
    <w:p w:rsidR="00400524" w:rsidRDefault="00400524" w:rsidP="009E63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70AE" w:rsidRDefault="004370AE">
    <w:pPr>
      <w:pStyle w:val="Cabealho"/>
    </w:pPr>
    <w:r>
      <w:tab/>
    </w:r>
    <w:r>
      <w:rPr>
        <w:noProof/>
        <w:lang w:eastAsia="pt-BR"/>
      </w:rPr>
      <w:drawing>
        <wp:inline distT="0" distB="0" distL="0" distR="0" wp14:anchorId="0F57DC9B" wp14:editId="38B6F1FD">
          <wp:extent cx="6504317" cy="1371600"/>
          <wp:effectExtent l="133350" t="114300" r="144145" b="171450"/>
          <wp:docPr id="1005" name="Imagem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Mend.Cursos.png"/>
                  <pic:cNvPicPr/>
                </pic:nvPicPr>
                <pic:blipFill>
                  <a:blip r:embed="rId1">
                    <a:extLst>
                      <a:ext uri="{28A0092B-C50C-407E-A947-70E740481C1C}">
                        <a14:useLocalDpi xmlns:a14="http://schemas.microsoft.com/office/drawing/2010/main" val="0"/>
                      </a:ext>
                    </a:extLst>
                  </a:blip>
                  <a:stretch>
                    <a:fillRect/>
                  </a:stretch>
                </pic:blipFill>
                <pic:spPr>
                  <a:xfrm>
                    <a:off x="0" y="0"/>
                    <a:ext cx="6509974" cy="1372793"/>
                  </a:xfrm>
                  <a:prstGeom prst="rect">
                    <a:avLst/>
                  </a:prstGeom>
                  <a:solidFill>
                    <a:srgbClr val="FFFFFF">
                      <a:shade val="85000"/>
                    </a:srgbClr>
                  </a:solidFill>
                  <a:ln w="88900" cap="sq">
                    <a:solidFill>
                      <a:schemeClr val="accent6">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370AE" w:rsidRDefault="004370AE">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D6076"/>
    <w:multiLevelType w:val="hybridMultilevel"/>
    <w:tmpl w:val="9DBCE092"/>
    <w:lvl w:ilvl="0" w:tplc="C6B6C7D0">
      <w:start w:val="1"/>
      <w:numFmt w:val="bullet"/>
      <w:lvlText w:val="•"/>
      <w:lvlJc w:val="left"/>
      <w:pPr>
        <w:tabs>
          <w:tab w:val="num" w:pos="720"/>
        </w:tabs>
        <w:ind w:left="720" w:hanging="360"/>
      </w:pPr>
      <w:rPr>
        <w:rFonts w:ascii="Arial" w:hAnsi="Arial" w:hint="default"/>
      </w:rPr>
    </w:lvl>
    <w:lvl w:ilvl="1" w:tplc="0C348666" w:tentative="1">
      <w:start w:val="1"/>
      <w:numFmt w:val="bullet"/>
      <w:lvlText w:val="•"/>
      <w:lvlJc w:val="left"/>
      <w:pPr>
        <w:tabs>
          <w:tab w:val="num" w:pos="1440"/>
        </w:tabs>
        <w:ind w:left="1440" w:hanging="360"/>
      </w:pPr>
      <w:rPr>
        <w:rFonts w:ascii="Arial" w:hAnsi="Arial" w:hint="default"/>
      </w:rPr>
    </w:lvl>
    <w:lvl w:ilvl="2" w:tplc="5BECF246" w:tentative="1">
      <w:start w:val="1"/>
      <w:numFmt w:val="bullet"/>
      <w:lvlText w:val="•"/>
      <w:lvlJc w:val="left"/>
      <w:pPr>
        <w:tabs>
          <w:tab w:val="num" w:pos="2160"/>
        </w:tabs>
        <w:ind w:left="2160" w:hanging="360"/>
      </w:pPr>
      <w:rPr>
        <w:rFonts w:ascii="Arial" w:hAnsi="Arial" w:hint="default"/>
      </w:rPr>
    </w:lvl>
    <w:lvl w:ilvl="3" w:tplc="2EBE85CA" w:tentative="1">
      <w:start w:val="1"/>
      <w:numFmt w:val="bullet"/>
      <w:lvlText w:val="•"/>
      <w:lvlJc w:val="left"/>
      <w:pPr>
        <w:tabs>
          <w:tab w:val="num" w:pos="2880"/>
        </w:tabs>
        <w:ind w:left="2880" w:hanging="360"/>
      </w:pPr>
      <w:rPr>
        <w:rFonts w:ascii="Arial" w:hAnsi="Arial" w:hint="default"/>
      </w:rPr>
    </w:lvl>
    <w:lvl w:ilvl="4" w:tplc="3A16A81A" w:tentative="1">
      <w:start w:val="1"/>
      <w:numFmt w:val="bullet"/>
      <w:lvlText w:val="•"/>
      <w:lvlJc w:val="left"/>
      <w:pPr>
        <w:tabs>
          <w:tab w:val="num" w:pos="3600"/>
        </w:tabs>
        <w:ind w:left="3600" w:hanging="360"/>
      </w:pPr>
      <w:rPr>
        <w:rFonts w:ascii="Arial" w:hAnsi="Arial" w:hint="default"/>
      </w:rPr>
    </w:lvl>
    <w:lvl w:ilvl="5" w:tplc="873A5976" w:tentative="1">
      <w:start w:val="1"/>
      <w:numFmt w:val="bullet"/>
      <w:lvlText w:val="•"/>
      <w:lvlJc w:val="left"/>
      <w:pPr>
        <w:tabs>
          <w:tab w:val="num" w:pos="4320"/>
        </w:tabs>
        <w:ind w:left="4320" w:hanging="360"/>
      </w:pPr>
      <w:rPr>
        <w:rFonts w:ascii="Arial" w:hAnsi="Arial" w:hint="default"/>
      </w:rPr>
    </w:lvl>
    <w:lvl w:ilvl="6" w:tplc="9542953A" w:tentative="1">
      <w:start w:val="1"/>
      <w:numFmt w:val="bullet"/>
      <w:lvlText w:val="•"/>
      <w:lvlJc w:val="left"/>
      <w:pPr>
        <w:tabs>
          <w:tab w:val="num" w:pos="5040"/>
        </w:tabs>
        <w:ind w:left="5040" w:hanging="360"/>
      </w:pPr>
      <w:rPr>
        <w:rFonts w:ascii="Arial" w:hAnsi="Arial" w:hint="default"/>
      </w:rPr>
    </w:lvl>
    <w:lvl w:ilvl="7" w:tplc="51685BD2" w:tentative="1">
      <w:start w:val="1"/>
      <w:numFmt w:val="bullet"/>
      <w:lvlText w:val="•"/>
      <w:lvlJc w:val="left"/>
      <w:pPr>
        <w:tabs>
          <w:tab w:val="num" w:pos="5760"/>
        </w:tabs>
        <w:ind w:left="5760" w:hanging="360"/>
      </w:pPr>
      <w:rPr>
        <w:rFonts w:ascii="Arial" w:hAnsi="Arial" w:hint="default"/>
      </w:rPr>
    </w:lvl>
    <w:lvl w:ilvl="8" w:tplc="F4C249E2" w:tentative="1">
      <w:start w:val="1"/>
      <w:numFmt w:val="bullet"/>
      <w:lvlText w:val="•"/>
      <w:lvlJc w:val="left"/>
      <w:pPr>
        <w:tabs>
          <w:tab w:val="num" w:pos="6480"/>
        </w:tabs>
        <w:ind w:left="6480" w:hanging="360"/>
      </w:pPr>
      <w:rPr>
        <w:rFonts w:ascii="Arial" w:hAnsi="Arial" w:hint="default"/>
      </w:rPr>
    </w:lvl>
  </w:abstractNum>
  <w:abstractNum w:abstractNumId="1">
    <w:nsid w:val="1E166C70"/>
    <w:multiLevelType w:val="hybridMultilevel"/>
    <w:tmpl w:val="A6905932"/>
    <w:lvl w:ilvl="0" w:tplc="614E578A">
      <w:start w:val="1"/>
      <w:numFmt w:val="bullet"/>
      <w:lvlText w:val=""/>
      <w:lvlJc w:val="left"/>
      <w:pPr>
        <w:tabs>
          <w:tab w:val="num" w:pos="720"/>
        </w:tabs>
        <w:ind w:left="720" w:hanging="360"/>
      </w:pPr>
      <w:rPr>
        <w:rFonts w:ascii="Wingdings 3" w:hAnsi="Wingdings 3" w:hint="default"/>
      </w:rPr>
    </w:lvl>
    <w:lvl w:ilvl="1" w:tplc="BE7C3320" w:tentative="1">
      <w:start w:val="1"/>
      <w:numFmt w:val="bullet"/>
      <w:lvlText w:val=""/>
      <w:lvlJc w:val="left"/>
      <w:pPr>
        <w:tabs>
          <w:tab w:val="num" w:pos="1440"/>
        </w:tabs>
        <w:ind w:left="1440" w:hanging="360"/>
      </w:pPr>
      <w:rPr>
        <w:rFonts w:ascii="Wingdings 3" w:hAnsi="Wingdings 3" w:hint="default"/>
      </w:rPr>
    </w:lvl>
    <w:lvl w:ilvl="2" w:tplc="DF14A89A" w:tentative="1">
      <w:start w:val="1"/>
      <w:numFmt w:val="bullet"/>
      <w:lvlText w:val=""/>
      <w:lvlJc w:val="left"/>
      <w:pPr>
        <w:tabs>
          <w:tab w:val="num" w:pos="2160"/>
        </w:tabs>
        <w:ind w:left="2160" w:hanging="360"/>
      </w:pPr>
      <w:rPr>
        <w:rFonts w:ascii="Wingdings 3" w:hAnsi="Wingdings 3" w:hint="default"/>
      </w:rPr>
    </w:lvl>
    <w:lvl w:ilvl="3" w:tplc="8E68A398" w:tentative="1">
      <w:start w:val="1"/>
      <w:numFmt w:val="bullet"/>
      <w:lvlText w:val=""/>
      <w:lvlJc w:val="left"/>
      <w:pPr>
        <w:tabs>
          <w:tab w:val="num" w:pos="2880"/>
        </w:tabs>
        <w:ind w:left="2880" w:hanging="360"/>
      </w:pPr>
      <w:rPr>
        <w:rFonts w:ascii="Wingdings 3" w:hAnsi="Wingdings 3" w:hint="default"/>
      </w:rPr>
    </w:lvl>
    <w:lvl w:ilvl="4" w:tplc="7520DD82" w:tentative="1">
      <w:start w:val="1"/>
      <w:numFmt w:val="bullet"/>
      <w:lvlText w:val=""/>
      <w:lvlJc w:val="left"/>
      <w:pPr>
        <w:tabs>
          <w:tab w:val="num" w:pos="3600"/>
        </w:tabs>
        <w:ind w:left="3600" w:hanging="360"/>
      </w:pPr>
      <w:rPr>
        <w:rFonts w:ascii="Wingdings 3" w:hAnsi="Wingdings 3" w:hint="default"/>
      </w:rPr>
    </w:lvl>
    <w:lvl w:ilvl="5" w:tplc="4266C9C6" w:tentative="1">
      <w:start w:val="1"/>
      <w:numFmt w:val="bullet"/>
      <w:lvlText w:val=""/>
      <w:lvlJc w:val="left"/>
      <w:pPr>
        <w:tabs>
          <w:tab w:val="num" w:pos="4320"/>
        </w:tabs>
        <w:ind w:left="4320" w:hanging="360"/>
      </w:pPr>
      <w:rPr>
        <w:rFonts w:ascii="Wingdings 3" w:hAnsi="Wingdings 3" w:hint="default"/>
      </w:rPr>
    </w:lvl>
    <w:lvl w:ilvl="6" w:tplc="6CBA8FC8" w:tentative="1">
      <w:start w:val="1"/>
      <w:numFmt w:val="bullet"/>
      <w:lvlText w:val=""/>
      <w:lvlJc w:val="left"/>
      <w:pPr>
        <w:tabs>
          <w:tab w:val="num" w:pos="5040"/>
        </w:tabs>
        <w:ind w:left="5040" w:hanging="360"/>
      </w:pPr>
      <w:rPr>
        <w:rFonts w:ascii="Wingdings 3" w:hAnsi="Wingdings 3" w:hint="default"/>
      </w:rPr>
    </w:lvl>
    <w:lvl w:ilvl="7" w:tplc="524ECBE4" w:tentative="1">
      <w:start w:val="1"/>
      <w:numFmt w:val="bullet"/>
      <w:lvlText w:val=""/>
      <w:lvlJc w:val="left"/>
      <w:pPr>
        <w:tabs>
          <w:tab w:val="num" w:pos="5760"/>
        </w:tabs>
        <w:ind w:left="5760" w:hanging="360"/>
      </w:pPr>
      <w:rPr>
        <w:rFonts w:ascii="Wingdings 3" w:hAnsi="Wingdings 3" w:hint="default"/>
      </w:rPr>
    </w:lvl>
    <w:lvl w:ilvl="8" w:tplc="A8E29996" w:tentative="1">
      <w:start w:val="1"/>
      <w:numFmt w:val="bullet"/>
      <w:lvlText w:val=""/>
      <w:lvlJc w:val="left"/>
      <w:pPr>
        <w:tabs>
          <w:tab w:val="num" w:pos="6480"/>
        </w:tabs>
        <w:ind w:left="6480" w:hanging="360"/>
      </w:pPr>
      <w:rPr>
        <w:rFonts w:ascii="Wingdings 3" w:hAnsi="Wingdings 3" w:hint="default"/>
      </w:rPr>
    </w:lvl>
  </w:abstractNum>
  <w:abstractNum w:abstractNumId="2">
    <w:nsid w:val="1E7E7A86"/>
    <w:multiLevelType w:val="hybridMultilevel"/>
    <w:tmpl w:val="57060392"/>
    <w:lvl w:ilvl="0" w:tplc="60169392">
      <w:start w:val="1"/>
      <w:numFmt w:val="bullet"/>
      <w:lvlText w:val="•"/>
      <w:lvlJc w:val="left"/>
      <w:pPr>
        <w:tabs>
          <w:tab w:val="num" w:pos="720"/>
        </w:tabs>
        <w:ind w:left="720" w:hanging="360"/>
      </w:pPr>
      <w:rPr>
        <w:rFonts w:ascii="Arial" w:hAnsi="Arial" w:hint="default"/>
      </w:rPr>
    </w:lvl>
    <w:lvl w:ilvl="1" w:tplc="E4B0B06C" w:tentative="1">
      <w:start w:val="1"/>
      <w:numFmt w:val="bullet"/>
      <w:lvlText w:val="•"/>
      <w:lvlJc w:val="left"/>
      <w:pPr>
        <w:tabs>
          <w:tab w:val="num" w:pos="1440"/>
        </w:tabs>
        <w:ind w:left="1440" w:hanging="360"/>
      </w:pPr>
      <w:rPr>
        <w:rFonts w:ascii="Arial" w:hAnsi="Arial" w:hint="default"/>
      </w:rPr>
    </w:lvl>
    <w:lvl w:ilvl="2" w:tplc="AADEA234" w:tentative="1">
      <w:start w:val="1"/>
      <w:numFmt w:val="bullet"/>
      <w:lvlText w:val="•"/>
      <w:lvlJc w:val="left"/>
      <w:pPr>
        <w:tabs>
          <w:tab w:val="num" w:pos="2160"/>
        </w:tabs>
        <w:ind w:left="2160" w:hanging="360"/>
      </w:pPr>
      <w:rPr>
        <w:rFonts w:ascii="Arial" w:hAnsi="Arial" w:hint="default"/>
      </w:rPr>
    </w:lvl>
    <w:lvl w:ilvl="3" w:tplc="31FAA0BA" w:tentative="1">
      <w:start w:val="1"/>
      <w:numFmt w:val="bullet"/>
      <w:lvlText w:val="•"/>
      <w:lvlJc w:val="left"/>
      <w:pPr>
        <w:tabs>
          <w:tab w:val="num" w:pos="2880"/>
        </w:tabs>
        <w:ind w:left="2880" w:hanging="360"/>
      </w:pPr>
      <w:rPr>
        <w:rFonts w:ascii="Arial" w:hAnsi="Arial" w:hint="default"/>
      </w:rPr>
    </w:lvl>
    <w:lvl w:ilvl="4" w:tplc="962ED608" w:tentative="1">
      <w:start w:val="1"/>
      <w:numFmt w:val="bullet"/>
      <w:lvlText w:val="•"/>
      <w:lvlJc w:val="left"/>
      <w:pPr>
        <w:tabs>
          <w:tab w:val="num" w:pos="3600"/>
        </w:tabs>
        <w:ind w:left="3600" w:hanging="360"/>
      </w:pPr>
      <w:rPr>
        <w:rFonts w:ascii="Arial" w:hAnsi="Arial" w:hint="default"/>
      </w:rPr>
    </w:lvl>
    <w:lvl w:ilvl="5" w:tplc="9B4413A6" w:tentative="1">
      <w:start w:val="1"/>
      <w:numFmt w:val="bullet"/>
      <w:lvlText w:val="•"/>
      <w:lvlJc w:val="left"/>
      <w:pPr>
        <w:tabs>
          <w:tab w:val="num" w:pos="4320"/>
        </w:tabs>
        <w:ind w:left="4320" w:hanging="360"/>
      </w:pPr>
      <w:rPr>
        <w:rFonts w:ascii="Arial" w:hAnsi="Arial" w:hint="default"/>
      </w:rPr>
    </w:lvl>
    <w:lvl w:ilvl="6" w:tplc="0DF6E624" w:tentative="1">
      <w:start w:val="1"/>
      <w:numFmt w:val="bullet"/>
      <w:lvlText w:val="•"/>
      <w:lvlJc w:val="left"/>
      <w:pPr>
        <w:tabs>
          <w:tab w:val="num" w:pos="5040"/>
        </w:tabs>
        <w:ind w:left="5040" w:hanging="360"/>
      </w:pPr>
      <w:rPr>
        <w:rFonts w:ascii="Arial" w:hAnsi="Arial" w:hint="default"/>
      </w:rPr>
    </w:lvl>
    <w:lvl w:ilvl="7" w:tplc="77E86CB6" w:tentative="1">
      <w:start w:val="1"/>
      <w:numFmt w:val="bullet"/>
      <w:lvlText w:val="•"/>
      <w:lvlJc w:val="left"/>
      <w:pPr>
        <w:tabs>
          <w:tab w:val="num" w:pos="5760"/>
        </w:tabs>
        <w:ind w:left="5760" w:hanging="360"/>
      </w:pPr>
      <w:rPr>
        <w:rFonts w:ascii="Arial" w:hAnsi="Arial" w:hint="default"/>
      </w:rPr>
    </w:lvl>
    <w:lvl w:ilvl="8" w:tplc="E93C267C" w:tentative="1">
      <w:start w:val="1"/>
      <w:numFmt w:val="bullet"/>
      <w:lvlText w:val="•"/>
      <w:lvlJc w:val="left"/>
      <w:pPr>
        <w:tabs>
          <w:tab w:val="num" w:pos="6480"/>
        </w:tabs>
        <w:ind w:left="6480" w:hanging="360"/>
      </w:pPr>
      <w:rPr>
        <w:rFonts w:ascii="Arial" w:hAnsi="Arial" w:hint="default"/>
      </w:rPr>
    </w:lvl>
  </w:abstractNum>
  <w:abstractNum w:abstractNumId="3">
    <w:nsid w:val="29D638B3"/>
    <w:multiLevelType w:val="hybridMultilevel"/>
    <w:tmpl w:val="C8283A96"/>
    <w:lvl w:ilvl="0" w:tplc="0434BD46">
      <w:start w:val="1"/>
      <w:numFmt w:val="bullet"/>
      <w:lvlText w:val=""/>
      <w:lvlJc w:val="left"/>
      <w:pPr>
        <w:tabs>
          <w:tab w:val="num" w:pos="720"/>
        </w:tabs>
        <w:ind w:left="720" w:hanging="360"/>
      </w:pPr>
      <w:rPr>
        <w:rFonts w:ascii="Wingdings 3" w:hAnsi="Wingdings 3" w:hint="default"/>
      </w:rPr>
    </w:lvl>
    <w:lvl w:ilvl="1" w:tplc="9C1079C6" w:tentative="1">
      <w:start w:val="1"/>
      <w:numFmt w:val="bullet"/>
      <w:lvlText w:val=""/>
      <w:lvlJc w:val="left"/>
      <w:pPr>
        <w:tabs>
          <w:tab w:val="num" w:pos="1440"/>
        </w:tabs>
        <w:ind w:left="1440" w:hanging="360"/>
      </w:pPr>
      <w:rPr>
        <w:rFonts w:ascii="Wingdings 3" w:hAnsi="Wingdings 3" w:hint="default"/>
      </w:rPr>
    </w:lvl>
    <w:lvl w:ilvl="2" w:tplc="39C6D76C" w:tentative="1">
      <w:start w:val="1"/>
      <w:numFmt w:val="bullet"/>
      <w:lvlText w:val=""/>
      <w:lvlJc w:val="left"/>
      <w:pPr>
        <w:tabs>
          <w:tab w:val="num" w:pos="2160"/>
        </w:tabs>
        <w:ind w:left="2160" w:hanging="360"/>
      </w:pPr>
      <w:rPr>
        <w:rFonts w:ascii="Wingdings 3" w:hAnsi="Wingdings 3" w:hint="default"/>
      </w:rPr>
    </w:lvl>
    <w:lvl w:ilvl="3" w:tplc="019051CA" w:tentative="1">
      <w:start w:val="1"/>
      <w:numFmt w:val="bullet"/>
      <w:lvlText w:val=""/>
      <w:lvlJc w:val="left"/>
      <w:pPr>
        <w:tabs>
          <w:tab w:val="num" w:pos="2880"/>
        </w:tabs>
        <w:ind w:left="2880" w:hanging="360"/>
      </w:pPr>
      <w:rPr>
        <w:rFonts w:ascii="Wingdings 3" w:hAnsi="Wingdings 3" w:hint="default"/>
      </w:rPr>
    </w:lvl>
    <w:lvl w:ilvl="4" w:tplc="3C9CA97C" w:tentative="1">
      <w:start w:val="1"/>
      <w:numFmt w:val="bullet"/>
      <w:lvlText w:val=""/>
      <w:lvlJc w:val="left"/>
      <w:pPr>
        <w:tabs>
          <w:tab w:val="num" w:pos="3600"/>
        </w:tabs>
        <w:ind w:left="3600" w:hanging="360"/>
      </w:pPr>
      <w:rPr>
        <w:rFonts w:ascii="Wingdings 3" w:hAnsi="Wingdings 3" w:hint="default"/>
      </w:rPr>
    </w:lvl>
    <w:lvl w:ilvl="5" w:tplc="8A40225A" w:tentative="1">
      <w:start w:val="1"/>
      <w:numFmt w:val="bullet"/>
      <w:lvlText w:val=""/>
      <w:lvlJc w:val="left"/>
      <w:pPr>
        <w:tabs>
          <w:tab w:val="num" w:pos="4320"/>
        </w:tabs>
        <w:ind w:left="4320" w:hanging="360"/>
      </w:pPr>
      <w:rPr>
        <w:rFonts w:ascii="Wingdings 3" w:hAnsi="Wingdings 3" w:hint="default"/>
      </w:rPr>
    </w:lvl>
    <w:lvl w:ilvl="6" w:tplc="596E2ADA" w:tentative="1">
      <w:start w:val="1"/>
      <w:numFmt w:val="bullet"/>
      <w:lvlText w:val=""/>
      <w:lvlJc w:val="left"/>
      <w:pPr>
        <w:tabs>
          <w:tab w:val="num" w:pos="5040"/>
        </w:tabs>
        <w:ind w:left="5040" w:hanging="360"/>
      </w:pPr>
      <w:rPr>
        <w:rFonts w:ascii="Wingdings 3" w:hAnsi="Wingdings 3" w:hint="default"/>
      </w:rPr>
    </w:lvl>
    <w:lvl w:ilvl="7" w:tplc="4B2AEB0A" w:tentative="1">
      <w:start w:val="1"/>
      <w:numFmt w:val="bullet"/>
      <w:lvlText w:val=""/>
      <w:lvlJc w:val="left"/>
      <w:pPr>
        <w:tabs>
          <w:tab w:val="num" w:pos="5760"/>
        </w:tabs>
        <w:ind w:left="5760" w:hanging="360"/>
      </w:pPr>
      <w:rPr>
        <w:rFonts w:ascii="Wingdings 3" w:hAnsi="Wingdings 3" w:hint="default"/>
      </w:rPr>
    </w:lvl>
    <w:lvl w:ilvl="8" w:tplc="9334B70A" w:tentative="1">
      <w:start w:val="1"/>
      <w:numFmt w:val="bullet"/>
      <w:lvlText w:val=""/>
      <w:lvlJc w:val="left"/>
      <w:pPr>
        <w:tabs>
          <w:tab w:val="num" w:pos="6480"/>
        </w:tabs>
        <w:ind w:left="6480" w:hanging="360"/>
      </w:pPr>
      <w:rPr>
        <w:rFonts w:ascii="Wingdings 3" w:hAnsi="Wingdings 3" w:hint="default"/>
      </w:rPr>
    </w:lvl>
  </w:abstractNum>
  <w:abstractNum w:abstractNumId="4">
    <w:nsid w:val="3E0326C9"/>
    <w:multiLevelType w:val="hybridMultilevel"/>
    <w:tmpl w:val="B8343846"/>
    <w:lvl w:ilvl="0" w:tplc="17686B60">
      <w:start w:val="1"/>
      <w:numFmt w:val="upp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5">
    <w:nsid w:val="59D05241"/>
    <w:multiLevelType w:val="hybridMultilevel"/>
    <w:tmpl w:val="05F4CFC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5B1034F7"/>
    <w:multiLevelType w:val="hybridMultilevel"/>
    <w:tmpl w:val="693C883E"/>
    <w:lvl w:ilvl="0" w:tplc="1C60E4F8">
      <w:start w:val="1"/>
      <w:numFmt w:val="bullet"/>
      <w:lvlText w:val=""/>
      <w:lvlJc w:val="left"/>
      <w:pPr>
        <w:tabs>
          <w:tab w:val="num" w:pos="720"/>
        </w:tabs>
        <w:ind w:left="720" w:hanging="360"/>
      </w:pPr>
      <w:rPr>
        <w:rFonts w:ascii="Wingdings 3" w:hAnsi="Wingdings 3" w:hint="default"/>
      </w:rPr>
    </w:lvl>
    <w:lvl w:ilvl="1" w:tplc="82D6D984" w:tentative="1">
      <w:start w:val="1"/>
      <w:numFmt w:val="bullet"/>
      <w:lvlText w:val=""/>
      <w:lvlJc w:val="left"/>
      <w:pPr>
        <w:tabs>
          <w:tab w:val="num" w:pos="1440"/>
        </w:tabs>
        <w:ind w:left="1440" w:hanging="360"/>
      </w:pPr>
      <w:rPr>
        <w:rFonts w:ascii="Wingdings 3" w:hAnsi="Wingdings 3" w:hint="default"/>
      </w:rPr>
    </w:lvl>
    <w:lvl w:ilvl="2" w:tplc="516284B0" w:tentative="1">
      <w:start w:val="1"/>
      <w:numFmt w:val="bullet"/>
      <w:lvlText w:val=""/>
      <w:lvlJc w:val="left"/>
      <w:pPr>
        <w:tabs>
          <w:tab w:val="num" w:pos="2160"/>
        </w:tabs>
        <w:ind w:left="2160" w:hanging="360"/>
      </w:pPr>
      <w:rPr>
        <w:rFonts w:ascii="Wingdings 3" w:hAnsi="Wingdings 3" w:hint="default"/>
      </w:rPr>
    </w:lvl>
    <w:lvl w:ilvl="3" w:tplc="C50A9C76" w:tentative="1">
      <w:start w:val="1"/>
      <w:numFmt w:val="bullet"/>
      <w:lvlText w:val=""/>
      <w:lvlJc w:val="left"/>
      <w:pPr>
        <w:tabs>
          <w:tab w:val="num" w:pos="2880"/>
        </w:tabs>
        <w:ind w:left="2880" w:hanging="360"/>
      </w:pPr>
      <w:rPr>
        <w:rFonts w:ascii="Wingdings 3" w:hAnsi="Wingdings 3" w:hint="default"/>
      </w:rPr>
    </w:lvl>
    <w:lvl w:ilvl="4" w:tplc="F7F88A5E" w:tentative="1">
      <w:start w:val="1"/>
      <w:numFmt w:val="bullet"/>
      <w:lvlText w:val=""/>
      <w:lvlJc w:val="left"/>
      <w:pPr>
        <w:tabs>
          <w:tab w:val="num" w:pos="3600"/>
        </w:tabs>
        <w:ind w:left="3600" w:hanging="360"/>
      </w:pPr>
      <w:rPr>
        <w:rFonts w:ascii="Wingdings 3" w:hAnsi="Wingdings 3" w:hint="default"/>
      </w:rPr>
    </w:lvl>
    <w:lvl w:ilvl="5" w:tplc="A5145D52" w:tentative="1">
      <w:start w:val="1"/>
      <w:numFmt w:val="bullet"/>
      <w:lvlText w:val=""/>
      <w:lvlJc w:val="left"/>
      <w:pPr>
        <w:tabs>
          <w:tab w:val="num" w:pos="4320"/>
        </w:tabs>
        <w:ind w:left="4320" w:hanging="360"/>
      </w:pPr>
      <w:rPr>
        <w:rFonts w:ascii="Wingdings 3" w:hAnsi="Wingdings 3" w:hint="default"/>
      </w:rPr>
    </w:lvl>
    <w:lvl w:ilvl="6" w:tplc="9C9EFEFC" w:tentative="1">
      <w:start w:val="1"/>
      <w:numFmt w:val="bullet"/>
      <w:lvlText w:val=""/>
      <w:lvlJc w:val="left"/>
      <w:pPr>
        <w:tabs>
          <w:tab w:val="num" w:pos="5040"/>
        </w:tabs>
        <w:ind w:left="5040" w:hanging="360"/>
      </w:pPr>
      <w:rPr>
        <w:rFonts w:ascii="Wingdings 3" w:hAnsi="Wingdings 3" w:hint="default"/>
      </w:rPr>
    </w:lvl>
    <w:lvl w:ilvl="7" w:tplc="950A1900" w:tentative="1">
      <w:start w:val="1"/>
      <w:numFmt w:val="bullet"/>
      <w:lvlText w:val=""/>
      <w:lvlJc w:val="left"/>
      <w:pPr>
        <w:tabs>
          <w:tab w:val="num" w:pos="5760"/>
        </w:tabs>
        <w:ind w:left="5760" w:hanging="360"/>
      </w:pPr>
      <w:rPr>
        <w:rFonts w:ascii="Wingdings 3" w:hAnsi="Wingdings 3" w:hint="default"/>
      </w:rPr>
    </w:lvl>
    <w:lvl w:ilvl="8" w:tplc="5DCA950C" w:tentative="1">
      <w:start w:val="1"/>
      <w:numFmt w:val="bullet"/>
      <w:lvlText w:val=""/>
      <w:lvlJc w:val="left"/>
      <w:pPr>
        <w:tabs>
          <w:tab w:val="num" w:pos="6480"/>
        </w:tabs>
        <w:ind w:left="6480" w:hanging="360"/>
      </w:pPr>
      <w:rPr>
        <w:rFonts w:ascii="Wingdings 3" w:hAnsi="Wingdings 3" w:hint="default"/>
      </w:rPr>
    </w:lvl>
  </w:abstractNum>
  <w:abstractNum w:abstractNumId="7">
    <w:nsid w:val="779E4051"/>
    <w:multiLevelType w:val="hybridMultilevel"/>
    <w:tmpl w:val="744C197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 w:numId="5">
    <w:abstractNumId w:val="7"/>
  </w:num>
  <w:num w:numId="6">
    <w:abstractNumId w:val="6"/>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428F"/>
    <w:rsid w:val="00001324"/>
    <w:rsid w:val="00003869"/>
    <w:rsid w:val="00003E60"/>
    <w:rsid w:val="000056CF"/>
    <w:rsid w:val="00011401"/>
    <w:rsid w:val="0001168E"/>
    <w:rsid w:val="000179B6"/>
    <w:rsid w:val="00021DE8"/>
    <w:rsid w:val="0002218B"/>
    <w:rsid w:val="000225F6"/>
    <w:rsid w:val="0002379A"/>
    <w:rsid w:val="00024B6B"/>
    <w:rsid w:val="00025B7D"/>
    <w:rsid w:val="000301A0"/>
    <w:rsid w:val="000301C4"/>
    <w:rsid w:val="00030610"/>
    <w:rsid w:val="000308C6"/>
    <w:rsid w:val="00033108"/>
    <w:rsid w:val="00033C70"/>
    <w:rsid w:val="00037E19"/>
    <w:rsid w:val="00037EF4"/>
    <w:rsid w:val="0004264A"/>
    <w:rsid w:val="00044207"/>
    <w:rsid w:val="00045E0A"/>
    <w:rsid w:val="000508B3"/>
    <w:rsid w:val="00050EAD"/>
    <w:rsid w:val="000510BE"/>
    <w:rsid w:val="00051E08"/>
    <w:rsid w:val="00053099"/>
    <w:rsid w:val="0005596E"/>
    <w:rsid w:val="00056261"/>
    <w:rsid w:val="00056D71"/>
    <w:rsid w:val="00060F1A"/>
    <w:rsid w:val="00061CDF"/>
    <w:rsid w:val="000637ED"/>
    <w:rsid w:val="0006444A"/>
    <w:rsid w:val="000663CC"/>
    <w:rsid w:val="00074D0B"/>
    <w:rsid w:val="000803C4"/>
    <w:rsid w:val="00081042"/>
    <w:rsid w:val="000810AF"/>
    <w:rsid w:val="0008420C"/>
    <w:rsid w:val="000846D9"/>
    <w:rsid w:val="00096AA4"/>
    <w:rsid w:val="00096BE0"/>
    <w:rsid w:val="00097049"/>
    <w:rsid w:val="000A241A"/>
    <w:rsid w:val="000A53D2"/>
    <w:rsid w:val="000A77FF"/>
    <w:rsid w:val="000A791D"/>
    <w:rsid w:val="000B17E3"/>
    <w:rsid w:val="000B3D93"/>
    <w:rsid w:val="000B7099"/>
    <w:rsid w:val="000C1BE0"/>
    <w:rsid w:val="000C4450"/>
    <w:rsid w:val="000D0F1F"/>
    <w:rsid w:val="000D4C2D"/>
    <w:rsid w:val="000E0729"/>
    <w:rsid w:val="000E3C34"/>
    <w:rsid w:val="000E4022"/>
    <w:rsid w:val="000E479E"/>
    <w:rsid w:val="000F0611"/>
    <w:rsid w:val="000F10CA"/>
    <w:rsid w:val="000F3857"/>
    <w:rsid w:val="000F5197"/>
    <w:rsid w:val="000F54AE"/>
    <w:rsid w:val="00102637"/>
    <w:rsid w:val="0010282E"/>
    <w:rsid w:val="00103635"/>
    <w:rsid w:val="00104F6E"/>
    <w:rsid w:val="0011015B"/>
    <w:rsid w:val="00116906"/>
    <w:rsid w:val="00121F7C"/>
    <w:rsid w:val="00126FF0"/>
    <w:rsid w:val="001335BB"/>
    <w:rsid w:val="00135AB9"/>
    <w:rsid w:val="001374F1"/>
    <w:rsid w:val="00142C17"/>
    <w:rsid w:val="001468E5"/>
    <w:rsid w:val="0015432F"/>
    <w:rsid w:val="00154C63"/>
    <w:rsid w:val="001569C3"/>
    <w:rsid w:val="00157332"/>
    <w:rsid w:val="001616E7"/>
    <w:rsid w:val="00162BC7"/>
    <w:rsid w:val="00164003"/>
    <w:rsid w:val="001648DE"/>
    <w:rsid w:val="00167BB4"/>
    <w:rsid w:val="00167C53"/>
    <w:rsid w:val="0017000A"/>
    <w:rsid w:val="001707F1"/>
    <w:rsid w:val="0017567A"/>
    <w:rsid w:val="00175757"/>
    <w:rsid w:val="00176D40"/>
    <w:rsid w:val="001835DB"/>
    <w:rsid w:val="0018618B"/>
    <w:rsid w:val="001864CA"/>
    <w:rsid w:val="00187174"/>
    <w:rsid w:val="00192CB1"/>
    <w:rsid w:val="001943E7"/>
    <w:rsid w:val="00194E5E"/>
    <w:rsid w:val="0019793C"/>
    <w:rsid w:val="001A0637"/>
    <w:rsid w:val="001A3014"/>
    <w:rsid w:val="001A3D0C"/>
    <w:rsid w:val="001A3F7F"/>
    <w:rsid w:val="001A5A01"/>
    <w:rsid w:val="001B1DA0"/>
    <w:rsid w:val="001B2425"/>
    <w:rsid w:val="001B525D"/>
    <w:rsid w:val="001B6770"/>
    <w:rsid w:val="001B6D2C"/>
    <w:rsid w:val="001B6E76"/>
    <w:rsid w:val="001C201F"/>
    <w:rsid w:val="001C297E"/>
    <w:rsid w:val="001C50C0"/>
    <w:rsid w:val="001C753B"/>
    <w:rsid w:val="001D1B07"/>
    <w:rsid w:val="001D49BD"/>
    <w:rsid w:val="001E09F7"/>
    <w:rsid w:val="001E3685"/>
    <w:rsid w:val="001E42E5"/>
    <w:rsid w:val="001E4BD3"/>
    <w:rsid w:val="001E70BF"/>
    <w:rsid w:val="001F1260"/>
    <w:rsid w:val="001F3CD0"/>
    <w:rsid w:val="001F4308"/>
    <w:rsid w:val="001F5F67"/>
    <w:rsid w:val="00200BCF"/>
    <w:rsid w:val="00201EE8"/>
    <w:rsid w:val="00204084"/>
    <w:rsid w:val="0021074E"/>
    <w:rsid w:val="00216406"/>
    <w:rsid w:val="00216526"/>
    <w:rsid w:val="00220D8B"/>
    <w:rsid w:val="00221650"/>
    <w:rsid w:val="00222416"/>
    <w:rsid w:val="00225A89"/>
    <w:rsid w:val="00233158"/>
    <w:rsid w:val="00233D4A"/>
    <w:rsid w:val="00242F46"/>
    <w:rsid w:val="00243A2B"/>
    <w:rsid w:val="002471F1"/>
    <w:rsid w:val="002575A7"/>
    <w:rsid w:val="00257EE0"/>
    <w:rsid w:val="0026072E"/>
    <w:rsid w:val="00261649"/>
    <w:rsid w:val="002618C8"/>
    <w:rsid w:val="00262617"/>
    <w:rsid w:val="00263CF0"/>
    <w:rsid w:val="0026513E"/>
    <w:rsid w:val="0026654E"/>
    <w:rsid w:val="002711FF"/>
    <w:rsid w:val="00271820"/>
    <w:rsid w:val="00273DDF"/>
    <w:rsid w:val="002740CD"/>
    <w:rsid w:val="00274950"/>
    <w:rsid w:val="002800C6"/>
    <w:rsid w:val="00283346"/>
    <w:rsid w:val="00283E79"/>
    <w:rsid w:val="00285110"/>
    <w:rsid w:val="002868FE"/>
    <w:rsid w:val="00290933"/>
    <w:rsid w:val="00291796"/>
    <w:rsid w:val="00291FAF"/>
    <w:rsid w:val="0029367E"/>
    <w:rsid w:val="00293C2F"/>
    <w:rsid w:val="00295D2A"/>
    <w:rsid w:val="00297196"/>
    <w:rsid w:val="002A57D5"/>
    <w:rsid w:val="002A60A4"/>
    <w:rsid w:val="002B1427"/>
    <w:rsid w:val="002B60F4"/>
    <w:rsid w:val="002B7CF6"/>
    <w:rsid w:val="002C3194"/>
    <w:rsid w:val="002C4040"/>
    <w:rsid w:val="002C4608"/>
    <w:rsid w:val="002D2C3A"/>
    <w:rsid w:val="002D3D57"/>
    <w:rsid w:val="002D5BE7"/>
    <w:rsid w:val="002E21AB"/>
    <w:rsid w:val="002E41B0"/>
    <w:rsid w:val="002E4A5F"/>
    <w:rsid w:val="002E4F00"/>
    <w:rsid w:val="002E7132"/>
    <w:rsid w:val="002E7F63"/>
    <w:rsid w:val="002F375A"/>
    <w:rsid w:val="002F5850"/>
    <w:rsid w:val="003053F9"/>
    <w:rsid w:val="003065FF"/>
    <w:rsid w:val="00306690"/>
    <w:rsid w:val="00307B31"/>
    <w:rsid w:val="0032367C"/>
    <w:rsid w:val="00324365"/>
    <w:rsid w:val="003245FF"/>
    <w:rsid w:val="003250CF"/>
    <w:rsid w:val="003274B9"/>
    <w:rsid w:val="003433CC"/>
    <w:rsid w:val="003438FB"/>
    <w:rsid w:val="00345789"/>
    <w:rsid w:val="00347205"/>
    <w:rsid w:val="00352DA5"/>
    <w:rsid w:val="00357053"/>
    <w:rsid w:val="003573F9"/>
    <w:rsid w:val="00361026"/>
    <w:rsid w:val="0036171B"/>
    <w:rsid w:val="0036343C"/>
    <w:rsid w:val="00364DDF"/>
    <w:rsid w:val="0036539D"/>
    <w:rsid w:val="00373AC1"/>
    <w:rsid w:val="003741C4"/>
    <w:rsid w:val="003801BF"/>
    <w:rsid w:val="00380D39"/>
    <w:rsid w:val="00381B35"/>
    <w:rsid w:val="00381BB8"/>
    <w:rsid w:val="00381EA1"/>
    <w:rsid w:val="00385113"/>
    <w:rsid w:val="00387513"/>
    <w:rsid w:val="00395C3C"/>
    <w:rsid w:val="0039667D"/>
    <w:rsid w:val="00396C0D"/>
    <w:rsid w:val="003A2160"/>
    <w:rsid w:val="003A5339"/>
    <w:rsid w:val="003A6468"/>
    <w:rsid w:val="003B132E"/>
    <w:rsid w:val="003B2651"/>
    <w:rsid w:val="003B4296"/>
    <w:rsid w:val="003B553E"/>
    <w:rsid w:val="003B5DBB"/>
    <w:rsid w:val="003B61CE"/>
    <w:rsid w:val="003B6B83"/>
    <w:rsid w:val="003C1620"/>
    <w:rsid w:val="003C1757"/>
    <w:rsid w:val="003C3532"/>
    <w:rsid w:val="003C77A8"/>
    <w:rsid w:val="003D0CE2"/>
    <w:rsid w:val="003D18F6"/>
    <w:rsid w:val="003D2A7E"/>
    <w:rsid w:val="003D43C8"/>
    <w:rsid w:val="003D5065"/>
    <w:rsid w:val="003D5AF3"/>
    <w:rsid w:val="003D792B"/>
    <w:rsid w:val="003D7F80"/>
    <w:rsid w:val="003E1EFB"/>
    <w:rsid w:val="003E70D4"/>
    <w:rsid w:val="003F0681"/>
    <w:rsid w:val="003F1DFD"/>
    <w:rsid w:val="003F27F9"/>
    <w:rsid w:val="004003FA"/>
    <w:rsid w:val="0040049C"/>
    <w:rsid w:val="00400524"/>
    <w:rsid w:val="00402466"/>
    <w:rsid w:val="00404900"/>
    <w:rsid w:val="00404B05"/>
    <w:rsid w:val="0041178D"/>
    <w:rsid w:val="0041218E"/>
    <w:rsid w:val="004121DC"/>
    <w:rsid w:val="004128B3"/>
    <w:rsid w:val="004165FC"/>
    <w:rsid w:val="00416616"/>
    <w:rsid w:val="0041698B"/>
    <w:rsid w:val="00417992"/>
    <w:rsid w:val="00427C9E"/>
    <w:rsid w:val="00431A5C"/>
    <w:rsid w:val="00431E02"/>
    <w:rsid w:val="0043286F"/>
    <w:rsid w:val="00433A1A"/>
    <w:rsid w:val="00435BFB"/>
    <w:rsid w:val="0043686B"/>
    <w:rsid w:val="004370AE"/>
    <w:rsid w:val="00440102"/>
    <w:rsid w:val="00443067"/>
    <w:rsid w:val="004438C2"/>
    <w:rsid w:val="00447105"/>
    <w:rsid w:val="004475AC"/>
    <w:rsid w:val="00447BA9"/>
    <w:rsid w:val="0045200F"/>
    <w:rsid w:val="00454A01"/>
    <w:rsid w:val="004571C3"/>
    <w:rsid w:val="004575C3"/>
    <w:rsid w:val="00457BF9"/>
    <w:rsid w:val="00462098"/>
    <w:rsid w:val="004654E2"/>
    <w:rsid w:val="00467115"/>
    <w:rsid w:val="00467723"/>
    <w:rsid w:val="004817F0"/>
    <w:rsid w:val="00484CA6"/>
    <w:rsid w:val="00487197"/>
    <w:rsid w:val="0049040C"/>
    <w:rsid w:val="00491A6A"/>
    <w:rsid w:val="00492716"/>
    <w:rsid w:val="004928EC"/>
    <w:rsid w:val="00493881"/>
    <w:rsid w:val="00495241"/>
    <w:rsid w:val="0049598A"/>
    <w:rsid w:val="004962F8"/>
    <w:rsid w:val="00496F2A"/>
    <w:rsid w:val="004A6445"/>
    <w:rsid w:val="004A7E34"/>
    <w:rsid w:val="004B3999"/>
    <w:rsid w:val="004B45D1"/>
    <w:rsid w:val="004B4D87"/>
    <w:rsid w:val="004B5522"/>
    <w:rsid w:val="004B5FDC"/>
    <w:rsid w:val="004C0A31"/>
    <w:rsid w:val="004C17BB"/>
    <w:rsid w:val="004D0989"/>
    <w:rsid w:val="004D20E0"/>
    <w:rsid w:val="004D5303"/>
    <w:rsid w:val="004E1CA9"/>
    <w:rsid w:val="004E2F64"/>
    <w:rsid w:val="004E4725"/>
    <w:rsid w:val="004F43DC"/>
    <w:rsid w:val="004F5081"/>
    <w:rsid w:val="004F6D2B"/>
    <w:rsid w:val="004F7039"/>
    <w:rsid w:val="00500319"/>
    <w:rsid w:val="0050074D"/>
    <w:rsid w:val="005027F3"/>
    <w:rsid w:val="0050409C"/>
    <w:rsid w:val="005070B1"/>
    <w:rsid w:val="005135C7"/>
    <w:rsid w:val="005162EB"/>
    <w:rsid w:val="005172D7"/>
    <w:rsid w:val="0051737B"/>
    <w:rsid w:val="00522289"/>
    <w:rsid w:val="0052393D"/>
    <w:rsid w:val="005258C7"/>
    <w:rsid w:val="00525E24"/>
    <w:rsid w:val="0052623E"/>
    <w:rsid w:val="005267E8"/>
    <w:rsid w:val="00526B16"/>
    <w:rsid w:val="00527440"/>
    <w:rsid w:val="00527A20"/>
    <w:rsid w:val="00530CD1"/>
    <w:rsid w:val="00535C5F"/>
    <w:rsid w:val="00536387"/>
    <w:rsid w:val="00540277"/>
    <w:rsid w:val="00541F44"/>
    <w:rsid w:val="0054345D"/>
    <w:rsid w:val="00544CC3"/>
    <w:rsid w:val="00544ECA"/>
    <w:rsid w:val="00545EE1"/>
    <w:rsid w:val="00546040"/>
    <w:rsid w:val="00550DBF"/>
    <w:rsid w:val="0055270E"/>
    <w:rsid w:val="0055658A"/>
    <w:rsid w:val="00556F07"/>
    <w:rsid w:val="00557F30"/>
    <w:rsid w:val="0056235E"/>
    <w:rsid w:val="0056310B"/>
    <w:rsid w:val="005663C9"/>
    <w:rsid w:val="00566D0D"/>
    <w:rsid w:val="0057491A"/>
    <w:rsid w:val="00575C40"/>
    <w:rsid w:val="00581454"/>
    <w:rsid w:val="00585ACC"/>
    <w:rsid w:val="005873FF"/>
    <w:rsid w:val="00587BC5"/>
    <w:rsid w:val="0059119B"/>
    <w:rsid w:val="005912B6"/>
    <w:rsid w:val="00591D34"/>
    <w:rsid w:val="0059683C"/>
    <w:rsid w:val="00596F69"/>
    <w:rsid w:val="00597555"/>
    <w:rsid w:val="005A2630"/>
    <w:rsid w:val="005A29DF"/>
    <w:rsid w:val="005A7253"/>
    <w:rsid w:val="005B15E6"/>
    <w:rsid w:val="005B3481"/>
    <w:rsid w:val="005B34FA"/>
    <w:rsid w:val="005B4153"/>
    <w:rsid w:val="005B42FD"/>
    <w:rsid w:val="005B5F60"/>
    <w:rsid w:val="005C17CC"/>
    <w:rsid w:val="005D161B"/>
    <w:rsid w:val="005D3A7F"/>
    <w:rsid w:val="005D428F"/>
    <w:rsid w:val="005D7217"/>
    <w:rsid w:val="005D76CD"/>
    <w:rsid w:val="005E1055"/>
    <w:rsid w:val="005E1CA1"/>
    <w:rsid w:val="005E2001"/>
    <w:rsid w:val="005E2431"/>
    <w:rsid w:val="005E24E1"/>
    <w:rsid w:val="005E622F"/>
    <w:rsid w:val="005F0268"/>
    <w:rsid w:val="005F08EB"/>
    <w:rsid w:val="005F2DF3"/>
    <w:rsid w:val="005F3554"/>
    <w:rsid w:val="005F3FA9"/>
    <w:rsid w:val="005F669A"/>
    <w:rsid w:val="005F7839"/>
    <w:rsid w:val="0060047B"/>
    <w:rsid w:val="00604B61"/>
    <w:rsid w:val="00605B85"/>
    <w:rsid w:val="00605D57"/>
    <w:rsid w:val="00605E9D"/>
    <w:rsid w:val="006107FB"/>
    <w:rsid w:val="0061235A"/>
    <w:rsid w:val="006125AB"/>
    <w:rsid w:val="00612A12"/>
    <w:rsid w:val="006201FF"/>
    <w:rsid w:val="00622637"/>
    <w:rsid w:val="00624E36"/>
    <w:rsid w:val="00625523"/>
    <w:rsid w:val="006258D0"/>
    <w:rsid w:val="006323F5"/>
    <w:rsid w:val="00632568"/>
    <w:rsid w:val="00632B30"/>
    <w:rsid w:val="00633A6E"/>
    <w:rsid w:val="00635EC8"/>
    <w:rsid w:val="006362D6"/>
    <w:rsid w:val="00637401"/>
    <w:rsid w:val="00637F3D"/>
    <w:rsid w:val="00645A55"/>
    <w:rsid w:val="00647607"/>
    <w:rsid w:val="0064773B"/>
    <w:rsid w:val="006531C4"/>
    <w:rsid w:val="00655E6F"/>
    <w:rsid w:val="0065723E"/>
    <w:rsid w:val="0066059B"/>
    <w:rsid w:val="0066267D"/>
    <w:rsid w:val="006638DD"/>
    <w:rsid w:val="006659F9"/>
    <w:rsid w:val="006701F5"/>
    <w:rsid w:val="00677079"/>
    <w:rsid w:val="00677409"/>
    <w:rsid w:val="00677F74"/>
    <w:rsid w:val="00684AF2"/>
    <w:rsid w:val="00695FD7"/>
    <w:rsid w:val="006A040C"/>
    <w:rsid w:val="006A0ADB"/>
    <w:rsid w:val="006A2170"/>
    <w:rsid w:val="006B081E"/>
    <w:rsid w:val="006B0865"/>
    <w:rsid w:val="006B1F5F"/>
    <w:rsid w:val="006B3AF1"/>
    <w:rsid w:val="006B56AD"/>
    <w:rsid w:val="006B6331"/>
    <w:rsid w:val="006C1454"/>
    <w:rsid w:val="006C1F37"/>
    <w:rsid w:val="006C38AF"/>
    <w:rsid w:val="006C5364"/>
    <w:rsid w:val="006C7B86"/>
    <w:rsid w:val="006C7C09"/>
    <w:rsid w:val="006D0FE0"/>
    <w:rsid w:val="006D34E6"/>
    <w:rsid w:val="006E4BDA"/>
    <w:rsid w:val="006E6A85"/>
    <w:rsid w:val="006F00F9"/>
    <w:rsid w:val="006F1FF2"/>
    <w:rsid w:val="006F4846"/>
    <w:rsid w:val="006F5C71"/>
    <w:rsid w:val="006F7976"/>
    <w:rsid w:val="00700146"/>
    <w:rsid w:val="00703AFD"/>
    <w:rsid w:val="00705F59"/>
    <w:rsid w:val="00710641"/>
    <w:rsid w:val="00711F46"/>
    <w:rsid w:val="00716369"/>
    <w:rsid w:val="00716B3C"/>
    <w:rsid w:val="007170BB"/>
    <w:rsid w:val="007177AA"/>
    <w:rsid w:val="00720420"/>
    <w:rsid w:val="0072394F"/>
    <w:rsid w:val="00723FF5"/>
    <w:rsid w:val="00724F18"/>
    <w:rsid w:val="007273A5"/>
    <w:rsid w:val="0073488D"/>
    <w:rsid w:val="00736BD2"/>
    <w:rsid w:val="00740951"/>
    <w:rsid w:val="00741A45"/>
    <w:rsid w:val="00742C5C"/>
    <w:rsid w:val="007450D8"/>
    <w:rsid w:val="00747065"/>
    <w:rsid w:val="0075504B"/>
    <w:rsid w:val="00756142"/>
    <w:rsid w:val="00756508"/>
    <w:rsid w:val="00757DC2"/>
    <w:rsid w:val="0076151C"/>
    <w:rsid w:val="00761525"/>
    <w:rsid w:val="00761899"/>
    <w:rsid w:val="007635F3"/>
    <w:rsid w:val="00763A44"/>
    <w:rsid w:val="00765FEF"/>
    <w:rsid w:val="00767F37"/>
    <w:rsid w:val="00770F6C"/>
    <w:rsid w:val="00774AD5"/>
    <w:rsid w:val="0077501A"/>
    <w:rsid w:val="007761A7"/>
    <w:rsid w:val="007804F0"/>
    <w:rsid w:val="00780BB5"/>
    <w:rsid w:val="00786D08"/>
    <w:rsid w:val="007871D7"/>
    <w:rsid w:val="00787C04"/>
    <w:rsid w:val="00790FF0"/>
    <w:rsid w:val="00791F98"/>
    <w:rsid w:val="00796AD5"/>
    <w:rsid w:val="007A0267"/>
    <w:rsid w:val="007A0504"/>
    <w:rsid w:val="007A1270"/>
    <w:rsid w:val="007A22D7"/>
    <w:rsid w:val="007A4215"/>
    <w:rsid w:val="007A4F05"/>
    <w:rsid w:val="007A70A3"/>
    <w:rsid w:val="007C1054"/>
    <w:rsid w:val="007C3B0B"/>
    <w:rsid w:val="007C4EAA"/>
    <w:rsid w:val="007D05C6"/>
    <w:rsid w:val="007D0B27"/>
    <w:rsid w:val="007D277B"/>
    <w:rsid w:val="007D7272"/>
    <w:rsid w:val="007D7384"/>
    <w:rsid w:val="007E0792"/>
    <w:rsid w:val="007E0815"/>
    <w:rsid w:val="007E3212"/>
    <w:rsid w:val="007E7885"/>
    <w:rsid w:val="007E7AA4"/>
    <w:rsid w:val="007E7F28"/>
    <w:rsid w:val="007F00D8"/>
    <w:rsid w:val="007F01E9"/>
    <w:rsid w:val="007F275A"/>
    <w:rsid w:val="007F3CC9"/>
    <w:rsid w:val="00805868"/>
    <w:rsid w:val="00811F2E"/>
    <w:rsid w:val="00812861"/>
    <w:rsid w:val="00816CEF"/>
    <w:rsid w:val="008219D7"/>
    <w:rsid w:val="008220D8"/>
    <w:rsid w:val="00825B7C"/>
    <w:rsid w:val="00826AEE"/>
    <w:rsid w:val="00827E3F"/>
    <w:rsid w:val="00830CB1"/>
    <w:rsid w:val="0083178B"/>
    <w:rsid w:val="008329F4"/>
    <w:rsid w:val="0083531E"/>
    <w:rsid w:val="008379EF"/>
    <w:rsid w:val="00841FFC"/>
    <w:rsid w:val="008435A6"/>
    <w:rsid w:val="008439AF"/>
    <w:rsid w:val="00843C82"/>
    <w:rsid w:val="00843DFD"/>
    <w:rsid w:val="008440C7"/>
    <w:rsid w:val="00844684"/>
    <w:rsid w:val="00845575"/>
    <w:rsid w:val="0084720E"/>
    <w:rsid w:val="00847357"/>
    <w:rsid w:val="00853474"/>
    <w:rsid w:val="00855ACB"/>
    <w:rsid w:val="00860F86"/>
    <w:rsid w:val="0086352F"/>
    <w:rsid w:val="008671D8"/>
    <w:rsid w:val="0087172D"/>
    <w:rsid w:val="00874A11"/>
    <w:rsid w:val="008764CD"/>
    <w:rsid w:val="008767EB"/>
    <w:rsid w:val="00877313"/>
    <w:rsid w:val="008800B1"/>
    <w:rsid w:val="00885B25"/>
    <w:rsid w:val="008861E8"/>
    <w:rsid w:val="008949A5"/>
    <w:rsid w:val="00897801"/>
    <w:rsid w:val="008A1027"/>
    <w:rsid w:val="008A1C32"/>
    <w:rsid w:val="008A23BC"/>
    <w:rsid w:val="008A4070"/>
    <w:rsid w:val="008A712A"/>
    <w:rsid w:val="008B1437"/>
    <w:rsid w:val="008B268E"/>
    <w:rsid w:val="008C0FBC"/>
    <w:rsid w:val="008C3A86"/>
    <w:rsid w:val="008C45BB"/>
    <w:rsid w:val="008C4A66"/>
    <w:rsid w:val="008C5B3E"/>
    <w:rsid w:val="008D0E6B"/>
    <w:rsid w:val="008D3316"/>
    <w:rsid w:val="008D3D30"/>
    <w:rsid w:val="008D77AD"/>
    <w:rsid w:val="008D7A35"/>
    <w:rsid w:val="008E046A"/>
    <w:rsid w:val="008E0E75"/>
    <w:rsid w:val="008E1EBC"/>
    <w:rsid w:val="008E261B"/>
    <w:rsid w:val="008E4289"/>
    <w:rsid w:val="008E6A0C"/>
    <w:rsid w:val="008F151E"/>
    <w:rsid w:val="008F2553"/>
    <w:rsid w:val="008F4BB8"/>
    <w:rsid w:val="008F68B8"/>
    <w:rsid w:val="00903017"/>
    <w:rsid w:val="00910651"/>
    <w:rsid w:val="00913D33"/>
    <w:rsid w:val="0091627A"/>
    <w:rsid w:val="009172CD"/>
    <w:rsid w:val="009211D5"/>
    <w:rsid w:val="009213EE"/>
    <w:rsid w:val="009230C5"/>
    <w:rsid w:val="00923867"/>
    <w:rsid w:val="00926B0C"/>
    <w:rsid w:val="009305AC"/>
    <w:rsid w:val="009320B1"/>
    <w:rsid w:val="0093415B"/>
    <w:rsid w:val="00934FF5"/>
    <w:rsid w:val="00940223"/>
    <w:rsid w:val="00942724"/>
    <w:rsid w:val="00942C47"/>
    <w:rsid w:val="00944948"/>
    <w:rsid w:val="00946006"/>
    <w:rsid w:val="0095333D"/>
    <w:rsid w:val="00954C32"/>
    <w:rsid w:val="00956011"/>
    <w:rsid w:val="0095629D"/>
    <w:rsid w:val="00960ACF"/>
    <w:rsid w:val="009611EE"/>
    <w:rsid w:val="0096344D"/>
    <w:rsid w:val="00965A7D"/>
    <w:rsid w:val="00966BFA"/>
    <w:rsid w:val="009767EA"/>
    <w:rsid w:val="00977AA0"/>
    <w:rsid w:val="00982107"/>
    <w:rsid w:val="009832CE"/>
    <w:rsid w:val="0098605F"/>
    <w:rsid w:val="00987F86"/>
    <w:rsid w:val="009922B9"/>
    <w:rsid w:val="0099257E"/>
    <w:rsid w:val="00994E72"/>
    <w:rsid w:val="009A0000"/>
    <w:rsid w:val="009A3166"/>
    <w:rsid w:val="009A5559"/>
    <w:rsid w:val="009A78FB"/>
    <w:rsid w:val="009B0A7B"/>
    <w:rsid w:val="009B20E5"/>
    <w:rsid w:val="009B30EA"/>
    <w:rsid w:val="009B3477"/>
    <w:rsid w:val="009B3A43"/>
    <w:rsid w:val="009B6829"/>
    <w:rsid w:val="009B6FF5"/>
    <w:rsid w:val="009B7CDB"/>
    <w:rsid w:val="009C184F"/>
    <w:rsid w:val="009C1E28"/>
    <w:rsid w:val="009C5DE7"/>
    <w:rsid w:val="009C6B04"/>
    <w:rsid w:val="009D1894"/>
    <w:rsid w:val="009D1E56"/>
    <w:rsid w:val="009D2DD8"/>
    <w:rsid w:val="009D31C2"/>
    <w:rsid w:val="009D3FA6"/>
    <w:rsid w:val="009D4FA2"/>
    <w:rsid w:val="009D51CA"/>
    <w:rsid w:val="009D5552"/>
    <w:rsid w:val="009D5968"/>
    <w:rsid w:val="009D6650"/>
    <w:rsid w:val="009E62E3"/>
    <w:rsid w:val="009E63C9"/>
    <w:rsid w:val="009E6887"/>
    <w:rsid w:val="009F32AB"/>
    <w:rsid w:val="009F5684"/>
    <w:rsid w:val="00A01A13"/>
    <w:rsid w:val="00A01CEC"/>
    <w:rsid w:val="00A02D17"/>
    <w:rsid w:val="00A05EA8"/>
    <w:rsid w:val="00A0695E"/>
    <w:rsid w:val="00A07820"/>
    <w:rsid w:val="00A1129B"/>
    <w:rsid w:val="00A122BF"/>
    <w:rsid w:val="00A13446"/>
    <w:rsid w:val="00A151CC"/>
    <w:rsid w:val="00A16DCA"/>
    <w:rsid w:val="00A22019"/>
    <w:rsid w:val="00A228EF"/>
    <w:rsid w:val="00A232A5"/>
    <w:rsid w:val="00A241C0"/>
    <w:rsid w:val="00A263D1"/>
    <w:rsid w:val="00A266C9"/>
    <w:rsid w:val="00A30CCF"/>
    <w:rsid w:val="00A31239"/>
    <w:rsid w:val="00A32F5F"/>
    <w:rsid w:val="00A333C8"/>
    <w:rsid w:val="00A3347A"/>
    <w:rsid w:val="00A33DBE"/>
    <w:rsid w:val="00A40CB8"/>
    <w:rsid w:val="00A43202"/>
    <w:rsid w:val="00A510D5"/>
    <w:rsid w:val="00A527D2"/>
    <w:rsid w:val="00A563B4"/>
    <w:rsid w:val="00A57576"/>
    <w:rsid w:val="00A6095E"/>
    <w:rsid w:val="00A665FC"/>
    <w:rsid w:val="00A704C6"/>
    <w:rsid w:val="00A7154B"/>
    <w:rsid w:val="00A72563"/>
    <w:rsid w:val="00A73361"/>
    <w:rsid w:val="00A76DB9"/>
    <w:rsid w:val="00A84C47"/>
    <w:rsid w:val="00A8571D"/>
    <w:rsid w:val="00A857AF"/>
    <w:rsid w:val="00A85F2F"/>
    <w:rsid w:val="00A87DBF"/>
    <w:rsid w:val="00A90051"/>
    <w:rsid w:val="00A96A92"/>
    <w:rsid w:val="00A96D14"/>
    <w:rsid w:val="00AA143F"/>
    <w:rsid w:val="00AA28AC"/>
    <w:rsid w:val="00AB06CD"/>
    <w:rsid w:val="00AB2001"/>
    <w:rsid w:val="00AB7A8E"/>
    <w:rsid w:val="00AC33F7"/>
    <w:rsid w:val="00AC40EC"/>
    <w:rsid w:val="00AC484B"/>
    <w:rsid w:val="00AC5E6A"/>
    <w:rsid w:val="00AC6C8F"/>
    <w:rsid w:val="00AC6F3C"/>
    <w:rsid w:val="00AC7791"/>
    <w:rsid w:val="00AD2839"/>
    <w:rsid w:val="00AD431C"/>
    <w:rsid w:val="00AD6D0D"/>
    <w:rsid w:val="00AD77C3"/>
    <w:rsid w:val="00AE30A2"/>
    <w:rsid w:val="00AF0BA7"/>
    <w:rsid w:val="00AF20EB"/>
    <w:rsid w:val="00AF2650"/>
    <w:rsid w:val="00AF3C02"/>
    <w:rsid w:val="00AF3D69"/>
    <w:rsid w:val="00AF41F1"/>
    <w:rsid w:val="00AF5930"/>
    <w:rsid w:val="00AF672D"/>
    <w:rsid w:val="00AF7DEF"/>
    <w:rsid w:val="00B0088F"/>
    <w:rsid w:val="00B0383E"/>
    <w:rsid w:val="00B03A80"/>
    <w:rsid w:val="00B03DB8"/>
    <w:rsid w:val="00B05DD3"/>
    <w:rsid w:val="00B0610F"/>
    <w:rsid w:val="00B06D01"/>
    <w:rsid w:val="00B116D0"/>
    <w:rsid w:val="00B1274C"/>
    <w:rsid w:val="00B1732D"/>
    <w:rsid w:val="00B20D60"/>
    <w:rsid w:val="00B2182E"/>
    <w:rsid w:val="00B239B7"/>
    <w:rsid w:val="00B23F4A"/>
    <w:rsid w:val="00B2581B"/>
    <w:rsid w:val="00B30A01"/>
    <w:rsid w:val="00B30CAF"/>
    <w:rsid w:val="00B33839"/>
    <w:rsid w:val="00B34F90"/>
    <w:rsid w:val="00B355B5"/>
    <w:rsid w:val="00B443EA"/>
    <w:rsid w:val="00B449B6"/>
    <w:rsid w:val="00B455DA"/>
    <w:rsid w:val="00B46734"/>
    <w:rsid w:val="00B47276"/>
    <w:rsid w:val="00B47577"/>
    <w:rsid w:val="00B5418C"/>
    <w:rsid w:val="00B55860"/>
    <w:rsid w:val="00B5739D"/>
    <w:rsid w:val="00B605E3"/>
    <w:rsid w:val="00B614C2"/>
    <w:rsid w:val="00B61B6A"/>
    <w:rsid w:val="00B61DF5"/>
    <w:rsid w:val="00B629B9"/>
    <w:rsid w:val="00B62C90"/>
    <w:rsid w:val="00B6362B"/>
    <w:rsid w:val="00B64039"/>
    <w:rsid w:val="00B649C1"/>
    <w:rsid w:val="00B66F41"/>
    <w:rsid w:val="00B673E2"/>
    <w:rsid w:val="00B67DE8"/>
    <w:rsid w:val="00B70C3D"/>
    <w:rsid w:val="00B71014"/>
    <w:rsid w:val="00B725D6"/>
    <w:rsid w:val="00B72FAC"/>
    <w:rsid w:val="00B73EB0"/>
    <w:rsid w:val="00B73F39"/>
    <w:rsid w:val="00B767C1"/>
    <w:rsid w:val="00B80764"/>
    <w:rsid w:val="00B81233"/>
    <w:rsid w:val="00B81E16"/>
    <w:rsid w:val="00B84184"/>
    <w:rsid w:val="00B852F2"/>
    <w:rsid w:val="00B86D8A"/>
    <w:rsid w:val="00B9086F"/>
    <w:rsid w:val="00B915A4"/>
    <w:rsid w:val="00B93009"/>
    <w:rsid w:val="00B94F09"/>
    <w:rsid w:val="00BA1DFD"/>
    <w:rsid w:val="00BA3155"/>
    <w:rsid w:val="00BA32B2"/>
    <w:rsid w:val="00BA5F96"/>
    <w:rsid w:val="00BA64ED"/>
    <w:rsid w:val="00BA7447"/>
    <w:rsid w:val="00BB149C"/>
    <w:rsid w:val="00BB2658"/>
    <w:rsid w:val="00BB3563"/>
    <w:rsid w:val="00BB4050"/>
    <w:rsid w:val="00BB514A"/>
    <w:rsid w:val="00BB5F6A"/>
    <w:rsid w:val="00BC0BC1"/>
    <w:rsid w:val="00BC2153"/>
    <w:rsid w:val="00BC3E8D"/>
    <w:rsid w:val="00BC64F2"/>
    <w:rsid w:val="00BC6D3C"/>
    <w:rsid w:val="00BD06A3"/>
    <w:rsid w:val="00BD2FCF"/>
    <w:rsid w:val="00BE193D"/>
    <w:rsid w:val="00BE21E2"/>
    <w:rsid w:val="00BE5625"/>
    <w:rsid w:val="00BE5680"/>
    <w:rsid w:val="00BE676F"/>
    <w:rsid w:val="00BE777E"/>
    <w:rsid w:val="00BF44CE"/>
    <w:rsid w:val="00C0189C"/>
    <w:rsid w:val="00C03BB2"/>
    <w:rsid w:val="00C04EAF"/>
    <w:rsid w:val="00C11416"/>
    <w:rsid w:val="00C12055"/>
    <w:rsid w:val="00C17140"/>
    <w:rsid w:val="00C177A7"/>
    <w:rsid w:val="00C21C37"/>
    <w:rsid w:val="00C24CBD"/>
    <w:rsid w:val="00C25B67"/>
    <w:rsid w:val="00C270F8"/>
    <w:rsid w:val="00C2720D"/>
    <w:rsid w:val="00C32163"/>
    <w:rsid w:val="00C323CF"/>
    <w:rsid w:val="00C32565"/>
    <w:rsid w:val="00C33886"/>
    <w:rsid w:val="00C341D8"/>
    <w:rsid w:val="00C3507B"/>
    <w:rsid w:val="00C36715"/>
    <w:rsid w:val="00C42FEC"/>
    <w:rsid w:val="00C44826"/>
    <w:rsid w:val="00C44EB4"/>
    <w:rsid w:val="00C470C4"/>
    <w:rsid w:val="00C522BA"/>
    <w:rsid w:val="00C56A2A"/>
    <w:rsid w:val="00C573F5"/>
    <w:rsid w:val="00C6222A"/>
    <w:rsid w:val="00C651D2"/>
    <w:rsid w:val="00C67FA2"/>
    <w:rsid w:val="00C7132B"/>
    <w:rsid w:val="00C72D2E"/>
    <w:rsid w:val="00C72EBD"/>
    <w:rsid w:val="00C7402B"/>
    <w:rsid w:val="00C77317"/>
    <w:rsid w:val="00C81759"/>
    <w:rsid w:val="00C84CE6"/>
    <w:rsid w:val="00C87CA3"/>
    <w:rsid w:val="00C94208"/>
    <w:rsid w:val="00C97ABC"/>
    <w:rsid w:val="00CA15CA"/>
    <w:rsid w:val="00CA3B82"/>
    <w:rsid w:val="00CA7C7B"/>
    <w:rsid w:val="00CC1F2F"/>
    <w:rsid w:val="00CC234D"/>
    <w:rsid w:val="00CC3E42"/>
    <w:rsid w:val="00CC45E8"/>
    <w:rsid w:val="00CC4B1E"/>
    <w:rsid w:val="00CC5B96"/>
    <w:rsid w:val="00CC7AD8"/>
    <w:rsid w:val="00CD2FC2"/>
    <w:rsid w:val="00CD4053"/>
    <w:rsid w:val="00CD792C"/>
    <w:rsid w:val="00CE02D5"/>
    <w:rsid w:val="00CE1BC7"/>
    <w:rsid w:val="00CE3816"/>
    <w:rsid w:val="00CE3986"/>
    <w:rsid w:val="00CE64F7"/>
    <w:rsid w:val="00CE665D"/>
    <w:rsid w:val="00CF00A4"/>
    <w:rsid w:val="00CF2409"/>
    <w:rsid w:val="00CF3435"/>
    <w:rsid w:val="00CF4CC7"/>
    <w:rsid w:val="00D021E2"/>
    <w:rsid w:val="00D05EBA"/>
    <w:rsid w:val="00D06F47"/>
    <w:rsid w:val="00D10463"/>
    <w:rsid w:val="00D1102E"/>
    <w:rsid w:val="00D11A15"/>
    <w:rsid w:val="00D139EF"/>
    <w:rsid w:val="00D165DF"/>
    <w:rsid w:val="00D20238"/>
    <w:rsid w:val="00D2088E"/>
    <w:rsid w:val="00D242E0"/>
    <w:rsid w:val="00D264DE"/>
    <w:rsid w:val="00D2769E"/>
    <w:rsid w:val="00D27D25"/>
    <w:rsid w:val="00D3044B"/>
    <w:rsid w:val="00D30AD5"/>
    <w:rsid w:val="00D3374D"/>
    <w:rsid w:val="00D345DE"/>
    <w:rsid w:val="00D34D66"/>
    <w:rsid w:val="00D37497"/>
    <w:rsid w:val="00D40FCD"/>
    <w:rsid w:val="00D43941"/>
    <w:rsid w:val="00D43C04"/>
    <w:rsid w:val="00D448AE"/>
    <w:rsid w:val="00D45002"/>
    <w:rsid w:val="00D45E35"/>
    <w:rsid w:val="00D46178"/>
    <w:rsid w:val="00D465A6"/>
    <w:rsid w:val="00D5014E"/>
    <w:rsid w:val="00D51BFE"/>
    <w:rsid w:val="00D562AE"/>
    <w:rsid w:val="00D624CD"/>
    <w:rsid w:val="00D62A62"/>
    <w:rsid w:val="00D631E3"/>
    <w:rsid w:val="00D63F8F"/>
    <w:rsid w:val="00D645EE"/>
    <w:rsid w:val="00D72BD3"/>
    <w:rsid w:val="00D767ED"/>
    <w:rsid w:val="00D804B1"/>
    <w:rsid w:val="00D80F81"/>
    <w:rsid w:val="00D8100F"/>
    <w:rsid w:val="00D82C2D"/>
    <w:rsid w:val="00D84239"/>
    <w:rsid w:val="00D871DA"/>
    <w:rsid w:val="00D9068F"/>
    <w:rsid w:val="00D941DC"/>
    <w:rsid w:val="00D959E0"/>
    <w:rsid w:val="00DA1AFC"/>
    <w:rsid w:val="00DA23CE"/>
    <w:rsid w:val="00DA5434"/>
    <w:rsid w:val="00DA7543"/>
    <w:rsid w:val="00DA785C"/>
    <w:rsid w:val="00DB4196"/>
    <w:rsid w:val="00DB4242"/>
    <w:rsid w:val="00DB4DCD"/>
    <w:rsid w:val="00DC0CE8"/>
    <w:rsid w:val="00DC28BF"/>
    <w:rsid w:val="00DC2AA3"/>
    <w:rsid w:val="00DC431D"/>
    <w:rsid w:val="00DC47A5"/>
    <w:rsid w:val="00DD1177"/>
    <w:rsid w:val="00DD35A8"/>
    <w:rsid w:val="00DD502D"/>
    <w:rsid w:val="00DD7C2E"/>
    <w:rsid w:val="00DE0193"/>
    <w:rsid w:val="00DE2BF0"/>
    <w:rsid w:val="00DE61D7"/>
    <w:rsid w:val="00DE6A00"/>
    <w:rsid w:val="00DE6CCE"/>
    <w:rsid w:val="00DF04D3"/>
    <w:rsid w:val="00DF1CEA"/>
    <w:rsid w:val="00DF40D1"/>
    <w:rsid w:val="00DF499A"/>
    <w:rsid w:val="00DF5777"/>
    <w:rsid w:val="00E01980"/>
    <w:rsid w:val="00E01DE8"/>
    <w:rsid w:val="00E0317E"/>
    <w:rsid w:val="00E03C06"/>
    <w:rsid w:val="00E04620"/>
    <w:rsid w:val="00E057E9"/>
    <w:rsid w:val="00E1248E"/>
    <w:rsid w:val="00E12515"/>
    <w:rsid w:val="00E12A37"/>
    <w:rsid w:val="00E14BB6"/>
    <w:rsid w:val="00E15A9C"/>
    <w:rsid w:val="00E1665A"/>
    <w:rsid w:val="00E20A80"/>
    <w:rsid w:val="00E22522"/>
    <w:rsid w:val="00E23116"/>
    <w:rsid w:val="00E23642"/>
    <w:rsid w:val="00E25A11"/>
    <w:rsid w:val="00E25B37"/>
    <w:rsid w:val="00E27421"/>
    <w:rsid w:val="00E279F7"/>
    <w:rsid w:val="00E32276"/>
    <w:rsid w:val="00E331C2"/>
    <w:rsid w:val="00E33DBB"/>
    <w:rsid w:val="00E34DA2"/>
    <w:rsid w:val="00E35A3B"/>
    <w:rsid w:val="00E35A8F"/>
    <w:rsid w:val="00E36461"/>
    <w:rsid w:val="00E37932"/>
    <w:rsid w:val="00E40244"/>
    <w:rsid w:val="00E41906"/>
    <w:rsid w:val="00E43035"/>
    <w:rsid w:val="00E469A7"/>
    <w:rsid w:val="00E47E38"/>
    <w:rsid w:val="00E5554C"/>
    <w:rsid w:val="00E60752"/>
    <w:rsid w:val="00E61C04"/>
    <w:rsid w:val="00E646AF"/>
    <w:rsid w:val="00E64BB9"/>
    <w:rsid w:val="00E70A71"/>
    <w:rsid w:val="00E72B45"/>
    <w:rsid w:val="00E73222"/>
    <w:rsid w:val="00E77CAD"/>
    <w:rsid w:val="00E8255D"/>
    <w:rsid w:val="00E8656D"/>
    <w:rsid w:val="00E92BDC"/>
    <w:rsid w:val="00E931EF"/>
    <w:rsid w:val="00E93660"/>
    <w:rsid w:val="00E94ADF"/>
    <w:rsid w:val="00E95551"/>
    <w:rsid w:val="00E96005"/>
    <w:rsid w:val="00E97334"/>
    <w:rsid w:val="00EA2AD1"/>
    <w:rsid w:val="00EA3CC1"/>
    <w:rsid w:val="00EA413B"/>
    <w:rsid w:val="00EA44A1"/>
    <w:rsid w:val="00EA5E32"/>
    <w:rsid w:val="00EB0B4A"/>
    <w:rsid w:val="00EB0E66"/>
    <w:rsid w:val="00EB142A"/>
    <w:rsid w:val="00EB3AD0"/>
    <w:rsid w:val="00EB7252"/>
    <w:rsid w:val="00EC0E58"/>
    <w:rsid w:val="00EC5808"/>
    <w:rsid w:val="00EC66B1"/>
    <w:rsid w:val="00ED0910"/>
    <w:rsid w:val="00ED2D06"/>
    <w:rsid w:val="00ED3BB1"/>
    <w:rsid w:val="00ED6935"/>
    <w:rsid w:val="00EE0C6B"/>
    <w:rsid w:val="00EE0D43"/>
    <w:rsid w:val="00EE1B96"/>
    <w:rsid w:val="00EE5310"/>
    <w:rsid w:val="00EE76CC"/>
    <w:rsid w:val="00EF4A4E"/>
    <w:rsid w:val="00EF7B3C"/>
    <w:rsid w:val="00F0214D"/>
    <w:rsid w:val="00F0522F"/>
    <w:rsid w:val="00F05E0F"/>
    <w:rsid w:val="00F118D6"/>
    <w:rsid w:val="00F12525"/>
    <w:rsid w:val="00F12D64"/>
    <w:rsid w:val="00F1738A"/>
    <w:rsid w:val="00F21111"/>
    <w:rsid w:val="00F21EFE"/>
    <w:rsid w:val="00F2231E"/>
    <w:rsid w:val="00F22E22"/>
    <w:rsid w:val="00F244C9"/>
    <w:rsid w:val="00F250E4"/>
    <w:rsid w:val="00F25263"/>
    <w:rsid w:val="00F34335"/>
    <w:rsid w:val="00F348F5"/>
    <w:rsid w:val="00F34F4B"/>
    <w:rsid w:val="00F36362"/>
    <w:rsid w:val="00F40C09"/>
    <w:rsid w:val="00F424D8"/>
    <w:rsid w:val="00F4449A"/>
    <w:rsid w:val="00F448D9"/>
    <w:rsid w:val="00F46892"/>
    <w:rsid w:val="00F47CD6"/>
    <w:rsid w:val="00F47F08"/>
    <w:rsid w:val="00F506FE"/>
    <w:rsid w:val="00F51812"/>
    <w:rsid w:val="00F5205B"/>
    <w:rsid w:val="00F52801"/>
    <w:rsid w:val="00F55E7D"/>
    <w:rsid w:val="00F607EB"/>
    <w:rsid w:val="00F60A40"/>
    <w:rsid w:val="00F65239"/>
    <w:rsid w:val="00F665F9"/>
    <w:rsid w:val="00F6777E"/>
    <w:rsid w:val="00F732F7"/>
    <w:rsid w:val="00F73842"/>
    <w:rsid w:val="00F73B15"/>
    <w:rsid w:val="00F7568B"/>
    <w:rsid w:val="00F77E54"/>
    <w:rsid w:val="00F82D0E"/>
    <w:rsid w:val="00F86BA2"/>
    <w:rsid w:val="00F901A5"/>
    <w:rsid w:val="00F909EA"/>
    <w:rsid w:val="00F90C26"/>
    <w:rsid w:val="00F90EBF"/>
    <w:rsid w:val="00F91F5D"/>
    <w:rsid w:val="00F9281C"/>
    <w:rsid w:val="00F94793"/>
    <w:rsid w:val="00F948B5"/>
    <w:rsid w:val="00F96006"/>
    <w:rsid w:val="00F96368"/>
    <w:rsid w:val="00F9730F"/>
    <w:rsid w:val="00F97E92"/>
    <w:rsid w:val="00FA0F3C"/>
    <w:rsid w:val="00FA19E7"/>
    <w:rsid w:val="00FA24E3"/>
    <w:rsid w:val="00FA623D"/>
    <w:rsid w:val="00FA7EC4"/>
    <w:rsid w:val="00FB26EE"/>
    <w:rsid w:val="00FB4B39"/>
    <w:rsid w:val="00FC07C1"/>
    <w:rsid w:val="00FC1831"/>
    <w:rsid w:val="00FC3EDA"/>
    <w:rsid w:val="00FC3EF4"/>
    <w:rsid w:val="00FC491E"/>
    <w:rsid w:val="00FC7538"/>
    <w:rsid w:val="00FC7DE8"/>
    <w:rsid w:val="00FD2C4C"/>
    <w:rsid w:val="00FD3536"/>
    <w:rsid w:val="00FD47F6"/>
    <w:rsid w:val="00FD665F"/>
    <w:rsid w:val="00FD6FEC"/>
    <w:rsid w:val="00FE1918"/>
    <w:rsid w:val="00FE3043"/>
    <w:rsid w:val="00FE45C3"/>
    <w:rsid w:val="00FE46E1"/>
    <w:rsid w:val="00FE4EAD"/>
    <w:rsid w:val="00FF1A21"/>
    <w:rsid w:val="00FF6221"/>
    <w:rsid w:val="00FF623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3">
    <w:name w:val="heading 3"/>
    <w:basedOn w:val="Normal"/>
    <w:link w:val="Ttulo3Char"/>
    <w:uiPriority w:val="9"/>
    <w:qFormat/>
    <w:rsid w:val="0018618B"/>
    <w:pPr>
      <w:spacing w:before="100" w:beforeAutospacing="1" w:after="100" w:afterAutospacing="1" w:line="240" w:lineRule="auto"/>
      <w:outlineLvl w:val="2"/>
    </w:pPr>
    <w:rPr>
      <w:rFonts w:ascii="Times New Roman" w:eastAsia="Times New Roman" w:hAnsi="Times New Roman" w:cs="Times New Roman"/>
      <w:b/>
      <w:bCs/>
      <w:sz w:val="27"/>
      <w:szCs w:val="27"/>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7761A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761A7"/>
    <w:rPr>
      <w:rFonts w:ascii="Tahoma" w:hAnsi="Tahoma" w:cs="Tahoma"/>
      <w:sz w:val="16"/>
      <w:szCs w:val="16"/>
    </w:rPr>
  </w:style>
  <w:style w:type="paragraph" w:styleId="Cabealho">
    <w:name w:val="header"/>
    <w:basedOn w:val="Normal"/>
    <w:link w:val="CabealhoChar"/>
    <w:uiPriority w:val="99"/>
    <w:unhideWhenUsed/>
    <w:rsid w:val="009E63C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E63C9"/>
  </w:style>
  <w:style w:type="paragraph" w:styleId="Rodap">
    <w:name w:val="footer"/>
    <w:basedOn w:val="Normal"/>
    <w:link w:val="RodapChar"/>
    <w:uiPriority w:val="99"/>
    <w:unhideWhenUsed/>
    <w:rsid w:val="009E63C9"/>
    <w:pPr>
      <w:tabs>
        <w:tab w:val="center" w:pos="4252"/>
        <w:tab w:val="right" w:pos="8504"/>
      </w:tabs>
      <w:spacing w:after="0" w:line="240" w:lineRule="auto"/>
    </w:pPr>
  </w:style>
  <w:style w:type="character" w:customStyle="1" w:styleId="RodapChar">
    <w:name w:val="Rodapé Char"/>
    <w:basedOn w:val="Fontepargpadro"/>
    <w:link w:val="Rodap"/>
    <w:uiPriority w:val="99"/>
    <w:rsid w:val="009E63C9"/>
  </w:style>
  <w:style w:type="character" w:styleId="Hyperlink">
    <w:name w:val="Hyperlink"/>
    <w:basedOn w:val="Fontepargpadro"/>
    <w:uiPriority w:val="99"/>
    <w:unhideWhenUsed/>
    <w:rsid w:val="00E47E38"/>
    <w:rPr>
      <w:color w:val="0000FF" w:themeColor="hyperlink"/>
      <w:u w:val="single"/>
    </w:rPr>
  </w:style>
  <w:style w:type="table" w:styleId="Tabelacomgrade">
    <w:name w:val="Table Grid"/>
    <w:basedOn w:val="Tabelanormal"/>
    <w:uiPriority w:val="59"/>
    <w:rsid w:val="002800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2581B"/>
    <w:pPr>
      <w:spacing w:before="100" w:beforeAutospacing="1" w:after="100" w:afterAutospacing="1" w:line="240" w:lineRule="auto"/>
    </w:pPr>
    <w:rPr>
      <w:rFonts w:ascii="Times New Roman" w:eastAsiaTheme="minorEastAsia" w:hAnsi="Times New Roman" w:cs="Times New Roman"/>
      <w:sz w:val="24"/>
      <w:szCs w:val="24"/>
      <w:lang w:eastAsia="pt-BR"/>
    </w:rPr>
  </w:style>
  <w:style w:type="paragraph" w:styleId="PargrafodaLista">
    <w:name w:val="List Paragraph"/>
    <w:basedOn w:val="Normal"/>
    <w:uiPriority w:val="34"/>
    <w:qFormat/>
    <w:rsid w:val="00B2581B"/>
    <w:pPr>
      <w:spacing w:after="0" w:line="240" w:lineRule="auto"/>
      <w:ind w:left="720"/>
      <w:contextualSpacing/>
    </w:pPr>
    <w:rPr>
      <w:rFonts w:ascii="Times New Roman" w:eastAsiaTheme="minorEastAsia" w:hAnsi="Times New Roman" w:cs="Times New Roman"/>
      <w:sz w:val="24"/>
      <w:szCs w:val="24"/>
      <w:lang w:eastAsia="pt-BR"/>
    </w:rPr>
  </w:style>
  <w:style w:type="character" w:styleId="HiperlinkVisitado">
    <w:name w:val="FollowedHyperlink"/>
    <w:basedOn w:val="Fontepargpadro"/>
    <w:uiPriority w:val="99"/>
    <w:semiHidden/>
    <w:unhideWhenUsed/>
    <w:rsid w:val="0059119B"/>
    <w:rPr>
      <w:color w:val="800080" w:themeColor="followedHyperlink"/>
      <w:u w:val="single"/>
    </w:rPr>
  </w:style>
  <w:style w:type="table" w:styleId="SombreamentoClaro-nfase5">
    <w:name w:val="Light Shading Accent 5"/>
    <w:basedOn w:val="Tabelanormal"/>
    <w:uiPriority w:val="60"/>
    <w:rsid w:val="00844684"/>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ombreamentoClaro">
    <w:name w:val="Light Shading"/>
    <w:basedOn w:val="Tabelanormal"/>
    <w:uiPriority w:val="60"/>
    <w:rsid w:val="0077501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mentoClaro-nfase3">
    <w:name w:val="Light Shading Accent 3"/>
    <w:basedOn w:val="Tabelanormal"/>
    <w:uiPriority w:val="60"/>
    <w:rsid w:val="00AA14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apple-converted-space">
    <w:name w:val="apple-converted-space"/>
    <w:basedOn w:val="Fontepargpadro"/>
    <w:rsid w:val="00D3044B"/>
  </w:style>
  <w:style w:type="character" w:customStyle="1" w:styleId="Ttulo3Char">
    <w:name w:val="Título 3 Char"/>
    <w:basedOn w:val="Fontepargpadro"/>
    <w:link w:val="Ttulo3"/>
    <w:uiPriority w:val="9"/>
    <w:rsid w:val="0018618B"/>
    <w:rPr>
      <w:rFonts w:ascii="Times New Roman" w:eastAsia="Times New Roman" w:hAnsi="Times New Roman" w:cs="Times New Roman"/>
      <w:b/>
      <w:bCs/>
      <w:sz w:val="27"/>
      <w:szCs w:val="27"/>
      <w:lang w:eastAsia="pt-BR"/>
    </w:rPr>
  </w:style>
  <w:style w:type="character" w:customStyle="1" w:styleId="mw-headline">
    <w:name w:val="mw-headline"/>
    <w:basedOn w:val="Fontepargpadro"/>
    <w:rsid w:val="0018618B"/>
  </w:style>
  <w:style w:type="character" w:customStyle="1" w:styleId="mw-editsection">
    <w:name w:val="mw-editsection"/>
    <w:basedOn w:val="Fontepargpadro"/>
    <w:rsid w:val="0018618B"/>
  </w:style>
  <w:style w:type="character" w:customStyle="1" w:styleId="mw-editsection-bracket">
    <w:name w:val="mw-editsection-bracket"/>
    <w:basedOn w:val="Fontepargpadro"/>
    <w:rsid w:val="0018618B"/>
  </w:style>
  <w:style w:type="character" w:customStyle="1" w:styleId="mw-editsection-divider">
    <w:name w:val="mw-editsection-divider"/>
    <w:basedOn w:val="Fontepargpadro"/>
    <w:rsid w:val="0018618B"/>
  </w:style>
  <w:style w:type="character" w:styleId="nfase">
    <w:name w:val="Emphasis"/>
    <w:basedOn w:val="Fontepargpadro"/>
    <w:uiPriority w:val="20"/>
    <w:qFormat/>
    <w:rsid w:val="00D2088E"/>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3">
    <w:name w:val="heading 3"/>
    <w:basedOn w:val="Normal"/>
    <w:link w:val="Ttulo3Char"/>
    <w:uiPriority w:val="9"/>
    <w:qFormat/>
    <w:rsid w:val="0018618B"/>
    <w:pPr>
      <w:spacing w:before="100" w:beforeAutospacing="1" w:after="100" w:afterAutospacing="1" w:line="240" w:lineRule="auto"/>
      <w:outlineLvl w:val="2"/>
    </w:pPr>
    <w:rPr>
      <w:rFonts w:ascii="Times New Roman" w:eastAsia="Times New Roman" w:hAnsi="Times New Roman" w:cs="Times New Roman"/>
      <w:b/>
      <w:bCs/>
      <w:sz w:val="27"/>
      <w:szCs w:val="27"/>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7761A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761A7"/>
    <w:rPr>
      <w:rFonts w:ascii="Tahoma" w:hAnsi="Tahoma" w:cs="Tahoma"/>
      <w:sz w:val="16"/>
      <w:szCs w:val="16"/>
    </w:rPr>
  </w:style>
  <w:style w:type="paragraph" w:styleId="Cabealho">
    <w:name w:val="header"/>
    <w:basedOn w:val="Normal"/>
    <w:link w:val="CabealhoChar"/>
    <w:uiPriority w:val="99"/>
    <w:unhideWhenUsed/>
    <w:rsid w:val="009E63C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E63C9"/>
  </w:style>
  <w:style w:type="paragraph" w:styleId="Rodap">
    <w:name w:val="footer"/>
    <w:basedOn w:val="Normal"/>
    <w:link w:val="RodapChar"/>
    <w:uiPriority w:val="99"/>
    <w:unhideWhenUsed/>
    <w:rsid w:val="009E63C9"/>
    <w:pPr>
      <w:tabs>
        <w:tab w:val="center" w:pos="4252"/>
        <w:tab w:val="right" w:pos="8504"/>
      </w:tabs>
      <w:spacing w:after="0" w:line="240" w:lineRule="auto"/>
    </w:pPr>
  </w:style>
  <w:style w:type="character" w:customStyle="1" w:styleId="RodapChar">
    <w:name w:val="Rodapé Char"/>
    <w:basedOn w:val="Fontepargpadro"/>
    <w:link w:val="Rodap"/>
    <w:uiPriority w:val="99"/>
    <w:rsid w:val="009E63C9"/>
  </w:style>
  <w:style w:type="character" w:styleId="Hyperlink">
    <w:name w:val="Hyperlink"/>
    <w:basedOn w:val="Fontepargpadro"/>
    <w:uiPriority w:val="99"/>
    <w:unhideWhenUsed/>
    <w:rsid w:val="00E47E38"/>
    <w:rPr>
      <w:color w:val="0000FF" w:themeColor="hyperlink"/>
      <w:u w:val="single"/>
    </w:rPr>
  </w:style>
  <w:style w:type="table" w:styleId="Tabelacomgrade">
    <w:name w:val="Table Grid"/>
    <w:basedOn w:val="Tabelanormal"/>
    <w:uiPriority w:val="59"/>
    <w:rsid w:val="002800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2581B"/>
    <w:pPr>
      <w:spacing w:before="100" w:beforeAutospacing="1" w:after="100" w:afterAutospacing="1" w:line="240" w:lineRule="auto"/>
    </w:pPr>
    <w:rPr>
      <w:rFonts w:ascii="Times New Roman" w:eastAsiaTheme="minorEastAsia" w:hAnsi="Times New Roman" w:cs="Times New Roman"/>
      <w:sz w:val="24"/>
      <w:szCs w:val="24"/>
      <w:lang w:eastAsia="pt-BR"/>
    </w:rPr>
  </w:style>
  <w:style w:type="paragraph" w:styleId="PargrafodaLista">
    <w:name w:val="List Paragraph"/>
    <w:basedOn w:val="Normal"/>
    <w:uiPriority w:val="34"/>
    <w:qFormat/>
    <w:rsid w:val="00B2581B"/>
    <w:pPr>
      <w:spacing w:after="0" w:line="240" w:lineRule="auto"/>
      <w:ind w:left="720"/>
      <w:contextualSpacing/>
    </w:pPr>
    <w:rPr>
      <w:rFonts w:ascii="Times New Roman" w:eastAsiaTheme="minorEastAsia" w:hAnsi="Times New Roman" w:cs="Times New Roman"/>
      <w:sz w:val="24"/>
      <w:szCs w:val="24"/>
      <w:lang w:eastAsia="pt-BR"/>
    </w:rPr>
  </w:style>
  <w:style w:type="character" w:styleId="HiperlinkVisitado">
    <w:name w:val="FollowedHyperlink"/>
    <w:basedOn w:val="Fontepargpadro"/>
    <w:uiPriority w:val="99"/>
    <w:semiHidden/>
    <w:unhideWhenUsed/>
    <w:rsid w:val="0059119B"/>
    <w:rPr>
      <w:color w:val="800080" w:themeColor="followedHyperlink"/>
      <w:u w:val="single"/>
    </w:rPr>
  </w:style>
  <w:style w:type="table" w:styleId="SombreamentoClaro-nfase5">
    <w:name w:val="Light Shading Accent 5"/>
    <w:basedOn w:val="Tabelanormal"/>
    <w:uiPriority w:val="60"/>
    <w:rsid w:val="00844684"/>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ombreamentoClaro">
    <w:name w:val="Light Shading"/>
    <w:basedOn w:val="Tabelanormal"/>
    <w:uiPriority w:val="60"/>
    <w:rsid w:val="0077501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mentoClaro-nfase3">
    <w:name w:val="Light Shading Accent 3"/>
    <w:basedOn w:val="Tabelanormal"/>
    <w:uiPriority w:val="60"/>
    <w:rsid w:val="00AA14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apple-converted-space">
    <w:name w:val="apple-converted-space"/>
    <w:basedOn w:val="Fontepargpadro"/>
    <w:rsid w:val="00D3044B"/>
  </w:style>
  <w:style w:type="character" w:customStyle="1" w:styleId="Ttulo3Char">
    <w:name w:val="Título 3 Char"/>
    <w:basedOn w:val="Fontepargpadro"/>
    <w:link w:val="Ttulo3"/>
    <w:uiPriority w:val="9"/>
    <w:rsid w:val="0018618B"/>
    <w:rPr>
      <w:rFonts w:ascii="Times New Roman" w:eastAsia="Times New Roman" w:hAnsi="Times New Roman" w:cs="Times New Roman"/>
      <w:b/>
      <w:bCs/>
      <w:sz w:val="27"/>
      <w:szCs w:val="27"/>
      <w:lang w:eastAsia="pt-BR"/>
    </w:rPr>
  </w:style>
  <w:style w:type="character" w:customStyle="1" w:styleId="mw-headline">
    <w:name w:val="mw-headline"/>
    <w:basedOn w:val="Fontepargpadro"/>
    <w:rsid w:val="0018618B"/>
  </w:style>
  <w:style w:type="character" w:customStyle="1" w:styleId="mw-editsection">
    <w:name w:val="mw-editsection"/>
    <w:basedOn w:val="Fontepargpadro"/>
    <w:rsid w:val="0018618B"/>
  </w:style>
  <w:style w:type="character" w:customStyle="1" w:styleId="mw-editsection-bracket">
    <w:name w:val="mw-editsection-bracket"/>
    <w:basedOn w:val="Fontepargpadro"/>
    <w:rsid w:val="0018618B"/>
  </w:style>
  <w:style w:type="character" w:customStyle="1" w:styleId="mw-editsection-divider">
    <w:name w:val="mw-editsection-divider"/>
    <w:basedOn w:val="Fontepargpadro"/>
    <w:rsid w:val="0018618B"/>
  </w:style>
  <w:style w:type="character" w:styleId="nfase">
    <w:name w:val="Emphasis"/>
    <w:basedOn w:val="Fontepargpadro"/>
    <w:uiPriority w:val="20"/>
    <w:qFormat/>
    <w:rsid w:val="00D2088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31242">
      <w:bodyDiv w:val="1"/>
      <w:marLeft w:val="0"/>
      <w:marRight w:val="0"/>
      <w:marTop w:val="0"/>
      <w:marBottom w:val="0"/>
      <w:divBdr>
        <w:top w:val="none" w:sz="0" w:space="0" w:color="auto"/>
        <w:left w:val="none" w:sz="0" w:space="0" w:color="auto"/>
        <w:bottom w:val="none" w:sz="0" w:space="0" w:color="auto"/>
        <w:right w:val="none" w:sz="0" w:space="0" w:color="auto"/>
      </w:divBdr>
    </w:div>
    <w:div w:id="35591729">
      <w:bodyDiv w:val="1"/>
      <w:marLeft w:val="0"/>
      <w:marRight w:val="0"/>
      <w:marTop w:val="0"/>
      <w:marBottom w:val="0"/>
      <w:divBdr>
        <w:top w:val="none" w:sz="0" w:space="0" w:color="auto"/>
        <w:left w:val="none" w:sz="0" w:space="0" w:color="auto"/>
        <w:bottom w:val="none" w:sz="0" w:space="0" w:color="auto"/>
        <w:right w:val="none" w:sz="0" w:space="0" w:color="auto"/>
      </w:divBdr>
    </w:div>
    <w:div w:id="36903475">
      <w:bodyDiv w:val="1"/>
      <w:marLeft w:val="0"/>
      <w:marRight w:val="0"/>
      <w:marTop w:val="0"/>
      <w:marBottom w:val="0"/>
      <w:divBdr>
        <w:top w:val="none" w:sz="0" w:space="0" w:color="auto"/>
        <w:left w:val="none" w:sz="0" w:space="0" w:color="auto"/>
        <w:bottom w:val="none" w:sz="0" w:space="0" w:color="auto"/>
        <w:right w:val="none" w:sz="0" w:space="0" w:color="auto"/>
      </w:divBdr>
    </w:div>
    <w:div w:id="38867217">
      <w:bodyDiv w:val="1"/>
      <w:marLeft w:val="0"/>
      <w:marRight w:val="0"/>
      <w:marTop w:val="0"/>
      <w:marBottom w:val="0"/>
      <w:divBdr>
        <w:top w:val="none" w:sz="0" w:space="0" w:color="auto"/>
        <w:left w:val="none" w:sz="0" w:space="0" w:color="auto"/>
        <w:bottom w:val="none" w:sz="0" w:space="0" w:color="auto"/>
        <w:right w:val="none" w:sz="0" w:space="0" w:color="auto"/>
      </w:divBdr>
      <w:divsChild>
        <w:div w:id="1579631264">
          <w:marLeft w:val="547"/>
          <w:marRight w:val="0"/>
          <w:marTop w:val="154"/>
          <w:marBottom w:val="0"/>
          <w:divBdr>
            <w:top w:val="none" w:sz="0" w:space="0" w:color="auto"/>
            <w:left w:val="none" w:sz="0" w:space="0" w:color="auto"/>
            <w:bottom w:val="none" w:sz="0" w:space="0" w:color="auto"/>
            <w:right w:val="none" w:sz="0" w:space="0" w:color="auto"/>
          </w:divBdr>
        </w:div>
      </w:divsChild>
    </w:div>
    <w:div w:id="55591976">
      <w:bodyDiv w:val="1"/>
      <w:marLeft w:val="0"/>
      <w:marRight w:val="0"/>
      <w:marTop w:val="0"/>
      <w:marBottom w:val="0"/>
      <w:divBdr>
        <w:top w:val="none" w:sz="0" w:space="0" w:color="auto"/>
        <w:left w:val="none" w:sz="0" w:space="0" w:color="auto"/>
        <w:bottom w:val="none" w:sz="0" w:space="0" w:color="auto"/>
        <w:right w:val="none" w:sz="0" w:space="0" w:color="auto"/>
      </w:divBdr>
      <w:divsChild>
        <w:div w:id="204566666">
          <w:marLeft w:val="547"/>
          <w:marRight w:val="0"/>
          <w:marTop w:val="134"/>
          <w:marBottom w:val="0"/>
          <w:divBdr>
            <w:top w:val="none" w:sz="0" w:space="0" w:color="auto"/>
            <w:left w:val="none" w:sz="0" w:space="0" w:color="auto"/>
            <w:bottom w:val="none" w:sz="0" w:space="0" w:color="auto"/>
            <w:right w:val="none" w:sz="0" w:space="0" w:color="auto"/>
          </w:divBdr>
        </w:div>
      </w:divsChild>
    </w:div>
    <w:div w:id="58483042">
      <w:bodyDiv w:val="1"/>
      <w:marLeft w:val="0"/>
      <w:marRight w:val="0"/>
      <w:marTop w:val="0"/>
      <w:marBottom w:val="0"/>
      <w:divBdr>
        <w:top w:val="none" w:sz="0" w:space="0" w:color="auto"/>
        <w:left w:val="none" w:sz="0" w:space="0" w:color="auto"/>
        <w:bottom w:val="none" w:sz="0" w:space="0" w:color="auto"/>
        <w:right w:val="none" w:sz="0" w:space="0" w:color="auto"/>
      </w:divBdr>
    </w:div>
    <w:div w:id="60183526">
      <w:bodyDiv w:val="1"/>
      <w:marLeft w:val="0"/>
      <w:marRight w:val="0"/>
      <w:marTop w:val="0"/>
      <w:marBottom w:val="0"/>
      <w:divBdr>
        <w:top w:val="none" w:sz="0" w:space="0" w:color="auto"/>
        <w:left w:val="none" w:sz="0" w:space="0" w:color="auto"/>
        <w:bottom w:val="none" w:sz="0" w:space="0" w:color="auto"/>
        <w:right w:val="none" w:sz="0" w:space="0" w:color="auto"/>
      </w:divBdr>
      <w:divsChild>
        <w:div w:id="161969907">
          <w:marLeft w:val="547"/>
          <w:marRight w:val="0"/>
          <w:marTop w:val="115"/>
          <w:marBottom w:val="0"/>
          <w:divBdr>
            <w:top w:val="none" w:sz="0" w:space="0" w:color="auto"/>
            <w:left w:val="none" w:sz="0" w:space="0" w:color="auto"/>
            <w:bottom w:val="none" w:sz="0" w:space="0" w:color="auto"/>
            <w:right w:val="none" w:sz="0" w:space="0" w:color="auto"/>
          </w:divBdr>
        </w:div>
      </w:divsChild>
    </w:div>
    <w:div w:id="74086343">
      <w:bodyDiv w:val="1"/>
      <w:marLeft w:val="0"/>
      <w:marRight w:val="0"/>
      <w:marTop w:val="0"/>
      <w:marBottom w:val="0"/>
      <w:divBdr>
        <w:top w:val="none" w:sz="0" w:space="0" w:color="auto"/>
        <w:left w:val="none" w:sz="0" w:space="0" w:color="auto"/>
        <w:bottom w:val="none" w:sz="0" w:space="0" w:color="auto"/>
        <w:right w:val="none" w:sz="0" w:space="0" w:color="auto"/>
      </w:divBdr>
    </w:div>
    <w:div w:id="80494337">
      <w:bodyDiv w:val="1"/>
      <w:marLeft w:val="0"/>
      <w:marRight w:val="0"/>
      <w:marTop w:val="0"/>
      <w:marBottom w:val="0"/>
      <w:divBdr>
        <w:top w:val="none" w:sz="0" w:space="0" w:color="auto"/>
        <w:left w:val="none" w:sz="0" w:space="0" w:color="auto"/>
        <w:bottom w:val="none" w:sz="0" w:space="0" w:color="auto"/>
        <w:right w:val="none" w:sz="0" w:space="0" w:color="auto"/>
      </w:divBdr>
    </w:div>
    <w:div w:id="89663271">
      <w:bodyDiv w:val="1"/>
      <w:marLeft w:val="0"/>
      <w:marRight w:val="0"/>
      <w:marTop w:val="0"/>
      <w:marBottom w:val="0"/>
      <w:divBdr>
        <w:top w:val="none" w:sz="0" w:space="0" w:color="auto"/>
        <w:left w:val="none" w:sz="0" w:space="0" w:color="auto"/>
        <w:bottom w:val="none" w:sz="0" w:space="0" w:color="auto"/>
        <w:right w:val="none" w:sz="0" w:space="0" w:color="auto"/>
      </w:divBdr>
    </w:div>
    <w:div w:id="113061248">
      <w:bodyDiv w:val="1"/>
      <w:marLeft w:val="0"/>
      <w:marRight w:val="0"/>
      <w:marTop w:val="0"/>
      <w:marBottom w:val="0"/>
      <w:divBdr>
        <w:top w:val="none" w:sz="0" w:space="0" w:color="auto"/>
        <w:left w:val="none" w:sz="0" w:space="0" w:color="auto"/>
        <w:bottom w:val="none" w:sz="0" w:space="0" w:color="auto"/>
        <w:right w:val="none" w:sz="0" w:space="0" w:color="auto"/>
      </w:divBdr>
      <w:divsChild>
        <w:div w:id="1015614774">
          <w:marLeft w:val="0"/>
          <w:marRight w:val="0"/>
          <w:marTop w:val="0"/>
          <w:marBottom w:val="0"/>
          <w:divBdr>
            <w:top w:val="none" w:sz="0" w:space="0" w:color="auto"/>
            <w:left w:val="none" w:sz="0" w:space="0" w:color="auto"/>
            <w:bottom w:val="none" w:sz="0" w:space="0" w:color="auto"/>
            <w:right w:val="none" w:sz="0" w:space="0" w:color="auto"/>
          </w:divBdr>
        </w:div>
        <w:div w:id="1717003977">
          <w:marLeft w:val="0"/>
          <w:marRight w:val="0"/>
          <w:marTop w:val="0"/>
          <w:marBottom w:val="0"/>
          <w:divBdr>
            <w:top w:val="none" w:sz="0" w:space="0" w:color="auto"/>
            <w:left w:val="none" w:sz="0" w:space="0" w:color="auto"/>
            <w:bottom w:val="none" w:sz="0" w:space="0" w:color="auto"/>
            <w:right w:val="none" w:sz="0" w:space="0" w:color="auto"/>
          </w:divBdr>
        </w:div>
        <w:div w:id="1144853730">
          <w:marLeft w:val="0"/>
          <w:marRight w:val="0"/>
          <w:marTop w:val="0"/>
          <w:marBottom w:val="0"/>
          <w:divBdr>
            <w:top w:val="none" w:sz="0" w:space="0" w:color="auto"/>
            <w:left w:val="none" w:sz="0" w:space="0" w:color="auto"/>
            <w:bottom w:val="none" w:sz="0" w:space="0" w:color="auto"/>
            <w:right w:val="none" w:sz="0" w:space="0" w:color="auto"/>
          </w:divBdr>
        </w:div>
        <w:div w:id="655496803">
          <w:marLeft w:val="0"/>
          <w:marRight w:val="0"/>
          <w:marTop w:val="0"/>
          <w:marBottom w:val="0"/>
          <w:divBdr>
            <w:top w:val="none" w:sz="0" w:space="0" w:color="auto"/>
            <w:left w:val="none" w:sz="0" w:space="0" w:color="auto"/>
            <w:bottom w:val="none" w:sz="0" w:space="0" w:color="auto"/>
            <w:right w:val="none" w:sz="0" w:space="0" w:color="auto"/>
          </w:divBdr>
        </w:div>
        <w:div w:id="1346903944">
          <w:marLeft w:val="0"/>
          <w:marRight w:val="0"/>
          <w:marTop w:val="0"/>
          <w:marBottom w:val="0"/>
          <w:divBdr>
            <w:top w:val="none" w:sz="0" w:space="0" w:color="auto"/>
            <w:left w:val="none" w:sz="0" w:space="0" w:color="auto"/>
            <w:bottom w:val="none" w:sz="0" w:space="0" w:color="auto"/>
            <w:right w:val="none" w:sz="0" w:space="0" w:color="auto"/>
          </w:divBdr>
        </w:div>
        <w:div w:id="720178276">
          <w:marLeft w:val="0"/>
          <w:marRight w:val="0"/>
          <w:marTop w:val="0"/>
          <w:marBottom w:val="0"/>
          <w:divBdr>
            <w:top w:val="none" w:sz="0" w:space="0" w:color="auto"/>
            <w:left w:val="none" w:sz="0" w:space="0" w:color="auto"/>
            <w:bottom w:val="none" w:sz="0" w:space="0" w:color="auto"/>
            <w:right w:val="none" w:sz="0" w:space="0" w:color="auto"/>
          </w:divBdr>
        </w:div>
        <w:div w:id="1854418535">
          <w:marLeft w:val="0"/>
          <w:marRight w:val="0"/>
          <w:marTop w:val="0"/>
          <w:marBottom w:val="0"/>
          <w:divBdr>
            <w:top w:val="none" w:sz="0" w:space="0" w:color="auto"/>
            <w:left w:val="none" w:sz="0" w:space="0" w:color="auto"/>
            <w:bottom w:val="none" w:sz="0" w:space="0" w:color="auto"/>
            <w:right w:val="none" w:sz="0" w:space="0" w:color="auto"/>
          </w:divBdr>
        </w:div>
        <w:div w:id="1082290830">
          <w:marLeft w:val="0"/>
          <w:marRight w:val="0"/>
          <w:marTop w:val="0"/>
          <w:marBottom w:val="0"/>
          <w:divBdr>
            <w:top w:val="none" w:sz="0" w:space="0" w:color="auto"/>
            <w:left w:val="none" w:sz="0" w:space="0" w:color="auto"/>
            <w:bottom w:val="none" w:sz="0" w:space="0" w:color="auto"/>
            <w:right w:val="none" w:sz="0" w:space="0" w:color="auto"/>
          </w:divBdr>
        </w:div>
        <w:div w:id="1820264550">
          <w:marLeft w:val="0"/>
          <w:marRight w:val="0"/>
          <w:marTop w:val="0"/>
          <w:marBottom w:val="0"/>
          <w:divBdr>
            <w:top w:val="none" w:sz="0" w:space="0" w:color="auto"/>
            <w:left w:val="none" w:sz="0" w:space="0" w:color="auto"/>
            <w:bottom w:val="none" w:sz="0" w:space="0" w:color="auto"/>
            <w:right w:val="none" w:sz="0" w:space="0" w:color="auto"/>
          </w:divBdr>
        </w:div>
        <w:div w:id="1303346986">
          <w:marLeft w:val="0"/>
          <w:marRight w:val="0"/>
          <w:marTop w:val="0"/>
          <w:marBottom w:val="0"/>
          <w:divBdr>
            <w:top w:val="none" w:sz="0" w:space="0" w:color="auto"/>
            <w:left w:val="none" w:sz="0" w:space="0" w:color="auto"/>
            <w:bottom w:val="none" w:sz="0" w:space="0" w:color="auto"/>
            <w:right w:val="none" w:sz="0" w:space="0" w:color="auto"/>
          </w:divBdr>
        </w:div>
        <w:div w:id="530651110">
          <w:marLeft w:val="0"/>
          <w:marRight w:val="0"/>
          <w:marTop w:val="0"/>
          <w:marBottom w:val="0"/>
          <w:divBdr>
            <w:top w:val="none" w:sz="0" w:space="0" w:color="auto"/>
            <w:left w:val="none" w:sz="0" w:space="0" w:color="auto"/>
            <w:bottom w:val="none" w:sz="0" w:space="0" w:color="auto"/>
            <w:right w:val="none" w:sz="0" w:space="0" w:color="auto"/>
          </w:divBdr>
        </w:div>
        <w:div w:id="1443069075">
          <w:marLeft w:val="0"/>
          <w:marRight w:val="0"/>
          <w:marTop w:val="0"/>
          <w:marBottom w:val="0"/>
          <w:divBdr>
            <w:top w:val="none" w:sz="0" w:space="0" w:color="auto"/>
            <w:left w:val="none" w:sz="0" w:space="0" w:color="auto"/>
            <w:bottom w:val="none" w:sz="0" w:space="0" w:color="auto"/>
            <w:right w:val="none" w:sz="0" w:space="0" w:color="auto"/>
          </w:divBdr>
        </w:div>
        <w:div w:id="1307319106">
          <w:marLeft w:val="0"/>
          <w:marRight w:val="0"/>
          <w:marTop w:val="0"/>
          <w:marBottom w:val="0"/>
          <w:divBdr>
            <w:top w:val="none" w:sz="0" w:space="0" w:color="auto"/>
            <w:left w:val="none" w:sz="0" w:space="0" w:color="auto"/>
            <w:bottom w:val="none" w:sz="0" w:space="0" w:color="auto"/>
            <w:right w:val="none" w:sz="0" w:space="0" w:color="auto"/>
          </w:divBdr>
        </w:div>
        <w:div w:id="829177327">
          <w:marLeft w:val="0"/>
          <w:marRight w:val="0"/>
          <w:marTop w:val="0"/>
          <w:marBottom w:val="0"/>
          <w:divBdr>
            <w:top w:val="none" w:sz="0" w:space="0" w:color="auto"/>
            <w:left w:val="none" w:sz="0" w:space="0" w:color="auto"/>
            <w:bottom w:val="none" w:sz="0" w:space="0" w:color="auto"/>
            <w:right w:val="none" w:sz="0" w:space="0" w:color="auto"/>
          </w:divBdr>
        </w:div>
        <w:div w:id="326248433">
          <w:marLeft w:val="0"/>
          <w:marRight w:val="0"/>
          <w:marTop w:val="0"/>
          <w:marBottom w:val="0"/>
          <w:divBdr>
            <w:top w:val="none" w:sz="0" w:space="0" w:color="auto"/>
            <w:left w:val="none" w:sz="0" w:space="0" w:color="auto"/>
            <w:bottom w:val="none" w:sz="0" w:space="0" w:color="auto"/>
            <w:right w:val="none" w:sz="0" w:space="0" w:color="auto"/>
          </w:divBdr>
        </w:div>
        <w:div w:id="1645811685">
          <w:marLeft w:val="0"/>
          <w:marRight w:val="0"/>
          <w:marTop w:val="0"/>
          <w:marBottom w:val="0"/>
          <w:divBdr>
            <w:top w:val="none" w:sz="0" w:space="0" w:color="auto"/>
            <w:left w:val="none" w:sz="0" w:space="0" w:color="auto"/>
            <w:bottom w:val="none" w:sz="0" w:space="0" w:color="auto"/>
            <w:right w:val="none" w:sz="0" w:space="0" w:color="auto"/>
          </w:divBdr>
        </w:div>
        <w:div w:id="961691719">
          <w:marLeft w:val="0"/>
          <w:marRight w:val="0"/>
          <w:marTop w:val="0"/>
          <w:marBottom w:val="0"/>
          <w:divBdr>
            <w:top w:val="none" w:sz="0" w:space="0" w:color="auto"/>
            <w:left w:val="none" w:sz="0" w:space="0" w:color="auto"/>
            <w:bottom w:val="none" w:sz="0" w:space="0" w:color="auto"/>
            <w:right w:val="none" w:sz="0" w:space="0" w:color="auto"/>
          </w:divBdr>
        </w:div>
      </w:divsChild>
    </w:div>
    <w:div w:id="127212296">
      <w:bodyDiv w:val="1"/>
      <w:marLeft w:val="0"/>
      <w:marRight w:val="0"/>
      <w:marTop w:val="0"/>
      <w:marBottom w:val="0"/>
      <w:divBdr>
        <w:top w:val="none" w:sz="0" w:space="0" w:color="auto"/>
        <w:left w:val="none" w:sz="0" w:space="0" w:color="auto"/>
        <w:bottom w:val="none" w:sz="0" w:space="0" w:color="auto"/>
        <w:right w:val="none" w:sz="0" w:space="0" w:color="auto"/>
      </w:divBdr>
      <w:divsChild>
        <w:div w:id="2121487774">
          <w:marLeft w:val="691"/>
          <w:marRight w:val="0"/>
          <w:marTop w:val="0"/>
          <w:marBottom w:val="0"/>
          <w:divBdr>
            <w:top w:val="none" w:sz="0" w:space="0" w:color="auto"/>
            <w:left w:val="none" w:sz="0" w:space="0" w:color="auto"/>
            <w:bottom w:val="none" w:sz="0" w:space="0" w:color="auto"/>
            <w:right w:val="none" w:sz="0" w:space="0" w:color="auto"/>
          </w:divBdr>
        </w:div>
        <w:div w:id="1110782688">
          <w:marLeft w:val="691"/>
          <w:marRight w:val="0"/>
          <w:marTop w:val="0"/>
          <w:marBottom w:val="0"/>
          <w:divBdr>
            <w:top w:val="none" w:sz="0" w:space="0" w:color="auto"/>
            <w:left w:val="none" w:sz="0" w:space="0" w:color="auto"/>
            <w:bottom w:val="none" w:sz="0" w:space="0" w:color="auto"/>
            <w:right w:val="none" w:sz="0" w:space="0" w:color="auto"/>
          </w:divBdr>
        </w:div>
        <w:div w:id="1810131574">
          <w:marLeft w:val="691"/>
          <w:marRight w:val="0"/>
          <w:marTop w:val="0"/>
          <w:marBottom w:val="0"/>
          <w:divBdr>
            <w:top w:val="none" w:sz="0" w:space="0" w:color="auto"/>
            <w:left w:val="none" w:sz="0" w:space="0" w:color="auto"/>
            <w:bottom w:val="none" w:sz="0" w:space="0" w:color="auto"/>
            <w:right w:val="none" w:sz="0" w:space="0" w:color="auto"/>
          </w:divBdr>
        </w:div>
        <w:div w:id="213851686">
          <w:marLeft w:val="691"/>
          <w:marRight w:val="0"/>
          <w:marTop w:val="0"/>
          <w:marBottom w:val="0"/>
          <w:divBdr>
            <w:top w:val="none" w:sz="0" w:space="0" w:color="auto"/>
            <w:left w:val="none" w:sz="0" w:space="0" w:color="auto"/>
            <w:bottom w:val="none" w:sz="0" w:space="0" w:color="auto"/>
            <w:right w:val="none" w:sz="0" w:space="0" w:color="auto"/>
          </w:divBdr>
        </w:div>
        <w:div w:id="849566937">
          <w:marLeft w:val="691"/>
          <w:marRight w:val="0"/>
          <w:marTop w:val="0"/>
          <w:marBottom w:val="0"/>
          <w:divBdr>
            <w:top w:val="none" w:sz="0" w:space="0" w:color="auto"/>
            <w:left w:val="none" w:sz="0" w:space="0" w:color="auto"/>
            <w:bottom w:val="none" w:sz="0" w:space="0" w:color="auto"/>
            <w:right w:val="none" w:sz="0" w:space="0" w:color="auto"/>
          </w:divBdr>
        </w:div>
      </w:divsChild>
    </w:div>
    <w:div w:id="144712746">
      <w:bodyDiv w:val="1"/>
      <w:marLeft w:val="0"/>
      <w:marRight w:val="0"/>
      <w:marTop w:val="0"/>
      <w:marBottom w:val="0"/>
      <w:divBdr>
        <w:top w:val="none" w:sz="0" w:space="0" w:color="auto"/>
        <w:left w:val="none" w:sz="0" w:space="0" w:color="auto"/>
        <w:bottom w:val="none" w:sz="0" w:space="0" w:color="auto"/>
        <w:right w:val="none" w:sz="0" w:space="0" w:color="auto"/>
      </w:divBdr>
    </w:div>
    <w:div w:id="144905490">
      <w:bodyDiv w:val="1"/>
      <w:marLeft w:val="0"/>
      <w:marRight w:val="0"/>
      <w:marTop w:val="0"/>
      <w:marBottom w:val="0"/>
      <w:divBdr>
        <w:top w:val="none" w:sz="0" w:space="0" w:color="auto"/>
        <w:left w:val="none" w:sz="0" w:space="0" w:color="auto"/>
        <w:bottom w:val="none" w:sz="0" w:space="0" w:color="auto"/>
        <w:right w:val="none" w:sz="0" w:space="0" w:color="auto"/>
      </w:divBdr>
    </w:div>
    <w:div w:id="161432931">
      <w:bodyDiv w:val="1"/>
      <w:marLeft w:val="0"/>
      <w:marRight w:val="0"/>
      <w:marTop w:val="0"/>
      <w:marBottom w:val="0"/>
      <w:divBdr>
        <w:top w:val="none" w:sz="0" w:space="0" w:color="auto"/>
        <w:left w:val="none" w:sz="0" w:space="0" w:color="auto"/>
        <w:bottom w:val="none" w:sz="0" w:space="0" w:color="auto"/>
        <w:right w:val="none" w:sz="0" w:space="0" w:color="auto"/>
      </w:divBdr>
    </w:div>
    <w:div w:id="162429533">
      <w:bodyDiv w:val="1"/>
      <w:marLeft w:val="0"/>
      <w:marRight w:val="0"/>
      <w:marTop w:val="0"/>
      <w:marBottom w:val="0"/>
      <w:divBdr>
        <w:top w:val="none" w:sz="0" w:space="0" w:color="auto"/>
        <w:left w:val="none" w:sz="0" w:space="0" w:color="auto"/>
        <w:bottom w:val="none" w:sz="0" w:space="0" w:color="auto"/>
        <w:right w:val="none" w:sz="0" w:space="0" w:color="auto"/>
      </w:divBdr>
      <w:divsChild>
        <w:div w:id="1155796800">
          <w:marLeft w:val="547"/>
          <w:marRight w:val="0"/>
          <w:marTop w:val="86"/>
          <w:marBottom w:val="0"/>
          <w:divBdr>
            <w:top w:val="none" w:sz="0" w:space="0" w:color="auto"/>
            <w:left w:val="none" w:sz="0" w:space="0" w:color="auto"/>
            <w:bottom w:val="none" w:sz="0" w:space="0" w:color="auto"/>
            <w:right w:val="none" w:sz="0" w:space="0" w:color="auto"/>
          </w:divBdr>
        </w:div>
      </w:divsChild>
    </w:div>
    <w:div w:id="166209425">
      <w:bodyDiv w:val="1"/>
      <w:marLeft w:val="0"/>
      <w:marRight w:val="0"/>
      <w:marTop w:val="0"/>
      <w:marBottom w:val="0"/>
      <w:divBdr>
        <w:top w:val="none" w:sz="0" w:space="0" w:color="auto"/>
        <w:left w:val="none" w:sz="0" w:space="0" w:color="auto"/>
        <w:bottom w:val="none" w:sz="0" w:space="0" w:color="auto"/>
        <w:right w:val="none" w:sz="0" w:space="0" w:color="auto"/>
      </w:divBdr>
      <w:divsChild>
        <w:div w:id="92433077">
          <w:marLeft w:val="576"/>
          <w:marRight w:val="0"/>
          <w:marTop w:val="80"/>
          <w:marBottom w:val="0"/>
          <w:divBdr>
            <w:top w:val="none" w:sz="0" w:space="0" w:color="auto"/>
            <w:left w:val="none" w:sz="0" w:space="0" w:color="auto"/>
            <w:bottom w:val="none" w:sz="0" w:space="0" w:color="auto"/>
            <w:right w:val="none" w:sz="0" w:space="0" w:color="auto"/>
          </w:divBdr>
        </w:div>
        <w:div w:id="263850289">
          <w:marLeft w:val="576"/>
          <w:marRight w:val="0"/>
          <w:marTop w:val="80"/>
          <w:marBottom w:val="0"/>
          <w:divBdr>
            <w:top w:val="none" w:sz="0" w:space="0" w:color="auto"/>
            <w:left w:val="none" w:sz="0" w:space="0" w:color="auto"/>
            <w:bottom w:val="none" w:sz="0" w:space="0" w:color="auto"/>
            <w:right w:val="none" w:sz="0" w:space="0" w:color="auto"/>
          </w:divBdr>
        </w:div>
        <w:div w:id="2085714607">
          <w:marLeft w:val="576"/>
          <w:marRight w:val="0"/>
          <w:marTop w:val="80"/>
          <w:marBottom w:val="0"/>
          <w:divBdr>
            <w:top w:val="none" w:sz="0" w:space="0" w:color="auto"/>
            <w:left w:val="none" w:sz="0" w:space="0" w:color="auto"/>
            <w:bottom w:val="none" w:sz="0" w:space="0" w:color="auto"/>
            <w:right w:val="none" w:sz="0" w:space="0" w:color="auto"/>
          </w:divBdr>
        </w:div>
        <w:div w:id="1915773608">
          <w:marLeft w:val="576"/>
          <w:marRight w:val="0"/>
          <w:marTop w:val="80"/>
          <w:marBottom w:val="0"/>
          <w:divBdr>
            <w:top w:val="none" w:sz="0" w:space="0" w:color="auto"/>
            <w:left w:val="none" w:sz="0" w:space="0" w:color="auto"/>
            <w:bottom w:val="none" w:sz="0" w:space="0" w:color="auto"/>
            <w:right w:val="none" w:sz="0" w:space="0" w:color="auto"/>
          </w:divBdr>
        </w:div>
        <w:div w:id="2040155860">
          <w:marLeft w:val="576"/>
          <w:marRight w:val="0"/>
          <w:marTop w:val="80"/>
          <w:marBottom w:val="0"/>
          <w:divBdr>
            <w:top w:val="none" w:sz="0" w:space="0" w:color="auto"/>
            <w:left w:val="none" w:sz="0" w:space="0" w:color="auto"/>
            <w:bottom w:val="none" w:sz="0" w:space="0" w:color="auto"/>
            <w:right w:val="none" w:sz="0" w:space="0" w:color="auto"/>
          </w:divBdr>
        </w:div>
        <w:div w:id="2095785666">
          <w:marLeft w:val="576"/>
          <w:marRight w:val="0"/>
          <w:marTop w:val="80"/>
          <w:marBottom w:val="0"/>
          <w:divBdr>
            <w:top w:val="none" w:sz="0" w:space="0" w:color="auto"/>
            <w:left w:val="none" w:sz="0" w:space="0" w:color="auto"/>
            <w:bottom w:val="none" w:sz="0" w:space="0" w:color="auto"/>
            <w:right w:val="none" w:sz="0" w:space="0" w:color="auto"/>
          </w:divBdr>
        </w:div>
        <w:div w:id="516694579">
          <w:marLeft w:val="576"/>
          <w:marRight w:val="0"/>
          <w:marTop w:val="80"/>
          <w:marBottom w:val="0"/>
          <w:divBdr>
            <w:top w:val="none" w:sz="0" w:space="0" w:color="auto"/>
            <w:left w:val="none" w:sz="0" w:space="0" w:color="auto"/>
            <w:bottom w:val="none" w:sz="0" w:space="0" w:color="auto"/>
            <w:right w:val="none" w:sz="0" w:space="0" w:color="auto"/>
          </w:divBdr>
        </w:div>
        <w:div w:id="1603799658">
          <w:marLeft w:val="576"/>
          <w:marRight w:val="0"/>
          <w:marTop w:val="80"/>
          <w:marBottom w:val="0"/>
          <w:divBdr>
            <w:top w:val="none" w:sz="0" w:space="0" w:color="auto"/>
            <w:left w:val="none" w:sz="0" w:space="0" w:color="auto"/>
            <w:bottom w:val="none" w:sz="0" w:space="0" w:color="auto"/>
            <w:right w:val="none" w:sz="0" w:space="0" w:color="auto"/>
          </w:divBdr>
        </w:div>
        <w:div w:id="1087767748">
          <w:marLeft w:val="576"/>
          <w:marRight w:val="0"/>
          <w:marTop w:val="80"/>
          <w:marBottom w:val="0"/>
          <w:divBdr>
            <w:top w:val="none" w:sz="0" w:space="0" w:color="auto"/>
            <w:left w:val="none" w:sz="0" w:space="0" w:color="auto"/>
            <w:bottom w:val="none" w:sz="0" w:space="0" w:color="auto"/>
            <w:right w:val="none" w:sz="0" w:space="0" w:color="auto"/>
          </w:divBdr>
        </w:div>
        <w:div w:id="263537183">
          <w:marLeft w:val="576"/>
          <w:marRight w:val="0"/>
          <w:marTop w:val="80"/>
          <w:marBottom w:val="0"/>
          <w:divBdr>
            <w:top w:val="none" w:sz="0" w:space="0" w:color="auto"/>
            <w:left w:val="none" w:sz="0" w:space="0" w:color="auto"/>
            <w:bottom w:val="none" w:sz="0" w:space="0" w:color="auto"/>
            <w:right w:val="none" w:sz="0" w:space="0" w:color="auto"/>
          </w:divBdr>
        </w:div>
        <w:div w:id="1353727411">
          <w:marLeft w:val="576"/>
          <w:marRight w:val="0"/>
          <w:marTop w:val="80"/>
          <w:marBottom w:val="0"/>
          <w:divBdr>
            <w:top w:val="none" w:sz="0" w:space="0" w:color="auto"/>
            <w:left w:val="none" w:sz="0" w:space="0" w:color="auto"/>
            <w:bottom w:val="none" w:sz="0" w:space="0" w:color="auto"/>
            <w:right w:val="none" w:sz="0" w:space="0" w:color="auto"/>
          </w:divBdr>
        </w:div>
      </w:divsChild>
    </w:div>
    <w:div w:id="214053453">
      <w:bodyDiv w:val="1"/>
      <w:marLeft w:val="0"/>
      <w:marRight w:val="0"/>
      <w:marTop w:val="0"/>
      <w:marBottom w:val="0"/>
      <w:divBdr>
        <w:top w:val="none" w:sz="0" w:space="0" w:color="auto"/>
        <w:left w:val="none" w:sz="0" w:space="0" w:color="auto"/>
        <w:bottom w:val="none" w:sz="0" w:space="0" w:color="auto"/>
        <w:right w:val="none" w:sz="0" w:space="0" w:color="auto"/>
      </w:divBdr>
    </w:div>
    <w:div w:id="234441144">
      <w:bodyDiv w:val="1"/>
      <w:marLeft w:val="0"/>
      <w:marRight w:val="0"/>
      <w:marTop w:val="0"/>
      <w:marBottom w:val="0"/>
      <w:divBdr>
        <w:top w:val="none" w:sz="0" w:space="0" w:color="auto"/>
        <w:left w:val="none" w:sz="0" w:space="0" w:color="auto"/>
        <w:bottom w:val="none" w:sz="0" w:space="0" w:color="auto"/>
        <w:right w:val="none" w:sz="0" w:space="0" w:color="auto"/>
      </w:divBdr>
    </w:div>
    <w:div w:id="239676619">
      <w:bodyDiv w:val="1"/>
      <w:marLeft w:val="0"/>
      <w:marRight w:val="0"/>
      <w:marTop w:val="0"/>
      <w:marBottom w:val="0"/>
      <w:divBdr>
        <w:top w:val="none" w:sz="0" w:space="0" w:color="auto"/>
        <w:left w:val="none" w:sz="0" w:space="0" w:color="auto"/>
        <w:bottom w:val="none" w:sz="0" w:space="0" w:color="auto"/>
        <w:right w:val="none" w:sz="0" w:space="0" w:color="auto"/>
      </w:divBdr>
      <w:divsChild>
        <w:div w:id="76248156">
          <w:marLeft w:val="691"/>
          <w:marRight w:val="0"/>
          <w:marTop w:val="0"/>
          <w:marBottom w:val="0"/>
          <w:divBdr>
            <w:top w:val="none" w:sz="0" w:space="0" w:color="auto"/>
            <w:left w:val="none" w:sz="0" w:space="0" w:color="auto"/>
            <w:bottom w:val="none" w:sz="0" w:space="0" w:color="auto"/>
            <w:right w:val="none" w:sz="0" w:space="0" w:color="auto"/>
          </w:divBdr>
        </w:div>
      </w:divsChild>
    </w:div>
    <w:div w:id="239947469">
      <w:bodyDiv w:val="1"/>
      <w:marLeft w:val="0"/>
      <w:marRight w:val="0"/>
      <w:marTop w:val="0"/>
      <w:marBottom w:val="0"/>
      <w:divBdr>
        <w:top w:val="none" w:sz="0" w:space="0" w:color="auto"/>
        <w:left w:val="none" w:sz="0" w:space="0" w:color="auto"/>
        <w:bottom w:val="none" w:sz="0" w:space="0" w:color="auto"/>
        <w:right w:val="none" w:sz="0" w:space="0" w:color="auto"/>
      </w:divBdr>
    </w:div>
    <w:div w:id="243883863">
      <w:bodyDiv w:val="1"/>
      <w:marLeft w:val="0"/>
      <w:marRight w:val="0"/>
      <w:marTop w:val="0"/>
      <w:marBottom w:val="0"/>
      <w:divBdr>
        <w:top w:val="none" w:sz="0" w:space="0" w:color="auto"/>
        <w:left w:val="none" w:sz="0" w:space="0" w:color="auto"/>
        <w:bottom w:val="none" w:sz="0" w:space="0" w:color="auto"/>
        <w:right w:val="none" w:sz="0" w:space="0" w:color="auto"/>
      </w:divBdr>
      <w:divsChild>
        <w:div w:id="1282881927">
          <w:marLeft w:val="547"/>
          <w:marRight w:val="0"/>
          <w:marTop w:val="134"/>
          <w:marBottom w:val="0"/>
          <w:divBdr>
            <w:top w:val="none" w:sz="0" w:space="0" w:color="auto"/>
            <w:left w:val="none" w:sz="0" w:space="0" w:color="auto"/>
            <w:bottom w:val="none" w:sz="0" w:space="0" w:color="auto"/>
            <w:right w:val="none" w:sz="0" w:space="0" w:color="auto"/>
          </w:divBdr>
        </w:div>
      </w:divsChild>
    </w:div>
    <w:div w:id="248733607">
      <w:bodyDiv w:val="1"/>
      <w:marLeft w:val="0"/>
      <w:marRight w:val="0"/>
      <w:marTop w:val="0"/>
      <w:marBottom w:val="0"/>
      <w:divBdr>
        <w:top w:val="none" w:sz="0" w:space="0" w:color="auto"/>
        <w:left w:val="none" w:sz="0" w:space="0" w:color="auto"/>
        <w:bottom w:val="none" w:sz="0" w:space="0" w:color="auto"/>
        <w:right w:val="none" w:sz="0" w:space="0" w:color="auto"/>
      </w:divBdr>
      <w:divsChild>
        <w:div w:id="1167407939">
          <w:marLeft w:val="547"/>
          <w:marRight w:val="0"/>
          <w:marTop w:val="96"/>
          <w:marBottom w:val="0"/>
          <w:divBdr>
            <w:top w:val="none" w:sz="0" w:space="0" w:color="auto"/>
            <w:left w:val="none" w:sz="0" w:space="0" w:color="auto"/>
            <w:bottom w:val="none" w:sz="0" w:space="0" w:color="auto"/>
            <w:right w:val="none" w:sz="0" w:space="0" w:color="auto"/>
          </w:divBdr>
        </w:div>
        <w:div w:id="1769698238">
          <w:marLeft w:val="547"/>
          <w:marRight w:val="0"/>
          <w:marTop w:val="96"/>
          <w:marBottom w:val="0"/>
          <w:divBdr>
            <w:top w:val="none" w:sz="0" w:space="0" w:color="auto"/>
            <w:left w:val="none" w:sz="0" w:space="0" w:color="auto"/>
            <w:bottom w:val="none" w:sz="0" w:space="0" w:color="auto"/>
            <w:right w:val="none" w:sz="0" w:space="0" w:color="auto"/>
          </w:divBdr>
        </w:div>
        <w:div w:id="1262683780">
          <w:marLeft w:val="547"/>
          <w:marRight w:val="0"/>
          <w:marTop w:val="96"/>
          <w:marBottom w:val="0"/>
          <w:divBdr>
            <w:top w:val="none" w:sz="0" w:space="0" w:color="auto"/>
            <w:left w:val="none" w:sz="0" w:space="0" w:color="auto"/>
            <w:bottom w:val="none" w:sz="0" w:space="0" w:color="auto"/>
            <w:right w:val="none" w:sz="0" w:space="0" w:color="auto"/>
          </w:divBdr>
        </w:div>
      </w:divsChild>
    </w:div>
    <w:div w:id="254024375">
      <w:bodyDiv w:val="1"/>
      <w:marLeft w:val="0"/>
      <w:marRight w:val="0"/>
      <w:marTop w:val="0"/>
      <w:marBottom w:val="0"/>
      <w:divBdr>
        <w:top w:val="none" w:sz="0" w:space="0" w:color="auto"/>
        <w:left w:val="none" w:sz="0" w:space="0" w:color="auto"/>
        <w:bottom w:val="none" w:sz="0" w:space="0" w:color="auto"/>
        <w:right w:val="none" w:sz="0" w:space="0" w:color="auto"/>
      </w:divBdr>
    </w:div>
    <w:div w:id="271786514">
      <w:bodyDiv w:val="1"/>
      <w:marLeft w:val="0"/>
      <w:marRight w:val="0"/>
      <w:marTop w:val="0"/>
      <w:marBottom w:val="0"/>
      <w:divBdr>
        <w:top w:val="none" w:sz="0" w:space="0" w:color="auto"/>
        <w:left w:val="none" w:sz="0" w:space="0" w:color="auto"/>
        <w:bottom w:val="none" w:sz="0" w:space="0" w:color="auto"/>
        <w:right w:val="none" w:sz="0" w:space="0" w:color="auto"/>
      </w:divBdr>
    </w:div>
    <w:div w:id="273438624">
      <w:bodyDiv w:val="1"/>
      <w:marLeft w:val="0"/>
      <w:marRight w:val="0"/>
      <w:marTop w:val="0"/>
      <w:marBottom w:val="0"/>
      <w:divBdr>
        <w:top w:val="none" w:sz="0" w:space="0" w:color="auto"/>
        <w:left w:val="none" w:sz="0" w:space="0" w:color="auto"/>
        <w:bottom w:val="none" w:sz="0" w:space="0" w:color="auto"/>
        <w:right w:val="none" w:sz="0" w:space="0" w:color="auto"/>
      </w:divBdr>
    </w:div>
    <w:div w:id="275059740">
      <w:bodyDiv w:val="1"/>
      <w:marLeft w:val="0"/>
      <w:marRight w:val="0"/>
      <w:marTop w:val="0"/>
      <w:marBottom w:val="0"/>
      <w:divBdr>
        <w:top w:val="none" w:sz="0" w:space="0" w:color="auto"/>
        <w:left w:val="none" w:sz="0" w:space="0" w:color="auto"/>
        <w:bottom w:val="none" w:sz="0" w:space="0" w:color="auto"/>
        <w:right w:val="none" w:sz="0" w:space="0" w:color="auto"/>
      </w:divBdr>
    </w:div>
    <w:div w:id="291787189">
      <w:bodyDiv w:val="1"/>
      <w:marLeft w:val="0"/>
      <w:marRight w:val="0"/>
      <w:marTop w:val="0"/>
      <w:marBottom w:val="0"/>
      <w:divBdr>
        <w:top w:val="none" w:sz="0" w:space="0" w:color="auto"/>
        <w:left w:val="none" w:sz="0" w:space="0" w:color="auto"/>
        <w:bottom w:val="none" w:sz="0" w:space="0" w:color="auto"/>
        <w:right w:val="none" w:sz="0" w:space="0" w:color="auto"/>
      </w:divBdr>
      <w:divsChild>
        <w:div w:id="168375090">
          <w:marLeft w:val="691"/>
          <w:marRight w:val="0"/>
          <w:marTop w:val="0"/>
          <w:marBottom w:val="0"/>
          <w:divBdr>
            <w:top w:val="none" w:sz="0" w:space="0" w:color="auto"/>
            <w:left w:val="none" w:sz="0" w:space="0" w:color="auto"/>
            <w:bottom w:val="none" w:sz="0" w:space="0" w:color="auto"/>
            <w:right w:val="none" w:sz="0" w:space="0" w:color="auto"/>
          </w:divBdr>
        </w:div>
      </w:divsChild>
    </w:div>
    <w:div w:id="304821514">
      <w:bodyDiv w:val="1"/>
      <w:marLeft w:val="0"/>
      <w:marRight w:val="0"/>
      <w:marTop w:val="0"/>
      <w:marBottom w:val="0"/>
      <w:divBdr>
        <w:top w:val="none" w:sz="0" w:space="0" w:color="auto"/>
        <w:left w:val="none" w:sz="0" w:space="0" w:color="auto"/>
        <w:bottom w:val="none" w:sz="0" w:space="0" w:color="auto"/>
        <w:right w:val="none" w:sz="0" w:space="0" w:color="auto"/>
      </w:divBdr>
    </w:div>
    <w:div w:id="316691560">
      <w:bodyDiv w:val="1"/>
      <w:marLeft w:val="0"/>
      <w:marRight w:val="0"/>
      <w:marTop w:val="0"/>
      <w:marBottom w:val="0"/>
      <w:divBdr>
        <w:top w:val="none" w:sz="0" w:space="0" w:color="auto"/>
        <w:left w:val="none" w:sz="0" w:space="0" w:color="auto"/>
        <w:bottom w:val="none" w:sz="0" w:space="0" w:color="auto"/>
        <w:right w:val="none" w:sz="0" w:space="0" w:color="auto"/>
      </w:divBdr>
    </w:div>
    <w:div w:id="325087051">
      <w:bodyDiv w:val="1"/>
      <w:marLeft w:val="0"/>
      <w:marRight w:val="0"/>
      <w:marTop w:val="0"/>
      <w:marBottom w:val="0"/>
      <w:divBdr>
        <w:top w:val="none" w:sz="0" w:space="0" w:color="auto"/>
        <w:left w:val="none" w:sz="0" w:space="0" w:color="auto"/>
        <w:bottom w:val="none" w:sz="0" w:space="0" w:color="auto"/>
        <w:right w:val="none" w:sz="0" w:space="0" w:color="auto"/>
      </w:divBdr>
    </w:div>
    <w:div w:id="327829550">
      <w:bodyDiv w:val="1"/>
      <w:marLeft w:val="0"/>
      <w:marRight w:val="0"/>
      <w:marTop w:val="0"/>
      <w:marBottom w:val="0"/>
      <w:divBdr>
        <w:top w:val="none" w:sz="0" w:space="0" w:color="auto"/>
        <w:left w:val="none" w:sz="0" w:space="0" w:color="auto"/>
        <w:bottom w:val="none" w:sz="0" w:space="0" w:color="auto"/>
        <w:right w:val="none" w:sz="0" w:space="0" w:color="auto"/>
      </w:divBdr>
    </w:div>
    <w:div w:id="392199624">
      <w:bodyDiv w:val="1"/>
      <w:marLeft w:val="0"/>
      <w:marRight w:val="0"/>
      <w:marTop w:val="0"/>
      <w:marBottom w:val="0"/>
      <w:divBdr>
        <w:top w:val="none" w:sz="0" w:space="0" w:color="auto"/>
        <w:left w:val="none" w:sz="0" w:space="0" w:color="auto"/>
        <w:bottom w:val="none" w:sz="0" w:space="0" w:color="auto"/>
        <w:right w:val="none" w:sz="0" w:space="0" w:color="auto"/>
      </w:divBdr>
    </w:div>
    <w:div w:id="415980567">
      <w:bodyDiv w:val="1"/>
      <w:marLeft w:val="0"/>
      <w:marRight w:val="0"/>
      <w:marTop w:val="0"/>
      <w:marBottom w:val="0"/>
      <w:divBdr>
        <w:top w:val="none" w:sz="0" w:space="0" w:color="auto"/>
        <w:left w:val="none" w:sz="0" w:space="0" w:color="auto"/>
        <w:bottom w:val="none" w:sz="0" w:space="0" w:color="auto"/>
        <w:right w:val="none" w:sz="0" w:space="0" w:color="auto"/>
      </w:divBdr>
      <w:divsChild>
        <w:div w:id="1726568244">
          <w:marLeft w:val="576"/>
          <w:marRight w:val="0"/>
          <w:marTop w:val="80"/>
          <w:marBottom w:val="0"/>
          <w:divBdr>
            <w:top w:val="none" w:sz="0" w:space="0" w:color="auto"/>
            <w:left w:val="none" w:sz="0" w:space="0" w:color="auto"/>
            <w:bottom w:val="none" w:sz="0" w:space="0" w:color="auto"/>
            <w:right w:val="none" w:sz="0" w:space="0" w:color="auto"/>
          </w:divBdr>
        </w:div>
      </w:divsChild>
    </w:div>
    <w:div w:id="420568655">
      <w:bodyDiv w:val="1"/>
      <w:marLeft w:val="0"/>
      <w:marRight w:val="0"/>
      <w:marTop w:val="0"/>
      <w:marBottom w:val="0"/>
      <w:divBdr>
        <w:top w:val="none" w:sz="0" w:space="0" w:color="auto"/>
        <w:left w:val="none" w:sz="0" w:space="0" w:color="auto"/>
        <w:bottom w:val="none" w:sz="0" w:space="0" w:color="auto"/>
        <w:right w:val="none" w:sz="0" w:space="0" w:color="auto"/>
      </w:divBdr>
    </w:div>
    <w:div w:id="423304385">
      <w:bodyDiv w:val="1"/>
      <w:marLeft w:val="0"/>
      <w:marRight w:val="0"/>
      <w:marTop w:val="0"/>
      <w:marBottom w:val="0"/>
      <w:divBdr>
        <w:top w:val="none" w:sz="0" w:space="0" w:color="auto"/>
        <w:left w:val="none" w:sz="0" w:space="0" w:color="auto"/>
        <w:bottom w:val="none" w:sz="0" w:space="0" w:color="auto"/>
        <w:right w:val="none" w:sz="0" w:space="0" w:color="auto"/>
      </w:divBdr>
      <w:divsChild>
        <w:div w:id="1880514244">
          <w:marLeft w:val="547"/>
          <w:marRight w:val="0"/>
          <w:marTop w:val="134"/>
          <w:marBottom w:val="0"/>
          <w:divBdr>
            <w:top w:val="none" w:sz="0" w:space="0" w:color="auto"/>
            <w:left w:val="none" w:sz="0" w:space="0" w:color="auto"/>
            <w:bottom w:val="none" w:sz="0" w:space="0" w:color="auto"/>
            <w:right w:val="none" w:sz="0" w:space="0" w:color="auto"/>
          </w:divBdr>
        </w:div>
      </w:divsChild>
    </w:div>
    <w:div w:id="442697908">
      <w:bodyDiv w:val="1"/>
      <w:marLeft w:val="0"/>
      <w:marRight w:val="0"/>
      <w:marTop w:val="0"/>
      <w:marBottom w:val="0"/>
      <w:divBdr>
        <w:top w:val="none" w:sz="0" w:space="0" w:color="auto"/>
        <w:left w:val="none" w:sz="0" w:space="0" w:color="auto"/>
        <w:bottom w:val="none" w:sz="0" w:space="0" w:color="auto"/>
        <w:right w:val="none" w:sz="0" w:space="0" w:color="auto"/>
      </w:divBdr>
      <w:divsChild>
        <w:div w:id="1338000445">
          <w:marLeft w:val="0"/>
          <w:marRight w:val="0"/>
          <w:marTop w:val="0"/>
          <w:marBottom w:val="0"/>
          <w:divBdr>
            <w:top w:val="none" w:sz="0" w:space="0" w:color="auto"/>
            <w:left w:val="none" w:sz="0" w:space="0" w:color="auto"/>
            <w:bottom w:val="none" w:sz="0" w:space="0" w:color="auto"/>
            <w:right w:val="none" w:sz="0" w:space="0" w:color="auto"/>
          </w:divBdr>
        </w:div>
        <w:div w:id="113256300">
          <w:marLeft w:val="0"/>
          <w:marRight w:val="0"/>
          <w:marTop w:val="0"/>
          <w:marBottom w:val="0"/>
          <w:divBdr>
            <w:top w:val="none" w:sz="0" w:space="0" w:color="auto"/>
            <w:left w:val="none" w:sz="0" w:space="0" w:color="auto"/>
            <w:bottom w:val="none" w:sz="0" w:space="0" w:color="auto"/>
            <w:right w:val="none" w:sz="0" w:space="0" w:color="auto"/>
          </w:divBdr>
        </w:div>
        <w:div w:id="1936479319">
          <w:marLeft w:val="0"/>
          <w:marRight w:val="0"/>
          <w:marTop w:val="0"/>
          <w:marBottom w:val="0"/>
          <w:divBdr>
            <w:top w:val="none" w:sz="0" w:space="0" w:color="auto"/>
            <w:left w:val="none" w:sz="0" w:space="0" w:color="auto"/>
            <w:bottom w:val="none" w:sz="0" w:space="0" w:color="auto"/>
            <w:right w:val="none" w:sz="0" w:space="0" w:color="auto"/>
          </w:divBdr>
        </w:div>
        <w:div w:id="1017196290">
          <w:marLeft w:val="0"/>
          <w:marRight w:val="0"/>
          <w:marTop w:val="0"/>
          <w:marBottom w:val="0"/>
          <w:divBdr>
            <w:top w:val="none" w:sz="0" w:space="0" w:color="auto"/>
            <w:left w:val="none" w:sz="0" w:space="0" w:color="auto"/>
            <w:bottom w:val="none" w:sz="0" w:space="0" w:color="auto"/>
            <w:right w:val="none" w:sz="0" w:space="0" w:color="auto"/>
          </w:divBdr>
        </w:div>
        <w:div w:id="2106807433">
          <w:marLeft w:val="0"/>
          <w:marRight w:val="0"/>
          <w:marTop w:val="0"/>
          <w:marBottom w:val="0"/>
          <w:divBdr>
            <w:top w:val="none" w:sz="0" w:space="0" w:color="auto"/>
            <w:left w:val="none" w:sz="0" w:space="0" w:color="auto"/>
            <w:bottom w:val="none" w:sz="0" w:space="0" w:color="auto"/>
            <w:right w:val="none" w:sz="0" w:space="0" w:color="auto"/>
          </w:divBdr>
        </w:div>
        <w:div w:id="980884851">
          <w:marLeft w:val="0"/>
          <w:marRight w:val="0"/>
          <w:marTop w:val="0"/>
          <w:marBottom w:val="0"/>
          <w:divBdr>
            <w:top w:val="none" w:sz="0" w:space="0" w:color="auto"/>
            <w:left w:val="none" w:sz="0" w:space="0" w:color="auto"/>
            <w:bottom w:val="none" w:sz="0" w:space="0" w:color="auto"/>
            <w:right w:val="none" w:sz="0" w:space="0" w:color="auto"/>
          </w:divBdr>
        </w:div>
        <w:div w:id="1517622804">
          <w:marLeft w:val="0"/>
          <w:marRight w:val="0"/>
          <w:marTop w:val="0"/>
          <w:marBottom w:val="0"/>
          <w:divBdr>
            <w:top w:val="none" w:sz="0" w:space="0" w:color="auto"/>
            <w:left w:val="none" w:sz="0" w:space="0" w:color="auto"/>
            <w:bottom w:val="none" w:sz="0" w:space="0" w:color="auto"/>
            <w:right w:val="none" w:sz="0" w:space="0" w:color="auto"/>
          </w:divBdr>
        </w:div>
        <w:div w:id="2042784342">
          <w:marLeft w:val="0"/>
          <w:marRight w:val="0"/>
          <w:marTop w:val="0"/>
          <w:marBottom w:val="0"/>
          <w:divBdr>
            <w:top w:val="none" w:sz="0" w:space="0" w:color="auto"/>
            <w:left w:val="none" w:sz="0" w:space="0" w:color="auto"/>
            <w:bottom w:val="none" w:sz="0" w:space="0" w:color="auto"/>
            <w:right w:val="none" w:sz="0" w:space="0" w:color="auto"/>
          </w:divBdr>
        </w:div>
        <w:div w:id="2051610757">
          <w:marLeft w:val="0"/>
          <w:marRight w:val="0"/>
          <w:marTop w:val="0"/>
          <w:marBottom w:val="0"/>
          <w:divBdr>
            <w:top w:val="none" w:sz="0" w:space="0" w:color="auto"/>
            <w:left w:val="none" w:sz="0" w:space="0" w:color="auto"/>
            <w:bottom w:val="none" w:sz="0" w:space="0" w:color="auto"/>
            <w:right w:val="none" w:sz="0" w:space="0" w:color="auto"/>
          </w:divBdr>
        </w:div>
        <w:div w:id="1123378641">
          <w:marLeft w:val="0"/>
          <w:marRight w:val="0"/>
          <w:marTop w:val="0"/>
          <w:marBottom w:val="0"/>
          <w:divBdr>
            <w:top w:val="none" w:sz="0" w:space="0" w:color="auto"/>
            <w:left w:val="none" w:sz="0" w:space="0" w:color="auto"/>
            <w:bottom w:val="none" w:sz="0" w:space="0" w:color="auto"/>
            <w:right w:val="none" w:sz="0" w:space="0" w:color="auto"/>
          </w:divBdr>
        </w:div>
        <w:div w:id="486047320">
          <w:marLeft w:val="0"/>
          <w:marRight w:val="0"/>
          <w:marTop w:val="0"/>
          <w:marBottom w:val="0"/>
          <w:divBdr>
            <w:top w:val="none" w:sz="0" w:space="0" w:color="auto"/>
            <w:left w:val="none" w:sz="0" w:space="0" w:color="auto"/>
            <w:bottom w:val="none" w:sz="0" w:space="0" w:color="auto"/>
            <w:right w:val="none" w:sz="0" w:space="0" w:color="auto"/>
          </w:divBdr>
        </w:div>
        <w:div w:id="334307770">
          <w:marLeft w:val="0"/>
          <w:marRight w:val="0"/>
          <w:marTop w:val="0"/>
          <w:marBottom w:val="0"/>
          <w:divBdr>
            <w:top w:val="none" w:sz="0" w:space="0" w:color="auto"/>
            <w:left w:val="none" w:sz="0" w:space="0" w:color="auto"/>
            <w:bottom w:val="none" w:sz="0" w:space="0" w:color="auto"/>
            <w:right w:val="none" w:sz="0" w:space="0" w:color="auto"/>
          </w:divBdr>
        </w:div>
        <w:div w:id="1834298455">
          <w:marLeft w:val="0"/>
          <w:marRight w:val="0"/>
          <w:marTop w:val="0"/>
          <w:marBottom w:val="0"/>
          <w:divBdr>
            <w:top w:val="none" w:sz="0" w:space="0" w:color="auto"/>
            <w:left w:val="none" w:sz="0" w:space="0" w:color="auto"/>
            <w:bottom w:val="none" w:sz="0" w:space="0" w:color="auto"/>
            <w:right w:val="none" w:sz="0" w:space="0" w:color="auto"/>
          </w:divBdr>
        </w:div>
      </w:divsChild>
    </w:div>
    <w:div w:id="461702543">
      <w:bodyDiv w:val="1"/>
      <w:marLeft w:val="0"/>
      <w:marRight w:val="0"/>
      <w:marTop w:val="0"/>
      <w:marBottom w:val="0"/>
      <w:divBdr>
        <w:top w:val="none" w:sz="0" w:space="0" w:color="auto"/>
        <w:left w:val="none" w:sz="0" w:space="0" w:color="auto"/>
        <w:bottom w:val="none" w:sz="0" w:space="0" w:color="auto"/>
        <w:right w:val="none" w:sz="0" w:space="0" w:color="auto"/>
      </w:divBdr>
      <w:divsChild>
        <w:div w:id="1189022053">
          <w:marLeft w:val="432"/>
          <w:marRight w:val="0"/>
          <w:marTop w:val="120"/>
          <w:marBottom w:val="0"/>
          <w:divBdr>
            <w:top w:val="none" w:sz="0" w:space="0" w:color="auto"/>
            <w:left w:val="none" w:sz="0" w:space="0" w:color="auto"/>
            <w:bottom w:val="none" w:sz="0" w:space="0" w:color="auto"/>
            <w:right w:val="none" w:sz="0" w:space="0" w:color="auto"/>
          </w:divBdr>
        </w:div>
        <w:div w:id="962538089">
          <w:marLeft w:val="432"/>
          <w:marRight w:val="0"/>
          <w:marTop w:val="120"/>
          <w:marBottom w:val="0"/>
          <w:divBdr>
            <w:top w:val="none" w:sz="0" w:space="0" w:color="auto"/>
            <w:left w:val="none" w:sz="0" w:space="0" w:color="auto"/>
            <w:bottom w:val="none" w:sz="0" w:space="0" w:color="auto"/>
            <w:right w:val="none" w:sz="0" w:space="0" w:color="auto"/>
          </w:divBdr>
        </w:div>
      </w:divsChild>
    </w:div>
    <w:div w:id="464664863">
      <w:bodyDiv w:val="1"/>
      <w:marLeft w:val="0"/>
      <w:marRight w:val="0"/>
      <w:marTop w:val="0"/>
      <w:marBottom w:val="0"/>
      <w:divBdr>
        <w:top w:val="none" w:sz="0" w:space="0" w:color="auto"/>
        <w:left w:val="none" w:sz="0" w:space="0" w:color="auto"/>
        <w:bottom w:val="none" w:sz="0" w:space="0" w:color="auto"/>
        <w:right w:val="none" w:sz="0" w:space="0" w:color="auto"/>
      </w:divBdr>
    </w:div>
    <w:div w:id="465701395">
      <w:bodyDiv w:val="1"/>
      <w:marLeft w:val="0"/>
      <w:marRight w:val="0"/>
      <w:marTop w:val="0"/>
      <w:marBottom w:val="0"/>
      <w:divBdr>
        <w:top w:val="none" w:sz="0" w:space="0" w:color="auto"/>
        <w:left w:val="none" w:sz="0" w:space="0" w:color="auto"/>
        <w:bottom w:val="none" w:sz="0" w:space="0" w:color="auto"/>
        <w:right w:val="none" w:sz="0" w:space="0" w:color="auto"/>
      </w:divBdr>
      <w:divsChild>
        <w:div w:id="1945578687">
          <w:marLeft w:val="360"/>
          <w:marRight w:val="0"/>
          <w:marTop w:val="360"/>
          <w:marBottom w:val="0"/>
          <w:divBdr>
            <w:top w:val="none" w:sz="0" w:space="0" w:color="auto"/>
            <w:left w:val="none" w:sz="0" w:space="0" w:color="auto"/>
            <w:bottom w:val="none" w:sz="0" w:space="0" w:color="auto"/>
            <w:right w:val="none" w:sz="0" w:space="0" w:color="auto"/>
          </w:divBdr>
        </w:div>
        <w:div w:id="1185363672">
          <w:marLeft w:val="360"/>
          <w:marRight w:val="0"/>
          <w:marTop w:val="360"/>
          <w:marBottom w:val="0"/>
          <w:divBdr>
            <w:top w:val="none" w:sz="0" w:space="0" w:color="auto"/>
            <w:left w:val="none" w:sz="0" w:space="0" w:color="auto"/>
            <w:bottom w:val="none" w:sz="0" w:space="0" w:color="auto"/>
            <w:right w:val="none" w:sz="0" w:space="0" w:color="auto"/>
          </w:divBdr>
        </w:div>
      </w:divsChild>
    </w:div>
    <w:div w:id="474490232">
      <w:bodyDiv w:val="1"/>
      <w:marLeft w:val="0"/>
      <w:marRight w:val="0"/>
      <w:marTop w:val="0"/>
      <w:marBottom w:val="0"/>
      <w:divBdr>
        <w:top w:val="none" w:sz="0" w:space="0" w:color="auto"/>
        <w:left w:val="none" w:sz="0" w:space="0" w:color="auto"/>
        <w:bottom w:val="none" w:sz="0" w:space="0" w:color="auto"/>
        <w:right w:val="none" w:sz="0" w:space="0" w:color="auto"/>
      </w:divBdr>
      <w:divsChild>
        <w:div w:id="97943546">
          <w:marLeft w:val="547"/>
          <w:marRight w:val="0"/>
          <w:marTop w:val="82"/>
          <w:marBottom w:val="0"/>
          <w:divBdr>
            <w:top w:val="none" w:sz="0" w:space="0" w:color="auto"/>
            <w:left w:val="none" w:sz="0" w:space="0" w:color="auto"/>
            <w:bottom w:val="none" w:sz="0" w:space="0" w:color="auto"/>
            <w:right w:val="none" w:sz="0" w:space="0" w:color="auto"/>
          </w:divBdr>
        </w:div>
        <w:div w:id="1028413078">
          <w:marLeft w:val="547"/>
          <w:marRight w:val="0"/>
          <w:marTop w:val="82"/>
          <w:marBottom w:val="0"/>
          <w:divBdr>
            <w:top w:val="none" w:sz="0" w:space="0" w:color="auto"/>
            <w:left w:val="none" w:sz="0" w:space="0" w:color="auto"/>
            <w:bottom w:val="none" w:sz="0" w:space="0" w:color="auto"/>
            <w:right w:val="none" w:sz="0" w:space="0" w:color="auto"/>
          </w:divBdr>
        </w:div>
        <w:div w:id="282346538">
          <w:marLeft w:val="547"/>
          <w:marRight w:val="0"/>
          <w:marTop w:val="82"/>
          <w:marBottom w:val="0"/>
          <w:divBdr>
            <w:top w:val="none" w:sz="0" w:space="0" w:color="auto"/>
            <w:left w:val="none" w:sz="0" w:space="0" w:color="auto"/>
            <w:bottom w:val="none" w:sz="0" w:space="0" w:color="auto"/>
            <w:right w:val="none" w:sz="0" w:space="0" w:color="auto"/>
          </w:divBdr>
        </w:div>
      </w:divsChild>
    </w:div>
    <w:div w:id="505021567">
      <w:bodyDiv w:val="1"/>
      <w:marLeft w:val="0"/>
      <w:marRight w:val="0"/>
      <w:marTop w:val="0"/>
      <w:marBottom w:val="0"/>
      <w:divBdr>
        <w:top w:val="none" w:sz="0" w:space="0" w:color="auto"/>
        <w:left w:val="none" w:sz="0" w:space="0" w:color="auto"/>
        <w:bottom w:val="none" w:sz="0" w:space="0" w:color="auto"/>
        <w:right w:val="none" w:sz="0" w:space="0" w:color="auto"/>
      </w:divBdr>
      <w:divsChild>
        <w:div w:id="759523202">
          <w:marLeft w:val="547"/>
          <w:marRight w:val="0"/>
          <w:marTop w:val="58"/>
          <w:marBottom w:val="0"/>
          <w:divBdr>
            <w:top w:val="none" w:sz="0" w:space="0" w:color="auto"/>
            <w:left w:val="none" w:sz="0" w:space="0" w:color="auto"/>
            <w:bottom w:val="none" w:sz="0" w:space="0" w:color="auto"/>
            <w:right w:val="none" w:sz="0" w:space="0" w:color="auto"/>
          </w:divBdr>
        </w:div>
      </w:divsChild>
    </w:div>
    <w:div w:id="508830971">
      <w:bodyDiv w:val="1"/>
      <w:marLeft w:val="0"/>
      <w:marRight w:val="0"/>
      <w:marTop w:val="0"/>
      <w:marBottom w:val="0"/>
      <w:divBdr>
        <w:top w:val="none" w:sz="0" w:space="0" w:color="auto"/>
        <w:left w:val="none" w:sz="0" w:space="0" w:color="auto"/>
        <w:bottom w:val="none" w:sz="0" w:space="0" w:color="auto"/>
        <w:right w:val="none" w:sz="0" w:space="0" w:color="auto"/>
      </w:divBdr>
      <w:divsChild>
        <w:div w:id="2084985435">
          <w:marLeft w:val="547"/>
          <w:marRight w:val="0"/>
          <w:marTop w:val="115"/>
          <w:marBottom w:val="0"/>
          <w:divBdr>
            <w:top w:val="none" w:sz="0" w:space="0" w:color="auto"/>
            <w:left w:val="none" w:sz="0" w:space="0" w:color="auto"/>
            <w:bottom w:val="none" w:sz="0" w:space="0" w:color="auto"/>
            <w:right w:val="none" w:sz="0" w:space="0" w:color="auto"/>
          </w:divBdr>
        </w:div>
        <w:div w:id="1986931656">
          <w:marLeft w:val="547"/>
          <w:marRight w:val="0"/>
          <w:marTop w:val="115"/>
          <w:marBottom w:val="0"/>
          <w:divBdr>
            <w:top w:val="none" w:sz="0" w:space="0" w:color="auto"/>
            <w:left w:val="none" w:sz="0" w:space="0" w:color="auto"/>
            <w:bottom w:val="none" w:sz="0" w:space="0" w:color="auto"/>
            <w:right w:val="none" w:sz="0" w:space="0" w:color="auto"/>
          </w:divBdr>
        </w:div>
      </w:divsChild>
    </w:div>
    <w:div w:id="519396386">
      <w:bodyDiv w:val="1"/>
      <w:marLeft w:val="0"/>
      <w:marRight w:val="0"/>
      <w:marTop w:val="0"/>
      <w:marBottom w:val="0"/>
      <w:divBdr>
        <w:top w:val="none" w:sz="0" w:space="0" w:color="auto"/>
        <w:left w:val="none" w:sz="0" w:space="0" w:color="auto"/>
        <w:bottom w:val="none" w:sz="0" w:space="0" w:color="auto"/>
        <w:right w:val="none" w:sz="0" w:space="0" w:color="auto"/>
      </w:divBdr>
      <w:divsChild>
        <w:div w:id="596596980">
          <w:marLeft w:val="864"/>
          <w:marRight w:val="0"/>
          <w:marTop w:val="77"/>
          <w:marBottom w:val="0"/>
          <w:divBdr>
            <w:top w:val="none" w:sz="0" w:space="0" w:color="auto"/>
            <w:left w:val="none" w:sz="0" w:space="0" w:color="auto"/>
            <w:bottom w:val="none" w:sz="0" w:space="0" w:color="auto"/>
            <w:right w:val="none" w:sz="0" w:space="0" w:color="auto"/>
          </w:divBdr>
        </w:div>
        <w:div w:id="585505451">
          <w:marLeft w:val="864"/>
          <w:marRight w:val="0"/>
          <w:marTop w:val="77"/>
          <w:marBottom w:val="0"/>
          <w:divBdr>
            <w:top w:val="none" w:sz="0" w:space="0" w:color="auto"/>
            <w:left w:val="none" w:sz="0" w:space="0" w:color="auto"/>
            <w:bottom w:val="none" w:sz="0" w:space="0" w:color="auto"/>
            <w:right w:val="none" w:sz="0" w:space="0" w:color="auto"/>
          </w:divBdr>
        </w:div>
      </w:divsChild>
    </w:div>
    <w:div w:id="533617888">
      <w:bodyDiv w:val="1"/>
      <w:marLeft w:val="0"/>
      <w:marRight w:val="0"/>
      <w:marTop w:val="0"/>
      <w:marBottom w:val="0"/>
      <w:divBdr>
        <w:top w:val="none" w:sz="0" w:space="0" w:color="auto"/>
        <w:left w:val="none" w:sz="0" w:space="0" w:color="auto"/>
        <w:bottom w:val="none" w:sz="0" w:space="0" w:color="auto"/>
        <w:right w:val="none" w:sz="0" w:space="0" w:color="auto"/>
      </w:divBdr>
    </w:div>
    <w:div w:id="561526635">
      <w:bodyDiv w:val="1"/>
      <w:marLeft w:val="0"/>
      <w:marRight w:val="0"/>
      <w:marTop w:val="0"/>
      <w:marBottom w:val="0"/>
      <w:divBdr>
        <w:top w:val="none" w:sz="0" w:space="0" w:color="auto"/>
        <w:left w:val="none" w:sz="0" w:space="0" w:color="auto"/>
        <w:bottom w:val="none" w:sz="0" w:space="0" w:color="auto"/>
        <w:right w:val="none" w:sz="0" w:space="0" w:color="auto"/>
      </w:divBdr>
    </w:div>
    <w:div w:id="575360058">
      <w:bodyDiv w:val="1"/>
      <w:marLeft w:val="0"/>
      <w:marRight w:val="0"/>
      <w:marTop w:val="0"/>
      <w:marBottom w:val="0"/>
      <w:divBdr>
        <w:top w:val="none" w:sz="0" w:space="0" w:color="auto"/>
        <w:left w:val="none" w:sz="0" w:space="0" w:color="auto"/>
        <w:bottom w:val="none" w:sz="0" w:space="0" w:color="auto"/>
        <w:right w:val="none" w:sz="0" w:space="0" w:color="auto"/>
      </w:divBdr>
      <w:divsChild>
        <w:div w:id="919560943">
          <w:marLeft w:val="547"/>
          <w:marRight w:val="0"/>
          <w:marTop w:val="96"/>
          <w:marBottom w:val="0"/>
          <w:divBdr>
            <w:top w:val="none" w:sz="0" w:space="0" w:color="auto"/>
            <w:left w:val="none" w:sz="0" w:space="0" w:color="auto"/>
            <w:bottom w:val="none" w:sz="0" w:space="0" w:color="auto"/>
            <w:right w:val="none" w:sz="0" w:space="0" w:color="auto"/>
          </w:divBdr>
        </w:div>
        <w:div w:id="1626814201">
          <w:marLeft w:val="547"/>
          <w:marRight w:val="0"/>
          <w:marTop w:val="96"/>
          <w:marBottom w:val="0"/>
          <w:divBdr>
            <w:top w:val="none" w:sz="0" w:space="0" w:color="auto"/>
            <w:left w:val="none" w:sz="0" w:space="0" w:color="auto"/>
            <w:bottom w:val="none" w:sz="0" w:space="0" w:color="auto"/>
            <w:right w:val="none" w:sz="0" w:space="0" w:color="auto"/>
          </w:divBdr>
        </w:div>
        <w:div w:id="438990894">
          <w:marLeft w:val="547"/>
          <w:marRight w:val="0"/>
          <w:marTop w:val="96"/>
          <w:marBottom w:val="0"/>
          <w:divBdr>
            <w:top w:val="none" w:sz="0" w:space="0" w:color="auto"/>
            <w:left w:val="none" w:sz="0" w:space="0" w:color="auto"/>
            <w:bottom w:val="none" w:sz="0" w:space="0" w:color="auto"/>
            <w:right w:val="none" w:sz="0" w:space="0" w:color="auto"/>
          </w:divBdr>
        </w:div>
        <w:div w:id="1394739774">
          <w:marLeft w:val="547"/>
          <w:marRight w:val="0"/>
          <w:marTop w:val="96"/>
          <w:marBottom w:val="0"/>
          <w:divBdr>
            <w:top w:val="none" w:sz="0" w:space="0" w:color="auto"/>
            <w:left w:val="none" w:sz="0" w:space="0" w:color="auto"/>
            <w:bottom w:val="none" w:sz="0" w:space="0" w:color="auto"/>
            <w:right w:val="none" w:sz="0" w:space="0" w:color="auto"/>
          </w:divBdr>
        </w:div>
        <w:div w:id="92553388">
          <w:marLeft w:val="547"/>
          <w:marRight w:val="0"/>
          <w:marTop w:val="96"/>
          <w:marBottom w:val="0"/>
          <w:divBdr>
            <w:top w:val="none" w:sz="0" w:space="0" w:color="auto"/>
            <w:left w:val="none" w:sz="0" w:space="0" w:color="auto"/>
            <w:bottom w:val="none" w:sz="0" w:space="0" w:color="auto"/>
            <w:right w:val="none" w:sz="0" w:space="0" w:color="auto"/>
          </w:divBdr>
        </w:div>
      </w:divsChild>
    </w:div>
    <w:div w:id="579943794">
      <w:bodyDiv w:val="1"/>
      <w:marLeft w:val="0"/>
      <w:marRight w:val="0"/>
      <w:marTop w:val="0"/>
      <w:marBottom w:val="0"/>
      <w:divBdr>
        <w:top w:val="none" w:sz="0" w:space="0" w:color="auto"/>
        <w:left w:val="none" w:sz="0" w:space="0" w:color="auto"/>
        <w:bottom w:val="none" w:sz="0" w:space="0" w:color="auto"/>
        <w:right w:val="none" w:sz="0" w:space="0" w:color="auto"/>
      </w:divBdr>
    </w:div>
    <w:div w:id="580025808">
      <w:bodyDiv w:val="1"/>
      <w:marLeft w:val="0"/>
      <w:marRight w:val="0"/>
      <w:marTop w:val="0"/>
      <w:marBottom w:val="0"/>
      <w:divBdr>
        <w:top w:val="none" w:sz="0" w:space="0" w:color="auto"/>
        <w:left w:val="none" w:sz="0" w:space="0" w:color="auto"/>
        <w:bottom w:val="none" w:sz="0" w:space="0" w:color="auto"/>
        <w:right w:val="none" w:sz="0" w:space="0" w:color="auto"/>
      </w:divBdr>
    </w:div>
    <w:div w:id="586499931">
      <w:bodyDiv w:val="1"/>
      <w:marLeft w:val="0"/>
      <w:marRight w:val="0"/>
      <w:marTop w:val="0"/>
      <w:marBottom w:val="0"/>
      <w:divBdr>
        <w:top w:val="none" w:sz="0" w:space="0" w:color="auto"/>
        <w:left w:val="none" w:sz="0" w:space="0" w:color="auto"/>
        <w:bottom w:val="none" w:sz="0" w:space="0" w:color="auto"/>
        <w:right w:val="none" w:sz="0" w:space="0" w:color="auto"/>
      </w:divBdr>
    </w:div>
    <w:div w:id="589855675">
      <w:bodyDiv w:val="1"/>
      <w:marLeft w:val="0"/>
      <w:marRight w:val="0"/>
      <w:marTop w:val="0"/>
      <w:marBottom w:val="0"/>
      <w:divBdr>
        <w:top w:val="none" w:sz="0" w:space="0" w:color="auto"/>
        <w:left w:val="none" w:sz="0" w:space="0" w:color="auto"/>
        <w:bottom w:val="none" w:sz="0" w:space="0" w:color="auto"/>
        <w:right w:val="none" w:sz="0" w:space="0" w:color="auto"/>
      </w:divBdr>
    </w:div>
    <w:div w:id="592782953">
      <w:bodyDiv w:val="1"/>
      <w:marLeft w:val="0"/>
      <w:marRight w:val="0"/>
      <w:marTop w:val="0"/>
      <w:marBottom w:val="0"/>
      <w:divBdr>
        <w:top w:val="none" w:sz="0" w:space="0" w:color="auto"/>
        <w:left w:val="none" w:sz="0" w:space="0" w:color="auto"/>
        <w:bottom w:val="none" w:sz="0" w:space="0" w:color="auto"/>
        <w:right w:val="none" w:sz="0" w:space="0" w:color="auto"/>
      </w:divBdr>
    </w:div>
    <w:div w:id="599416905">
      <w:bodyDiv w:val="1"/>
      <w:marLeft w:val="0"/>
      <w:marRight w:val="0"/>
      <w:marTop w:val="0"/>
      <w:marBottom w:val="0"/>
      <w:divBdr>
        <w:top w:val="none" w:sz="0" w:space="0" w:color="auto"/>
        <w:left w:val="none" w:sz="0" w:space="0" w:color="auto"/>
        <w:bottom w:val="none" w:sz="0" w:space="0" w:color="auto"/>
        <w:right w:val="none" w:sz="0" w:space="0" w:color="auto"/>
      </w:divBdr>
      <w:divsChild>
        <w:div w:id="244150211">
          <w:marLeft w:val="691"/>
          <w:marRight w:val="0"/>
          <w:marTop w:val="0"/>
          <w:marBottom w:val="0"/>
          <w:divBdr>
            <w:top w:val="none" w:sz="0" w:space="0" w:color="auto"/>
            <w:left w:val="none" w:sz="0" w:space="0" w:color="auto"/>
            <w:bottom w:val="none" w:sz="0" w:space="0" w:color="auto"/>
            <w:right w:val="none" w:sz="0" w:space="0" w:color="auto"/>
          </w:divBdr>
        </w:div>
      </w:divsChild>
    </w:div>
    <w:div w:id="605161425">
      <w:bodyDiv w:val="1"/>
      <w:marLeft w:val="0"/>
      <w:marRight w:val="0"/>
      <w:marTop w:val="0"/>
      <w:marBottom w:val="0"/>
      <w:divBdr>
        <w:top w:val="none" w:sz="0" w:space="0" w:color="auto"/>
        <w:left w:val="none" w:sz="0" w:space="0" w:color="auto"/>
        <w:bottom w:val="none" w:sz="0" w:space="0" w:color="auto"/>
        <w:right w:val="none" w:sz="0" w:space="0" w:color="auto"/>
      </w:divBdr>
    </w:div>
    <w:div w:id="607128890">
      <w:bodyDiv w:val="1"/>
      <w:marLeft w:val="0"/>
      <w:marRight w:val="0"/>
      <w:marTop w:val="0"/>
      <w:marBottom w:val="0"/>
      <w:divBdr>
        <w:top w:val="none" w:sz="0" w:space="0" w:color="auto"/>
        <w:left w:val="none" w:sz="0" w:space="0" w:color="auto"/>
        <w:bottom w:val="none" w:sz="0" w:space="0" w:color="auto"/>
        <w:right w:val="none" w:sz="0" w:space="0" w:color="auto"/>
      </w:divBdr>
      <w:divsChild>
        <w:div w:id="393355894">
          <w:marLeft w:val="734"/>
          <w:marRight w:val="0"/>
          <w:marTop w:val="125"/>
          <w:marBottom w:val="0"/>
          <w:divBdr>
            <w:top w:val="none" w:sz="0" w:space="0" w:color="auto"/>
            <w:left w:val="none" w:sz="0" w:space="0" w:color="auto"/>
            <w:bottom w:val="none" w:sz="0" w:space="0" w:color="auto"/>
            <w:right w:val="none" w:sz="0" w:space="0" w:color="auto"/>
          </w:divBdr>
        </w:div>
      </w:divsChild>
    </w:div>
    <w:div w:id="607199110">
      <w:bodyDiv w:val="1"/>
      <w:marLeft w:val="0"/>
      <w:marRight w:val="0"/>
      <w:marTop w:val="0"/>
      <w:marBottom w:val="0"/>
      <w:divBdr>
        <w:top w:val="none" w:sz="0" w:space="0" w:color="auto"/>
        <w:left w:val="none" w:sz="0" w:space="0" w:color="auto"/>
        <w:bottom w:val="none" w:sz="0" w:space="0" w:color="auto"/>
        <w:right w:val="none" w:sz="0" w:space="0" w:color="auto"/>
      </w:divBdr>
    </w:div>
    <w:div w:id="607200912">
      <w:bodyDiv w:val="1"/>
      <w:marLeft w:val="0"/>
      <w:marRight w:val="0"/>
      <w:marTop w:val="0"/>
      <w:marBottom w:val="0"/>
      <w:divBdr>
        <w:top w:val="none" w:sz="0" w:space="0" w:color="auto"/>
        <w:left w:val="none" w:sz="0" w:space="0" w:color="auto"/>
        <w:bottom w:val="none" w:sz="0" w:space="0" w:color="auto"/>
        <w:right w:val="none" w:sz="0" w:space="0" w:color="auto"/>
      </w:divBdr>
    </w:div>
    <w:div w:id="614293747">
      <w:bodyDiv w:val="1"/>
      <w:marLeft w:val="0"/>
      <w:marRight w:val="0"/>
      <w:marTop w:val="0"/>
      <w:marBottom w:val="0"/>
      <w:divBdr>
        <w:top w:val="none" w:sz="0" w:space="0" w:color="auto"/>
        <w:left w:val="none" w:sz="0" w:space="0" w:color="auto"/>
        <w:bottom w:val="none" w:sz="0" w:space="0" w:color="auto"/>
        <w:right w:val="none" w:sz="0" w:space="0" w:color="auto"/>
      </w:divBdr>
      <w:divsChild>
        <w:div w:id="464540632">
          <w:marLeft w:val="576"/>
          <w:marRight w:val="0"/>
          <w:marTop w:val="80"/>
          <w:marBottom w:val="0"/>
          <w:divBdr>
            <w:top w:val="none" w:sz="0" w:space="0" w:color="auto"/>
            <w:left w:val="none" w:sz="0" w:space="0" w:color="auto"/>
            <w:bottom w:val="none" w:sz="0" w:space="0" w:color="auto"/>
            <w:right w:val="none" w:sz="0" w:space="0" w:color="auto"/>
          </w:divBdr>
        </w:div>
      </w:divsChild>
    </w:div>
    <w:div w:id="632753504">
      <w:bodyDiv w:val="1"/>
      <w:marLeft w:val="0"/>
      <w:marRight w:val="0"/>
      <w:marTop w:val="0"/>
      <w:marBottom w:val="0"/>
      <w:divBdr>
        <w:top w:val="none" w:sz="0" w:space="0" w:color="auto"/>
        <w:left w:val="none" w:sz="0" w:space="0" w:color="auto"/>
        <w:bottom w:val="none" w:sz="0" w:space="0" w:color="auto"/>
        <w:right w:val="none" w:sz="0" w:space="0" w:color="auto"/>
      </w:divBdr>
    </w:div>
    <w:div w:id="647176167">
      <w:bodyDiv w:val="1"/>
      <w:marLeft w:val="0"/>
      <w:marRight w:val="0"/>
      <w:marTop w:val="0"/>
      <w:marBottom w:val="0"/>
      <w:divBdr>
        <w:top w:val="none" w:sz="0" w:space="0" w:color="auto"/>
        <w:left w:val="none" w:sz="0" w:space="0" w:color="auto"/>
        <w:bottom w:val="none" w:sz="0" w:space="0" w:color="auto"/>
        <w:right w:val="none" w:sz="0" w:space="0" w:color="auto"/>
      </w:divBdr>
    </w:div>
    <w:div w:id="666447173">
      <w:bodyDiv w:val="1"/>
      <w:marLeft w:val="0"/>
      <w:marRight w:val="0"/>
      <w:marTop w:val="0"/>
      <w:marBottom w:val="0"/>
      <w:divBdr>
        <w:top w:val="none" w:sz="0" w:space="0" w:color="auto"/>
        <w:left w:val="none" w:sz="0" w:space="0" w:color="auto"/>
        <w:bottom w:val="none" w:sz="0" w:space="0" w:color="auto"/>
        <w:right w:val="none" w:sz="0" w:space="0" w:color="auto"/>
      </w:divBdr>
    </w:div>
    <w:div w:id="671489374">
      <w:bodyDiv w:val="1"/>
      <w:marLeft w:val="0"/>
      <w:marRight w:val="0"/>
      <w:marTop w:val="0"/>
      <w:marBottom w:val="0"/>
      <w:divBdr>
        <w:top w:val="none" w:sz="0" w:space="0" w:color="auto"/>
        <w:left w:val="none" w:sz="0" w:space="0" w:color="auto"/>
        <w:bottom w:val="none" w:sz="0" w:space="0" w:color="auto"/>
        <w:right w:val="none" w:sz="0" w:space="0" w:color="auto"/>
      </w:divBdr>
    </w:div>
    <w:div w:id="673990641">
      <w:bodyDiv w:val="1"/>
      <w:marLeft w:val="0"/>
      <w:marRight w:val="0"/>
      <w:marTop w:val="0"/>
      <w:marBottom w:val="0"/>
      <w:divBdr>
        <w:top w:val="none" w:sz="0" w:space="0" w:color="auto"/>
        <w:left w:val="none" w:sz="0" w:space="0" w:color="auto"/>
        <w:bottom w:val="none" w:sz="0" w:space="0" w:color="auto"/>
        <w:right w:val="none" w:sz="0" w:space="0" w:color="auto"/>
      </w:divBdr>
      <w:divsChild>
        <w:div w:id="1550189162">
          <w:marLeft w:val="576"/>
          <w:marRight w:val="0"/>
          <w:marTop w:val="80"/>
          <w:marBottom w:val="0"/>
          <w:divBdr>
            <w:top w:val="none" w:sz="0" w:space="0" w:color="auto"/>
            <w:left w:val="none" w:sz="0" w:space="0" w:color="auto"/>
            <w:bottom w:val="none" w:sz="0" w:space="0" w:color="auto"/>
            <w:right w:val="none" w:sz="0" w:space="0" w:color="auto"/>
          </w:divBdr>
        </w:div>
      </w:divsChild>
    </w:div>
    <w:div w:id="674111876">
      <w:bodyDiv w:val="1"/>
      <w:marLeft w:val="0"/>
      <w:marRight w:val="0"/>
      <w:marTop w:val="0"/>
      <w:marBottom w:val="0"/>
      <w:divBdr>
        <w:top w:val="none" w:sz="0" w:space="0" w:color="auto"/>
        <w:left w:val="none" w:sz="0" w:space="0" w:color="auto"/>
        <w:bottom w:val="none" w:sz="0" w:space="0" w:color="auto"/>
        <w:right w:val="none" w:sz="0" w:space="0" w:color="auto"/>
      </w:divBdr>
    </w:div>
    <w:div w:id="675810635">
      <w:bodyDiv w:val="1"/>
      <w:marLeft w:val="0"/>
      <w:marRight w:val="0"/>
      <w:marTop w:val="0"/>
      <w:marBottom w:val="0"/>
      <w:divBdr>
        <w:top w:val="none" w:sz="0" w:space="0" w:color="auto"/>
        <w:left w:val="none" w:sz="0" w:space="0" w:color="auto"/>
        <w:bottom w:val="none" w:sz="0" w:space="0" w:color="auto"/>
        <w:right w:val="none" w:sz="0" w:space="0" w:color="auto"/>
      </w:divBdr>
    </w:div>
    <w:div w:id="687491311">
      <w:bodyDiv w:val="1"/>
      <w:marLeft w:val="0"/>
      <w:marRight w:val="0"/>
      <w:marTop w:val="0"/>
      <w:marBottom w:val="0"/>
      <w:divBdr>
        <w:top w:val="none" w:sz="0" w:space="0" w:color="auto"/>
        <w:left w:val="none" w:sz="0" w:space="0" w:color="auto"/>
        <w:bottom w:val="none" w:sz="0" w:space="0" w:color="auto"/>
        <w:right w:val="none" w:sz="0" w:space="0" w:color="auto"/>
      </w:divBdr>
      <w:divsChild>
        <w:div w:id="27998039">
          <w:marLeft w:val="691"/>
          <w:marRight w:val="0"/>
          <w:marTop w:val="0"/>
          <w:marBottom w:val="0"/>
          <w:divBdr>
            <w:top w:val="none" w:sz="0" w:space="0" w:color="auto"/>
            <w:left w:val="none" w:sz="0" w:space="0" w:color="auto"/>
            <w:bottom w:val="none" w:sz="0" w:space="0" w:color="auto"/>
            <w:right w:val="none" w:sz="0" w:space="0" w:color="auto"/>
          </w:divBdr>
        </w:div>
      </w:divsChild>
    </w:div>
    <w:div w:id="701322498">
      <w:bodyDiv w:val="1"/>
      <w:marLeft w:val="0"/>
      <w:marRight w:val="0"/>
      <w:marTop w:val="0"/>
      <w:marBottom w:val="0"/>
      <w:divBdr>
        <w:top w:val="none" w:sz="0" w:space="0" w:color="auto"/>
        <w:left w:val="none" w:sz="0" w:space="0" w:color="auto"/>
        <w:bottom w:val="none" w:sz="0" w:space="0" w:color="auto"/>
        <w:right w:val="none" w:sz="0" w:space="0" w:color="auto"/>
      </w:divBdr>
    </w:div>
    <w:div w:id="704990510">
      <w:bodyDiv w:val="1"/>
      <w:marLeft w:val="0"/>
      <w:marRight w:val="0"/>
      <w:marTop w:val="0"/>
      <w:marBottom w:val="0"/>
      <w:divBdr>
        <w:top w:val="none" w:sz="0" w:space="0" w:color="auto"/>
        <w:left w:val="none" w:sz="0" w:space="0" w:color="auto"/>
        <w:bottom w:val="none" w:sz="0" w:space="0" w:color="auto"/>
        <w:right w:val="none" w:sz="0" w:space="0" w:color="auto"/>
      </w:divBdr>
    </w:div>
    <w:div w:id="708148925">
      <w:bodyDiv w:val="1"/>
      <w:marLeft w:val="0"/>
      <w:marRight w:val="0"/>
      <w:marTop w:val="0"/>
      <w:marBottom w:val="0"/>
      <w:divBdr>
        <w:top w:val="none" w:sz="0" w:space="0" w:color="auto"/>
        <w:left w:val="none" w:sz="0" w:space="0" w:color="auto"/>
        <w:bottom w:val="none" w:sz="0" w:space="0" w:color="auto"/>
        <w:right w:val="none" w:sz="0" w:space="0" w:color="auto"/>
      </w:divBdr>
    </w:div>
    <w:div w:id="719986019">
      <w:bodyDiv w:val="1"/>
      <w:marLeft w:val="0"/>
      <w:marRight w:val="0"/>
      <w:marTop w:val="0"/>
      <w:marBottom w:val="0"/>
      <w:divBdr>
        <w:top w:val="none" w:sz="0" w:space="0" w:color="auto"/>
        <w:left w:val="none" w:sz="0" w:space="0" w:color="auto"/>
        <w:bottom w:val="none" w:sz="0" w:space="0" w:color="auto"/>
        <w:right w:val="none" w:sz="0" w:space="0" w:color="auto"/>
      </w:divBdr>
    </w:div>
    <w:div w:id="725445582">
      <w:bodyDiv w:val="1"/>
      <w:marLeft w:val="0"/>
      <w:marRight w:val="0"/>
      <w:marTop w:val="0"/>
      <w:marBottom w:val="0"/>
      <w:divBdr>
        <w:top w:val="none" w:sz="0" w:space="0" w:color="auto"/>
        <w:left w:val="none" w:sz="0" w:space="0" w:color="auto"/>
        <w:bottom w:val="none" w:sz="0" w:space="0" w:color="auto"/>
        <w:right w:val="none" w:sz="0" w:space="0" w:color="auto"/>
      </w:divBdr>
    </w:div>
    <w:div w:id="738207376">
      <w:bodyDiv w:val="1"/>
      <w:marLeft w:val="0"/>
      <w:marRight w:val="0"/>
      <w:marTop w:val="0"/>
      <w:marBottom w:val="0"/>
      <w:divBdr>
        <w:top w:val="none" w:sz="0" w:space="0" w:color="auto"/>
        <w:left w:val="none" w:sz="0" w:space="0" w:color="auto"/>
        <w:bottom w:val="none" w:sz="0" w:space="0" w:color="auto"/>
        <w:right w:val="none" w:sz="0" w:space="0" w:color="auto"/>
      </w:divBdr>
    </w:div>
    <w:div w:id="747461230">
      <w:bodyDiv w:val="1"/>
      <w:marLeft w:val="0"/>
      <w:marRight w:val="0"/>
      <w:marTop w:val="0"/>
      <w:marBottom w:val="0"/>
      <w:divBdr>
        <w:top w:val="none" w:sz="0" w:space="0" w:color="auto"/>
        <w:left w:val="none" w:sz="0" w:space="0" w:color="auto"/>
        <w:bottom w:val="none" w:sz="0" w:space="0" w:color="auto"/>
        <w:right w:val="none" w:sz="0" w:space="0" w:color="auto"/>
      </w:divBdr>
    </w:div>
    <w:div w:id="753017681">
      <w:bodyDiv w:val="1"/>
      <w:marLeft w:val="0"/>
      <w:marRight w:val="0"/>
      <w:marTop w:val="0"/>
      <w:marBottom w:val="0"/>
      <w:divBdr>
        <w:top w:val="none" w:sz="0" w:space="0" w:color="auto"/>
        <w:left w:val="none" w:sz="0" w:space="0" w:color="auto"/>
        <w:bottom w:val="none" w:sz="0" w:space="0" w:color="auto"/>
        <w:right w:val="none" w:sz="0" w:space="0" w:color="auto"/>
      </w:divBdr>
    </w:div>
    <w:div w:id="756555858">
      <w:bodyDiv w:val="1"/>
      <w:marLeft w:val="0"/>
      <w:marRight w:val="0"/>
      <w:marTop w:val="0"/>
      <w:marBottom w:val="0"/>
      <w:divBdr>
        <w:top w:val="none" w:sz="0" w:space="0" w:color="auto"/>
        <w:left w:val="none" w:sz="0" w:space="0" w:color="auto"/>
        <w:bottom w:val="none" w:sz="0" w:space="0" w:color="auto"/>
        <w:right w:val="none" w:sz="0" w:space="0" w:color="auto"/>
      </w:divBdr>
    </w:div>
    <w:div w:id="757098678">
      <w:bodyDiv w:val="1"/>
      <w:marLeft w:val="0"/>
      <w:marRight w:val="0"/>
      <w:marTop w:val="0"/>
      <w:marBottom w:val="0"/>
      <w:divBdr>
        <w:top w:val="none" w:sz="0" w:space="0" w:color="auto"/>
        <w:left w:val="none" w:sz="0" w:space="0" w:color="auto"/>
        <w:bottom w:val="none" w:sz="0" w:space="0" w:color="auto"/>
        <w:right w:val="none" w:sz="0" w:space="0" w:color="auto"/>
      </w:divBdr>
      <w:divsChild>
        <w:div w:id="745348453">
          <w:marLeft w:val="547"/>
          <w:marRight w:val="0"/>
          <w:marTop w:val="154"/>
          <w:marBottom w:val="0"/>
          <w:divBdr>
            <w:top w:val="none" w:sz="0" w:space="0" w:color="auto"/>
            <w:left w:val="none" w:sz="0" w:space="0" w:color="auto"/>
            <w:bottom w:val="none" w:sz="0" w:space="0" w:color="auto"/>
            <w:right w:val="none" w:sz="0" w:space="0" w:color="auto"/>
          </w:divBdr>
        </w:div>
      </w:divsChild>
    </w:div>
    <w:div w:id="774862308">
      <w:bodyDiv w:val="1"/>
      <w:marLeft w:val="0"/>
      <w:marRight w:val="0"/>
      <w:marTop w:val="0"/>
      <w:marBottom w:val="0"/>
      <w:divBdr>
        <w:top w:val="none" w:sz="0" w:space="0" w:color="auto"/>
        <w:left w:val="none" w:sz="0" w:space="0" w:color="auto"/>
        <w:bottom w:val="none" w:sz="0" w:space="0" w:color="auto"/>
        <w:right w:val="none" w:sz="0" w:space="0" w:color="auto"/>
      </w:divBdr>
    </w:div>
    <w:div w:id="797336056">
      <w:bodyDiv w:val="1"/>
      <w:marLeft w:val="0"/>
      <w:marRight w:val="0"/>
      <w:marTop w:val="0"/>
      <w:marBottom w:val="0"/>
      <w:divBdr>
        <w:top w:val="none" w:sz="0" w:space="0" w:color="auto"/>
        <w:left w:val="none" w:sz="0" w:space="0" w:color="auto"/>
        <w:bottom w:val="none" w:sz="0" w:space="0" w:color="auto"/>
        <w:right w:val="none" w:sz="0" w:space="0" w:color="auto"/>
      </w:divBdr>
    </w:div>
    <w:div w:id="838425547">
      <w:bodyDiv w:val="1"/>
      <w:marLeft w:val="0"/>
      <w:marRight w:val="0"/>
      <w:marTop w:val="0"/>
      <w:marBottom w:val="0"/>
      <w:divBdr>
        <w:top w:val="none" w:sz="0" w:space="0" w:color="auto"/>
        <w:left w:val="none" w:sz="0" w:space="0" w:color="auto"/>
        <w:bottom w:val="none" w:sz="0" w:space="0" w:color="auto"/>
        <w:right w:val="none" w:sz="0" w:space="0" w:color="auto"/>
      </w:divBdr>
      <w:divsChild>
        <w:div w:id="832725300">
          <w:marLeft w:val="547"/>
          <w:marRight w:val="0"/>
          <w:marTop w:val="86"/>
          <w:marBottom w:val="0"/>
          <w:divBdr>
            <w:top w:val="none" w:sz="0" w:space="0" w:color="auto"/>
            <w:left w:val="none" w:sz="0" w:space="0" w:color="auto"/>
            <w:bottom w:val="none" w:sz="0" w:space="0" w:color="auto"/>
            <w:right w:val="none" w:sz="0" w:space="0" w:color="auto"/>
          </w:divBdr>
        </w:div>
      </w:divsChild>
    </w:div>
    <w:div w:id="839467003">
      <w:bodyDiv w:val="1"/>
      <w:marLeft w:val="0"/>
      <w:marRight w:val="0"/>
      <w:marTop w:val="0"/>
      <w:marBottom w:val="0"/>
      <w:divBdr>
        <w:top w:val="none" w:sz="0" w:space="0" w:color="auto"/>
        <w:left w:val="none" w:sz="0" w:space="0" w:color="auto"/>
        <w:bottom w:val="none" w:sz="0" w:space="0" w:color="auto"/>
        <w:right w:val="none" w:sz="0" w:space="0" w:color="auto"/>
      </w:divBdr>
    </w:div>
    <w:div w:id="842360108">
      <w:bodyDiv w:val="1"/>
      <w:marLeft w:val="0"/>
      <w:marRight w:val="0"/>
      <w:marTop w:val="0"/>
      <w:marBottom w:val="0"/>
      <w:divBdr>
        <w:top w:val="none" w:sz="0" w:space="0" w:color="auto"/>
        <w:left w:val="none" w:sz="0" w:space="0" w:color="auto"/>
        <w:bottom w:val="none" w:sz="0" w:space="0" w:color="auto"/>
        <w:right w:val="none" w:sz="0" w:space="0" w:color="auto"/>
      </w:divBdr>
      <w:divsChild>
        <w:div w:id="1700231571">
          <w:marLeft w:val="547"/>
          <w:marRight w:val="0"/>
          <w:marTop w:val="58"/>
          <w:marBottom w:val="0"/>
          <w:divBdr>
            <w:top w:val="none" w:sz="0" w:space="0" w:color="auto"/>
            <w:left w:val="none" w:sz="0" w:space="0" w:color="auto"/>
            <w:bottom w:val="none" w:sz="0" w:space="0" w:color="auto"/>
            <w:right w:val="none" w:sz="0" w:space="0" w:color="auto"/>
          </w:divBdr>
        </w:div>
        <w:div w:id="634914325">
          <w:marLeft w:val="547"/>
          <w:marRight w:val="0"/>
          <w:marTop w:val="58"/>
          <w:marBottom w:val="0"/>
          <w:divBdr>
            <w:top w:val="none" w:sz="0" w:space="0" w:color="auto"/>
            <w:left w:val="none" w:sz="0" w:space="0" w:color="auto"/>
            <w:bottom w:val="none" w:sz="0" w:space="0" w:color="auto"/>
            <w:right w:val="none" w:sz="0" w:space="0" w:color="auto"/>
          </w:divBdr>
        </w:div>
        <w:div w:id="1670866316">
          <w:marLeft w:val="547"/>
          <w:marRight w:val="0"/>
          <w:marTop w:val="58"/>
          <w:marBottom w:val="0"/>
          <w:divBdr>
            <w:top w:val="none" w:sz="0" w:space="0" w:color="auto"/>
            <w:left w:val="none" w:sz="0" w:space="0" w:color="auto"/>
            <w:bottom w:val="none" w:sz="0" w:space="0" w:color="auto"/>
            <w:right w:val="none" w:sz="0" w:space="0" w:color="auto"/>
          </w:divBdr>
        </w:div>
        <w:div w:id="1871868800">
          <w:marLeft w:val="547"/>
          <w:marRight w:val="0"/>
          <w:marTop w:val="58"/>
          <w:marBottom w:val="0"/>
          <w:divBdr>
            <w:top w:val="none" w:sz="0" w:space="0" w:color="auto"/>
            <w:left w:val="none" w:sz="0" w:space="0" w:color="auto"/>
            <w:bottom w:val="none" w:sz="0" w:space="0" w:color="auto"/>
            <w:right w:val="none" w:sz="0" w:space="0" w:color="auto"/>
          </w:divBdr>
        </w:div>
      </w:divsChild>
    </w:div>
    <w:div w:id="850728302">
      <w:bodyDiv w:val="1"/>
      <w:marLeft w:val="0"/>
      <w:marRight w:val="0"/>
      <w:marTop w:val="0"/>
      <w:marBottom w:val="0"/>
      <w:divBdr>
        <w:top w:val="none" w:sz="0" w:space="0" w:color="auto"/>
        <w:left w:val="none" w:sz="0" w:space="0" w:color="auto"/>
        <w:bottom w:val="none" w:sz="0" w:space="0" w:color="auto"/>
        <w:right w:val="none" w:sz="0" w:space="0" w:color="auto"/>
      </w:divBdr>
      <w:divsChild>
        <w:div w:id="1652908131">
          <w:marLeft w:val="576"/>
          <w:marRight w:val="0"/>
          <w:marTop w:val="80"/>
          <w:marBottom w:val="0"/>
          <w:divBdr>
            <w:top w:val="none" w:sz="0" w:space="0" w:color="auto"/>
            <w:left w:val="none" w:sz="0" w:space="0" w:color="auto"/>
            <w:bottom w:val="none" w:sz="0" w:space="0" w:color="auto"/>
            <w:right w:val="none" w:sz="0" w:space="0" w:color="auto"/>
          </w:divBdr>
        </w:div>
        <w:div w:id="1357851532">
          <w:marLeft w:val="576"/>
          <w:marRight w:val="0"/>
          <w:marTop w:val="80"/>
          <w:marBottom w:val="0"/>
          <w:divBdr>
            <w:top w:val="none" w:sz="0" w:space="0" w:color="auto"/>
            <w:left w:val="none" w:sz="0" w:space="0" w:color="auto"/>
            <w:bottom w:val="none" w:sz="0" w:space="0" w:color="auto"/>
            <w:right w:val="none" w:sz="0" w:space="0" w:color="auto"/>
          </w:divBdr>
        </w:div>
        <w:div w:id="1010529354">
          <w:marLeft w:val="576"/>
          <w:marRight w:val="0"/>
          <w:marTop w:val="80"/>
          <w:marBottom w:val="0"/>
          <w:divBdr>
            <w:top w:val="none" w:sz="0" w:space="0" w:color="auto"/>
            <w:left w:val="none" w:sz="0" w:space="0" w:color="auto"/>
            <w:bottom w:val="none" w:sz="0" w:space="0" w:color="auto"/>
            <w:right w:val="none" w:sz="0" w:space="0" w:color="auto"/>
          </w:divBdr>
        </w:div>
        <w:div w:id="1987738487">
          <w:marLeft w:val="576"/>
          <w:marRight w:val="0"/>
          <w:marTop w:val="80"/>
          <w:marBottom w:val="0"/>
          <w:divBdr>
            <w:top w:val="none" w:sz="0" w:space="0" w:color="auto"/>
            <w:left w:val="none" w:sz="0" w:space="0" w:color="auto"/>
            <w:bottom w:val="none" w:sz="0" w:space="0" w:color="auto"/>
            <w:right w:val="none" w:sz="0" w:space="0" w:color="auto"/>
          </w:divBdr>
        </w:div>
        <w:div w:id="53552799">
          <w:marLeft w:val="576"/>
          <w:marRight w:val="0"/>
          <w:marTop w:val="80"/>
          <w:marBottom w:val="0"/>
          <w:divBdr>
            <w:top w:val="none" w:sz="0" w:space="0" w:color="auto"/>
            <w:left w:val="none" w:sz="0" w:space="0" w:color="auto"/>
            <w:bottom w:val="none" w:sz="0" w:space="0" w:color="auto"/>
            <w:right w:val="none" w:sz="0" w:space="0" w:color="auto"/>
          </w:divBdr>
        </w:div>
        <w:div w:id="652173280">
          <w:marLeft w:val="576"/>
          <w:marRight w:val="0"/>
          <w:marTop w:val="80"/>
          <w:marBottom w:val="0"/>
          <w:divBdr>
            <w:top w:val="none" w:sz="0" w:space="0" w:color="auto"/>
            <w:left w:val="none" w:sz="0" w:space="0" w:color="auto"/>
            <w:bottom w:val="none" w:sz="0" w:space="0" w:color="auto"/>
            <w:right w:val="none" w:sz="0" w:space="0" w:color="auto"/>
          </w:divBdr>
        </w:div>
        <w:div w:id="828056085">
          <w:marLeft w:val="576"/>
          <w:marRight w:val="0"/>
          <w:marTop w:val="80"/>
          <w:marBottom w:val="0"/>
          <w:divBdr>
            <w:top w:val="none" w:sz="0" w:space="0" w:color="auto"/>
            <w:left w:val="none" w:sz="0" w:space="0" w:color="auto"/>
            <w:bottom w:val="none" w:sz="0" w:space="0" w:color="auto"/>
            <w:right w:val="none" w:sz="0" w:space="0" w:color="auto"/>
          </w:divBdr>
        </w:div>
        <w:div w:id="813907662">
          <w:marLeft w:val="576"/>
          <w:marRight w:val="0"/>
          <w:marTop w:val="80"/>
          <w:marBottom w:val="0"/>
          <w:divBdr>
            <w:top w:val="none" w:sz="0" w:space="0" w:color="auto"/>
            <w:left w:val="none" w:sz="0" w:space="0" w:color="auto"/>
            <w:bottom w:val="none" w:sz="0" w:space="0" w:color="auto"/>
            <w:right w:val="none" w:sz="0" w:space="0" w:color="auto"/>
          </w:divBdr>
        </w:div>
        <w:div w:id="2101675536">
          <w:marLeft w:val="576"/>
          <w:marRight w:val="0"/>
          <w:marTop w:val="80"/>
          <w:marBottom w:val="0"/>
          <w:divBdr>
            <w:top w:val="none" w:sz="0" w:space="0" w:color="auto"/>
            <w:left w:val="none" w:sz="0" w:space="0" w:color="auto"/>
            <w:bottom w:val="none" w:sz="0" w:space="0" w:color="auto"/>
            <w:right w:val="none" w:sz="0" w:space="0" w:color="auto"/>
          </w:divBdr>
        </w:div>
        <w:div w:id="1698120647">
          <w:marLeft w:val="576"/>
          <w:marRight w:val="0"/>
          <w:marTop w:val="80"/>
          <w:marBottom w:val="0"/>
          <w:divBdr>
            <w:top w:val="none" w:sz="0" w:space="0" w:color="auto"/>
            <w:left w:val="none" w:sz="0" w:space="0" w:color="auto"/>
            <w:bottom w:val="none" w:sz="0" w:space="0" w:color="auto"/>
            <w:right w:val="none" w:sz="0" w:space="0" w:color="auto"/>
          </w:divBdr>
        </w:div>
      </w:divsChild>
    </w:div>
    <w:div w:id="850798500">
      <w:bodyDiv w:val="1"/>
      <w:marLeft w:val="0"/>
      <w:marRight w:val="0"/>
      <w:marTop w:val="0"/>
      <w:marBottom w:val="0"/>
      <w:divBdr>
        <w:top w:val="none" w:sz="0" w:space="0" w:color="auto"/>
        <w:left w:val="none" w:sz="0" w:space="0" w:color="auto"/>
        <w:bottom w:val="none" w:sz="0" w:space="0" w:color="auto"/>
        <w:right w:val="none" w:sz="0" w:space="0" w:color="auto"/>
      </w:divBdr>
      <w:divsChild>
        <w:div w:id="1428236140">
          <w:marLeft w:val="547"/>
          <w:marRight w:val="0"/>
          <w:marTop w:val="154"/>
          <w:marBottom w:val="0"/>
          <w:divBdr>
            <w:top w:val="none" w:sz="0" w:space="0" w:color="auto"/>
            <w:left w:val="none" w:sz="0" w:space="0" w:color="auto"/>
            <w:bottom w:val="none" w:sz="0" w:space="0" w:color="auto"/>
            <w:right w:val="none" w:sz="0" w:space="0" w:color="auto"/>
          </w:divBdr>
        </w:div>
        <w:div w:id="1390225140">
          <w:marLeft w:val="547"/>
          <w:marRight w:val="0"/>
          <w:marTop w:val="154"/>
          <w:marBottom w:val="0"/>
          <w:divBdr>
            <w:top w:val="none" w:sz="0" w:space="0" w:color="auto"/>
            <w:left w:val="none" w:sz="0" w:space="0" w:color="auto"/>
            <w:bottom w:val="none" w:sz="0" w:space="0" w:color="auto"/>
            <w:right w:val="none" w:sz="0" w:space="0" w:color="auto"/>
          </w:divBdr>
        </w:div>
        <w:div w:id="1905411989">
          <w:marLeft w:val="547"/>
          <w:marRight w:val="0"/>
          <w:marTop w:val="154"/>
          <w:marBottom w:val="0"/>
          <w:divBdr>
            <w:top w:val="none" w:sz="0" w:space="0" w:color="auto"/>
            <w:left w:val="none" w:sz="0" w:space="0" w:color="auto"/>
            <w:bottom w:val="none" w:sz="0" w:space="0" w:color="auto"/>
            <w:right w:val="none" w:sz="0" w:space="0" w:color="auto"/>
          </w:divBdr>
        </w:div>
        <w:div w:id="929583401">
          <w:marLeft w:val="547"/>
          <w:marRight w:val="0"/>
          <w:marTop w:val="154"/>
          <w:marBottom w:val="0"/>
          <w:divBdr>
            <w:top w:val="none" w:sz="0" w:space="0" w:color="auto"/>
            <w:left w:val="none" w:sz="0" w:space="0" w:color="auto"/>
            <w:bottom w:val="none" w:sz="0" w:space="0" w:color="auto"/>
            <w:right w:val="none" w:sz="0" w:space="0" w:color="auto"/>
          </w:divBdr>
        </w:div>
      </w:divsChild>
    </w:div>
    <w:div w:id="862137030">
      <w:bodyDiv w:val="1"/>
      <w:marLeft w:val="0"/>
      <w:marRight w:val="0"/>
      <w:marTop w:val="0"/>
      <w:marBottom w:val="0"/>
      <w:divBdr>
        <w:top w:val="none" w:sz="0" w:space="0" w:color="auto"/>
        <w:left w:val="none" w:sz="0" w:space="0" w:color="auto"/>
        <w:bottom w:val="none" w:sz="0" w:space="0" w:color="auto"/>
        <w:right w:val="none" w:sz="0" w:space="0" w:color="auto"/>
      </w:divBdr>
      <w:divsChild>
        <w:div w:id="731192170">
          <w:marLeft w:val="432"/>
          <w:marRight w:val="0"/>
          <w:marTop w:val="120"/>
          <w:marBottom w:val="0"/>
          <w:divBdr>
            <w:top w:val="none" w:sz="0" w:space="0" w:color="auto"/>
            <w:left w:val="none" w:sz="0" w:space="0" w:color="auto"/>
            <w:bottom w:val="none" w:sz="0" w:space="0" w:color="auto"/>
            <w:right w:val="none" w:sz="0" w:space="0" w:color="auto"/>
          </w:divBdr>
        </w:div>
      </w:divsChild>
    </w:div>
    <w:div w:id="867912657">
      <w:bodyDiv w:val="1"/>
      <w:marLeft w:val="0"/>
      <w:marRight w:val="0"/>
      <w:marTop w:val="0"/>
      <w:marBottom w:val="0"/>
      <w:divBdr>
        <w:top w:val="none" w:sz="0" w:space="0" w:color="auto"/>
        <w:left w:val="none" w:sz="0" w:space="0" w:color="auto"/>
        <w:bottom w:val="none" w:sz="0" w:space="0" w:color="auto"/>
        <w:right w:val="none" w:sz="0" w:space="0" w:color="auto"/>
      </w:divBdr>
    </w:div>
    <w:div w:id="872615129">
      <w:bodyDiv w:val="1"/>
      <w:marLeft w:val="0"/>
      <w:marRight w:val="0"/>
      <w:marTop w:val="0"/>
      <w:marBottom w:val="0"/>
      <w:divBdr>
        <w:top w:val="none" w:sz="0" w:space="0" w:color="auto"/>
        <w:left w:val="none" w:sz="0" w:space="0" w:color="auto"/>
        <w:bottom w:val="none" w:sz="0" w:space="0" w:color="auto"/>
        <w:right w:val="none" w:sz="0" w:space="0" w:color="auto"/>
      </w:divBdr>
      <w:divsChild>
        <w:div w:id="778917674">
          <w:marLeft w:val="360"/>
          <w:marRight w:val="0"/>
          <w:marTop w:val="360"/>
          <w:marBottom w:val="0"/>
          <w:divBdr>
            <w:top w:val="none" w:sz="0" w:space="0" w:color="auto"/>
            <w:left w:val="none" w:sz="0" w:space="0" w:color="auto"/>
            <w:bottom w:val="none" w:sz="0" w:space="0" w:color="auto"/>
            <w:right w:val="none" w:sz="0" w:space="0" w:color="auto"/>
          </w:divBdr>
        </w:div>
        <w:div w:id="1586299578">
          <w:marLeft w:val="360"/>
          <w:marRight w:val="0"/>
          <w:marTop w:val="360"/>
          <w:marBottom w:val="0"/>
          <w:divBdr>
            <w:top w:val="none" w:sz="0" w:space="0" w:color="auto"/>
            <w:left w:val="none" w:sz="0" w:space="0" w:color="auto"/>
            <w:bottom w:val="none" w:sz="0" w:space="0" w:color="auto"/>
            <w:right w:val="none" w:sz="0" w:space="0" w:color="auto"/>
          </w:divBdr>
        </w:div>
      </w:divsChild>
    </w:div>
    <w:div w:id="877352541">
      <w:bodyDiv w:val="1"/>
      <w:marLeft w:val="0"/>
      <w:marRight w:val="0"/>
      <w:marTop w:val="0"/>
      <w:marBottom w:val="0"/>
      <w:divBdr>
        <w:top w:val="none" w:sz="0" w:space="0" w:color="auto"/>
        <w:left w:val="none" w:sz="0" w:space="0" w:color="auto"/>
        <w:bottom w:val="none" w:sz="0" w:space="0" w:color="auto"/>
        <w:right w:val="none" w:sz="0" w:space="0" w:color="auto"/>
      </w:divBdr>
    </w:div>
    <w:div w:id="884760303">
      <w:bodyDiv w:val="1"/>
      <w:marLeft w:val="0"/>
      <w:marRight w:val="0"/>
      <w:marTop w:val="0"/>
      <w:marBottom w:val="0"/>
      <w:divBdr>
        <w:top w:val="none" w:sz="0" w:space="0" w:color="auto"/>
        <w:left w:val="none" w:sz="0" w:space="0" w:color="auto"/>
        <w:bottom w:val="none" w:sz="0" w:space="0" w:color="auto"/>
        <w:right w:val="none" w:sz="0" w:space="0" w:color="auto"/>
      </w:divBdr>
    </w:div>
    <w:div w:id="888999283">
      <w:bodyDiv w:val="1"/>
      <w:marLeft w:val="0"/>
      <w:marRight w:val="0"/>
      <w:marTop w:val="0"/>
      <w:marBottom w:val="0"/>
      <w:divBdr>
        <w:top w:val="none" w:sz="0" w:space="0" w:color="auto"/>
        <w:left w:val="none" w:sz="0" w:space="0" w:color="auto"/>
        <w:bottom w:val="none" w:sz="0" w:space="0" w:color="auto"/>
        <w:right w:val="none" w:sz="0" w:space="0" w:color="auto"/>
      </w:divBdr>
    </w:div>
    <w:div w:id="919489036">
      <w:bodyDiv w:val="1"/>
      <w:marLeft w:val="0"/>
      <w:marRight w:val="0"/>
      <w:marTop w:val="0"/>
      <w:marBottom w:val="0"/>
      <w:divBdr>
        <w:top w:val="none" w:sz="0" w:space="0" w:color="auto"/>
        <w:left w:val="none" w:sz="0" w:space="0" w:color="auto"/>
        <w:bottom w:val="none" w:sz="0" w:space="0" w:color="auto"/>
        <w:right w:val="none" w:sz="0" w:space="0" w:color="auto"/>
      </w:divBdr>
    </w:div>
    <w:div w:id="923337769">
      <w:bodyDiv w:val="1"/>
      <w:marLeft w:val="0"/>
      <w:marRight w:val="0"/>
      <w:marTop w:val="0"/>
      <w:marBottom w:val="0"/>
      <w:divBdr>
        <w:top w:val="none" w:sz="0" w:space="0" w:color="auto"/>
        <w:left w:val="none" w:sz="0" w:space="0" w:color="auto"/>
        <w:bottom w:val="none" w:sz="0" w:space="0" w:color="auto"/>
        <w:right w:val="none" w:sz="0" w:space="0" w:color="auto"/>
      </w:divBdr>
    </w:div>
    <w:div w:id="927272035">
      <w:bodyDiv w:val="1"/>
      <w:marLeft w:val="0"/>
      <w:marRight w:val="0"/>
      <w:marTop w:val="0"/>
      <w:marBottom w:val="0"/>
      <w:divBdr>
        <w:top w:val="none" w:sz="0" w:space="0" w:color="auto"/>
        <w:left w:val="none" w:sz="0" w:space="0" w:color="auto"/>
        <w:bottom w:val="none" w:sz="0" w:space="0" w:color="auto"/>
        <w:right w:val="none" w:sz="0" w:space="0" w:color="auto"/>
      </w:divBdr>
      <w:divsChild>
        <w:div w:id="521090347">
          <w:marLeft w:val="691"/>
          <w:marRight w:val="0"/>
          <w:marTop w:val="0"/>
          <w:marBottom w:val="0"/>
          <w:divBdr>
            <w:top w:val="none" w:sz="0" w:space="0" w:color="auto"/>
            <w:left w:val="none" w:sz="0" w:space="0" w:color="auto"/>
            <w:bottom w:val="none" w:sz="0" w:space="0" w:color="auto"/>
            <w:right w:val="none" w:sz="0" w:space="0" w:color="auto"/>
          </w:divBdr>
        </w:div>
      </w:divsChild>
    </w:div>
    <w:div w:id="932325691">
      <w:bodyDiv w:val="1"/>
      <w:marLeft w:val="0"/>
      <w:marRight w:val="0"/>
      <w:marTop w:val="0"/>
      <w:marBottom w:val="0"/>
      <w:divBdr>
        <w:top w:val="none" w:sz="0" w:space="0" w:color="auto"/>
        <w:left w:val="none" w:sz="0" w:space="0" w:color="auto"/>
        <w:bottom w:val="none" w:sz="0" w:space="0" w:color="auto"/>
        <w:right w:val="none" w:sz="0" w:space="0" w:color="auto"/>
      </w:divBdr>
      <w:divsChild>
        <w:div w:id="1773278017">
          <w:marLeft w:val="547"/>
          <w:marRight w:val="0"/>
          <w:marTop w:val="58"/>
          <w:marBottom w:val="0"/>
          <w:divBdr>
            <w:top w:val="none" w:sz="0" w:space="0" w:color="auto"/>
            <w:left w:val="none" w:sz="0" w:space="0" w:color="auto"/>
            <w:bottom w:val="none" w:sz="0" w:space="0" w:color="auto"/>
            <w:right w:val="none" w:sz="0" w:space="0" w:color="auto"/>
          </w:divBdr>
        </w:div>
      </w:divsChild>
    </w:div>
    <w:div w:id="955256635">
      <w:bodyDiv w:val="1"/>
      <w:marLeft w:val="0"/>
      <w:marRight w:val="0"/>
      <w:marTop w:val="0"/>
      <w:marBottom w:val="0"/>
      <w:divBdr>
        <w:top w:val="none" w:sz="0" w:space="0" w:color="auto"/>
        <w:left w:val="none" w:sz="0" w:space="0" w:color="auto"/>
        <w:bottom w:val="none" w:sz="0" w:space="0" w:color="auto"/>
        <w:right w:val="none" w:sz="0" w:space="0" w:color="auto"/>
      </w:divBdr>
      <w:divsChild>
        <w:div w:id="1428162313">
          <w:marLeft w:val="691"/>
          <w:marRight w:val="0"/>
          <w:marTop w:val="0"/>
          <w:marBottom w:val="0"/>
          <w:divBdr>
            <w:top w:val="none" w:sz="0" w:space="0" w:color="auto"/>
            <w:left w:val="none" w:sz="0" w:space="0" w:color="auto"/>
            <w:bottom w:val="none" w:sz="0" w:space="0" w:color="auto"/>
            <w:right w:val="none" w:sz="0" w:space="0" w:color="auto"/>
          </w:divBdr>
        </w:div>
        <w:div w:id="1464498575">
          <w:marLeft w:val="691"/>
          <w:marRight w:val="0"/>
          <w:marTop w:val="0"/>
          <w:marBottom w:val="0"/>
          <w:divBdr>
            <w:top w:val="none" w:sz="0" w:space="0" w:color="auto"/>
            <w:left w:val="none" w:sz="0" w:space="0" w:color="auto"/>
            <w:bottom w:val="none" w:sz="0" w:space="0" w:color="auto"/>
            <w:right w:val="none" w:sz="0" w:space="0" w:color="auto"/>
          </w:divBdr>
        </w:div>
        <w:div w:id="1138305448">
          <w:marLeft w:val="691"/>
          <w:marRight w:val="0"/>
          <w:marTop w:val="0"/>
          <w:marBottom w:val="0"/>
          <w:divBdr>
            <w:top w:val="none" w:sz="0" w:space="0" w:color="auto"/>
            <w:left w:val="none" w:sz="0" w:space="0" w:color="auto"/>
            <w:bottom w:val="none" w:sz="0" w:space="0" w:color="auto"/>
            <w:right w:val="none" w:sz="0" w:space="0" w:color="auto"/>
          </w:divBdr>
        </w:div>
        <w:div w:id="85541540">
          <w:marLeft w:val="691"/>
          <w:marRight w:val="0"/>
          <w:marTop w:val="0"/>
          <w:marBottom w:val="0"/>
          <w:divBdr>
            <w:top w:val="none" w:sz="0" w:space="0" w:color="auto"/>
            <w:left w:val="none" w:sz="0" w:space="0" w:color="auto"/>
            <w:bottom w:val="none" w:sz="0" w:space="0" w:color="auto"/>
            <w:right w:val="none" w:sz="0" w:space="0" w:color="auto"/>
          </w:divBdr>
        </w:div>
      </w:divsChild>
    </w:div>
    <w:div w:id="967785296">
      <w:bodyDiv w:val="1"/>
      <w:marLeft w:val="0"/>
      <w:marRight w:val="0"/>
      <w:marTop w:val="0"/>
      <w:marBottom w:val="0"/>
      <w:divBdr>
        <w:top w:val="none" w:sz="0" w:space="0" w:color="auto"/>
        <w:left w:val="none" w:sz="0" w:space="0" w:color="auto"/>
        <w:bottom w:val="none" w:sz="0" w:space="0" w:color="auto"/>
        <w:right w:val="none" w:sz="0" w:space="0" w:color="auto"/>
      </w:divBdr>
    </w:div>
    <w:div w:id="970864125">
      <w:bodyDiv w:val="1"/>
      <w:marLeft w:val="0"/>
      <w:marRight w:val="0"/>
      <w:marTop w:val="0"/>
      <w:marBottom w:val="0"/>
      <w:divBdr>
        <w:top w:val="none" w:sz="0" w:space="0" w:color="auto"/>
        <w:left w:val="none" w:sz="0" w:space="0" w:color="auto"/>
        <w:bottom w:val="none" w:sz="0" w:space="0" w:color="auto"/>
        <w:right w:val="none" w:sz="0" w:space="0" w:color="auto"/>
      </w:divBdr>
      <w:divsChild>
        <w:div w:id="1116410533">
          <w:marLeft w:val="547"/>
          <w:marRight w:val="0"/>
          <w:marTop w:val="58"/>
          <w:marBottom w:val="0"/>
          <w:divBdr>
            <w:top w:val="none" w:sz="0" w:space="0" w:color="auto"/>
            <w:left w:val="none" w:sz="0" w:space="0" w:color="auto"/>
            <w:bottom w:val="none" w:sz="0" w:space="0" w:color="auto"/>
            <w:right w:val="none" w:sz="0" w:space="0" w:color="auto"/>
          </w:divBdr>
        </w:div>
        <w:div w:id="1460686436">
          <w:marLeft w:val="547"/>
          <w:marRight w:val="0"/>
          <w:marTop w:val="58"/>
          <w:marBottom w:val="0"/>
          <w:divBdr>
            <w:top w:val="none" w:sz="0" w:space="0" w:color="auto"/>
            <w:left w:val="none" w:sz="0" w:space="0" w:color="auto"/>
            <w:bottom w:val="none" w:sz="0" w:space="0" w:color="auto"/>
            <w:right w:val="none" w:sz="0" w:space="0" w:color="auto"/>
          </w:divBdr>
        </w:div>
        <w:div w:id="1767993314">
          <w:marLeft w:val="547"/>
          <w:marRight w:val="0"/>
          <w:marTop w:val="58"/>
          <w:marBottom w:val="0"/>
          <w:divBdr>
            <w:top w:val="none" w:sz="0" w:space="0" w:color="auto"/>
            <w:left w:val="none" w:sz="0" w:space="0" w:color="auto"/>
            <w:bottom w:val="none" w:sz="0" w:space="0" w:color="auto"/>
            <w:right w:val="none" w:sz="0" w:space="0" w:color="auto"/>
          </w:divBdr>
        </w:div>
        <w:div w:id="1483153829">
          <w:marLeft w:val="547"/>
          <w:marRight w:val="0"/>
          <w:marTop w:val="58"/>
          <w:marBottom w:val="0"/>
          <w:divBdr>
            <w:top w:val="none" w:sz="0" w:space="0" w:color="auto"/>
            <w:left w:val="none" w:sz="0" w:space="0" w:color="auto"/>
            <w:bottom w:val="none" w:sz="0" w:space="0" w:color="auto"/>
            <w:right w:val="none" w:sz="0" w:space="0" w:color="auto"/>
          </w:divBdr>
        </w:div>
        <w:div w:id="1345472930">
          <w:marLeft w:val="547"/>
          <w:marRight w:val="0"/>
          <w:marTop w:val="58"/>
          <w:marBottom w:val="0"/>
          <w:divBdr>
            <w:top w:val="none" w:sz="0" w:space="0" w:color="auto"/>
            <w:left w:val="none" w:sz="0" w:space="0" w:color="auto"/>
            <w:bottom w:val="none" w:sz="0" w:space="0" w:color="auto"/>
            <w:right w:val="none" w:sz="0" w:space="0" w:color="auto"/>
          </w:divBdr>
        </w:div>
        <w:div w:id="953560632">
          <w:marLeft w:val="547"/>
          <w:marRight w:val="0"/>
          <w:marTop w:val="58"/>
          <w:marBottom w:val="0"/>
          <w:divBdr>
            <w:top w:val="none" w:sz="0" w:space="0" w:color="auto"/>
            <w:left w:val="none" w:sz="0" w:space="0" w:color="auto"/>
            <w:bottom w:val="none" w:sz="0" w:space="0" w:color="auto"/>
            <w:right w:val="none" w:sz="0" w:space="0" w:color="auto"/>
          </w:divBdr>
        </w:div>
        <w:div w:id="1349598751">
          <w:marLeft w:val="547"/>
          <w:marRight w:val="0"/>
          <w:marTop w:val="58"/>
          <w:marBottom w:val="0"/>
          <w:divBdr>
            <w:top w:val="none" w:sz="0" w:space="0" w:color="auto"/>
            <w:left w:val="none" w:sz="0" w:space="0" w:color="auto"/>
            <w:bottom w:val="none" w:sz="0" w:space="0" w:color="auto"/>
            <w:right w:val="none" w:sz="0" w:space="0" w:color="auto"/>
          </w:divBdr>
        </w:div>
        <w:div w:id="2100245900">
          <w:marLeft w:val="547"/>
          <w:marRight w:val="0"/>
          <w:marTop w:val="58"/>
          <w:marBottom w:val="0"/>
          <w:divBdr>
            <w:top w:val="none" w:sz="0" w:space="0" w:color="auto"/>
            <w:left w:val="none" w:sz="0" w:space="0" w:color="auto"/>
            <w:bottom w:val="none" w:sz="0" w:space="0" w:color="auto"/>
            <w:right w:val="none" w:sz="0" w:space="0" w:color="auto"/>
          </w:divBdr>
        </w:div>
        <w:div w:id="1068305894">
          <w:marLeft w:val="547"/>
          <w:marRight w:val="0"/>
          <w:marTop w:val="58"/>
          <w:marBottom w:val="0"/>
          <w:divBdr>
            <w:top w:val="none" w:sz="0" w:space="0" w:color="auto"/>
            <w:left w:val="none" w:sz="0" w:space="0" w:color="auto"/>
            <w:bottom w:val="none" w:sz="0" w:space="0" w:color="auto"/>
            <w:right w:val="none" w:sz="0" w:space="0" w:color="auto"/>
          </w:divBdr>
        </w:div>
      </w:divsChild>
    </w:div>
    <w:div w:id="984972865">
      <w:bodyDiv w:val="1"/>
      <w:marLeft w:val="0"/>
      <w:marRight w:val="0"/>
      <w:marTop w:val="0"/>
      <w:marBottom w:val="0"/>
      <w:divBdr>
        <w:top w:val="none" w:sz="0" w:space="0" w:color="auto"/>
        <w:left w:val="none" w:sz="0" w:space="0" w:color="auto"/>
        <w:bottom w:val="none" w:sz="0" w:space="0" w:color="auto"/>
        <w:right w:val="none" w:sz="0" w:space="0" w:color="auto"/>
      </w:divBdr>
    </w:div>
    <w:div w:id="990332724">
      <w:bodyDiv w:val="1"/>
      <w:marLeft w:val="0"/>
      <w:marRight w:val="0"/>
      <w:marTop w:val="0"/>
      <w:marBottom w:val="0"/>
      <w:divBdr>
        <w:top w:val="none" w:sz="0" w:space="0" w:color="auto"/>
        <w:left w:val="none" w:sz="0" w:space="0" w:color="auto"/>
        <w:bottom w:val="none" w:sz="0" w:space="0" w:color="auto"/>
        <w:right w:val="none" w:sz="0" w:space="0" w:color="auto"/>
      </w:divBdr>
    </w:div>
    <w:div w:id="990594805">
      <w:bodyDiv w:val="1"/>
      <w:marLeft w:val="0"/>
      <w:marRight w:val="0"/>
      <w:marTop w:val="0"/>
      <w:marBottom w:val="0"/>
      <w:divBdr>
        <w:top w:val="none" w:sz="0" w:space="0" w:color="auto"/>
        <w:left w:val="none" w:sz="0" w:space="0" w:color="auto"/>
        <w:bottom w:val="none" w:sz="0" w:space="0" w:color="auto"/>
        <w:right w:val="none" w:sz="0" w:space="0" w:color="auto"/>
      </w:divBdr>
      <w:divsChild>
        <w:div w:id="1867864874">
          <w:marLeft w:val="864"/>
          <w:marRight w:val="0"/>
          <w:marTop w:val="86"/>
          <w:marBottom w:val="0"/>
          <w:divBdr>
            <w:top w:val="none" w:sz="0" w:space="0" w:color="auto"/>
            <w:left w:val="none" w:sz="0" w:space="0" w:color="auto"/>
            <w:bottom w:val="none" w:sz="0" w:space="0" w:color="auto"/>
            <w:right w:val="none" w:sz="0" w:space="0" w:color="auto"/>
          </w:divBdr>
        </w:div>
        <w:div w:id="1619802364">
          <w:marLeft w:val="864"/>
          <w:marRight w:val="0"/>
          <w:marTop w:val="86"/>
          <w:marBottom w:val="0"/>
          <w:divBdr>
            <w:top w:val="none" w:sz="0" w:space="0" w:color="auto"/>
            <w:left w:val="none" w:sz="0" w:space="0" w:color="auto"/>
            <w:bottom w:val="none" w:sz="0" w:space="0" w:color="auto"/>
            <w:right w:val="none" w:sz="0" w:space="0" w:color="auto"/>
          </w:divBdr>
        </w:div>
      </w:divsChild>
    </w:div>
    <w:div w:id="999041757">
      <w:bodyDiv w:val="1"/>
      <w:marLeft w:val="0"/>
      <w:marRight w:val="0"/>
      <w:marTop w:val="0"/>
      <w:marBottom w:val="0"/>
      <w:divBdr>
        <w:top w:val="none" w:sz="0" w:space="0" w:color="auto"/>
        <w:left w:val="none" w:sz="0" w:space="0" w:color="auto"/>
        <w:bottom w:val="none" w:sz="0" w:space="0" w:color="auto"/>
        <w:right w:val="none" w:sz="0" w:space="0" w:color="auto"/>
      </w:divBdr>
      <w:divsChild>
        <w:div w:id="749542116">
          <w:marLeft w:val="547"/>
          <w:marRight w:val="0"/>
          <w:marTop w:val="86"/>
          <w:marBottom w:val="0"/>
          <w:divBdr>
            <w:top w:val="none" w:sz="0" w:space="0" w:color="auto"/>
            <w:left w:val="none" w:sz="0" w:space="0" w:color="auto"/>
            <w:bottom w:val="none" w:sz="0" w:space="0" w:color="auto"/>
            <w:right w:val="none" w:sz="0" w:space="0" w:color="auto"/>
          </w:divBdr>
        </w:div>
      </w:divsChild>
    </w:div>
    <w:div w:id="999312382">
      <w:bodyDiv w:val="1"/>
      <w:marLeft w:val="0"/>
      <w:marRight w:val="0"/>
      <w:marTop w:val="0"/>
      <w:marBottom w:val="0"/>
      <w:divBdr>
        <w:top w:val="none" w:sz="0" w:space="0" w:color="auto"/>
        <w:left w:val="none" w:sz="0" w:space="0" w:color="auto"/>
        <w:bottom w:val="none" w:sz="0" w:space="0" w:color="auto"/>
        <w:right w:val="none" w:sz="0" w:space="0" w:color="auto"/>
      </w:divBdr>
    </w:div>
    <w:div w:id="1010720259">
      <w:bodyDiv w:val="1"/>
      <w:marLeft w:val="0"/>
      <w:marRight w:val="0"/>
      <w:marTop w:val="0"/>
      <w:marBottom w:val="0"/>
      <w:divBdr>
        <w:top w:val="none" w:sz="0" w:space="0" w:color="auto"/>
        <w:left w:val="none" w:sz="0" w:space="0" w:color="auto"/>
        <w:bottom w:val="none" w:sz="0" w:space="0" w:color="auto"/>
        <w:right w:val="none" w:sz="0" w:space="0" w:color="auto"/>
      </w:divBdr>
    </w:div>
    <w:div w:id="1024553552">
      <w:bodyDiv w:val="1"/>
      <w:marLeft w:val="0"/>
      <w:marRight w:val="0"/>
      <w:marTop w:val="0"/>
      <w:marBottom w:val="0"/>
      <w:divBdr>
        <w:top w:val="none" w:sz="0" w:space="0" w:color="auto"/>
        <w:left w:val="none" w:sz="0" w:space="0" w:color="auto"/>
        <w:bottom w:val="none" w:sz="0" w:space="0" w:color="auto"/>
        <w:right w:val="none" w:sz="0" w:space="0" w:color="auto"/>
      </w:divBdr>
    </w:div>
    <w:div w:id="1046873161">
      <w:bodyDiv w:val="1"/>
      <w:marLeft w:val="0"/>
      <w:marRight w:val="0"/>
      <w:marTop w:val="0"/>
      <w:marBottom w:val="0"/>
      <w:divBdr>
        <w:top w:val="none" w:sz="0" w:space="0" w:color="auto"/>
        <w:left w:val="none" w:sz="0" w:space="0" w:color="auto"/>
        <w:bottom w:val="none" w:sz="0" w:space="0" w:color="auto"/>
        <w:right w:val="none" w:sz="0" w:space="0" w:color="auto"/>
      </w:divBdr>
      <w:divsChild>
        <w:div w:id="1138913654">
          <w:marLeft w:val="547"/>
          <w:marRight w:val="0"/>
          <w:marTop w:val="86"/>
          <w:marBottom w:val="0"/>
          <w:divBdr>
            <w:top w:val="none" w:sz="0" w:space="0" w:color="auto"/>
            <w:left w:val="none" w:sz="0" w:space="0" w:color="auto"/>
            <w:bottom w:val="none" w:sz="0" w:space="0" w:color="auto"/>
            <w:right w:val="none" w:sz="0" w:space="0" w:color="auto"/>
          </w:divBdr>
        </w:div>
        <w:div w:id="1140196318">
          <w:marLeft w:val="547"/>
          <w:marRight w:val="0"/>
          <w:marTop w:val="86"/>
          <w:marBottom w:val="0"/>
          <w:divBdr>
            <w:top w:val="none" w:sz="0" w:space="0" w:color="auto"/>
            <w:left w:val="none" w:sz="0" w:space="0" w:color="auto"/>
            <w:bottom w:val="none" w:sz="0" w:space="0" w:color="auto"/>
            <w:right w:val="none" w:sz="0" w:space="0" w:color="auto"/>
          </w:divBdr>
        </w:div>
        <w:div w:id="189611517">
          <w:marLeft w:val="547"/>
          <w:marRight w:val="0"/>
          <w:marTop w:val="86"/>
          <w:marBottom w:val="0"/>
          <w:divBdr>
            <w:top w:val="none" w:sz="0" w:space="0" w:color="auto"/>
            <w:left w:val="none" w:sz="0" w:space="0" w:color="auto"/>
            <w:bottom w:val="none" w:sz="0" w:space="0" w:color="auto"/>
            <w:right w:val="none" w:sz="0" w:space="0" w:color="auto"/>
          </w:divBdr>
        </w:div>
      </w:divsChild>
    </w:div>
    <w:div w:id="1047680326">
      <w:bodyDiv w:val="1"/>
      <w:marLeft w:val="0"/>
      <w:marRight w:val="0"/>
      <w:marTop w:val="0"/>
      <w:marBottom w:val="0"/>
      <w:divBdr>
        <w:top w:val="none" w:sz="0" w:space="0" w:color="auto"/>
        <w:left w:val="none" w:sz="0" w:space="0" w:color="auto"/>
        <w:bottom w:val="none" w:sz="0" w:space="0" w:color="auto"/>
        <w:right w:val="none" w:sz="0" w:space="0" w:color="auto"/>
      </w:divBdr>
      <w:divsChild>
        <w:div w:id="445855362">
          <w:marLeft w:val="547"/>
          <w:marRight w:val="0"/>
          <w:marTop w:val="154"/>
          <w:marBottom w:val="0"/>
          <w:divBdr>
            <w:top w:val="none" w:sz="0" w:space="0" w:color="auto"/>
            <w:left w:val="none" w:sz="0" w:space="0" w:color="auto"/>
            <w:bottom w:val="none" w:sz="0" w:space="0" w:color="auto"/>
            <w:right w:val="none" w:sz="0" w:space="0" w:color="auto"/>
          </w:divBdr>
        </w:div>
      </w:divsChild>
    </w:div>
    <w:div w:id="1062368440">
      <w:bodyDiv w:val="1"/>
      <w:marLeft w:val="0"/>
      <w:marRight w:val="0"/>
      <w:marTop w:val="0"/>
      <w:marBottom w:val="0"/>
      <w:divBdr>
        <w:top w:val="none" w:sz="0" w:space="0" w:color="auto"/>
        <w:left w:val="none" w:sz="0" w:space="0" w:color="auto"/>
        <w:bottom w:val="none" w:sz="0" w:space="0" w:color="auto"/>
        <w:right w:val="none" w:sz="0" w:space="0" w:color="auto"/>
      </w:divBdr>
    </w:div>
    <w:div w:id="1071460551">
      <w:bodyDiv w:val="1"/>
      <w:marLeft w:val="0"/>
      <w:marRight w:val="0"/>
      <w:marTop w:val="0"/>
      <w:marBottom w:val="0"/>
      <w:divBdr>
        <w:top w:val="none" w:sz="0" w:space="0" w:color="auto"/>
        <w:left w:val="none" w:sz="0" w:space="0" w:color="auto"/>
        <w:bottom w:val="none" w:sz="0" w:space="0" w:color="auto"/>
        <w:right w:val="none" w:sz="0" w:space="0" w:color="auto"/>
      </w:divBdr>
      <w:divsChild>
        <w:div w:id="580259689">
          <w:marLeft w:val="547"/>
          <w:marRight w:val="0"/>
          <w:marTop w:val="134"/>
          <w:marBottom w:val="0"/>
          <w:divBdr>
            <w:top w:val="none" w:sz="0" w:space="0" w:color="auto"/>
            <w:left w:val="none" w:sz="0" w:space="0" w:color="auto"/>
            <w:bottom w:val="none" w:sz="0" w:space="0" w:color="auto"/>
            <w:right w:val="none" w:sz="0" w:space="0" w:color="auto"/>
          </w:divBdr>
        </w:div>
      </w:divsChild>
    </w:div>
    <w:div w:id="1094863133">
      <w:bodyDiv w:val="1"/>
      <w:marLeft w:val="0"/>
      <w:marRight w:val="0"/>
      <w:marTop w:val="0"/>
      <w:marBottom w:val="0"/>
      <w:divBdr>
        <w:top w:val="none" w:sz="0" w:space="0" w:color="auto"/>
        <w:left w:val="none" w:sz="0" w:space="0" w:color="auto"/>
        <w:bottom w:val="none" w:sz="0" w:space="0" w:color="auto"/>
        <w:right w:val="none" w:sz="0" w:space="0" w:color="auto"/>
      </w:divBdr>
    </w:div>
    <w:div w:id="1106854113">
      <w:bodyDiv w:val="1"/>
      <w:marLeft w:val="0"/>
      <w:marRight w:val="0"/>
      <w:marTop w:val="0"/>
      <w:marBottom w:val="0"/>
      <w:divBdr>
        <w:top w:val="none" w:sz="0" w:space="0" w:color="auto"/>
        <w:left w:val="none" w:sz="0" w:space="0" w:color="auto"/>
        <w:bottom w:val="none" w:sz="0" w:space="0" w:color="auto"/>
        <w:right w:val="none" w:sz="0" w:space="0" w:color="auto"/>
      </w:divBdr>
    </w:div>
    <w:div w:id="1107196029">
      <w:bodyDiv w:val="1"/>
      <w:marLeft w:val="0"/>
      <w:marRight w:val="0"/>
      <w:marTop w:val="0"/>
      <w:marBottom w:val="0"/>
      <w:divBdr>
        <w:top w:val="none" w:sz="0" w:space="0" w:color="auto"/>
        <w:left w:val="none" w:sz="0" w:space="0" w:color="auto"/>
        <w:bottom w:val="none" w:sz="0" w:space="0" w:color="auto"/>
        <w:right w:val="none" w:sz="0" w:space="0" w:color="auto"/>
      </w:divBdr>
    </w:div>
    <w:div w:id="1109084515">
      <w:bodyDiv w:val="1"/>
      <w:marLeft w:val="0"/>
      <w:marRight w:val="0"/>
      <w:marTop w:val="0"/>
      <w:marBottom w:val="0"/>
      <w:divBdr>
        <w:top w:val="none" w:sz="0" w:space="0" w:color="auto"/>
        <w:left w:val="none" w:sz="0" w:space="0" w:color="auto"/>
        <w:bottom w:val="none" w:sz="0" w:space="0" w:color="auto"/>
        <w:right w:val="none" w:sz="0" w:space="0" w:color="auto"/>
      </w:divBdr>
    </w:div>
    <w:div w:id="1114592960">
      <w:bodyDiv w:val="1"/>
      <w:marLeft w:val="0"/>
      <w:marRight w:val="0"/>
      <w:marTop w:val="0"/>
      <w:marBottom w:val="0"/>
      <w:divBdr>
        <w:top w:val="none" w:sz="0" w:space="0" w:color="auto"/>
        <w:left w:val="none" w:sz="0" w:space="0" w:color="auto"/>
        <w:bottom w:val="none" w:sz="0" w:space="0" w:color="auto"/>
        <w:right w:val="none" w:sz="0" w:space="0" w:color="auto"/>
      </w:divBdr>
    </w:div>
    <w:div w:id="1116867227">
      <w:bodyDiv w:val="1"/>
      <w:marLeft w:val="0"/>
      <w:marRight w:val="0"/>
      <w:marTop w:val="0"/>
      <w:marBottom w:val="0"/>
      <w:divBdr>
        <w:top w:val="none" w:sz="0" w:space="0" w:color="auto"/>
        <w:left w:val="none" w:sz="0" w:space="0" w:color="auto"/>
        <w:bottom w:val="none" w:sz="0" w:space="0" w:color="auto"/>
        <w:right w:val="none" w:sz="0" w:space="0" w:color="auto"/>
      </w:divBdr>
      <w:divsChild>
        <w:div w:id="1052726679">
          <w:marLeft w:val="576"/>
          <w:marRight w:val="0"/>
          <w:marTop w:val="80"/>
          <w:marBottom w:val="0"/>
          <w:divBdr>
            <w:top w:val="none" w:sz="0" w:space="0" w:color="auto"/>
            <w:left w:val="none" w:sz="0" w:space="0" w:color="auto"/>
            <w:bottom w:val="none" w:sz="0" w:space="0" w:color="auto"/>
            <w:right w:val="none" w:sz="0" w:space="0" w:color="auto"/>
          </w:divBdr>
        </w:div>
        <w:div w:id="1575503004">
          <w:marLeft w:val="576"/>
          <w:marRight w:val="0"/>
          <w:marTop w:val="80"/>
          <w:marBottom w:val="0"/>
          <w:divBdr>
            <w:top w:val="none" w:sz="0" w:space="0" w:color="auto"/>
            <w:left w:val="none" w:sz="0" w:space="0" w:color="auto"/>
            <w:bottom w:val="none" w:sz="0" w:space="0" w:color="auto"/>
            <w:right w:val="none" w:sz="0" w:space="0" w:color="auto"/>
          </w:divBdr>
        </w:div>
      </w:divsChild>
    </w:div>
    <w:div w:id="1130242904">
      <w:bodyDiv w:val="1"/>
      <w:marLeft w:val="0"/>
      <w:marRight w:val="0"/>
      <w:marTop w:val="0"/>
      <w:marBottom w:val="0"/>
      <w:divBdr>
        <w:top w:val="none" w:sz="0" w:space="0" w:color="auto"/>
        <w:left w:val="none" w:sz="0" w:space="0" w:color="auto"/>
        <w:bottom w:val="none" w:sz="0" w:space="0" w:color="auto"/>
        <w:right w:val="none" w:sz="0" w:space="0" w:color="auto"/>
      </w:divBdr>
    </w:div>
    <w:div w:id="1132558942">
      <w:bodyDiv w:val="1"/>
      <w:marLeft w:val="0"/>
      <w:marRight w:val="0"/>
      <w:marTop w:val="0"/>
      <w:marBottom w:val="0"/>
      <w:divBdr>
        <w:top w:val="none" w:sz="0" w:space="0" w:color="auto"/>
        <w:left w:val="none" w:sz="0" w:space="0" w:color="auto"/>
        <w:bottom w:val="none" w:sz="0" w:space="0" w:color="auto"/>
        <w:right w:val="none" w:sz="0" w:space="0" w:color="auto"/>
      </w:divBdr>
    </w:div>
    <w:div w:id="1144854087">
      <w:bodyDiv w:val="1"/>
      <w:marLeft w:val="0"/>
      <w:marRight w:val="0"/>
      <w:marTop w:val="0"/>
      <w:marBottom w:val="0"/>
      <w:divBdr>
        <w:top w:val="none" w:sz="0" w:space="0" w:color="auto"/>
        <w:left w:val="none" w:sz="0" w:space="0" w:color="auto"/>
        <w:bottom w:val="none" w:sz="0" w:space="0" w:color="auto"/>
        <w:right w:val="none" w:sz="0" w:space="0" w:color="auto"/>
      </w:divBdr>
    </w:div>
    <w:div w:id="1150174271">
      <w:bodyDiv w:val="1"/>
      <w:marLeft w:val="0"/>
      <w:marRight w:val="0"/>
      <w:marTop w:val="0"/>
      <w:marBottom w:val="0"/>
      <w:divBdr>
        <w:top w:val="none" w:sz="0" w:space="0" w:color="auto"/>
        <w:left w:val="none" w:sz="0" w:space="0" w:color="auto"/>
        <w:bottom w:val="none" w:sz="0" w:space="0" w:color="auto"/>
        <w:right w:val="none" w:sz="0" w:space="0" w:color="auto"/>
      </w:divBdr>
    </w:div>
    <w:div w:id="1169716650">
      <w:bodyDiv w:val="1"/>
      <w:marLeft w:val="0"/>
      <w:marRight w:val="0"/>
      <w:marTop w:val="0"/>
      <w:marBottom w:val="0"/>
      <w:divBdr>
        <w:top w:val="none" w:sz="0" w:space="0" w:color="auto"/>
        <w:left w:val="none" w:sz="0" w:space="0" w:color="auto"/>
        <w:bottom w:val="none" w:sz="0" w:space="0" w:color="auto"/>
        <w:right w:val="none" w:sz="0" w:space="0" w:color="auto"/>
      </w:divBdr>
      <w:divsChild>
        <w:div w:id="953099399">
          <w:marLeft w:val="547"/>
          <w:marRight w:val="0"/>
          <w:marTop w:val="58"/>
          <w:marBottom w:val="0"/>
          <w:divBdr>
            <w:top w:val="none" w:sz="0" w:space="0" w:color="auto"/>
            <w:left w:val="none" w:sz="0" w:space="0" w:color="auto"/>
            <w:bottom w:val="none" w:sz="0" w:space="0" w:color="auto"/>
            <w:right w:val="none" w:sz="0" w:space="0" w:color="auto"/>
          </w:divBdr>
        </w:div>
        <w:div w:id="1279870547">
          <w:marLeft w:val="547"/>
          <w:marRight w:val="0"/>
          <w:marTop w:val="58"/>
          <w:marBottom w:val="0"/>
          <w:divBdr>
            <w:top w:val="none" w:sz="0" w:space="0" w:color="auto"/>
            <w:left w:val="none" w:sz="0" w:space="0" w:color="auto"/>
            <w:bottom w:val="none" w:sz="0" w:space="0" w:color="auto"/>
            <w:right w:val="none" w:sz="0" w:space="0" w:color="auto"/>
          </w:divBdr>
        </w:div>
        <w:div w:id="1096054343">
          <w:marLeft w:val="547"/>
          <w:marRight w:val="0"/>
          <w:marTop w:val="58"/>
          <w:marBottom w:val="0"/>
          <w:divBdr>
            <w:top w:val="none" w:sz="0" w:space="0" w:color="auto"/>
            <w:left w:val="none" w:sz="0" w:space="0" w:color="auto"/>
            <w:bottom w:val="none" w:sz="0" w:space="0" w:color="auto"/>
            <w:right w:val="none" w:sz="0" w:space="0" w:color="auto"/>
          </w:divBdr>
        </w:div>
        <w:div w:id="1546327239">
          <w:marLeft w:val="547"/>
          <w:marRight w:val="0"/>
          <w:marTop w:val="58"/>
          <w:marBottom w:val="0"/>
          <w:divBdr>
            <w:top w:val="none" w:sz="0" w:space="0" w:color="auto"/>
            <w:left w:val="none" w:sz="0" w:space="0" w:color="auto"/>
            <w:bottom w:val="none" w:sz="0" w:space="0" w:color="auto"/>
            <w:right w:val="none" w:sz="0" w:space="0" w:color="auto"/>
          </w:divBdr>
        </w:div>
        <w:div w:id="1234043058">
          <w:marLeft w:val="547"/>
          <w:marRight w:val="0"/>
          <w:marTop w:val="58"/>
          <w:marBottom w:val="0"/>
          <w:divBdr>
            <w:top w:val="none" w:sz="0" w:space="0" w:color="auto"/>
            <w:left w:val="none" w:sz="0" w:space="0" w:color="auto"/>
            <w:bottom w:val="none" w:sz="0" w:space="0" w:color="auto"/>
            <w:right w:val="none" w:sz="0" w:space="0" w:color="auto"/>
          </w:divBdr>
        </w:div>
        <w:div w:id="1951161102">
          <w:marLeft w:val="547"/>
          <w:marRight w:val="0"/>
          <w:marTop w:val="58"/>
          <w:marBottom w:val="0"/>
          <w:divBdr>
            <w:top w:val="none" w:sz="0" w:space="0" w:color="auto"/>
            <w:left w:val="none" w:sz="0" w:space="0" w:color="auto"/>
            <w:bottom w:val="none" w:sz="0" w:space="0" w:color="auto"/>
            <w:right w:val="none" w:sz="0" w:space="0" w:color="auto"/>
          </w:divBdr>
        </w:div>
      </w:divsChild>
    </w:div>
    <w:div w:id="1182282448">
      <w:bodyDiv w:val="1"/>
      <w:marLeft w:val="0"/>
      <w:marRight w:val="0"/>
      <w:marTop w:val="0"/>
      <w:marBottom w:val="0"/>
      <w:divBdr>
        <w:top w:val="none" w:sz="0" w:space="0" w:color="auto"/>
        <w:left w:val="none" w:sz="0" w:space="0" w:color="auto"/>
        <w:bottom w:val="none" w:sz="0" w:space="0" w:color="auto"/>
        <w:right w:val="none" w:sz="0" w:space="0" w:color="auto"/>
      </w:divBdr>
    </w:div>
    <w:div w:id="1182553244">
      <w:bodyDiv w:val="1"/>
      <w:marLeft w:val="0"/>
      <w:marRight w:val="0"/>
      <w:marTop w:val="0"/>
      <w:marBottom w:val="0"/>
      <w:divBdr>
        <w:top w:val="none" w:sz="0" w:space="0" w:color="auto"/>
        <w:left w:val="none" w:sz="0" w:space="0" w:color="auto"/>
        <w:bottom w:val="none" w:sz="0" w:space="0" w:color="auto"/>
        <w:right w:val="none" w:sz="0" w:space="0" w:color="auto"/>
      </w:divBdr>
    </w:div>
    <w:div w:id="1184831136">
      <w:bodyDiv w:val="1"/>
      <w:marLeft w:val="0"/>
      <w:marRight w:val="0"/>
      <w:marTop w:val="0"/>
      <w:marBottom w:val="0"/>
      <w:divBdr>
        <w:top w:val="none" w:sz="0" w:space="0" w:color="auto"/>
        <w:left w:val="none" w:sz="0" w:space="0" w:color="auto"/>
        <w:bottom w:val="none" w:sz="0" w:space="0" w:color="auto"/>
        <w:right w:val="none" w:sz="0" w:space="0" w:color="auto"/>
      </w:divBdr>
    </w:div>
    <w:div w:id="1196457075">
      <w:bodyDiv w:val="1"/>
      <w:marLeft w:val="0"/>
      <w:marRight w:val="0"/>
      <w:marTop w:val="0"/>
      <w:marBottom w:val="0"/>
      <w:divBdr>
        <w:top w:val="none" w:sz="0" w:space="0" w:color="auto"/>
        <w:left w:val="none" w:sz="0" w:space="0" w:color="auto"/>
        <w:bottom w:val="none" w:sz="0" w:space="0" w:color="auto"/>
        <w:right w:val="none" w:sz="0" w:space="0" w:color="auto"/>
      </w:divBdr>
    </w:div>
    <w:div w:id="1211040560">
      <w:bodyDiv w:val="1"/>
      <w:marLeft w:val="0"/>
      <w:marRight w:val="0"/>
      <w:marTop w:val="0"/>
      <w:marBottom w:val="0"/>
      <w:divBdr>
        <w:top w:val="none" w:sz="0" w:space="0" w:color="auto"/>
        <w:left w:val="none" w:sz="0" w:space="0" w:color="auto"/>
        <w:bottom w:val="none" w:sz="0" w:space="0" w:color="auto"/>
        <w:right w:val="none" w:sz="0" w:space="0" w:color="auto"/>
      </w:divBdr>
    </w:div>
    <w:div w:id="1222329972">
      <w:bodyDiv w:val="1"/>
      <w:marLeft w:val="0"/>
      <w:marRight w:val="0"/>
      <w:marTop w:val="0"/>
      <w:marBottom w:val="0"/>
      <w:divBdr>
        <w:top w:val="none" w:sz="0" w:space="0" w:color="auto"/>
        <w:left w:val="none" w:sz="0" w:space="0" w:color="auto"/>
        <w:bottom w:val="none" w:sz="0" w:space="0" w:color="auto"/>
        <w:right w:val="none" w:sz="0" w:space="0" w:color="auto"/>
      </w:divBdr>
      <w:divsChild>
        <w:div w:id="1689791563">
          <w:marLeft w:val="547"/>
          <w:marRight w:val="0"/>
          <w:marTop w:val="58"/>
          <w:marBottom w:val="0"/>
          <w:divBdr>
            <w:top w:val="none" w:sz="0" w:space="0" w:color="auto"/>
            <w:left w:val="none" w:sz="0" w:space="0" w:color="auto"/>
            <w:bottom w:val="none" w:sz="0" w:space="0" w:color="auto"/>
            <w:right w:val="none" w:sz="0" w:space="0" w:color="auto"/>
          </w:divBdr>
        </w:div>
      </w:divsChild>
    </w:div>
    <w:div w:id="1230119574">
      <w:bodyDiv w:val="1"/>
      <w:marLeft w:val="0"/>
      <w:marRight w:val="0"/>
      <w:marTop w:val="0"/>
      <w:marBottom w:val="0"/>
      <w:divBdr>
        <w:top w:val="none" w:sz="0" w:space="0" w:color="auto"/>
        <w:left w:val="none" w:sz="0" w:space="0" w:color="auto"/>
        <w:bottom w:val="none" w:sz="0" w:space="0" w:color="auto"/>
        <w:right w:val="none" w:sz="0" w:space="0" w:color="auto"/>
      </w:divBdr>
      <w:divsChild>
        <w:div w:id="1929734291">
          <w:marLeft w:val="547"/>
          <w:marRight w:val="0"/>
          <w:marTop w:val="67"/>
          <w:marBottom w:val="0"/>
          <w:divBdr>
            <w:top w:val="none" w:sz="0" w:space="0" w:color="auto"/>
            <w:left w:val="none" w:sz="0" w:space="0" w:color="auto"/>
            <w:bottom w:val="none" w:sz="0" w:space="0" w:color="auto"/>
            <w:right w:val="none" w:sz="0" w:space="0" w:color="auto"/>
          </w:divBdr>
        </w:div>
        <w:div w:id="739059378">
          <w:marLeft w:val="547"/>
          <w:marRight w:val="0"/>
          <w:marTop w:val="67"/>
          <w:marBottom w:val="0"/>
          <w:divBdr>
            <w:top w:val="none" w:sz="0" w:space="0" w:color="auto"/>
            <w:left w:val="none" w:sz="0" w:space="0" w:color="auto"/>
            <w:bottom w:val="none" w:sz="0" w:space="0" w:color="auto"/>
            <w:right w:val="none" w:sz="0" w:space="0" w:color="auto"/>
          </w:divBdr>
        </w:div>
        <w:div w:id="1365135241">
          <w:marLeft w:val="547"/>
          <w:marRight w:val="0"/>
          <w:marTop w:val="67"/>
          <w:marBottom w:val="0"/>
          <w:divBdr>
            <w:top w:val="none" w:sz="0" w:space="0" w:color="auto"/>
            <w:left w:val="none" w:sz="0" w:space="0" w:color="auto"/>
            <w:bottom w:val="none" w:sz="0" w:space="0" w:color="auto"/>
            <w:right w:val="none" w:sz="0" w:space="0" w:color="auto"/>
          </w:divBdr>
        </w:div>
      </w:divsChild>
    </w:div>
    <w:div w:id="1235893689">
      <w:bodyDiv w:val="1"/>
      <w:marLeft w:val="0"/>
      <w:marRight w:val="0"/>
      <w:marTop w:val="0"/>
      <w:marBottom w:val="0"/>
      <w:divBdr>
        <w:top w:val="none" w:sz="0" w:space="0" w:color="auto"/>
        <w:left w:val="none" w:sz="0" w:space="0" w:color="auto"/>
        <w:bottom w:val="none" w:sz="0" w:space="0" w:color="auto"/>
        <w:right w:val="none" w:sz="0" w:space="0" w:color="auto"/>
      </w:divBdr>
    </w:div>
    <w:div w:id="1239289509">
      <w:bodyDiv w:val="1"/>
      <w:marLeft w:val="0"/>
      <w:marRight w:val="0"/>
      <w:marTop w:val="0"/>
      <w:marBottom w:val="0"/>
      <w:divBdr>
        <w:top w:val="none" w:sz="0" w:space="0" w:color="auto"/>
        <w:left w:val="none" w:sz="0" w:space="0" w:color="auto"/>
        <w:bottom w:val="none" w:sz="0" w:space="0" w:color="auto"/>
        <w:right w:val="none" w:sz="0" w:space="0" w:color="auto"/>
      </w:divBdr>
    </w:div>
    <w:div w:id="1254243062">
      <w:bodyDiv w:val="1"/>
      <w:marLeft w:val="0"/>
      <w:marRight w:val="0"/>
      <w:marTop w:val="0"/>
      <w:marBottom w:val="0"/>
      <w:divBdr>
        <w:top w:val="none" w:sz="0" w:space="0" w:color="auto"/>
        <w:left w:val="none" w:sz="0" w:space="0" w:color="auto"/>
        <w:bottom w:val="none" w:sz="0" w:space="0" w:color="auto"/>
        <w:right w:val="none" w:sz="0" w:space="0" w:color="auto"/>
      </w:divBdr>
    </w:div>
    <w:div w:id="1258441922">
      <w:bodyDiv w:val="1"/>
      <w:marLeft w:val="0"/>
      <w:marRight w:val="0"/>
      <w:marTop w:val="0"/>
      <w:marBottom w:val="0"/>
      <w:divBdr>
        <w:top w:val="none" w:sz="0" w:space="0" w:color="auto"/>
        <w:left w:val="none" w:sz="0" w:space="0" w:color="auto"/>
        <w:bottom w:val="none" w:sz="0" w:space="0" w:color="auto"/>
        <w:right w:val="none" w:sz="0" w:space="0" w:color="auto"/>
      </w:divBdr>
    </w:div>
    <w:div w:id="1272278758">
      <w:bodyDiv w:val="1"/>
      <w:marLeft w:val="0"/>
      <w:marRight w:val="0"/>
      <w:marTop w:val="0"/>
      <w:marBottom w:val="0"/>
      <w:divBdr>
        <w:top w:val="none" w:sz="0" w:space="0" w:color="auto"/>
        <w:left w:val="none" w:sz="0" w:space="0" w:color="auto"/>
        <w:bottom w:val="none" w:sz="0" w:space="0" w:color="auto"/>
        <w:right w:val="none" w:sz="0" w:space="0" w:color="auto"/>
      </w:divBdr>
      <w:divsChild>
        <w:div w:id="154998210">
          <w:marLeft w:val="864"/>
          <w:marRight w:val="0"/>
          <w:marTop w:val="134"/>
          <w:marBottom w:val="0"/>
          <w:divBdr>
            <w:top w:val="none" w:sz="0" w:space="0" w:color="auto"/>
            <w:left w:val="none" w:sz="0" w:space="0" w:color="auto"/>
            <w:bottom w:val="none" w:sz="0" w:space="0" w:color="auto"/>
            <w:right w:val="none" w:sz="0" w:space="0" w:color="auto"/>
          </w:divBdr>
        </w:div>
        <w:div w:id="1601908704">
          <w:marLeft w:val="864"/>
          <w:marRight w:val="0"/>
          <w:marTop w:val="134"/>
          <w:marBottom w:val="0"/>
          <w:divBdr>
            <w:top w:val="none" w:sz="0" w:space="0" w:color="auto"/>
            <w:left w:val="none" w:sz="0" w:space="0" w:color="auto"/>
            <w:bottom w:val="none" w:sz="0" w:space="0" w:color="auto"/>
            <w:right w:val="none" w:sz="0" w:space="0" w:color="auto"/>
          </w:divBdr>
        </w:div>
        <w:div w:id="1705010996">
          <w:marLeft w:val="864"/>
          <w:marRight w:val="0"/>
          <w:marTop w:val="134"/>
          <w:marBottom w:val="0"/>
          <w:divBdr>
            <w:top w:val="none" w:sz="0" w:space="0" w:color="auto"/>
            <w:left w:val="none" w:sz="0" w:space="0" w:color="auto"/>
            <w:bottom w:val="none" w:sz="0" w:space="0" w:color="auto"/>
            <w:right w:val="none" w:sz="0" w:space="0" w:color="auto"/>
          </w:divBdr>
        </w:div>
        <w:div w:id="844855984">
          <w:marLeft w:val="864"/>
          <w:marRight w:val="0"/>
          <w:marTop w:val="134"/>
          <w:marBottom w:val="0"/>
          <w:divBdr>
            <w:top w:val="none" w:sz="0" w:space="0" w:color="auto"/>
            <w:left w:val="none" w:sz="0" w:space="0" w:color="auto"/>
            <w:bottom w:val="none" w:sz="0" w:space="0" w:color="auto"/>
            <w:right w:val="none" w:sz="0" w:space="0" w:color="auto"/>
          </w:divBdr>
        </w:div>
      </w:divsChild>
    </w:div>
    <w:div w:id="1272929425">
      <w:bodyDiv w:val="1"/>
      <w:marLeft w:val="0"/>
      <w:marRight w:val="0"/>
      <w:marTop w:val="0"/>
      <w:marBottom w:val="0"/>
      <w:divBdr>
        <w:top w:val="none" w:sz="0" w:space="0" w:color="auto"/>
        <w:left w:val="none" w:sz="0" w:space="0" w:color="auto"/>
        <w:bottom w:val="none" w:sz="0" w:space="0" w:color="auto"/>
        <w:right w:val="none" w:sz="0" w:space="0" w:color="auto"/>
      </w:divBdr>
      <w:divsChild>
        <w:div w:id="689182440">
          <w:marLeft w:val="547"/>
          <w:marRight w:val="0"/>
          <w:marTop w:val="134"/>
          <w:marBottom w:val="0"/>
          <w:divBdr>
            <w:top w:val="none" w:sz="0" w:space="0" w:color="auto"/>
            <w:left w:val="none" w:sz="0" w:space="0" w:color="auto"/>
            <w:bottom w:val="none" w:sz="0" w:space="0" w:color="auto"/>
            <w:right w:val="none" w:sz="0" w:space="0" w:color="auto"/>
          </w:divBdr>
        </w:div>
      </w:divsChild>
    </w:div>
    <w:div w:id="1287589564">
      <w:bodyDiv w:val="1"/>
      <w:marLeft w:val="0"/>
      <w:marRight w:val="0"/>
      <w:marTop w:val="0"/>
      <w:marBottom w:val="0"/>
      <w:divBdr>
        <w:top w:val="none" w:sz="0" w:space="0" w:color="auto"/>
        <w:left w:val="none" w:sz="0" w:space="0" w:color="auto"/>
        <w:bottom w:val="none" w:sz="0" w:space="0" w:color="auto"/>
        <w:right w:val="none" w:sz="0" w:space="0" w:color="auto"/>
      </w:divBdr>
    </w:div>
    <w:div w:id="1295022027">
      <w:bodyDiv w:val="1"/>
      <w:marLeft w:val="0"/>
      <w:marRight w:val="0"/>
      <w:marTop w:val="0"/>
      <w:marBottom w:val="0"/>
      <w:divBdr>
        <w:top w:val="none" w:sz="0" w:space="0" w:color="auto"/>
        <w:left w:val="none" w:sz="0" w:space="0" w:color="auto"/>
        <w:bottom w:val="none" w:sz="0" w:space="0" w:color="auto"/>
        <w:right w:val="none" w:sz="0" w:space="0" w:color="auto"/>
      </w:divBdr>
    </w:div>
    <w:div w:id="1312172111">
      <w:bodyDiv w:val="1"/>
      <w:marLeft w:val="0"/>
      <w:marRight w:val="0"/>
      <w:marTop w:val="0"/>
      <w:marBottom w:val="0"/>
      <w:divBdr>
        <w:top w:val="none" w:sz="0" w:space="0" w:color="auto"/>
        <w:left w:val="none" w:sz="0" w:space="0" w:color="auto"/>
        <w:bottom w:val="none" w:sz="0" w:space="0" w:color="auto"/>
        <w:right w:val="none" w:sz="0" w:space="0" w:color="auto"/>
      </w:divBdr>
      <w:divsChild>
        <w:div w:id="764618837">
          <w:marLeft w:val="547"/>
          <w:marRight w:val="0"/>
          <w:marTop w:val="134"/>
          <w:marBottom w:val="0"/>
          <w:divBdr>
            <w:top w:val="none" w:sz="0" w:space="0" w:color="auto"/>
            <w:left w:val="none" w:sz="0" w:space="0" w:color="auto"/>
            <w:bottom w:val="none" w:sz="0" w:space="0" w:color="auto"/>
            <w:right w:val="none" w:sz="0" w:space="0" w:color="auto"/>
          </w:divBdr>
        </w:div>
      </w:divsChild>
    </w:div>
    <w:div w:id="1329407448">
      <w:bodyDiv w:val="1"/>
      <w:marLeft w:val="0"/>
      <w:marRight w:val="0"/>
      <w:marTop w:val="0"/>
      <w:marBottom w:val="0"/>
      <w:divBdr>
        <w:top w:val="none" w:sz="0" w:space="0" w:color="auto"/>
        <w:left w:val="none" w:sz="0" w:space="0" w:color="auto"/>
        <w:bottom w:val="none" w:sz="0" w:space="0" w:color="auto"/>
        <w:right w:val="none" w:sz="0" w:space="0" w:color="auto"/>
      </w:divBdr>
    </w:div>
    <w:div w:id="1338968330">
      <w:bodyDiv w:val="1"/>
      <w:marLeft w:val="0"/>
      <w:marRight w:val="0"/>
      <w:marTop w:val="0"/>
      <w:marBottom w:val="0"/>
      <w:divBdr>
        <w:top w:val="none" w:sz="0" w:space="0" w:color="auto"/>
        <w:left w:val="none" w:sz="0" w:space="0" w:color="auto"/>
        <w:bottom w:val="none" w:sz="0" w:space="0" w:color="auto"/>
        <w:right w:val="none" w:sz="0" w:space="0" w:color="auto"/>
      </w:divBdr>
      <w:divsChild>
        <w:div w:id="270745216">
          <w:marLeft w:val="547"/>
          <w:marRight w:val="0"/>
          <w:marTop w:val="86"/>
          <w:marBottom w:val="0"/>
          <w:divBdr>
            <w:top w:val="none" w:sz="0" w:space="0" w:color="auto"/>
            <w:left w:val="none" w:sz="0" w:space="0" w:color="auto"/>
            <w:bottom w:val="none" w:sz="0" w:space="0" w:color="auto"/>
            <w:right w:val="none" w:sz="0" w:space="0" w:color="auto"/>
          </w:divBdr>
        </w:div>
        <w:div w:id="128744470">
          <w:marLeft w:val="547"/>
          <w:marRight w:val="0"/>
          <w:marTop w:val="86"/>
          <w:marBottom w:val="0"/>
          <w:divBdr>
            <w:top w:val="none" w:sz="0" w:space="0" w:color="auto"/>
            <w:left w:val="none" w:sz="0" w:space="0" w:color="auto"/>
            <w:bottom w:val="none" w:sz="0" w:space="0" w:color="auto"/>
            <w:right w:val="none" w:sz="0" w:space="0" w:color="auto"/>
          </w:divBdr>
        </w:div>
        <w:div w:id="1504013091">
          <w:marLeft w:val="547"/>
          <w:marRight w:val="0"/>
          <w:marTop w:val="86"/>
          <w:marBottom w:val="0"/>
          <w:divBdr>
            <w:top w:val="none" w:sz="0" w:space="0" w:color="auto"/>
            <w:left w:val="none" w:sz="0" w:space="0" w:color="auto"/>
            <w:bottom w:val="none" w:sz="0" w:space="0" w:color="auto"/>
            <w:right w:val="none" w:sz="0" w:space="0" w:color="auto"/>
          </w:divBdr>
        </w:div>
      </w:divsChild>
    </w:div>
    <w:div w:id="1341465632">
      <w:bodyDiv w:val="1"/>
      <w:marLeft w:val="0"/>
      <w:marRight w:val="0"/>
      <w:marTop w:val="0"/>
      <w:marBottom w:val="0"/>
      <w:divBdr>
        <w:top w:val="none" w:sz="0" w:space="0" w:color="auto"/>
        <w:left w:val="none" w:sz="0" w:space="0" w:color="auto"/>
        <w:bottom w:val="none" w:sz="0" w:space="0" w:color="auto"/>
        <w:right w:val="none" w:sz="0" w:space="0" w:color="auto"/>
      </w:divBdr>
      <w:divsChild>
        <w:div w:id="2091002877">
          <w:blockQuote w:val="1"/>
          <w:marLeft w:val="720"/>
          <w:marRight w:val="720"/>
          <w:marTop w:val="100"/>
          <w:marBottom w:val="100"/>
          <w:divBdr>
            <w:top w:val="none" w:sz="0" w:space="0" w:color="auto"/>
            <w:left w:val="none" w:sz="0" w:space="0" w:color="auto"/>
            <w:bottom w:val="none" w:sz="0" w:space="0" w:color="auto"/>
            <w:right w:val="none" w:sz="0" w:space="0" w:color="auto"/>
          </w:divBdr>
        </w:div>
        <w:div w:id="5197822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0425218">
      <w:bodyDiv w:val="1"/>
      <w:marLeft w:val="0"/>
      <w:marRight w:val="0"/>
      <w:marTop w:val="0"/>
      <w:marBottom w:val="0"/>
      <w:divBdr>
        <w:top w:val="none" w:sz="0" w:space="0" w:color="auto"/>
        <w:left w:val="none" w:sz="0" w:space="0" w:color="auto"/>
        <w:bottom w:val="none" w:sz="0" w:space="0" w:color="auto"/>
        <w:right w:val="none" w:sz="0" w:space="0" w:color="auto"/>
      </w:divBdr>
      <w:divsChild>
        <w:div w:id="1487286701">
          <w:marLeft w:val="691"/>
          <w:marRight w:val="0"/>
          <w:marTop w:val="0"/>
          <w:marBottom w:val="0"/>
          <w:divBdr>
            <w:top w:val="none" w:sz="0" w:space="0" w:color="auto"/>
            <w:left w:val="none" w:sz="0" w:space="0" w:color="auto"/>
            <w:bottom w:val="none" w:sz="0" w:space="0" w:color="auto"/>
            <w:right w:val="none" w:sz="0" w:space="0" w:color="auto"/>
          </w:divBdr>
        </w:div>
      </w:divsChild>
    </w:div>
    <w:div w:id="1364862177">
      <w:bodyDiv w:val="1"/>
      <w:marLeft w:val="0"/>
      <w:marRight w:val="0"/>
      <w:marTop w:val="0"/>
      <w:marBottom w:val="0"/>
      <w:divBdr>
        <w:top w:val="none" w:sz="0" w:space="0" w:color="auto"/>
        <w:left w:val="none" w:sz="0" w:space="0" w:color="auto"/>
        <w:bottom w:val="none" w:sz="0" w:space="0" w:color="auto"/>
        <w:right w:val="none" w:sz="0" w:space="0" w:color="auto"/>
      </w:divBdr>
    </w:div>
    <w:div w:id="1371761594">
      <w:bodyDiv w:val="1"/>
      <w:marLeft w:val="0"/>
      <w:marRight w:val="0"/>
      <w:marTop w:val="0"/>
      <w:marBottom w:val="0"/>
      <w:divBdr>
        <w:top w:val="none" w:sz="0" w:space="0" w:color="auto"/>
        <w:left w:val="none" w:sz="0" w:space="0" w:color="auto"/>
        <w:bottom w:val="none" w:sz="0" w:space="0" w:color="auto"/>
        <w:right w:val="none" w:sz="0" w:space="0" w:color="auto"/>
      </w:divBdr>
      <w:divsChild>
        <w:div w:id="1169443571">
          <w:marLeft w:val="547"/>
          <w:marRight w:val="0"/>
          <w:marTop w:val="154"/>
          <w:marBottom w:val="0"/>
          <w:divBdr>
            <w:top w:val="none" w:sz="0" w:space="0" w:color="auto"/>
            <w:left w:val="none" w:sz="0" w:space="0" w:color="auto"/>
            <w:bottom w:val="none" w:sz="0" w:space="0" w:color="auto"/>
            <w:right w:val="none" w:sz="0" w:space="0" w:color="auto"/>
          </w:divBdr>
        </w:div>
        <w:div w:id="2044790803">
          <w:marLeft w:val="547"/>
          <w:marRight w:val="0"/>
          <w:marTop w:val="154"/>
          <w:marBottom w:val="0"/>
          <w:divBdr>
            <w:top w:val="none" w:sz="0" w:space="0" w:color="auto"/>
            <w:left w:val="none" w:sz="0" w:space="0" w:color="auto"/>
            <w:bottom w:val="none" w:sz="0" w:space="0" w:color="auto"/>
            <w:right w:val="none" w:sz="0" w:space="0" w:color="auto"/>
          </w:divBdr>
        </w:div>
      </w:divsChild>
    </w:div>
    <w:div w:id="1384139390">
      <w:bodyDiv w:val="1"/>
      <w:marLeft w:val="0"/>
      <w:marRight w:val="0"/>
      <w:marTop w:val="0"/>
      <w:marBottom w:val="0"/>
      <w:divBdr>
        <w:top w:val="none" w:sz="0" w:space="0" w:color="auto"/>
        <w:left w:val="none" w:sz="0" w:space="0" w:color="auto"/>
        <w:bottom w:val="none" w:sz="0" w:space="0" w:color="auto"/>
        <w:right w:val="none" w:sz="0" w:space="0" w:color="auto"/>
      </w:divBdr>
      <w:divsChild>
        <w:div w:id="920791118">
          <w:marLeft w:val="547"/>
          <w:marRight w:val="0"/>
          <w:marTop w:val="134"/>
          <w:marBottom w:val="0"/>
          <w:divBdr>
            <w:top w:val="none" w:sz="0" w:space="0" w:color="auto"/>
            <w:left w:val="none" w:sz="0" w:space="0" w:color="auto"/>
            <w:bottom w:val="none" w:sz="0" w:space="0" w:color="auto"/>
            <w:right w:val="none" w:sz="0" w:space="0" w:color="auto"/>
          </w:divBdr>
        </w:div>
      </w:divsChild>
    </w:div>
    <w:div w:id="1398551354">
      <w:bodyDiv w:val="1"/>
      <w:marLeft w:val="0"/>
      <w:marRight w:val="0"/>
      <w:marTop w:val="0"/>
      <w:marBottom w:val="0"/>
      <w:divBdr>
        <w:top w:val="none" w:sz="0" w:space="0" w:color="auto"/>
        <w:left w:val="none" w:sz="0" w:space="0" w:color="auto"/>
        <w:bottom w:val="none" w:sz="0" w:space="0" w:color="auto"/>
        <w:right w:val="none" w:sz="0" w:space="0" w:color="auto"/>
      </w:divBdr>
      <w:divsChild>
        <w:div w:id="1371610048">
          <w:marLeft w:val="864"/>
          <w:marRight w:val="0"/>
          <w:marTop w:val="67"/>
          <w:marBottom w:val="0"/>
          <w:divBdr>
            <w:top w:val="none" w:sz="0" w:space="0" w:color="auto"/>
            <w:left w:val="none" w:sz="0" w:space="0" w:color="auto"/>
            <w:bottom w:val="none" w:sz="0" w:space="0" w:color="auto"/>
            <w:right w:val="none" w:sz="0" w:space="0" w:color="auto"/>
          </w:divBdr>
        </w:div>
        <w:div w:id="518197927">
          <w:marLeft w:val="864"/>
          <w:marRight w:val="0"/>
          <w:marTop w:val="67"/>
          <w:marBottom w:val="0"/>
          <w:divBdr>
            <w:top w:val="none" w:sz="0" w:space="0" w:color="auto"/>
            <w:left w:val="none" w:sz="0" w:space="0" w:color="auto"/>
            <w:bottom w:val="none" w:sz="0" w:space="0" w:color="auto"/>
            <w:right w:val="none" w:sz="0" w:space="0" w:color="auto"/>
          </w:divBdr>
        </w:div>
        <w:div w:id="1210073855">
          <w:marLeft w:val="864"/>
          <w:marRight w:val="0"/>
          <w:marTop w:val="67"/>
          <w:marBottom w:val="0"/>
          <w:divBdr>
            <w:top w:val="none" w:sz="0" w:space="0" w:color="auto"/>
            <w:left w:val="none" w:sz="0" w:space="0" w:color="auto"/>
            <w:bottom w:val="none" w:sz="0" w:space="0" w:color="auto"/>
            <w:right w:val="none" w:sz="0" w:space="0" w:color="auto"/>
          </w:divBdr>
        </w:div>
      </w:divsChild>
    </w:div>
    <w:div w:id="1448431039">
      <w:bodyDiv w:val="1"/>
      <w:marLeft w:val="0"/>
      <w:marRight w:val="0"/>
      <w:marTop w:val="0"/>
      <w:marBottom w:val="0"/>
      <w:divBdr>
        <w:top w:val="none" w:sz="0" w:space="0" w:color="auto"/>
        <w:left w:val="none" w:sz="0" w:space="0" w:color="auto"/>
        <w:bottom w:val="none" w:sz="0" w:space="0" w:color="auto"/>
        <w:right w:val="none" w:sz="0" w:space="0" w:color="auto"/>
      </w:divBdr>
      <w:divsChild>
        <w:div w:id="975600501">
          <w:marLeft w:val="691"/>
          <w:marRight w:val="0"/>
          <w:marTop w:val="0"/>
          <w:marBottom w:val="0"/>
          <w:divBdr>
            <w:top w:val="none" w:sz="0" w:space="0" w:color="auto"/>
            <w:left w:val="none" w:sz="0" w:space="0" w:color="auto"/>
            <w:bottom w:val="none" w:sz="0" w:space="0" w:color="auto"/>
            <w:right w:val="none" w:sz="0" w:space="0" w:color="auto"/>
          </w:divBdr>
        </w:div>
      </w:divsChild>
    </w:div>
    <w:div w:id="1456409896">
      <w:bodyDiv w:val="1"/>
      <w:marLeft w:val="0"/>
      <w:marRight w:val="0"/>
      <w:marTop w:val="0"/>
      <w:marBottom w:val="0"/>
      <w:divBdr>
        <w:top w:val="none" w:sz="0" w:space="0" w:color="auto"/>
        <w:left w:val="none" w:sz="0" w:space="0" w:color="auto"/>
        <w:bottom w:val="none" w:sz="0" w:space="0" w:color="auto"/>
        <w:right w:val="none" w:sz="0" w:space="0" w:color="auto"/>
      </w:divBdr>
    </w:div>
    <w:div w:id="1471939410">
      <w:bodyDiv w:val="1"/>
      <w:marLeft w:val="0"/>
      <w:marRight w:val="0"/>
      <w:marTop w:val="0"/>
      <w:marBottom w:val="0"/>
      <w:divBdr>
        <w:top w:val="none" w:sz="0" w:space="0" w:color="auto"/>
        <w:left w:val="none" w:sz="0" w:space="0" w:color="auto"/>
        <w:bottom w:val="none" w:sz="0" w:space="0" w:color="auto"/>
        <w:right w:val="none" w:sz="0" w:space="0" w:color="auto"/>
      </w:divBdr>
      <w:divsChild>
        <w:div w:id="421338323">
          <w:marLeft w:val="547"/>
          <w:marRight w:val="0"/>
          <w:marTop w:val="154"/>
          <w:marBottom w:val="0"/>
          <w:divBdr>
            <w:top w:val="none" w:sz="0" w:space="0" w:color="auto"/>
            <w:left w:val="none" w:sz="0" w:space="0" w:color="auto"/>
            <w:bottom w:val="none" w:sz="0" w:space="0" w:color="auto"/>
            <w:right w:val="none" w:sz="0" w:space="0" w:color="auto"/>
          </w:divBdr>
        </w:div>
      </w:divsChild>
    </w:div>
    <w:div w:id="1487360873">
      <w:bodyDiv w:val="1"/>
      <w:marLeft w:val="0"/>
      <w:marRight w:val="0"/>
      <w:marTop w:val="0"/>
      <w:marBottom w:val="0"/>
      <w:divBdr>
        <w:top w:val="none" w:sz="0" w:space="0" w:color="auto"/>
        <w:left w:val="none" w:sz="0" w:space="0" w:color="auto"/>
        <w:bottom w:val="none" w:sz="0" w:space="0" w:color="auto"/>
        <w:right w:val="none" w:sz="0" w:space="0" w:color="auto"/>
      </w:divBdr>
      <w:divsChild>
        <w:div w:id="130052791">
          <w:marLeft w:val="691"/>
          <w:marRight w:val="0"/>
          <w:marTop w:val="0"/>
          <w:marBottom w:val="0"/>
          <w:divBdr>
            <w:top w:val="none" w:sz="0" w:space="0" w:color="auto"/>
            <w:left w:val="none" w:sz="0" w:space="0" w:color="auto"/>
            <w:bottom w:val="none" w:sz="0" w:space="0" w:color="auto"/>
            <w:right w:val="none" w:sz="0" w:space="0" w:color="auto"/>
          </w:divBdr>
        </w:div>
        <w:div w:id="2039234263">
          <w:marLeft w:val="691"/>
          <w:marRight w:val="0"/>
          <w:marTop w:val="0"/>
          <w:marBottom w:val="0"/>
          <w:divBdr>
            <w:top w:val="none" w:sz="0" w:space="0" w:color="auto"/>
            <w:left w:val="none" w:sz="0" w:space="0" w:color="auto"/>
            <w:bottom w:val="none" w:sz="0" w:space="0" w:color="auto"/>
            <w:right w:val="none" w:sz="0" w:space="0" w:color="auto"/>
          </w:divBdr>
        </w:div>
      </w:divsChild>
    </w:div>
    <w:div w:id="1504007301">
      <w:bodyDiv w:val="1"/>
      <w:marLeft w:val="0"/>
      <w:marRight w:val="0"/>
      <w:marTop w:val="0"/>
      <w:marBottom w:val="0"/>
      <w:divBdr>
        <w:top w:val="none" w:sz="0" w:space="0" w:color="auto"/>
        <w:left w:val="none" w:sz="0" w:space="0" w:color="auto"/>
        <w:bottom w:val="none" w:sz="0" w:space="0" w:color="auto"/>
        <w:right w:val="none" w:sz="0" w:space="0" w:color="auto"/>
      </w:divBdr>
      <w:divsChild>
        <w:div w:id="1998410760">
          <w:marLeft w:val="0"/>
          <w:marRight w:val="0"/>
          <w:marTop w:val="0"/>
          <w:marBottom w:val="0"/>
          <w:divBdr>
            <w:top w:val="none" w:sz="0" w:space="0" w:color="auto"/>
            <w:left w:val="none" w:sz="0" w:space="0" w:color="auto"/>
            <w:bottom w:val="none" w:sz="0" w:space="0" w:color="auto"/>
            <w:right w:val="none" w:sz="0" w:space="0" w:color="auto"/>
          </w:divBdr>
        </w:div>
      </w:divsChild>
    </w:div>
    <w:div w:id="1508595417">
      <w:bodyDiv w:val="1"/>
      <w:marLeft w:val="0"/>
      <w:marRight w:val="0"/>
      <w:marTop w:val="0"/>
      <w:marBottom w:val="0"/>
      <w:divBdr>
        <w:top w:val="none" w:sz="0" w:space="0" w:color="auto"/>
        <w:left w:val="none" w:sz="0" w:space="0" w:color="auto"/>
        <w:bottom w:val="none" w:sz="0" w:space="0" w:color="auto"/>
        <w:right w:val="none" w:sz="0" w:space="0" w:color="auto"/>
      </w:divBdr>
      <w:divsChild>
        <w:div w:id="933514801">
          <w:marLeft w:val="547"/>
          <w:marRight w:val="0"/>
          <w:marTop w:val="77"/>
          <w:marBottom w:val="0"/>
          <w:divBdr>
            <w:top w:val="none" w:sz="0" w:space="0" w:color="auto"/>
            <w:left w:val="none" w:sz="0" w:space="0" w:color="auto"/>
            <w:bottom w:val="none" w:sz="0" w:space="0" w:color="auto"/>
            <w:right w:val="none" w:sz="0" w:space="0" w:color="auto"/>
          </w:divBdr>
        </w:div>
        <w:div w:id="1936092604">
          <w:marLeft w:val="547"/>
          <w:marRight w:val="0"/>
          <w:marTop w:val="77"/>
          <w:marBottom w:val="0"/>
          <w:divBdr>
            <w:top w:val="none" w:sz="0" w:space="0" w:color="auto"/>
            <w:left w:val="none" w:sz="0" w:space="0" w:color="auto"/>
            <w:bottom w:val="none" w:sz="0" w:space="0" w:color="auto"/>
            <w:right w:val="none" w:sz="0" w:space="0" w:color="auto"/>
          </w:divBdr>
        </w:div>
        <w:div w:id="884566219">
          <w:marLeft w:val="547"/>
          <w:marRight w:val="0"/>
          <w:marTop w:val="77"/>
          <w:marBottom w:val="0"/>
          <w:divBdr>
            <w:top w:val="none" w:sz="0" w:space="0" w:color="auto"/>
            <w:left w:val="none" w:sz="0" w:space="0" w:color="auto"/>
            <w:bottom w:val="none" w:sz="0" w:space="0" w:color="auto"/>
            <w:right w:val="none" w:sz="0" w:space="0" w:color="auto"/>
          </w:divBdr>
        </w:div>
        <w:div w:id="1767844963">
          <w:marLeft w:val="547"/>
          <w:marRight w:val="0"/>
          <w:marTop w:val="77"/>
          <w:marBottom w:val="0"/>
          <w:divBdr>
            <w:top w:val="none" w:sz="0" w:space="0" w:color="auto"/>
            <w:left w:val="none" w:sz="0" w:space="0" w:color="auto"/>
            <w:bottom w:val="none" w:sz="0" w:space="0" w:color="auto"/>
            <w:right w:val="none" w:sz="0" w:space="0" w:color="auto"/>
          </w:divBdr>
        </w:div>
      </w:divsChild>
    </w:div>
    <w:div w:id="1515996873">
      <w:bodyDiv w:val="1"/>
      <w:marLeft w:val="0"/>
      <w:marRight w:val="0"/>
      <w:marTop w:val="0"/>
      <w:marBottom w:val="0"/>
      <w:divBdr>
        <w:top w:val="none" w:sz="0" w:space="0" w:color="auto"/>
        <w:left w:val="none" w:sz="0" w:space="0" w:color="auto"/>
        <w:bottom w:val="none" w:sz="0" w:space="0" w:color="auto"/>
        <w:right w:val="none" w:sz="0" w:space="0" w:color="auto"/>
      </w:divBdr>
    </w:div>
    <w:div w:id="1546864506">
      <w:bodyDiv w:val="1"/>
      <w:marLeft w:val="0"/>
      <w:marRight w:val="0"/>
      <w:marTop w:val="0"/>
      <w:marBottom w:val="0"/>
      <w:divBdr>
        <w:top w:val="none" w:sz="0" w:space="0" w:color="auto"/>
        <w:left w:val="none" w:sz="0" w:space="0" w:color="auto"/>
        <w:bottom w:val="none" w:sz="0" w:space="0" w:color="auto"/>
        <w:right w:val="none" w:sz="0" w:space="0" w:color="auto"/>
      </w:divBdr>
      <w:divsChild>
        <w:div w:id="625501671">
          <w:marLeft w:val="547"/>
          <w:marRight w:val="0"/>
          <w:marTop w:val="82"/>
          <w:marBottom w:val="0"/>
          <w:divBdr>
            <w:top w:val="none" w:sz="0" w:space="0" w:color="auto"/>
            <w:left w:val="none" w:sz="0" w:space="0" w:color="auto"/>
            <w:bottom w:val="none" w:sz="0" w:space="0" w:color="auto"/>
            <w:right w:val="none" w:sz="0" w:space="0" w:color="auto"/>
          </w:divBdr>
        </w:div>
        <w:div w:id="1495991532">
          <w:marLeft w:val="547"/>
          <w:marRight w:val="0"/>
          <w:marTop w:val="72"/>
          <w:marBottom w:val="0"/>
          <w:divBdr>
            <w:top w:val="none" w:sz="0" w:space="0" w:color="auto"/>
            <w:left w:val="none" w:sz="0" w:space="0" w:color="auto"/>
            <w:bottom w:val="none" w:sz="0" w:space="0" w:color="auto"/>
            <w:right w:val="none" w:sz="0" w:space="0" w:color="auto"/>
          </w:divBdr>
        </w:div>
      </w:divsChild>
    </w:div>
    <w:div w:id="1547520839">
      <w:bodyDiv w:val="1"/>
      <w:marLeft w:val="0"/>
      <w:marRight w:val="0"/>
      <w:marTop w:val="0"/>
      <w:marBottom w:val="0"/>
      <w:divBdr>
        <w:top w:val="none" w:sz="0" w:space="0" w:color="auto"/>
        <w:left w:val="none" w:sz="0" w:space="0" w:color="auto"/>
        <w:bottom w:val="none" w:sz="0" w:space="0" w:color="auto"/>
        <w:right w:val="none" w:sz="0" w:space="0" w:color="auto"/>
      </w:divBdr>
    </w:div>
    <w:div w:id="1551648190">
      <w:bodyDiv w:val="1"/>
      <w:marLeft w:val="0"/>
      <w:marRight w:val="0"/>
      <w:marTop w:val="0"/>
      <w:marBottom w:val="0"/>
      <w:divBdr>
        <w:top w:val="none" w:sz="0" w:space="0" w:color="auto"/>
        <w:left w:val="none" w:sz="0" w:space="0" w:color="auto"/>
        <w:bottom w:val="none" w:sz="0" w:space="0" w:color="auto"/>
        <w:right w:val="none" w:sz="0" w:space="0" w:color="auto"/>
      </w:divBdr>
      <w:divsChild>
        <w:div w:id="660935196">
          <w:marLeft w:val="547"/>
          <w:marRight w:val="0"/>
          <w:marTop w:val="134"/>
          <w:marBottom w:val="0"/>
          <w:divBdr>
            <w:top w:val="none" w:sz="0" w:space="0" w:color="auto"/>
            <w:left w:val="none" w:sz="0" w:space="0" w:color="auto"/>
            <w:bottom w:val="none" w:sz="0" w:space="0" w:color="auto"/>
            <w:right w:val="none" w:sz="0" w:space="0" w:color="auto"/>
          </w:divBdr>
        </w:div>
      </w:divsChild>
    </w:div>
    <w:div w:id="1554077514">
      <w:bodyDiv w:val="1"/>
      <w:marLeft w:val="0"/>
      <w:marRight w:val="0"/>
      <w:marTop w:val="0"/>
      <w:marBottom w:val="0"/>
      <w:divBdr>
        <w:top w:val="none" w:sz="0" w:space="0" w:color="auto"/>
        <w:left w:val="none" w:sz="0" w:space="0" w:color="auto"/>
        <w:bottom w:val="none" w:sz="0" w:space="0" w:color="auto"/>
        <w:right w:val="none" w:sz="0" w:space="0" w:color="auto"/>
      </w:divBdr>
    </w:div>
    <w:div w:id="1556814485">
      <w:bodyDiv w:val="1"/>
      <w:marLeft w:val="0"/>
      <w:marRight w:val="0"/>
      <w:marTop w:val="0"/>
      <w:marBottom w:val="0"/>
      <w:divBdr>
        <w:top w:val="none" w:sz="0" w:space="0" w:color="auto"/>
        <w:left w:val="none" w:sz="0" w:space="0" w:color="auto"/>
        <w:bottom w:val="none" w:sz="0" w:space="0" w:color="auto"/>
        <w:right w:val="none" w:sz="0" w:space="0" w:color="auto"/>
      </w:divBdr>
      <w:divsChild>
        <w:div w:id="1108114908">
          <w:marLeft w:val="576"/>
          <w:marRight w:val="0"/>
          <w:marTop w:val="80"/>
          <w:marBottom w:val="0"/>
          <w:divBdr>
            <w:top w:val="none" w:sz="0" w:space="0" w:color="auto"/>
            <w:left w:val="none" w:sz="0" w:space="0" w:color="auto"/>
            <w:bottom w:val="none" w:sz="0" w:space="0" w:color="auto"/>
            <w:right w:val="none" w:sz="0" w:space="0" w:color="auto"/>
          </w:divBdr>
        </w:div>
        <w:div w:id="354813449">
          <w:marLeft w:val="576"/>
          <w:marRight w:val="0"/>
          <w:marTop w:val="80"/>
          <w:marBottom w:val="0"/>
          <w:divBdr>
            <w:top w:val="none" w:sz="0" w:space="0" w:color="auto"/>
            <w:left w:val="none" w:sz="0" w:space="0" w:color="auto"/>
            <w:bottom w:val="none" w:sz="0" w:space="0" w:color="auto"/>
            <w:right w:val="none" w:sz="0" w:space="0" w:color="auto"/>
          </w:divBdr>
        </w:div>
        <w:div w:id="1777797220">
          <w:marLeft w:val="576"/>
          <w:marRight w:val="0"/>
          <w:marTop w:val="80"/>
          <w:marBottom w:val="0"/>
          <w:divBdr>
            <w:top w:val="none" w:sz="0" w:space="0" w:color="auto"/>
            <w:left w:val="none" w:sz="0" w:space="0" w:color="auto"/>
            <w:bottom w:val="none" w:sz="0" w:space="0" w:color="auto"/>
            <w:right w:val="none" w:sz="0" w:space="0" w:color="auto"/>
          </w:divBdr>
        </w:div>
      </w:divsChild>
    </w:div>
    <w:div w:id="1559123148">
      <w:bodyDiv w:val="1"/>
      <w:marLeft w:val="0"/>
      <w:marRight w:val="0"/>
      <w:marTop w:val="0"/>
      <w:marBottom w:val="0"/>
      <w:divBdr>
        <w:top w:val="none" w:sz="0" w:space="0" w:color="auto"/>
        <w:left w:val="none" w:sz="0" w:space="0" w:color="auto"/>
        <w:bottom w:val="none" w:sz="0" w:space="0" w:color="auto"/>
        <w:right w:val="none" w:sz="0" w:space="0" w:color="auto"/>
      </w:divBdr>
      <w:divsChild>
        <w:div w:id="1673021160">
          <w:marLeft w:val="547"/>
          <w:marRight w:val="0"/>
          <w:marTop w:val="134"/>
          <w:marBottom w:val="0"/>
          <w:divBdr>
            <w:top w:val="none" w:sz="0" w:space="0" w:color="auto"/>
            <w:left w:val="none" w:sz="0" w:space="0" w:color="auto"/>
            <w:bottom w:val="none" w:sz="0" w:space="0" w:color="auto"/>
            <w:right w:val="none" w:sz="0" w:space="0" w:color="auto"/>
          </w:divBdr>
        </w:div>
      </w:divsChild>
    </w:div>
    <w:div w:id="1561021361">
      <w:bodyDiv w:val="1"/>
      <w:marLeft w:val="0"/>
      <w:marRight w:val="0"/>
      <w:marTop w:val="0"/>
      <w:marBottom w:val="0"/>
      <w:divBdr>
        <w:top w:val="none" w:sz="0" w:space="0" w:color="auto"/>
        <w:left w:val="none" w:sz="0" w:space="0" w:color="auto"/>
        <w:bottom w:val="none" w:sz="0" w:space="0" w:color="auto"/>
        <w:right w:val="none" w:sz="0" w:space="0" w:color="auto"/>
      </w:divBdr>
    </w:div>
    <w:div w:id="1564677638">
      <w:bodyDiv w:val="1"/>
      <w:marLeft w:val="0"/>
      <w:marRight w:val="0"/>
      <w:marTop w:val="0"/>
      <w:marBottom w:val="0"/>
      <w:divBdr>
        <w:top w:val="none" w:sz="0" w:space="0" w:color="auto"/>
        <w:left w:val="none" w:sz="0" w:space="0" w:color="auto"/>
        <w:bottom w:val="none" w:sz="0" w:space="0" w:color="auto"/>
        <w:right w:val="none" w:sz="0" w:space="0" w:color="auto"/>
      </w:divBdr>
    </w:div>
    <w:div w:id="1600675135">
      <w:bodyDiv w:val="1"/>
      <w:marLeft w:val="0"/>
      <w:marRight w:val="0"/>
      <w:marTop w:val="0"/>
      <w:marBottom w:val="0"/>
      <w:divBdr>
        <w:top w:val="none" w:sz="0" w:space="0" w:color="auto"/>
        <w:left w:val="none" w:sz="0" w:space="0" w:color="auto"/>
        <w:bottom w:val="none" w:sz="0" w:space="0" w:color="auto"/>
        <w:right w:val="none" w:sz="0" w:space="0" w:color="auto"/>
      </w:divBdr>
    </w:div>
    <w:div w:id="1614943360">
      <w:bodyDiv w:val="1"/>
      <w:marLeft w:val="0"/>
      <w:marRight w:val="0"/>
      <w:marTop w:val="0"/>
      <w:marBottom w:val="0"/>
      <w:divBdr>
        <w:top w:val="none" w:sz="0" w:space="0" w:color="auto"/>
        <w:left w:val="none" w:sz="0" w:space="0" w:color="auto"/>
        <w:bottom w:val="none" w:sz="0" w:space="0" w:color="auto"/>
        <w:right w:val="none" w:sz="0" w:space="0" w:color="auto"/>
      </w:divBdr>
    </w:div>
    <w:div w:id="1631740326">
      <w:bodyDiv w:val="1"/>
      <w:marLeft w:val="0"/>
      <w:marRight w:val="0"/>
      <w:marTop w:val="0"/>
      <w:marBottom w:val="0"/>
      <w:divBdr>
        <w:top w:val="none" w:sz="0" w:space="0" w:color="auto"/>
        <w:left w:val="none" w:sz="0" w:space="0" w:color="auto"/>
        <w:bottom w:val="none" w:sz="0" w:space="0" w:color="auto"/>
        <w:right w:val="none" w:sz="0" w:space="0" w:color="auto"/>
      </w:divBdr>
    </w:div>
    <w:div w:id="1634946511">
      <w:bodyDiv w:val="1"/>
      <w:marLeft w:val="0"/>
      <w:marRight w:val="0"/>
      <w:marTop w:val="0"/>
      <w:marBottom w:val="0"/>
      <w:divBdr>
        <w:top w:val="none" w:sz="0" w:space="0" w:color="auto"/>
        <w:left w:val="none" w:sz="0" w:space="0" w:color="auto"/>
        <w:bottom w:val="none" w:sz="0" w:space="0" w:color="auto"/>
        <w:right w:val="none" w:sz="0" w:space="0" w:color="auto"/>
      </w:divBdr>
    </w:div>
    <w:div w:id="1642810483">
      <w:bodyDiv w:val="1"/>
      <w:marLeft w:val="0"/>
      <w:marRight w:val="0"/>
      <w:marTop w:val="0"/>
      <w:marBottom w:val="0"/>
      <w:divBdr>
        <w:top w:val="none" w:sz="0" w:space="0" w:color="auto"/>
        <w:left w:val="none" w:sz="0" w:space="0" w:color="auto"/>
        <w:bottom w:val="none" w:sz="0" w:space="0" w:color="auto"/>
        <w:right w:val="none" w:sz="0" w:space="0" w:color="auto"/>
      </w:divBdr>
    </w:div>
    <w:div w:id="1658991281">
      <w:bodyDiv w:val="1"/>
      <w:marLeft w:val="0"/>
      <w:marRight w:val="0"/>
      <w:marTop w:val="0"/>
      <w:marBottom w:val="0"/>
      <w:divBdr>
        <w:top w:val="none" w:sz="0" w:space="0" w:color="auto"/>
        <w:left w:val="none" w:sz="0" w:space="0" w:color="auto"/>
        <w:bottom w:val="none" w:sz="0" w:space="0" w:color="auto"/>
        <w:right w:val="none" w:sz="0" w:space="0" w:color="auto"/>
      </w:divBdr>
    </w:div>
    <w:div w:id="1663238239">
      <w:bodyDiv w:val="1"/>
      <w:marLeft w:val="0"/>
      <w:marRight w:val="0"/>
      <w:marTop w:val="0"/>
      <w:marBottom w:val="0"/>
      <w:divBdr>
        <w:top w:val="none" w:sz="0" w:space="0" w:color="auto"/>
        <w:left w:val="none" w:sz="0" w:space="0" w:color="auto"/>
        <w:bottom w:val="none" w:sz="0" w:space="0" w:color="auto"/>
        <w:right w:val="none" w:sz="0" w:space="0" w:color="auto"/>
      </w:divBdr>
    </w:div>
    <w:div w:id="1663779629">
      <w:bodyDiv w:val="1"/>
      <w:marLeft w:val="0"/>
      <w:marRight w:val="0"/>
      <w:marTop w:val="0"/>
      <w:marBottom w:val="0"/>
      <w:divBdr>
        <w:top w:val="none" w:sz="0" w:space="0" w:color="auto"/>
        <w:left w:val="none" w:sz="0" w:space="0" w:color="auto"/>
        <w:bottom w:val="none" w:sz="0" w:space="0" w:color="auto"/>
        <w:right w:val="none" w:sz="0" w:space="0" w:color="auto"/>
      </w:divBdr>
      <w:divsChild>
        <w:div w:id="1977562815">
          <w:marLeft w:val="547"/>
          <w:marRight w:val="0"/>
          <w:marTop w:val="134"/>
          <w:marBottom w:val="0"/>
          <w:divBdr>
            <w:top w:val="none" w:sz="0" w:space="0" w:color="auto"/>
            <w:left w:val="none" w:sz="0" w:space="0" w:color="auto"/>
            <w:bottom w:val="none" w:sz="0" w:space="0" w:color="auto"/>
            <w:right w:val="none" w:sz="0" w:space="0" w:color="auto"/>
          </w:divBdr>
        </w:div>
      </w:divsChild>
    </w:div>
    <w:div w:id="1677072677">
      <w:bodyDiv w:val="1"/>
      <w:marLeft w:val="0"/>
      <w:marRight w:val="0"/>
      <w:marTop w:val="0"/>
      <w:marBottom w:val="0"/>
      <w:divBdr>
        <w:top w:val="none" w:sz="0" w:space="0" w:color="auto"/>
        <w:left w:val="none" w:sz="0" w:space="0" w:color="auto"/>
        <w:bottom w:val="none" w:sz="0" w:space="0" w:color="auto"/>
        <w:right w:val="none" w:sz="0" w:space="0" w:color="auto"/>
      </w:divBdr>
      <w:divsChild>
        <w:div w:id="1853832322">
          <w:marLeft w:val="547"/>
          <w:marRight w:val="0"/>
          <w:marTop w:val="67"/>
          <w:marBottom w:val="0"/>
          <w:divBdr>
            <w:top w:val="none" w:sz="0" w:space="0" w:color="auto"/>
            <w:left w:val="none" w:sz="0" w:space="0" w:color="auto"/>
            <w:bottom w:val="none" w:sz="0" w:space="0" w:color="auto"/>
            <w:right w:val="none" w:sz="0" w:space="0" w:color="auto"/>
          </w:divBdr>
        </w:div>
      </w:divsChild>
    </w:div>
    <w:div w:id="1706904167">
      <w:bodyDiv w:val="1"/>
      <w:marLeft w:val="0"/>
      <w:marRight w:val="0"/>
      <w:marTop w:val="0"/>
      <w:marBottom w:val="0"/>
      <w:divBdr>
        <w:top w:val="none" w:sz="0" w:space="0" w:color="auto"/>
        <w:left w:val="none" w:sz="0" w:space="0" w:color="auto"/>
        <w:bottom w:val="none" w:sz="0" w:space="0" w:color="auto"/>
        <w:right w:val="none" w:sz="0" w:space="0" w:color="auto"/>
      </w:divBdr>
      <w:divsChild>
        <w:div w:id="1017384173">
          <w:marLeft w:val="547"/>
          <w:marRight w:val="0"/>
          <w:marTop w:val="134"/>
          <w:marBottom w:val="0"/>
          <w:divBdr>
            <w:top w:val="none" w:sz="0" w:space="0" w:color="auto"/>
            <w:left w:val="none" w:sz="0" w:space="0" w:color="auto"/>
            <w:bottom w:val="none" w:sz="0" w:space="0" w:color="auto"/>
            <w:right w:val="none" w:sz="0" w:space="0" w:color="auto"/>
          </w:divBdr>
        </w:div>
      </w:divsChild>
    </w:div>
    <w:div w:id="1739476417">
      <w:bodyDiv w:val="1"/>
      <w:marLeft w:val="0"/>
      <w:marRight w:val="0"/>
      <w:marTop w:val="0"/>
      <w:marBottom w:val="0"/>
      <w:divBdr>
        <w:top w:val="none" w:sz="0" w:space="0" w:color="auto"/>
        <w:left w:val="none" w:sz="0" w:space="0" w:color="auto"/>
        <w:bottom w:val="none" w:sz="0" w:space="0" w:color="auto"/>
        <w:right w:val="none" w:sz="0" w:space="0" w:color="auto"/>
      </w:divBdr>
      <w:divsChild>
        <w:div w:id="266499928">
          <w:marLeft w:val="864"/>
          <w:marRight w:val="0"/>
          <w:marTop w:val="77"/>
          <w:marBottom w:val="0"/>
          <w:divBdr>
            <w:top w:val="none" w:sz="0" w:space="0" w:color="auto"/>
            <w:left w:val="none" w:sz="0" w:space="0" w:color="auto"/>
            <w:bottom w:val="none" w:sz="0" w:space="0" w:color="auto"/>
            <w:right w:val="none" w:sz="0" w:space="0" w:color="auto"/>
          </w:divBdr>
        </w:div>
        <w:div w:id="1128088820">
          <w:marLeft w:val="864"/>
          <w:marRight w:val="0"/>
          <w:marTop w:val="77"/>
          <w:marBottom w:val="0"/>
          <w:divBdr>
            <w:top w:val="none" w:sz="0" w:space="0" w:color="auto"/>
            <w:left w:val="none" w:sz="0" w:space="0" w:color="auto"/>
            <w:bottom w:val="none" w:sz="0" w:space="0" w:color="auto"/>
            <w:right w:val="none" w:sz="0" w:space="0" w:color="auto"/>
          </w:divBdr>
        </w:div>
      </w:divsChild>
    </w:div>
    <w:div w:id="1747875416">
      <w:bodyDiv w:val="1"/>
      <w:marLeft w:val="0"/>
      <w:marRight w:val="0"/>
      <w:marTop w:val="0"/>
      <w:marBottom w:val="0"/>
      <w:divBdr>
        <w:top w:val="none" w:sz="0" w:space="0" w:color="auto"/>
        <w:left w:val="none" w:sz="0" w:space="0" w:color="auto"/>
        <w:bottom w:val="none" w:sz="0" w:space="0" w:color="auto"/>
        <w:right w:val="none" w:sz="0" w:space="0" w:color="auto"/>
      </w:divBdr>
    </w:div>
    <w:div w:id="1748383887">
      <w:bodyDiv w:val="1"/>
      <w:marLeft w:val="0"/>
      <w:marRight w:val="0"/>
      <w:marTop w:val="0"/>
      <w:marBottom w:val="0"/>
      <w:divBdr>
        <w:top w:val="none" w:sz="0" w:space="0" w:color="auto"/>
        <w:left w:val="none" w:sz="0" w:space="0" w:color="auto"/>
        <w:bottom w:val="none" w:sz="0" w:space="0" w:color="auto"/>
        <w:right w:val="none" w:sz="0" w:space="0" w:color="auto"/>
      </w:divBdr>
    </w:div>
    <w:div w:id="1752897161">
      <w:bodyDiv w:val="1"/>
      <w:marLeft w:val="0"/>
      <w:marRight w:val="0"/>
      <w:marTop w:val="0"/>
      <w:marBottom w:val="0"/>
      <w:divBdr>
        <w:top w:val="none" w:sz="0" w:space="0" w:color="auto"/>
        <w:left w:val="none" w:sz="0" w:space="0" w:color="auto"/>
        <w:bottom w:val="none" w:sz="0" w:space="0" w:color="auto"/>
        <w:right w:val="none" w:sz="0" w:space="0" w:color="auto"/>
      </w:divBdr>
    </w:div>
    <w:div w:id="1754233086">
      <w:bodyDiv w:val="1"/>
      <w:marLeft w:val="0"/>
      <w:marRight w:val="0"/>
      <w:marTop w:val="0"/>
      <w:marBottom w:val="0"/>
      <w:divBdr>
        <w:top w:val="none" w:sz="0" w:space="0" w:color="auto"/>
        <w:left w:val="none" w:sz="0" w:space="0" w:color="auto"/>
        <w:bottom w:val="none" w:sz="0" w:space="0" w:color="auto"/>
        <w:right w:val="none" w:sz="0" w:space="0" w:color="auto"/>
      </w:divBdr>
    </w:div>
    <w:div w:id="1778795629">
      <w:bodyDiv w:val="1"/>
      <w:marLeft w:val="0"/>
      <w:marRight w:val="0"/>
      <w:marTop w:val="0"/>
      <w:marBottom w:val="0"/>
      <w:divBdr>
        <w:top w:val="none" w:sz="0" w:space="0" w:color="auto"/>
        <w:left w:val="none" w:sz="0" w:space="0" w:color="auto"/>
        <w:bottom w:val="none" w:sz="0" w:space="0" w:color="auto"/>
        <w:right w:val="none" w:sz="0" w:space="0" w:color="auto"/>
      </w:divBdr>
      <w:divsChild>
        <w:div w:id="1168861414">
          <w:marLeft w:val="691"/>
          <w:marRight w:val="0"/>
          <w:marTop w:val="0"/>
          <w:marBottom w:val="0"/>
          <w:divBdr>
            <w:top w:val="none" w:sz="0" w:space="0" w:color="auto"/>
            <w:left w:val="none" w:sz="0" w:space="0" w:color="auto"/>
            <w:bottom w:val="none" w:sz="0" w:space="0" w:color="auto"/>
            <w:right w:val="none" w:sz="0" w:space="0" w:color="auto"/>
          </w:divBdr>
        </w:div>
      </w:divsChild>
    </w:div>
    <w:div w:id="1786578735">
      <w:bodyDiv w:val="1"/>
      <w:marLeft w:val="0"/>
      <w:marRight w:val="0"/>
      <w:marTop w:val="0"/>
      <w:marBottom w:val="0"/>
      <w:divBdr>
        <w:top w:val="none" w:sz="0" w:space="0" w:color="auto"/>
        <w:left w:val="none" w:sz="0" w:space="0" w:color="auto"/>
        <w:bottom w:val="none" w:sz="0" w:space="0" w:color="auto"/>
        <w:right w:val="none" w:sz="0" w:space="0" w:color="auto"/>
      </w:divBdr>
    </w:div>
    <w:div w:id="1825312806">
      <w:bodyDiv w:val="1"/>
      <w:marLeft w:val="0"/>
      <w:marRight w:val="0"/>
      <w:marTop w:val="0"/>
      <w:marBottom w:val="0"/>
      <w:divBdr>
        <w:top w:val="none" w:sz="0" w:space="0" w:color="auto"/>
        <w:left w:val="none" w:sz="0" w:space="0" w:color="auto"/>
        <w:bottom w:val="none" w:sz="0" w:space="0" w:color="auto"/>
        <w:right w:val="none" w:sz="0" w:space="0" w:color="auto"/>
      </w:divBdr>
    </w:div>
    <w:div w:id="1827624481">
      <w:bodyDiv w:val="1"/>
      <w:marLeft w:val="0"/>
      <w:marRight w:val="0"/>
      <w:marTop w:val="0"/>
      <w:marBottom w:val="0"/>
      <w:divBdr>
        <w:top w:val="none" w:sz="0" w:space="0" w:color="auto"/>
        <w:left w:val="none" w:sz="0" w:space="0" w:color="auto"/>
        <w:bottom w:val="none" w:sz="0" w:space="0" w:color="auto"/>
        <w:right w:val="none" w:sz="0" w:space="0" w:color="auto"/>
      </w:divBdr>
    </w:div>
    <w:div w:id="1829056667">
      <w:bodyDiv w:val="1"/>
      <w:marLeft w:val="0"/>
      <w:marRight w:val="0"/>
      <w:marTop w:val="0"/>
      <w:marBottom w:val="0"/>
      <w:divBdr>
        <w:top w:val="none" w:sz="0" w:space="0" w:color="auto"/>
        <w:left w:val="none" w:sz="0" w:space="0" w:color="auto"/>
        <w:bottom w:val="none" w:sz="0" w:space="0" w:color="auto"/>
        <w:right w:val="none" w:sz="0" w:space="0" w:color="auto"/>
      </w:divBdr>
    </w:div>
    <w:div w:id="1836722633">
      <w:bodyDiv w:val="1"/>
      <w:marLeft w:val="0"/>
      <w:marRight w:val="0"/>
      <w:marTop w:val="0"/>
      <w:marBottom w:val="0"/>
      <w:divBdr>
        <w:top w:val="none" w:sz="0" w:space="0" w:color="auto"/>
        <w:left w:val="none" w:sz="0" w:space="0" w:color="auto"/>
        <w:bottom w:val="none" w:sz="0" w:space="0" w:color="auto"/>
        <w:right w:val="none" w:sz="0" w:space="0" w:color="auto"/>
      </w:divBdr>
    </w:div>
    <w:div w:id="1850635324">
      <w:bodyDiv w:val="1"/>
      <w:marLeft w:val="0"/>
      <w:marRight w:val="0"/>
      <w:marTop w:val="0"/>
      <w:marBottom w:val="0"/>
      <w:divBdr>
        <w:top w:val="none" w:sz="0" w:space="0" w:color="auto"/>
        <w:left w:val="none" w:sz="0" w:space="0" w:color="auto"/>
        <w:bottom w:val="none" w:sz="0" w:space="0" w:color="auto"/>
        <w:right w:val="none" w:sz="0" w:space="0" w:color="auto"/>
      </w:divBdr>
    </w:div>
    <w:div w:id="1873569489">
      <w:bodyDiv w:val="1"/>
      <w:marLeft w:val="0"/>
      <w:marRight w:val="0"/>
      <w:marTop w:val="0"/>
      <w:marBottom w:val="0"/>
      <w:divBdr>
        <w:top w:val="none" w:sz="0" w:space="0" w:color="auto"/>
        <w:left w:val="none" w:sz="0" w:space="0" w:color="auto"/>
        <w:bottom w:val="none" w:sz="0" w:space="0" w:color="auto"/>
        <w:right w:val="none" w:sz="0" w:space="0" w:color="auto"/>
      </w:divBdr>
      <w:divsChild>
        <w:div w:id="1212577984">
          <w:marLeft w:val="360"/>
          <w:marRight w:val="0"/>
          <w:marTop w:val="360"/>
          <w:marBottom w:val="0"/>
          <w:divBdr>
            <w:top w:val="none" w:sz="0" w:space="0" w:color="auto"/>
            <w:left w:val="none" w:sz="0" w:space="0" w:color="auto"/>
            <w:bottom w:val="none" w:sz="0" w:space="0" w:color="auto"/>
            <w:right w:val="none" w:sz="0" w:space="0" w:color="auto"/>
          </w:divBdr>
        </w:div>
        <w:div w:id="766315850">
          <w:marLeft w:val="360"/>
          <w:marRight w:val="0"/>
          <w:marTop w:val="360"/>
          <w:marBottom w:val="0"/>
          <w:divBdr>
            <w:top w:val="none" w:sz="0" w:space="0" w:color="auto"/>
            <w:left w:val="none" w:sz="0" w:space="0" w:color="auto"/>
            <w:bottom w:val="none" w:sz="0" w:space="0" w:color="auto"/>
            <w:right w:val="none" w:sz="0" w:space="0" w:color="auto"/>
          </w:divBdr>
        </w:div>
        <w:div w:id="802776434">
          <w:marLeft w:val="360"/>
          <w:marRight w:val="0"/>
          <w:marTop w:val="360"/>
          <w:marBottom w:val="0"/>
          <w:divBdr>
            <w:top w:val="none" w:sz="0" w:space="0" w:color="auto"/>
            <w:left w:val="none" w:sz="0" w:space="0" w:color="auto"/>
            <w:bottom w:val="none" w:sz="0" w:space="0" w:color="auto"/>
            <w:right w:val="none" w:sz="0" w:space="0" w:color="auto"/>
          </w:divBdr>
        </w:div>
        <w:div w:id="1126506144">
          <w:marLeft w:val="360"/>
          <w:marRight w:val="0"/>
          <w:marTop w:val="360"/>
          <w:marBottom w:val="0"/>
          <w:divBdr>
            <w:top w:val="none" w:sz="0" w:space="0" w:color="auto"/>
            <w:left w:val="none" w:sz="0" w:space="0" w:color="auto"/>
            <w:bottom w:val="none" w:sz="0" w:space="0" w:color="auto"/>
            <w:right w:val="none" w:sz="0" w:space="0" w:color="auto"/>
          </w:divBdr>
        </w:div>
        <w:div w:id="1734237957">
          <w:marLeft w:val="360"/>
          <w:marRight w:val="0"/>
          <w:marTop w:val="360"/>
          <w:marBottom w:val="0"/>
          <w:divBdr>
            <w:top w:val="none" w:sz="0" w:space="0" w:color="auto"/>
            <w:left w:val="none" w:sz="0" w:space="0" w:color="auto"/>
            <w:bottom w:val="none" w:sz="0" w:space="0" w:color="auto"/>
            <w:right w:val="none" w:sz="0" w:space="0" w:color="auto"/>
          </w:divBdr>
        </w:div>
      </w:divsChild>
    </w:div>
    <w:div w:id="1878616782">
      <w:bodyDiv w:val="1"/>
      <w:marLeft w:val="0"/>
      <w:marRight w:val="0"/>
      <w:marTop w:val="0"/>
      <w:marBottom w:val="0"/>
      <w:divBdr>
        <w:top w:val="none" w:sz="0" w:space="0" w:color="auto"/>
        <w:left w:val="none" w:sz="0" w:space="0" w:color="auto"/>
        <w:bottom w:val="none" w:sz="0" w:space="0" w:color="auto"/>
        <w:right w:val="none" w:sz="0" w:space="0" w:color="auto"/>
      </w:divBdr>
    </w:div>
    <w:div w:id="1894581558">
      <w:bodyDiv w:val="1"/>
      <w:marLeft w:val="0"/>
      <w:marRight w:val="0"/>
      <w:marTop w:val="0"/>
      <w:marBottom w:val="0"/>
      <w:divBdr>
        <w:top w:val="none" w:sz="0" w:space="0" w:color="auto"/>
        <w:left w:val="none" w:sz="0" w:space="0" w:color="auto"/>
        <w:bottom w:val="none" w:sz="0" w:space="0" w:color="auto"/>
        <w:right w:val="none" w:sz="0" w:space="0" w:color="auto"/>
      </w:divBdr>
      <w:divsChild>
        <w:div w:id="1459953155">
          <w:marLeft w:val="360"/>
          <w:marRight w:val="0"/>
          <w:marTop w:val="360"/>
          <w:marBottom w:val="0"/>
          <w:divBdr>
            <w:top w:val="none" w:sz="0" w:space="0" w:color="auto"/>
            <w:left w:val="none" w:sz="0" w:space="0" w:color="auto"/>
            <w:bottom w:val="none" w:sz="0" w:space="0" w:color="auto"/>
            <w:right w:val="none" w:sz="0" w:space="0" w:color="auto"/>
          </w:divBdr>
        </w:div>
        <w:div w:id="52852817">
          <w:marLeft w:val="360"/>
          <w:marRight w:val="0"/>
          <w:marTop w:val="360"/>
          <w:marBottom w:val="0"/>
          <w:divBdr>
            <w:top w:val="none" w:sz="0" w:space="0" w:color="auto"/>
            <w:left w:val="none" w:sz="0" w:space="0" w:color="auto"/>
            <w:bottom w:val="none" w:sz="0" w:space="0" w:color="auto"/>
            <w:right w:val="none" w:sz="0" w:space="0" w:color="auto"/>
          </w:divBdr>
        </w:div>
      </w:divsChild>
    </w:div>
    <w:div w:id="1900629695">
      <w:bodyDiv w:val="1"/>
      <w:marLeft w:val="0"/>
      <w:marRight w:val="0"/>
      <w:marTop w:val="0"/>
      <w:marBottom w:val="0"/>
      <w:divBdr>
        <w:top w:val="none" w:sz="0" w:space="0" w:color="auto"/>
        <w:left w:val="none" w:sz="0" w:space="0" w:color="auto"/>
        <w:bottom w:val="none" w:sz="0" w:space="0" w:color="auto"/>
        <w:right w:val="none" w:sz="0" w:space="0" w:color="auto"/>
      </w:divBdr>
    </w:div>
    <w:div w:id="1927570129">
      <w:bodyDiv w:val="1"/>
      <w:marLeft w:val="0"/>
      <w:marRight w:val="0"/>
      <w:marTop w:val="0"/>
      <w:marBottom w:val="0"/>
      <w:divBdr>
        <w:top w:val="none" w:sz="0" w:space="0" w:color="auto"/>
        <w:left w:val="none" w:sz="0" w:space="0" w:color="auto"/>
        <w:bottom w:val="none" w:sz="0" w:space="0" w:color="auto"/>
        <w:right w:val="none" w:sz="0" w:space="0" w:color="auto"/>
      </w:divBdr>
      <w:divsChild>
        <w:div w:id="1549492250">
          <w:marLeft w:val="547"/>
          <w:marRight w:val="0"/>
          <w:marTop w:val="67"/>
          <w:marBottom w:val="0"/>
          <w:divBdr>
            <w:top w:val="none" w:sz="0" w:space="0" w:color="auto"/>
            <w:left w:val="none" w:sz="0" w:space="0" w:color="auto"/>
            <w:bottom w:val="none" w:sz="0" w:space="0" w:color="auto"/>
            <w:right w:val="none" w:sz="0" w:space="0" w:color="auto"/>
          </w:divBdr>
        </w:div>
      </w:divsChild>
    </w:div>
    <w:div w:id="1932541937">
      <w:bodyDiv w:val="1"/>
      <w:marLeft w:val="0"/>
      <w:marRight w:val="0"/>
      <w:marTop w:val="0"/>
      <w:marBottom w:val="0"/>
      <w:divBdr>
        <w:top w:val="none" w:sz="0" w:space="0" w:color="auto"/>
        <w:left w:val="none" w:sz="0" w:space="0" w:color="auto"/>
        <w:bottom w:val="none" w:sz="0" w:space="0" w:color="auto"/>
        <w:right w:val="none" w:sz="0" w:space="0" w:color="auto"/>
      </w:divBdr>
      <w:divsChild>
        <w:div w:id="15155324">
          <w:marLeft w:val="691"/>
          <w:marRight w:val="0"/>
          <w:marTop w:val="0"/>
          <w:marBottom w:val="0"/>
          <w:divBdr>
            <w:top w:val="none" w:sz="0" w:space="0" w:color="auto"/>
            <w:left w:val="none" w:sz="0" w:space="0" w:color="auto"/>
            <w:bottom w:val="none" w:sz="0" w:space="0" w:color="auto"/>
            <w:right w:val="none" w:sz="0" w:space="0" w:color="auto"/>
          </w:divBdr>
        </w:div>
      </w:divsChild>
    </w:div>
    <w:div w:id="1934242204">
      <w:bodyDiv w:val="1"/>
      <w:marLeft w:val="0"/>
      <w:marRight w:val="0"/>
      <w:marTop w:val="0"/>
      <w:marBottom w:val="0"/>
      <w:divBdr>
        <w:top w:val="none" w:sz="0" w:space="0" w:color="auto"/>
        <w:left w:val="none" w:sz="0" w:space="0" w:color="auto"/>
        <w:bottom w:val="none" w:sz="0" w:space="0" w:color="auto"/>
        <w:right w:val="none" w:sz="0" w:space="0" w:color="auto"/>
      </w:divBdr>
    </w:div>
    <w:div w:id="1944608550">
      <w:bodyDiv w:val="1"/>
      <w:marLeft w:val="0"/>
      <w:marRight w:val="0"/>
      <w:marTop w:val="0"/>
      <w:marBottom w:val="0"/>
      <w:divBdr>
        <w:top w:val="none" w:sz="0" w:space="0" w:color="auto"/>
        <w:left w:val="none" w:sz="0" w:space="0" w:color="auto"/>
        <w:bottom w:val="none" w:sz="0" w:space="0" w:color="auto"/>
        <w:right w:val="none" w:sz="0" w:space="0" w:color="auto"/>
      </w:divBdr>
      <w:divsChild>
        <w:div w:id="1283606973">
          <w:marLeft w:val="547"/>
          <w:marRight w:val="0"/>
          <w:marTop w:val="58"/>
          <w:marBottom w:val="0"/>
          <w:divBdr>
            <w:top w:val="none" w:sz="0" w:space="0" w:color="auto"/>
            <w:left w:val="none" w:sz="0" w:space="0" w:color="auto"/>
            <w:bottom w:val="none" w:sz="0" w:space="0" w:color="auto"/>
            <w:right w:val="none" w:sz="0" w:space="0" w:color="auto"/>
          </w:divBdr>
        </w:div>
      </w:divsChild>
    </w:div>
    <w:div w:id="1946495268">
      <w:bodyDiv w:val="1"/>
      <w:marLeft w:val="0"/>
      <w:marRight w:val="0"/>
      <w:marTop w:val="0"/>
      <w:marBottom w:val="0"/>
      <w:divBdr>
        <w:top w:val="none" w:sz="0" w:space="0" w:color="auto"/>
        <w:left w:val="none" w:sz="0" w:space="0" w:color="auto"/>
        <w:bottom w:val="none" w:sz="0" w:space="0" w:color="auto"/>
        <w:right w:val="none" w:sz="0" w:space="0" w:color="auto"/>
      </w:divBdr>
    </w:div>
    <w:div w:id="1954093262">
      <w:bodyDiv w:val="1"/>
      <w:marLeft w:val="0"/>
      <w:marRight w:val="0"/>
      <w:marTop w:val="0"/>
      <w:marBottom w:val="0"/>
      <w:divBdr>
        <w:top w:val="none" w:sz="0" w:space="0" w:color="auto"/>
        <w:left w:val="none" w:sz="0" w:space="0" w:color="auto"/>
        <w:bottom w:val="none" w:sz="0" w:space="0" w:color="auto"/>
        <w:right w:val="none" w:sz="0" w:space="0" w:color="auto"/>
      </w:divBdr>
      <w:divsChild>
        <w:div w:id="912280640">
          <w:marLeft w:val="547"/>
          <w:marRight w:val="0"/>
          <w:marTop w:val="106"/>
          <w:marBottom w:val="0"/>
          <w:divBdr>
            <w:top w:val="none" w:sz="0" w:space="0" w:color="auto"/>
            <w:left w:val="none" w:sz="0" w:space="0" w:color="auto"/>
            <w:bottom w:val="none" w:sz="0" w:space="0" w:color="auto"/>
            <w:right w:val="none" w:sz="0" w:space="0" w:color="auto"/>
          </w:divBdr>
        </w:div>
        <w:div w:id="2125688057">
          <w:marLeft w:val="547"/>
          <w:marRight w:val="0"/>
          <w:marTop w:val="106"/>
          <w:marBottom w:val="0"/>
          <w:divBdr>
            <w:top w:val="none" w:sz="0" w:space="0" w:color="auto"/>
            <w:left w:val="none" w:sz="0" w:space="0" w:color="auto"/>
            <w:bottom w:val="none" w:sz="0" w:space="0" w:color="auto"/>
            <w:right w:val="none" w:sz="0" w:space="0" w:color="auto"/>
          </w:divBdr>
        </w:div>
        <w:div w:id="387655789">
          <w:marLeft w:val="547"/>
          <w:marRight w:val="0"/>
          <w:marTop w:val="106"/>
          <w:marBottom w:val="0"/>
          <w:divBdr>
            <w:top w:val="none" w:sz="0" w:space="0" w:color="auto"/>
            <w:left w:val="none" w:sz="0" w:space="0" w:color="auto"/>
            <w:bottom w:val="none" w:sz="0" w:space="0" w:color="auto"/>
            <w:right w:val="none" w:sz="0" w:space="0" w:color="auto"/>
          </w:divBdr>
        </w:div>
        <w:div w:id="1169104816">
          <w:marLeft w:val="547"/>
          <w:marRight w:val="0"/>
          <w:marTop w:val="106"/>
          <w:marBottom w:val="0"/>
          <w:divBdr>
            <w:top w:val="none" w:sz="0" w:space="0" w:color="auto"/>
            <w:left w:val="none" w:sz="0" w:space="0" w:color="auto"/>
            <w:bottom w:val="none" w:sz="0" w:space="0" w:color="auto"/>
            <w:right w:val="none" w:sz="0" w:space="0" w:color="auto"/>
          </w:divBdr>
        </w:div>
        <w:div w:id="1777093562">
          <w:marLeft w:val="547"/>
          <w:marRight w:val="0"/>
          <w:marTop w:val="106"/>
          <w:marBottom w:val="0"/>
          <w:divBdr>
            <w:top w:val="none" w:sz="0" w:space="0" w:color="auto"/>
            <w:left w:val="none" w:sz="0" w:space="0" w:color="auto"/>
            <w:bottom w:val="none" w:sz="0" w:space="0" w:color="auto"/>
            <w:right w:val="none" w:sz="0" w:space="0" w:color="auto"/>
          </w:divBdr>
        </w:div>
        <w:div w:id="1356272192">
          <w:marLeft w:val="547"/>
          <w:marRight w:val="0"/>
          <w:marTop w:val="106"/>
          <w:marBottom w:val="0"/>
          <w:divBdr>
            <w:top w:val="none" w:sz="0" w:space="0" w:color="auto"/>
            <w:left w:val="none" w:sz="0" w:space="0" w:color="auto"/>
            <w:bottom w:val="none" w:sz="0" w:space="0" w:color="auto"/>
            <w:right w:val="none" w:sz="0" w:space="0" w:color="auto"/>
          </w:divBdr>
        </w:div>
        <w:div w:id="1107389783">
          <w:marLeft w:val="547"/>
          <w:marRight w:val="0"/>
          <w:marTop w:val="106"/>
          <w:marBottom w:val="0"/>
          <w:divBdr>
            <w:top w:val="none" w:sz="0" w:space="0" w:color="auto"/>
            <w:left w:val="none" w:sz="0" w:space="0" w:color="auto"/>
            <w:bottom w:val="none" w:sz="0" w:space="0" w:color="auto"/>
            <w:right w:val="none" w:sz="0" w:space="0" w:color="auto"/>
          </w:divBdr>
        </w:div>
        <w:div w:id="250511206">
          <w:marLeft w:val="547"/>
          <w:marRight w:val="0"/>
          <w:marTop w:val="106"/>
          <w:marBottom w:val="0"/>
          <w:divBdr>
            <w:top w:val="none" w:sz="0" w:space="0" w:color="auto"/>
            <w:left w:val="none" w:sz="0" w:space="0" w:color="auto"/>
            <w:bottom w:val="none" w:sz="0" w:space="0" w:color="auto"/>
            <w:right w:val="none" w:sz="0" w:space="0" w:color="auto"/>
          </w:divBdr>
        </w:div>
        <w:div w:id="1308171482">
          <w:marLeft w:val="547"/>
          <w:marRight w:val="0"/>
          <w:marTop w:val="106"/>
          <w:marBottom w:val="0"/>
          <w:divBdr>
            <w:top w:val="none" w:sz="0" w:space="0" w:color="auto"/>
            <w:left w:val="none" w:sz="0" w:space="0" w:color="auto"/>
            <w:bottom w:val="none" w:sz="0" w:space="0" w:color="auto"/>
            <w:right w:val="none" w:sz="0" w:space="0" w:color="auto"/>
          </w:divBdr>
        </w:div>
        <w:div w:id="709258590">
          <w:marLeft w:val="547"/>
          <w:marRight w:val="0"/>
          <w:marTop w:val="106"/>
          <w:marBottom w:val="0"/>
          <w:divBdr>
            <w:top w:val="none" w:sz="0" w:space="0" w:color="auto"/>
            <w:left w:val="none" w:sz="0" w:space="0" w:color="auto"/>
            <w:bottom w:val="none" w:sz="0" w:space="0" w:color="auto"/>
            <w:right w:val="none" w:sz="0" w:space="0" w:color="auto"/>
          </w:divBdr>
        </w:div>
        <w:div w:id="1060251438">
          <w:marLeft w:val="547"/>
          <w:marRight w:val="0"/>
          <w:marTop w:val="106"/>
          <w:marBottom w:val="0"/>
          <w:divBdr>
            <w:top w:val="none" w:sz="0" w:space="0" w:color="auto"/>
            <w:left w:val="none" w:sz="0" w:space="0" w:color="auto"/>
            <w:bottom w:val="none" w:sz="0" w:space="0" w:color="auto"/>
            <w:right w:val="none" w:sz="0" w:space="0" w:color="auto"/>
          </w:divBdr>
        </w:div>
        <w:div w:id="955138313">
          <w:marLeft w:val="547"/>
          <w:marRight w:val="0"/>
          <w:marTop w:val="106"/>
          <w:marBottom w:val="0"/>
          <w:divBdr>
            <w:top w:val="none" w:sz="0" w:space="0" w:color="auto"/>
            <w:left w:val="none" w:sz="0" w:space="0" w:color="auto"/>
            <w:bottom w:val="none" w:sz="0" w:space="0" w:color="auto"/>
            <w:right w:val="none" w:sz="0" w:space="0" w:color="auto"/>
          </w:divBdr>
        </w:div>
        <w:div w:id="1641955861">
          <w:marLeft w:val="547"/>
          <w:marRight w:val="0"/>
          <w:marTop w:val="106"/>
          <w:marBottom w:val="0"/>
          <w:divBdr>
            <w:top w:val="none" w:sz="0" w:space="0" w:color="auto"/>
            <w:left w:val="none" w:sz="0" w:space="0" w:color="auto"/>
            <w:bottom w:val="none" w:sz="0" w:space="0" w:color="auto"/>
            <w:right w:val="none" w:sz="0" w:space="0" w:color="auto"/>
          </w:divBdr>
        </w:div>
        <w:div w:id="1919441339">
          <w:marLeft w:val="547"/>
          <w:marRight w:val="0"/>
          <w:marTop w:val="106"/>
          <w:marBottom w:val="0"/>
          <w:divBdr>
            <w:top w:val="none" w:sz="0" w:space="0" w:color="auto"/>
            <w:left w:val="none" w:sz="0" w:space="0" w:color="auto"/>
            <w:bottom w:val="none" w:sz="0" w:space="0" w:color="auto"/>
            <w:right w:val="none" w:sz="0" w:space="0" w:color="auto"/>
          </w:divBdr>
        </w:div>
      </w:divsChild>
    </w:div>
    <w:div w:id="1957327349">
      <w:bodyDiv w:val="1"/>
      <w:marLeft w:val="0"/>
      <w:marRight w:val="0"/>
      <w:marTop w:val="0"/>
      <w:marBottom w:val="0"/>
      <w:divBdr>
        <w:top w:val="none" w:sz="0" w:space="0" w:color="auto"/>
        <w:left w:val="none" w:sz="0" w:space="0" w:color="auto"/>
        <w:bottom w:val="none" w:sz="0" w:space="0" w:color="auto"/>
        <w:right w:val="none" w:sz="0" w:space="0" w:color="auto"/>
      </w:divBdr>
    </w:div>
    <w:div w:id="1958442865">
      <w:bodyDiv w:val="1"/>
      <w:marLeft w:val="0"/>
      <w:marRight w:val="0"/>
      <w:marTop w:val="0"/>
      <w:marBottom w:val="0"/>
      <w:divBdr>
        <w:top w:val="none" w:sz="0" w:space="0" w:color="auto"/>
        <w:left w:val="none" w:sz="0" w:space="0" w:color="auto"/>
        <w:bottom w:val="none" w:sz="0" w:space="0" w:color="auto"/>
        <w:right w:val="none" w:sz="0" w:space="0" w:color="auto"/>
      </w:divBdr>
    </w:div>
    <w:div w:id="1973168443">
      <w:bodyDiv w:val="1"/>
      <w:marLeft w:val="0"/>
      <w:marRight w:val="0"/>
      <w:marTop w:val="0"/>
      <w:marBottom w:val="0"/>
      <w:divBdr>
        <w:top w:val="none" w:sz="0" w:space="0" w:color="auto"/>
        <w:left w:val="none" w:sz="0" w:space="0" w:color="auto"/>
        <w:bottom w:val="none" w:sz="0" w:space="0" w:color="auto"/>
        <w:right w:val="none" w:sz="0" w:space="0" w:color="auto"/>
      </w:divBdr>
      <w:divsChild>
        <w:div w:id="529924956">
          <w:marLeft w:val="547"/>
          <w:marRight w:val="0"/>
          <w:marTop w:val="86"/>
          <w:marBottom w:val="0"/>
          <w:divBdr>
            <w:top w:val="none" w:sz="0" w:space="0" w:color="auto"/>
            <w:left w:val="none" w:sz="0" w:space="0" w:color="auto"/>
            <w:bottom w:val="none" w:sz="0" w:space="0" w:color="auto"/>
            <w:right w:val="none" w:sz="0" w:space="0" w:color="auto"/>
          </w:divBdr>
        </w:div>
        <w:div w:id="1050229845">
          <w:marLeft w:val="547"/>
          <w:marRight w:val="0"/>
          <w:marTop w:val="86"/>
          <w:marBottom w:val="0"/>
          <w:divBdr>
            <w:top w:val="none" w:sz="0" w:space="0" w:color="auto"/>
            <w:left w:val="none" w:sz="0" w:space="0" w:color="auto"/>
            <w:bottom w:val="none" w:sz="0" w:space="0" w:color="auto"/>
            <w:right w:val="none" w:sz="0" w:space="0" w:color="auto"/>
          </w:divBdr>
        </w:div>
        <w:div w:id="1069814875">
          <w:marLeft w:val="547"/>
          <w:marRight w:val="0"/>
          <w:marTop w:val="86"/>
          <w:marBottom w:val="0"/>
          <w:divBdr>
            <w:top w:val="none" w:sz="0" w:space="0" w:color="auto"/>
            <w:left w:val="none" w:sz="0" w:space="0" w:color="auto"/>
            <w:bottom w:val="none" w:sz="0" w:space="0" w:color="auto"/>
            <w:right w:val="none" w:sz="0" w:space="0" w:color="auto"/>
          </w:divBdr>
        </w:div>
      </w:divsChild>
    </w:div>
    <w:div w:id="1976830618">
      <w:bodyDiv w:val="1"/>
      <w:marLeft w:val="0"/>
      <w:marRight w:val="0"/>
      <w:marTop w:val="0"/>
      <w:marBottom w:val="0"/>
      <w:divBdr>
        <w:top w:val="none" w:sz="0" w:space="0" w:color="auto"/>
        <w:left w:val="none" w:sz="0" w:space="0" w:color="auto"/>
        <w:bottom w:val="none" w:sz="0" w:space="0" w:color="auto"/>
        <w:right w:val="none" w:sz="0" w:space="0" w:color="auto"/>
      </w:divBdr>
      <w:divsChild>
        <w:div w:id="2098747184">
          <w:marLeft w:val="547"/>
          <w:marRight w:val="0"/>
          <w:marTop w:val="154"/>
          <w:marBottom w:val="0"/>
          <w:divBdr>
            <w:top w:val="none" w:sz="0" w:space="0" w:color="auto"/>
            <w:left w:val="none" w:sz="0" w:space="0" w:color="auto"/>
            <w:bottom w:val="none" w:sz="0" w:space="0" w:color="auto"/>
            <w:right w:val="none" w:sz="0" w:space="0" w:color="auto"/>
          </w:divBdr>
        </w:div>
      </w:divsChild>
    </w:div>
    <w:div w:id="1979187425">
      <w:bodyDiv w:val="1"/>
      <w:marLeft w:val="0"/>
      <w:marRight w:val="0"/>
      <w:marTop w:val="0"/>
      <w:marBottom w:val="0"/>
      <w:divBdr>
        <w:top w:val="none" w:sz="0" w:space="0" w:color="auto"/>
        <w:left w:val="none" w:sz="0" w:space="0" w:color="auto"/>
        <w:bottom w:val="none" w:sz="0" w:space="0" w:color="auto"/>
        <w:right w:val="none" w:sz="0" w:space="0" w:color="auto"/>
      </w:divBdr>
    </w:div>
    <w:div w:id="1990864952">
      <w:bodyDiv w:val="1"/>
      <w:marLeft w:val="0"/>
      <w:marRight w:val="0"/>
      <w:marTop w:val="0"/>
      <w:marBottom w:val="0"/>
      <w:divBdr>
        <w:top w:val="none" w:sz="0" w:space="0" w:color="auto"/>
        <w:left w:val="none" w:sz="0" w:space="0" w:color="auto"/>
        <w:bottom w:val="none" w:sz="0" w:space="0" w:color="auto"/>
        <w:right w:val="none" w:sz="0" w:space="0" w:color="auto"/>
      </w:divBdr>
    </w:div>
    <w:div w:id="1998994046">
      <w:bodyDiv w:val="1"/>
      <w:marLeft w:val="0"/>
      <w:marRight w:val="0"/>
      <w:marTop w:val="0"/>
      <w:marBottom w:val="0"/>
      <w:divBdr>
        <w:top w:val="none" w:sz="0" w:space="0" w:color="auto"/>
        <w:left w:val="none" w:sz="0" w:space="0" w:color="auto"/>
        <w:bottom w:val="none" w:sz="0" w:space="0" w:color="auto"/>
        <w:right w:val="none" w:sz="0" w:space="0" w:color="auto"/>
      </w:divBdr>
    </w:div>
    <w:div w:id="2025548752">
      <w:bodyDiv w:val="1"/>
      <w:marLeft w:val="0"/>
      <w:marRight w:val="0"/>
      <w:marTop w:val="0"/>
      <w:marBottom w:val="0"/>
      <w:divBdr>
        <w:top w:val="none" w:sz="0" w:space="0" w:color="auto"/>
        <w:left w:val="none" w:sz="0" w:space="0" w:color="auto"/>
        <w:bottom w:val="none" w:sz="0" w:space="0" w:color="auto"/>
        <w:right w:val="none" w:sz="0" w:space="0" w:color="auto"/>
      </w:divBdr>
      <w:divsChild>
        <w:div w:id="1654984898">
          <w:marLeft w:val="360"/>
          <w:marRight w:val="0"/>
          <w:marTop w:val="360"/>
          <w:marBottom w:val="0"/>
          <w:divBdr>
            <w:top w:val="none" w:sz="0" w:space="0" w:color="auto"/>
            <w:left w:val="none" w:sz="0" w:space="0" w:color="auto"/>
            <w:bottom w:val="none" w:sz="0" w:space="0" w:color="auto"/>
            <w:right w:val="none" w:sz="0" w:space="0" w:color="auto"/>
          </w:divBdr>
        </w:div>
      </w:divsChild>
    </w:div>
    <w:div w:id="2041083132">
      <w:bodyDiv w:val="1"/>
      <w:marLeft w:val="0"/>
      <w:marRight w:val="0"/>
      <w:marTop w:val="0"/>
      <w:marBottom w:val="0"/>
      <w:divBdr>
        <w:top w:val="none" w:sz="0" w:space="0" w:color="auto"/>
        <w:left w:val="none" w:sz="0" w:space="0" w:color="auto"/>
        <w:bottom w:val="none" w:sz="0" w:space="0" w:color="auto"/>
        <w:right w:val="none" w:sz="0" w:space="0" w:color="auto"/>
      </w:divBdr>
      <w:divsChild>
        <w:div w:id="463667505">
          <w:marLeft w:val="691"/>
          <w:marRight w:val="0"/>
          <w:marTop w:val="0"/>
          <w:marBottom w:val="0"/>
          <w:divBdr>
            <w:top w:val="none" w:sz="0" w:space="0" w:color="auto"/>
            <w:left w:val="none" w:sz="0" w:space="0" w:color="auto"/>
            <w:bottom w:val="none" w:sz="0" w:space="0" w:color="auto"/>
            <w:right w:val="none" w:sz="0" w:space="0" w:color="auto"/>
          </w:divBdr>
        </w:div>
        <w:div w:id="2094662672">
          <w:marLeft w:val="691"/>
          <w:marRight w:val="0"/>
          <w:marTop w:val="0"/>
          <w:marBottom w:val="0"/>
          <w:divBdr>
            <w:top w:val="none" w:sz="0" w:space="0" w:color="auto"/>
            <w:left w:val="none" w:sz="0" w:space="0" w:color="auto"/>
            <w:bottom w:val="none" w:sz="0" w:space="0" w:color="auto"/>
            <w:right w:val="none" w:sz="0" w:space="0" w:color="auto"/>
          </w:divBdr>
        </w:div>
        <w:div w:id="943804826">
          <w:marLeft w:val="691"/>
          <w:marRight w:val="0"/>
          <w:marTop w:val="0"/>
          <w:marBottom w:val="0"/>
          <w:divBdr>
            <w:top w:val="none" w:sz="0" w:space="0" w:color="auto"/>
            <w:left w:val="none" w:sz="0" w:space="0" w:color="auto"/>
            <w:bottom w:val="none" w:sz="0" w:space="0" w:color="auto"/>
            <w:right w:val="none" w:sz="0" w:space="0" w:color="auto"/>
          </w:divBdr>
        </w:div>
        <w:div w:id="2052992230">
          <w:marLeft w:val="691"/>
          <w:marRight w:val="0"/>
          <w:marTop w:val="0"/>
          <w:marBottom w:val="0"/>
          <w:divBdr>
            <w:top w:val="none" w:sz="0" w:space="0" w:color="auto"/>
            <w:left w:val="none" w:sz="0" w:space="0" w:color="auto"/>
            <w:bottom w:val="none" w:sz="0" w:space="0" w:color="auto"/>
            <w:right w:val="none" w:sz="0" w:space="0" w:color="auto"/>
          </w:divBdr>
        </w:div>
        <w:div w:id="1512180169">
          <w:marLeft w:val="691"/>
          <w:marRight w:val="0"/>
          <w:marTop w:val="0"/>
          <w:marBottom w:val="0"/>
          <w:divBdr>
            <w:top w:val="none" w:sz="0" w:space="0" w:color="auto"/>
            <w:left w:val="none" w:sz="0" w:space="0" w:color="auto"/>
            <w:bottom w:val="none" w:sz="0" w:space="0" w:color="auto"/>
            <w:right w:val="none" w:sz="0" w:space="0" w:color="auto"/>
          </w:divBdr>
        </w:div>
        <w:div w:id="913931565">
          <w:marLeft w:val="691"/>
          <w:marRight w:val="0"/>
          <w:marTop w:val="0"/>
          <w:marBottom w:val="0"/>
          <w:divBdr>
            <w:top w:val="none" w:sz="0" w:space="0" w:color="auto"/>
            <w:left w:val="none" w:sz="0" w:space="0" w:color="auto"/>
            <w:bottom w:val="none" w:sz="0" w:space="0" w:color="auto"/>
            <w:right w:val="none" w:sz="0" w:space="0" w:color="auto"/>
          </w:divBdr>
        </w:div>
        <w:div w:id="609555107">
          <w:marLeft w:val="691"/>
          <w:marRight w:val="0"/>
          <w:marTop w:val="0"/>
          <w:marBottom w:val="0"/>
          <w:divBdr>
            <w:top w:val="none" w:sz="0" w:space="0" w:color="auto"/>
            <w:left w:val="none" w:sz="0" w:space="0" w:color="auto"/>
            <w:bottom w:val="none" w:sz="0" w:space="0" w:color="auto"/>
            <w:right w:val="none" w:sz="0" w:space="0" w:color="auto"/>
          </w:divBdr>
        </w:div>
      </w:divsChild>
    </w:div>
    <w:div w:id="2058161502">
      <w:bodyDiv w:val="1"/>
      <w:marLeft w:val="0"/>
      <w:marRight w:val="0"/>
      <w:marTop w:val="0"/>
      <w:marBottom w:val="0"/>
      <w:divBdr>
        <w:top w:val="none" w:sz="0" w:space="0" w:color="auto"/>
        <w:left w:val="none" w:sz="0" w:space="0" w:color="auto"/>
        <w:bottom w:val="none" w:sz="0" w:space="0" w:color="auto"/>
        <w:right w:val="none" w:sz="0" w:space="0" w:color="auto"/>
      </w:divBdr>
      <w:divsChild>
        <w:div w:id="1360279259">
          <w:marLeft w:val="576"/>
          <w:marRight w:val="0"/>
          <w:marTop w:val="80"/>
          <w:marBottom w:val="0"/>
          <w:divBdr>
            <w:top w:val="none" w:sz="0" w:space="0" w:color="auto"/>
            <w:left w:val="none" w:sz="0" w:space="0" w:color="auto"/>
            <w:bottom w:val="none" w:sz="0" w:space="0" w:color="auto"/>
            <w:right w:val="none" w:sz="0" w:space="0" w:color="auto"/>
          </w:divBdr>
        </w:div>
      </w:divsChild>
    </w:div>
    <w:div w:id="2093045744">
      <w:bodyDiv w:val="1"/>
      <w:marLeft w:val="0"/>
      <w:marRight w:val="0"/>
      <w:marTop w:val="0"/>
      <w:marBottom w:val="0"/>
      <w:divBdr>
        <w:top w:val="none" w:sz="0" w:space="0" w:color="auto"/>
        <w:left w:val="none" w:sz="0" w:space="0" w:color="auto"/>
        <w:bottom w:val="none" w:sz="0" w:space="0" w:color="auto"/>
        <w:right w:val="none" w:sz="0" w:space="0" w:color="auto"/>
      </w:divBdr>
    </w:div>
    <w:div w:id="2099061336">
      <w:bodyDiv w:val="1"/>
      <w:marLeft w:val="0"/>
      <w:marRight w:val="0"/>
      <w:marTop w:val="0"/>
      <w:marBottom w:val="0"/>
      <w:divBdr>
        <w:top w:val="none" w:sz="0" w:space="0" w:color="auto"/>
        <w:left w:val="none" w:sz="0" w:space="0" w:color="auto"/>
        <w:bottom w:val="none" w:sz="0" w:space="0" w:color="auto"/>
        <w:right w:val="none" w:sz="0" w:space="0" w:color="auto"/>
      </w:divBdr>
    </w:div>
    <w:div w:id="2105764169">
      <w:bodyDiv w:val="1"/>
      <w:marLeft w:val="0"/>
      <w:marRight w:val="0"/>
      <w:marTop w:val="0"/>
      <w:marBottom w:val="0"/>
      <w:divBdr>
        <w:top w:val="none" w:sz="0" w:space="0" w:color="auto"/>
        <w:left w:val="none" w:sz="0" w:space="0" w:color="auto"/>
        <w:bottom w:val="none" w:sz="0" w:space="0" w:color="auto"/>
        <w:right w:val="none" w:sz="0" w:space="0" w:color="auto"/>
      </w:divBdr>
      <w:divsChild>
        <w:div w:id="1857424138">
          <w:marLeft w:val="547"/>
          <w:marRight w:val="0"/>
          <w:marTop w:val="154"/>
          <w:marBottom w:val="0"/>
          <w:divBdr>
            <w:top w:val="none" w:sz="0" w:space="0" w:color="auto"/>
            <w:left w:val="none" w:sz="0" w:space="0" w:color="auto"/>
            <w:bottom w:val="none" w:sz="0" w:space="0" w:color="auto"/>
            <w:right w:val="none" w:sz="0" w:space="0" w:color="auto"/>
          </w:divBdr>
        </w:div>
      </w:divsChild>
    </w:div>
    <w:div w:id="2116514649">
      <w:bodyDiv w:val="1"/>
      <w:marLeft w:val="0"/>
      <w:marRight w:val="0"/>
      <w:marTop w:val="0"/>
      <w:marBottom w:val="0"/>
      <w:divBdr>
        <w:top w:val="none" w:sz="0" w:space="0" w:color="auto"/>
        <w:left w:val="none" w:sz="0" w:space="0" w:color="auto"/>
        <w:bottom w:val="none" w:sz="0" w:space="0" w:color="auto"/>
        <w:right w:val="none" w:sz="0" w:space="0" w:color="auto"/>
      </w:divBdr>
      <w:divsChild>
        <w:div w:id="379013612">
          <w:marLeft w:val="547"/>
          <w:marRight w:val="0"/>
          <w:marTop w:val="134"/>
          <w:marBottom w:val="0"/>
          <w:divBdr>
            <w:top w:val="none" w:sz="0" w:space="0" w:color="auto"/>
            <w:left w:val="none" w:sz="0" w:space="0" w:color="auto"/>
            <w:bottom w:val="none" w:sz="0" w:space="0" w:color="auto"/>
            <w:right w:val="none" w:sz="0" w:space="0" w:color="auto"/>
          </w:divBdr>
        </w:div>
      </w:divsChild>
    </w:div>
    <w:div w:id="2132825522">
      <w:bodyDiv w:val="1"/>
      <w:marLeft w:val="0"/>
      <w:marRight w:val="0"/>
      <w:marTop w:val="0"/>
      <w:marBottom w:val="0"/>
      <w:divBdr>
        <w:top w:val="none" w:sz="0" w:space="0" w:color="auto"/>
        <w:left w:val="none" w:sz="0" w:space="0" w:color="auto"/>
        <w:bottom w:val="none" w:sz="0" w:space="0" w:color="auto"/>
        <w:right w:val="none" w:sz="0" w:space="0" w:color="auto"/>
      </w:divBdr>
    </w:div>
    <w:div w:id="2139569336">
      <w:bodyDiv w:val="1"/>
      <w:marLeft w:val="0"/>
      <w:marRight w:val="0"/>
      <w:marTop w:val="0"/>
      <w:marBottom w:val="0"/>
      <w:divBdr>
        <w:top w:val="none" w:sz="0" w:space="0" w:color="auto"/>
        <w:left w:val="none" w:sz="0" w:space="0" w:color="auto"/>
        <w:bottom w:val="none" w:sz="0" w:space="0" w:color="auto"/>
        <w:right w:val="none" w:sz="0" w:space="0" w:color="auto"/>
      </w:divBdr>
      <w:divsChild>
        <w:div w:id="1744255567">
          <w:marLeft w:val="0"/>
          <w:marRight w:val="0"/>
          <w:marTop w:val="0"/>
          <w:marBottom w:val="0"/>
          <w:divBdr>
            <w:top w:val="none" w:sz="0" w:space="0" w:color="auto"/>
            <w:left w:val="none" w:sz="0" w:space="0" w:color="auto"/>
            <w:bottom w:val="none" w:sz="0" w:space="0" w:color="auto"/>
            <w:right w:val="none" w:sz="0" w:space="0" w:color="auto"/>
          </w:divBdr>
        </w:div>
      </w:divsChild>
    </w:div>
    <w:div w:id="2140830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gif"/><Relationship Id="rId117" Type="http://schemas.openxmlformats.org/officeDocument/2006/relationships/image" Target="media/image104.jpg"/><Relationship Id="rId21" Type="http://schemas.openxmlformats.org/officeDocument/2006/relationships/image" Target="media/image11.jpeg"/><Relationship Id="rId42" Type="http://schemas.openxmlformats.org/officeDocument/2006/relationships/hyperlink" Target="http://www.artmusica.net/am/tecnicos/teoria_musical/teoria_online/teoria_escalas/escalas_10.htm" TargetMode="External"/><Relationship Id="rId47" Type="http://schemas.openxmlformats.org/officeDocument/2006/relationships/image" Target="media/image35.png"/><Relationship Id="rId63" Type="http://schemas.openxmlformats.org/officeDocument/2006/relationships/image" Target="media/image50.png"/><Relationship Id="rId68" Type="http://schemas.openxmlformats.org/officeDocument/2006/relationships/image" Target="media/image55.jpg"/><Relationship Id="rId84" Type="http://schemas.openxmlformats.org/officeDocument/2006/relationships/image" Target="media/image71.jpeg"/><Relationship Id="rId89" Type="http://schemas.openxmlformats.org/officeDocument/2006/relationships/image" Target="media/image76.jpg"/><Relationship Id="rId112" Type="http://schemas.openxmlformats.org/officeDocument/2006/relationships/image" Target="media/image99.jpeg"/><Relationship Id="rId133" Type="http://schemas.openxmlformats.org/officeDocument/2006/relationships/image" Target="media/image120.png"/><Relationship Id="rId138" Type="http://schemas.openxmlformats.org/officeDocument/2006/relationships/image" Target="media/image124.emf"/><Relationship Id="rId154" Type="http://schemas.openxmlformats.org/officeDocument/2006/relationships/hyperlink" Target="https://www.youtube.com/watch?v=FOCucJw7iT8" TargetMode="External"/><Relationship Id="rId159" Type="http://schemas.openxmlformats.org/officeDocument/2006/relationships/hyperlink" Target="https://www.youtube.com/watch?v=ljw9xXvbiz4" TargetMode="External"/><Relationship Id="rId170" Type="http://schemas.openxmlformats.org/officeDocument/2006/relationships/fontTable" Target="fontTable.xml"/><Relationship Id="rId16" Type="http://schemas.openxmlformats.org/officeDocument/2006/relationships/image" Target="media/image6.jpg"/><Relationship Id="rId107" Type="http://schemas.openxmlformats.org/officeDocument/2006/relationships/image" Target="media/image94.jpeg"/><Relationship Id="rId11" Type="http://schemas.openxmlformats.org/officeDocument/2006/relationships/image" Target="media/image1.wmf"/><Relationship Id="rId32" Type="http://schemas.openxmlformats.org/officeDocument/2006/relationships/hyperlink" Target="https://www.youtube.com/watch?v=dk0hqfUog3I" TargetMode="External"/><Relationship Id="rId37" Type="http://schemas.openxmlformats.org/officeDocument/2006/relationships/image" Target="media/image26.png"/><Relationship Id="rId53" Type="http://schemas.openxmlformats.org/officeDocument/2006/relationships/image" Target="media/image41.jpg"/><Relationship Id="rId58" Type="http://schemas.openxmlformats.org/officeDocument/2006/relationships/image" Target="media/image46.jpg"/><Relationship Id="rId74" Type="http://schemas.openxmlformats.org/officeDocument/2006/relationships/image" Target="media/image61.jpg"/><Relationship Id="rId79" Type="http://schemas.openxmlformats.org/officeDocument/2006/relationships/image" Target="media/image66.jpeg"/><Relationship Id="rId102" Type="http://schemas.openxmlformats.org/officeDocument/2006/relationships/image" Target="media/image89.wmf"/><Relationship Id="rId123" Type="http://schemas.openxmlformats.org/officeDocument/2006/relationships/image" Target="media/image110.jpg"/><Relationship Id="rId128" Type="http://schemas.openxmlformats.org/officeDocument/2006/relationships/image" Target="media/image115.png"/><Relationship Id="rId144" Type="http://schemas.openxmlformats.org/officeDocument/2006/relationships/image" Target="media/image130.jpeg"/><Relationship Id="rId149" Type="http://schemas.openxmlformats.org/officeDocument/2006/relationships/image" Target="media/image134.jpeg"/><Relationship Id="rId5" Type="http://schemas.openxmlformats.org/officeDocument/2006/relationships/settings" Target="settings.xml"/><Relationship Id="rId90" Type="http://schemas.openxmlformats.org/officeDocument/2006/relationships/image" Target="media/image77.jpg"/><Relationship Id="rId95" Type="http://schemas.openxmlformats.org/officeDocument/2006/relationships/image" Target="media/image82.jpg"/><Relationship Id="rId160" Type="http://schemas.openxmlformats.org/officeDocument/2006/relationships/image" Target="media/image138.png"/><Relationship Id="rId165" Type="http://schemas.openxmlformats.org/officeDocument/2006/relationships/hyperlink" Target="../PRATICA%20INSTRUMENTAL/Conjuntos%20Musicais/Aulas%20de%20Conjuntos%20Musicais/2.%20Affetuoso-Georg%20Philip%20Telemann.pdf" TargetMode="External"/><Relationship Id="rId22" Type="http://schemas.openxmlformats.org/officeDocument/2006/relationships/image" Target="media/image12.jpeg"/><Relationship Id="rId27" Type="http://schemas.openxmlformats.org/officeDocument/2006/relationships/image" Target="media/image17.png"/><Relationship Id="rId43" Type="http://schemas.openxmlformats.org/officeDocument/2006/relationships/image" Target="media/image31.jpg"/><Relationship Id="rId48" Type="http://schemas.openxmlformats.org/officeDocument/2006/relationships/image" Target="media/image36.jpg"/><Relationship Id="rId64" Type="http://schemas.openxmlformats.org/officeDocument/2006/relationships/image" Target="media/image51.jpeg"/><Relationship Id="rId69" Type="http://schemas.openxmlformats.org/officeDocument/2006/relationships/image" Target="media/image56.jpg"/><Relationship Id="rId113" Type="http://schemas.openxmlformats.org/officeDocument/2006/relationships/image" Target="media/image100.png"/><Relationship Id="rId118" Type="http://schemas.openxmlformats.org/officeDocument/2006/relationships/image" Target="media/image105.png"/><Relationship Id="rId134" Type="http://schemas.openxmlformats.org/officeDocument/2006/relationships/image" Target="media/image121.png"/><Relationship Id="rId139" Type="http://schemas.openxmlformats.org/officeDocument/2006/relationships/image" Target="media/image125.emf"/><Relationship Id="rId80" Type="http://schemas.openxmlformats.org/officeDocument/2006/relationships/image" Target="media/image67.jpeg"/><Relationship Id="rId85" Type="http://schemas.openxmlformats.org/officeDocument/2006/relationships/image" Target="media/image72.jpeg"/><Relationship Id="rId150" Type="http://schemas.openxmlformats.org/officeDocument/2006/relationships/hyperlink" Target="https://www.youtube.com/watch?v=A6CeWIifAg0" TargetMode="External"/><Relationship Id="rId155" Type="http://schemas.openxmlformats.org/officeDocument/2006/relationships/image" Target="media/image137.jpg"/><Relationship Id="rId171" Type="http://schemas.openxmlformats.org/officeDocument/2006/relationships/theme" Target="theme/theme1.xml"/><Relationship Id="rId12" Type="http://schemas.openxmlformats.org/officeDocument/2006/relationships/image" Target="media/image2.jpeg"/><Relationship Id="rId17" Type="http://schemas.openxmlformats.org/officeDocument/2006/relationships/image" Target="media/image7.png"/><Relationship Id="rId33" Type="http://schemas.openxmlformats.org/officeDocument/2006/relationships/image" Target="media/image22.JPG"/><Relationship Id="rId38" Type="http://schemas.openxmlformats.org/officeDocument/2006/relationships/image" Target="media/image27.png"/><Relationship Id="rId59" Type="http://schemas.openxmlformats.org/officeDocument/2006/relationships/image" Target="media/image47.jpg"/><Relationship Id="rId103" Type="http://schemas.openxmlformats.org/officeDocument/2006/relationships/image" Target="media/image90.png"/><Relationship Id="rId108" Type="http://schemas.openxmlformats.org/officeDocument/2006/relationships/image" Target="media/image95.jpg"/><Relationship Id="rId124" Type="http://schemas.openxmlformats.org/officeDocument/2006/relationships/image" Target="media/image111.png"/><Relationship Id="rId129" Type="http://schemas.openxmlformats.org/officeDocument/2006/relationships/image" Target="media/image116.jpg"/><Relationship Id="rId54" Type="http://schemas.openxmlformats.org/officeDocument/2006/relationships/image" Target="media/image42.jpg"/><Relationship Id="rId70" Type="http://schemas.openxmlformats.org/officeDocument/2006/relationships/image" Target="media/image57.png"/><Relationship Id="rId75" Type="http://schemas.openxmlformats.org/officeDocument/2006/relationships/image" Target="media/image62.jpg"/><Relationship Id="rId91" Type="http://schemas.openxmlformats.org/officeDocument/2006/relationships/image" Target="media/image78.jpg"/><Relationship Id="rId96" Type="http://schemas.openxmlformats.org/officeDocument/2006/relationships/image" Target="media/image83.jpg"/><Relationship Id="rId140" Type="http://schemas.openxmlformats.org/officeDocument/2006/relationships/image" Target="media/image126.emf"/><Relationship Id="rId145" Type="http://schemas.openxmlformats.org/officeDocument/2006/relationships/hyperlink" Target="https://www.youtube.com/watch?v=OmBY12WeUlQ&amp;feature=youtu.be" TargetMode="External"/><Relationship Id="rId161" Type="http://schemas.openxmlformats.org/officeDocument/2006/relationships/hyperlink" Target="https://www.youtube.com/watch?v=WTtzAmZFtds" TargetMode="External"/><Relationship Id="rId166" Type="http://schemas.openxmlformats.org/officeDocument/2006/relationships/hyperlink" Target="../PRATICA%20INSTRUMENTAL/Piano/%5bFree-scores.com%5d_scarlatti-domenico-pastorale-40233.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13.gif"/><Relationship Id="rId28" Type="http://schemas.openxmlformats.org/officeDocument/2006/relationships/image" Target="media/image18.wmf"/><Relationship Id="rId36" Type="http://schemas.openxmlformats.org/officeDocument/2006/relationships/image" Target="media/image25.png"/><Relationship Id="rId49" Type="http://schemas.openxmlformats.org/officeDocument/2006/relationships/image" Target="media/image37.jpg"/><Relationship Id="rId57" Type="http://schemas.openxmlformats.org/officeDocument/2006/relationships/image" Target="media/image45.png"/><Relationship Id="rId106" Type="http://schemas.openxmlformats.org/officeDocument/2006/relationships/image" Target="media/image93.jpg"/><Relationship Id="rId114" Type="http://schemas.openxmlformats.org/officeDocument/2006/relationships/image" Target="media/image101.jpeg"/><Relationship Id="rId119" Type="http://schemas.openxmlformats.org/officeDocument/2006/relationships/image" Target="media/image106.jpg"/><Relationship Id="rId127" Type="http://schemas.openxmlformats.org/officeDocument/2006/relationships/image" Target="media/image114.gif"/><Relationship Id="rId10" Type="http://schemas.openxmlformats.org/officeDocument/2006/relationships/hyperlink" Target="http://www.musicalmendelssohn.com" TargetMode="External"/><Relationship Id="rId31" Type="http://schemas.openxmlformats.org/officeDocument/2006/relationships/image" Target="media/image21.jpeg"/><Relationship Id="rId44" Type="http://schemas.openxmlformats.org/officeDocument/2006/relationships/image" Target="media/image32.png"/><Relationship Id="rId52" Type="http://schemas.openxmlformats.org/officeDocument/2006/relationships/image" Target="media/image40.jpg"/><Relationship Id="rId60" Type="http://schemas.openxmlformats.org/officeDocument/2006/relationships/hyperlink" Target="https://www.youtube.com/watch?v=pfYkhzxfhwE" TargetMode="External"/><Relationship Id="rId65" Type="http://schemas.openxmlformats.org/officeDocument/2006/relationships/image" Target="media/image52.jpg"/><Relationship Id="rId73" Type="http://schemas.openxmlformats.org/officeDocument/2006/relationships/image" Target="media/image60.emf"/><Relationship Id="rId78" Type="http://schemas.openxmlformats.org/officeDocument/2006/relationships/image" Target="media/image65.jpg"/><Relationship Id="rId81" Type="http://schemas.openxmlformats.org/officeDocument/2006/relationships/image" Target="media/image68.jpeg"/><Relationship Id="rId86" Type="http://schemas.openxmlformats.org/officeDocument/2006/relationships/image" Target="media/image73.jpeg"/><Relationship Id="rId94" Type="http://schemas.openxmlformats.org/officeDocument/2006/relationships/image" Target="media/image81.jpg"/><Relationship Id="rId99" Type="http://schemas.openxmlformats.org/officeDocument/2006/relationships/image" Target="media/image86.wmf"/><Relationship Id="rId101" Type="http://schemas.openxmlformats.org/officeDocument/2006/relationships/image" Target="media/image88.wmf"/><Relationship Id="rId122" Type="http://schemas.openxmlformats.org/officeDocument/2006/relationships/image" Target="media/image109.gif"/><Relationship Id="rId130" Type="http://schemas.openxmlformats.org/officeDocument/2006/relationships/image" Target="media/image117.png"/><Relationship Id="rId135" Type="http://schemas.openxmlformats.org/officeDocument/2006/relationships/image" Target="media/image122.png"/><Relationship Id="rId143" Type="http://schemas.openxmlformats.org/officeDocument/2006/relationships/image" Target="media/image129.jpeg"/><Relationship Id="rId148" Type="http://schemas.openxmlformats.org/officeDocument/2006/relationships/image" Target="media/image133.png"/><Relationship Id="rId151" Type="http://schemas.openxmlformats.org/officeDocument/2006/relationships/image" Target="media/image135.emf"/><Relationship Id="rId156" Type="http://schemas.openxmlformats.org/officeDocument/2006/relationships/hyperlink" Target="https://www.youtube.com/watch?v=sJSvA8oP7rw" TargetMode="External"/><Relationship Id="rId164" Type="http://schemas.openxmlformats.org/officeDocument/2006/relationships/hyperlink" Target="http://www.youtube.com/watch?feature=player_embedded&amp;v=m-mOcJVu9WE" TargetMode="External"/><Relationship Id="rId16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musicalmendelssohn.com" TargetMode="External"/><Relationship Id="rId13" Type="http://schemas.openxmlformats.org/officeDocument/2006/relationships/image" Target="media/image3.wmf"/><Relationship Id="rId18" Type="http://schemas.openxmlformats.org/officeDocument/2006/relationships/image" Target="media/image8.png"/><Relationship Id="rId39" Type="http://schemas.openxmlformats.org/officeDocument/2006/relationships/image" Target="media/image28.png"/><Relationship Id="rId109" Type="http://schemas.openxmlformats.org/officeDocument/2006/relationships/image" Target="media/image96.jpg"/><Relationship Id="rId34" Type="http://schemas.openxmlformats.org/officeDocument/2006/relationships/image" Target="media/image23.jpg"/><Relationship Id="rId50" Type="http://schemas.openxmlformats.org/officeDocument/2006/relationships/image" Target="media/image38.jpg"/><Relationship Id="rId55" Type="http://schemas.openxmlformats.org/officeDocument/2006/relationships/image" Target="media/image43.png"/><Relationship Id="rId76" Type="http://schemas.openxmlformats.org/officeDocument/2006/relationships/image" Target="media/image63.gif"/><Relationship Id="rId97" Type="http://schemas.openxmlformats.org/officeDocument/2006/relationships/image" Target="media/image84.jpg"/><Relationship Id="rId104" Type="http://schemas.openxmlformats.org/officeDocument/2006/relationships/image" Target="media/image91.png"/><Relationship Id="rId120" Type="http://schemas.openxmlformats.org/officeDocument/2006/relationships/image" Target="media/image107.png"/><Relationship Id="rId125" Type="http://schemas.openxmlformats.org/officeDocument/2006/relationships/image" Target="media/image112.png"/><Relationship Id="rId141" Type="http://schemas.openxmlformats.org/officeDocument/2006/relationships/image" Target="media/image127.emf"/><Relationship Id="rId146" Type="http://schemas.openxmlformats.org/officeDocument/2006/relationships/image" Target="media/image131.png"/><Relationship Id="rId167" Type="http://schemas.openxmlformats.org/officeDocument/2006/relationships/hyperlink" Target="../PRATICA%20INSTRUMENTAL/Clarineta/Johann%20Christian%20Bach.pdf" TargetMode="External"/><Relationship Id="rId7" Type="http://schemas.openxmlformats.org/officeDocument/2006/relationships/footnotes" Target="footnotes.xml"/><Relationship Id="rId71" Type="http://schemas.openxmlformats.org/officeDocument/2006/relationships/image" Target="media/image58.jpg"/><Relationship Id="rId92" Type="http://schemas.openxmlformats.org/officeDocument/2006/relationships/image" Target="media/image79.jpeg"/><Relationship Id="rId162" Type="http://schemas.openxmlformats.org/officeDocument/2006/relationships/hyperlink" Target="https://www.youtube.com/watch?v=cQglaFleRfQ" TargetMode="External"/><Relationship Id="rId2" Type="http://schemas.openxmlformats.org/officeDocument/2006/relationships/numbering" Target="numbering.xml"/><Relationship Id="rId29" Type="http://schemas.openxmlformats.org/officeDocument/2006/relationships/image" Target="media/image19.wmf"/><Relationship Id="rId24" Type="http://schemas.openxmlformats.org/officeDocument/2006/relationships/image" Target="media/image14.jpeg"/><Relationship Id="rId40" Type="http://schemas.openxmlformats.org/officeDocument/2006/relationships/image" Target="media/image29.jpg"/><Relationship Id="rId45" Type="http://schemas.openxmlformats.org/officeDocument/2006/relationships/image" Target="media/image33.png"/><Relationship Id="rId66" Type="http://schemas.openxmlformats.org/officeDocument/2006/relationships/image" Target="media/image53.jpeg"/><Relationship Id="rId87" Type="http://schemas.openxmlformats.org/officeDocument/2006/relationships/image" Target="media/image74.jpg"/><Relationship Id="rId110" Type="http://schemas.openxmlformats.org/officeDocument/2006/relationships/image" Target="media/image97.jpeg"/><Relationship Id="rId115" Type="http://schemas.openxmlformats.org/officeDocument/2006/relationships/image" Target="media/image102.jpeg"/><Relationship Id="rId131" Type="http://schemas.openxmlformats.org/officeDocument/2006/relationships/image" Target="media/image118.jpg"/><Relationship Id="rId136" Type="http://schemas.openxmlformats.org/officeDocument/2006/relationships/hyperlink" Target="http://pt.wikipedia.org/wiki/S%C3%ADmbolos_da_nota%C3%A7%C3%A3o_musical_moderna" TargetMode="External"/><Relationship Id="rId157" Type="http://schemas.openxmlformats.org/officeDocument/2006/relationships/hyperlink" Target="https://www.youtube.com/watch?v=mPSlZxsMOh0" TargetMode="External"/><Relationship Id="rId61" Type="http://schemas.openxmlformats.org/officeDocument/2006/relationships/image" Target="media/image48.gif"/><Relationship Id="rId82" Type="http://schemas.openxmlformats.org/officeDocument/2006/relationships/image" Target="media/image69.jpeg"/><Relationship Id="rId152" Type="http://schemas.openxmlformats.org/officeDocument/2006/relationships/image" Target="media/image136.jpeg"/><Relationship Id="rId19" Type="http://schemas.openxmlformats.org/officeDocument/2006/relationships/image" Target="media/image9.png"/><Relationship Id="rId14" Type="http://schemas.openxmlformats.org/officeDocument/2006/relationships/image" Target="media/image4.jpg"/><Relationship Id="rId30" Type="http://schemas.openxmlformats.org/officeDocument/2006/relationships/image" Target="media/image20.jpg"/><Relationship Id="rId35" Type="http://schemas.openxmlformats.org/officeDocument/2006/relationships/image" Target="media/image24.png"/><Relationship Id="rId56" Type="http://schemas.openxmlformats.org/officeDocument/2006/relationships/image" Target="media/image44.JPG"/><Relationship Id="rId77" Type="http://schemas.openxmlformats.org/officeDocument/2006/relationships/image" Target="media/image64.gif"/><Relationship Id="rId100" Type="http://schemas.openxmlformats.org/officeDocument/2006/relationships/image" Target="media/image87.wmf"/><Relationship Id="rId105" Type="http://schemas.openxmlformats.org/officeDocument/2006/relationships/image" Target="media/image92.jpeg"/><Relationship Id="rId126" Type="http://schemas.openxmlformats.org/officeDocument/2006/relationships/image" Target="media/image113.jpg"/><Relationship Id="rId147" Type="http://schemas.openxmlformats.org/officeDocument/2006/relationships/image" Target="media/image132.png"/><Relationship Id="rId16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39.jpg"/><Relationship Id="rId72" Type="http://schemas.openxmlformats.org/officeDocument/2006/relationships/image" Target="media/image59.jpg"/><Relationship Id="rId93" Type="http://schemas.openxmlformats.org/officeDocument/2006/relationships/image" Target="media/image80.jpeg"/><Relationship Id="rId98" Type="http://schemas.openxmlformats.org/officeDocument/2006/relationships/image" Target="media/image85.jpg"/><Relationship Id="rId121" Type="http://schemas.openxmlformats.org/officeDocument/2006/relationships/image" Target="media/image108.png"/><Relationship Id="rId142" Type="http://schemas.openxmlformats.org/officeDocument/2006/relationships/image" Target="media/image128.emf"/><Relationship Id="rId163" Type="http://schemas.openxmlformats.org/officeDocument/2006/relationships/hyperlink" Target="http://nacionalismomusical.blogspot.com.br/" TargetMode="External"/><Relationship Id="rId3" Type="http://schemas.openxmlformats.org/officeDocument/2006/relationships/styles" Target="styles.xml"/><Relationship Id="rId25" Type="http://schemas.openxmlformats.org/officeDocument/2006/relationships/image" Target="media/image15.jpeg"/><Relationship Id="rId46" Type="http://schemas.openxmlformats.org/officeDocument/2006/relationships/image" Target="media/image34.gif"/><Relationship Id="rId67" Type="http://schemas.openxmlformats.org/officeDocument/2006/relationships/image" Target="media/image54.jpg"/><Relationship Id="rId116" Type="http://schemas.openxmlformats.org/officeDocument/2006/relationships/image" Target="media/image103.jpg"/><Relationship Id="rId137" Type="http://schemas.openxmlformats.org/officeDocument/2006/relationships/image" Target="media/image123.jpg"/><Relationship Id="rId158" Type="http://schemas.openxmlformats.org/officeDocument/2006/relationships/hyperlink" Target="https://www.youtube.com/watch?v=e-MmTyhxdaI" TargetMode="External"/><Relationship Id="rId20" Type="http://schemas.openxmlformats.org/officeDocument/2006/relationships/image" Target="media/image10.png"/><Relationship Id="rId41" Type="http://schemas.openxmlformats.org/officeDocument/2006/relationships/image" Target="media/image30.png"/><Relationship Id="rId62" Type="http://schemas.openxmlformats.org/officeDocument/2006/relationships/image" Target="media/image49.gif"/><Relationship Id="rId83" Type="http://schemas.openxmlformats.org/officeDocument/2006/relationships/image" Target="media/image70.jpg"/><Relationship Id="rId88" Type="http://schemas.openxmlformats.org/officeDocument/2006/relationships/image" Target="media/image75.jpg"/><Relationship Id="rId111" Type="http://schemas.openxmlformats.org/officeDocument/2006/relationships/image" Target="media/image98.png"/><Relationship Id="rId132" Type="http://schemas.openxmlformats.org/officeDocument/2006/relationships/image" Target="media/image119.jpg"/><Relationship Id="rId153" Type="http://schemas.openxmlformats.org/officeDocument/2006/relationships/hyperlink" Target="file:///E:\MUSICAL%20MENDELSSOHN\CURSOS%20LIVRES%20DE%20MUSICA%20MENDELSSOHN\EDUCA&#199;&#195;O%20MUSICAL\Assista%20ao%20v&#237;deo:%20http:\youtu.be\1__oWmOxKv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9.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711FD0-A2CB-46BC-BC05-1455FB950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2578</TotalTime>
  <Pages>216</Pages>
  <Words>25120</Words>
  <Characters>135649</Characters>
  <Application>Microsoft Office Word</Application>
  <DocSecurity>0</DocSecurity>
  <Lines>1130</Lines>
  <Paragraphs>320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160449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Elizeu</dc:creator>
  <cp:lastModifiedBy>Elizeu</cp:lastModifiedBy>
  <cp:revision>134</cp:revision>
  <cp:lastPrinted>2015-02-25T12:29:00Z</cp:lastPrinted>
  <dcterms:created xsi:type="dcterms:W3CDTF">2015-02-16T14:45:00Z</dcterms:created>
  <dcterms:modified xsi:type="dcterms:W3CDTF">2015-03-10T17:02:00Z</dcterms:modified>
</cp:coreProperties>
</file>